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EF" w:rsidRDefault="004835EB" w:rsidP="001A3B90">
      <w:pPr>
        <w:spacing w:line="480" w:lineRule="exact"/>
        <w:jc w:val="center"/>
        <w:rPr>
          <w:rFonts w:ascii="標楷體" w:eastAsia="SimSun" w:hAnsi="標楷體" w:cs="標楷體"/>
          <w:kern w:val="0"/>
          <w:sz w:val="36"/>
          <w:szCs w:val="36"/>
          <w:lang w:eastAsia="zh-CN" w:bidi="hi-IN"/>
        </w:rPr>
      </w:pPr>
      <w:r w:rsidRPr="004835EB">
        <w:rPr>
          <w:rFonts w:ascii="標楷體" w:eastAsia="標楷體" w:hAnsi="標楷體" w:cs="標楷體" w:hint="eastAsia"/>
          <w:kern w:val="0"/>
          <w:sz w:val="36"/>
          <w:szCs w:val="36"/>
          <w:lang w:eastAsia="zh-CN" w:bidi="hi-IN"/>
        </w:rPr>
        <w:t>臺北市日新自造教育及科技中心108年度行星聯盟學校</w:t>
      </w:r>
    </w:p>
    <w:p w:rsidR="001A3B90" w:rsidRDefault="001A3B90" w:rsidP="001A3B90">
      <w:pPr>
        <w:spacing w:line="480" w:lineRule="exact"/>
        <w:jc w:val="center"/>
        <w:rPr>
          <w:rFonts w:ascii="標楷體" w:eastAsia="SimSun" w:hAnsi="標楷體" w:cs="標楷體"/>
          <w:kern w:val="0"/>
          <w:sz w:val="36"/>
          <w:szCs w:val="36"/>
          <w:lang w:eastAsia="zh-CN" w:bidi="hi-IN"/>
        </w:rPr>
      </w:pPr>
      <w:r>
        <w:rPr>
          <w:rFonts w:ascii="標楷體" w:eastAsia="標楷體" w:hAnsi="標楷體" w:cs="標楷體" w:hint="eastAsia"/>
          <w:kern w:val="0"/>
          <w:sz w:val="36"/>
          <w:szCs w:val="36"/>
          <w:lang w:bidi="hi-IN"/>
        </w:rPr>
        <w:t>臺北市立建成國民中學教師</w:t>
      </w:r>
      <w:r w:rsidR="004835EB" w:rsidRPr="004835EB">
        <w:rPr>
          <w:rFonts w:ascii="標楷體" w:eastAsia="標楷體" w:hAnsi="標楷體" w:cs="標楷體" w:hint="eastAsia"/>
          <w:kern w:val="0"/>
          <w:sz w:val="36"/>
          <w:szCs w:val="36"/>
          <w:lang w:eastAsia="zh-CN" w:bidi="hi-IN"/>
        </w:rPr>
        <w:t>研習實施計畫</w:t>
      </w:r>
    </w:p>
    <w:p w:rsidR="00A22753" w:rsidRDefault="00B751AB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A22753">
        <w:rPr>
          <w:rFonts w:ascii="標楷體" w:eastAsia="標楷體" w:hAnsi="標楷體"/>
          <w:bCs/>
          <w:sz w:val="26"/>
          <w:szCs w:val="26"/>
        </w:rPr>
        <w:t>依據：</w:t>
      </w:r>
      <w:r w:rsidR="00A22753" w:rsidRPr="00A22753">
        <w:rPr>
          <w:rFonts w:ascii="標楷體" w:eastAsia="標楷體" w:hAnsi="標楷體" w:hint="eastAsia"/>
          <w:color w:val="000000"/>
          <w:sz w:val="26"/>
          <w:szCs w:val="26"/>
        </w:rPr>
        <w:t>臺北市日新國小 108 年1月17日北市日新國造字第1083000439號函。</w:t>
      </w:r>
    </w:p>
    <w:p w:rsidR="00A22753" w:rsidRDefault="00A22753" w:rsidP="00A22753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>多元推廣培養本市教師自造精神，強化手作能力、材料運用及自造知識，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並</w:t>
      </w: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 xml:space="preserve">提供同儕相互觀摩與合作學習機會。 </w:t>
      </w:r>
    </w:p>
    <w:p w:rsidR="00A22753" w:rsidRDefault="00A22753" w:rsidP="00A22753">
      <w:pPr>
        <w:pStyle w:val="a9"/>
        <w:spacing w:line="480" w:lineRule="exact"/>
        <w:ind w:leftChars="0" w:left="980"/>
        <w:rPr>
          <w:rFonts w:ascii="標楷體" w:eastAsia="標楷體" w:hAnsi="標楷體"/>
          <w:color w:val="000000"/>
          <w:sz w:val="26"/>
          <w:szCs w:val="26"/>
        </w:rPr>
      </w:pP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>二、培訓本市自造者師資，凝聚自造教育教師社群形成人才庫。</w:t>
      </w:r>
    </w:p>
    <w:p w:rsidR="00A22753" w:rsidRDefault="00D70799" w:rsidP="00A22753">
      <w:pPr>
        <w:pStyle w:val="a9"/>
        <w:spacing w:line="480" w:lineRule="exact"/>
        <w:ind w:leftChars="0" w:left="980"/>
        <w:rPr>
          <w:rFonts w:ascii="標楷體" w:eastAsia="標楷體" w:hAnsi="標楷體"/>
          <w:color w:val="000000"/>
          <w:sz w:val="26"/>
          <w:szCs w:val="26"/>
        </w:rPr>
      </w:pPr>
      <w:r w:rsidRPr="00A22753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B751AB" w:rsidRPr="00A22753">
        <w:rPr>
          <w:rFonts w:ascii="標楷體" w:eastAsia="標楷體" w:hAnsi="標楷體"/>
          <w:color w:val="000000"/>
          <w:sz w:val="26"/>
          <w:szCs w:val="26"/>
        </w:rPr>
        <w:t>、發展化多元</w:t>
      </w:r>
      <w:r w:rsidR="0096066A">
        <w:rPr>
          <w:rFonts w:ascii="標楷體" w:eastAsia="標楷體" w:hAnsi="標楷體" w:hint="eastAsia"/>
          <w:color w:val="000000"/>
          <w:sz w:val="26"/>
          <w:szCs w:val="26"/>
        </w:rPr>
        <w:t>創元</w:t>
      </w:r>
      <w:r w:rsidR="00B751AB" w:rsidRPr="00A22753">
        <w:rPr>
          <w:rFonts w:ascii="標楷體" w:eastAsia="標楷體" w:hAnsi="標楷體"/>
          <w:color w:val="000000"/>
          <w:sz w:val="26"/>
          <w:szCs w:val="26"/>
        </w:rPr>
        <w:t>課程與教材。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主</w:t>
      </w:r>
      <w:r w:rsidRPr="001C4A1D">
        <w:rPr>
          <w:rFonts w:ascii="標楷體" w:eastAsia="標楷體" w:hAnsi="標楷體" w:hint="eastAsia"/>
          <w:bCs/>
          <w:sz w:val="26"/>
          <w:szCs w:val="26"/>
        </w:rPr>
        <w:t>辦</w:t>
      </w:r>
      <w:r w:rsidRPr="001C4A1D">
        <w:rPr>
          <w:rFonts w:ascii="標楷體" w:eastAsia="標楷體" w:hAnsi="標楷體"/>
          <w:bCs/>
          <w:sz w:val="26"/>
          <w:szCs w:val="26"/>
        </w:rPr>
        <w:t>單位：臺北市政府教育局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承辦單位：臺北市立建成國民中學</w:t>
      </w:r>
    </w:p>
    <w:p w:rsidR="00B751AB" w:rsidRPr="001C4A1D" w:rsidRDefault="00B751AB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課程講師:</w:t>
      </w:r>
      <w:r w:rsidR="00A22753" w:rsidRPr="001C4A1D">
        <w:rPr>
          <w:rFonts w:ascii="標楷體" w:eastAsia="標楷體" w:hAnsi="標楷體"/>
          <w:bCs/>
          <w:sz w:val="26"/>
          <w:szCs w:val="26"/>
        </w:rPr>
        <w:t xml:space="preserve"> </w:t>
      </w:r>
      <w:r w:rsidR="0096066A">
        <w:rPr>
          <w:rFonts w:ascii="標楷體" w:eastAsia="標楷體" w:hAnsi="標楷體" w:hint="eastAsia"/>
          <w:bCs/>
          <w:sz w:val="26"/>
          <w:szCs w:val="26"/>
        </w:rPr>
        <w:t xml:space="preserve">廣益文化 </w:t>
      </w:r>
      <w:r w:rsidR="00A22753" w:rsidRPr="001C4A1D">
        <w:rPr>
          <w:rFonts w:ascii="標楷體" w:eastAsia="標楷體" w:hAnsi="標楷體" w:hint="eastAsia"/>
          <w:bCs/>
          <w:sz w:val="26"/>
          <w:szCs w:val="26"/>
        </w:rPr>
        <w:t>陳則銘老師</w:t>
      </w:r>
    </w:p>
    <w:p w:rsidR="00B751AB" w:rsidRPr="001C4A1D" w:rsidRDefault="00B751AB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課程內容：</w:t>
      </w:r>
    </w:p>
    <w:tbl>
      <w:tblPr>
        <w:tblW w:w="372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4199"/>
      </w:tblGrid>
      <w:tr w:rsidR="006E15CB" w:rsidRPr="00892BBC" w:rsidTr="0096066A">
        <w:tc>
          <w:tcPr>
            <w:tcW w:w="2364" w:type="pct"/>
          </w:tcPr>
          <w:p w:rsidR="006E15CB" w:rsidRPr="00892BBC" w:rsidRDefault="006E15CB" w:rsidP="006435D4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2636" w:type="pct"/>
          </w:tcPr>
          <w:p w:rsidR="006E15CB" w:rsidRPr="00892BBC" w:rsidRDefault="006E15CB" w:rsidP="006435D4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單元名稱</w:t>
            </w:r>
          </w:p>
        </w:tc>
      </w:tr>
      <w:tr w:rsidR="006E15CB" w:rsidRPr="00892BBC" w:rsidTr="0096066A">
        <w:tc>
          <w:tcPr>
            <w:tcW w:w="2364" w:type="pct"/>
          </w:tcPr>
          <w:p w:rsidR="006E15CB" w:rsidRPr="00892BBC" w:rsidRDefault="006E15CB" w:rsidP="006E15CB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10</w:t>
            </w:r>
            <w:r w:rsidR="001C4A1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8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年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月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日(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二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)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下</w:t>
            </w:r>
            <w:r w:rsidRPr="00892BBC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午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:</w:t>
            </w:r>
            <w:r w:rsidR="001C4A1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至</w:t>
            </w:r>
            <w:r w:rsidR="001C4A1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:</w:t>
            </w:r>
            <w:r w:rsidR="001C4A1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3</w:t>
            </w:r>
            <w:r w:rsidRPr="00892BBC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36" w:type="pct"/>
          </w:tcPr>
          <w:p w:rsidR="006E15CB" w:rsidRPr="00892BBC" w:rsidRDefault="00A22753" w:rsidP="0004570F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閃亮金蔥燈</w:t>
            </w:r>
            <w:bookmarkEnd w:id="0"/>
          </w:p>
        </w:tc>
      </w:tr>
    </w:tbl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研習活動與報名資訊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一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報名方式：於即日起至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1</w:t>
      </w:r>
      <w:r w:rsidR="001C4A1D">
        <w:rPr>
          <w:rFonts w:ascii="標楷體" w:eastAsia="標楷體" w:hAnsi="標楷體" w:cs="標楷體"/>
          <w:color w:val="000000"/>
          <w:lang w:eastAsia="zh-TW"/>
        </w:rPr>
        <w:t>08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年</w:t>
      </w:r>
      <w:r w:rsidR="00A22753">
        <w:rPr>
          <w:rFonts w:ascii="標楷體" w:eastAsia="標楷體" w:hAnsi="標楷體" w:cs="標楷體" w:hint="eastAsia"/>
          <w:color w:val="000000"/>
          <w:lang w:eastAsia="zh-TW"/>
        </w:rPr>
        <w:t>5</w:t>
      </w:r>
      <w:r w:rsidR="00C41F12" w:rsidRPr="00892BBC">
        <w:rPr>
          <w:rFonts w:ascii="標楷體" w:eastAsia="標楷體" w:hAnsi="標楷體" w:cs="標楷體"/>
          <w:color w:val="000000"/>
        </w:rPr>
        <w:t>月</w:t>
      </w:r>
      <w:r w:rsidR="006E15CB">
        <w:rPr>
          <w:rFonts w:ascii="標楷體" w:eastAsia="標楷體" w:hAnsi="標楷體" w:cs="標楷體" w:hint="eastAsia"/>
          <w:color w:val="000000"/>
          <w:lang w:eastAsia="zh-TW"/>
        </w:rPr>
        <w:t>3</w:t>
      </w:r>
      <w:r w:rsidR="00A22753">
        <w:rPr>
          <w:rFonts w:ascii="標楷體" w:eastAsia="標楷體" w:hAnsi="標楷體" w:cs="標楷體"/>
          <w:color w:val="000000"/>
          <w:lang w:eastAsia="zh-TW"/>
        </w:rPr>
        <w:t>1</w:t>
      </w:r>
      <w:r w:rsidR="00C41F12" w:rsidRPr="00892BBC">
        <w:rPr>
          <w:rFonts w:ascii="標楷體" w:eastAsia="標楷體" w:hAnsi="標楷體" w:cs="標楷體"/>
          <w:color w:val="000000"/>
        </w:rPr>
        <w:t>日止至臺北市教師在職研習網完成報名薦派作業，參加研習人員准予公假處理。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二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報名網址：請至臺北市教師在職研習網(</w:t>
      </w:r>
      <w:hyperlink r:id="rId9" w:history="1">
        <w:r w:rsidR="00C41F12" w:rsidRPr="00892BBC">
          <w:rPr>
            <w:rFonts w:ascii="標楷體" w:eastAsia="標楷體" w:hAnsi="標楷體" w:cs="標楷體"/>
            <w:color w:val="000000"/>
          </w:rPr>
          <w:t>http://insc.tp.edu.tw</w:t>
        </w:r>
      </w:hyperlink>
      <w:r w:rsidR="00C41F12" w:rsidRPr="00892BBC">
        <w:rPr>
          <w:rFonts w:ascii="標楷體" w:eastAsia="標楷體" w:hAnsi="標楷體" w:cs="標楷體"/>
          <w:color w:val="000000"/>
        </w:rPr>
        <w:t>)報名。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三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研習地點：</w:t>
      </w:r>
      <w:bookmarkStart w:id="1" w:name="OLE_LINK3"/>
      <w:bookmarkStart w:id="2" w:name="OLE_LINK4"/>
      <w:r w:rsidR="00C41F12" w:rsidRPr="00892BBC">
        <w:rPr>
          <w:rFonts w:ascii="標楷體" w:eastAsia="標楷體" w:hAnsi="標楷體" w:cs="標楷體"/>
          <w:color w:val="000000"/>
        </w:rPr>
        <w:t>臺北市立建成國民中學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5</w:t>
      </w:r>
      <w:r w:rsidR="00C41F12" w:rsidRPr="00892BBC">
        <w:rPr>
          <w:rFonts w:ascii="標楷體" w:eastAsia="標楷體" w:hAnsi="標楷體" w:cs="標楷體" w:hint="eastAsia"/>
          <w:color w:val="000000"/>
          <w:lang w:eastAsia="zh-TW"/>
        </w:rPr>
        <w:t>樓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生活科技教室</w:t>
      </w:r>
      <w:r w:rsidR="00C41F12" w:rsidRPr="00892BBC">
        <w:rPr>
          <w:rFonts w:ascii="標楷體" w:eastAsia="標楷體" w:hAnsi="標楷體" w:cs="標楷體"/>
          <w:color w:val="000000"/>
        </w:rPr>
        <w:t>。</w:t>
      </w:r>
      <w:bookmarkEnd w:id="1"/>
      <w:bookmarkEnd w:id="2"/>
    </w:p>
    <w:p w:rsidR="00C41F12" w:rsidRPr="00892BBC" w:rsidRDefault="00892BBC" w:rsidP="00205CD8">
      <w:pPr>
        <w:pStyle w:val="Standard"/>
        <w:spacing w:before="48"/>
        <w:ind w:leftChars="354" w:left="850" w:firstLine="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t>四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研習</w:t>
      </w:r>
      <w:r w:rsidR="00CF4192">
        <w:rPr>
          <w:rFonts w:ascii="標楷體" w:eastAsia="標楷體" w:hAnsi="標楷體" w:cs="標楷體" w:hint="eastAsia"/>
          <w:color w:val="000000"/>
          <w:lang w:eastAsia="zh-TW"/>
        </w:rPr>
        <w:t>時</w:t>
      </w:r>
      <w:r w:rsidR="00CF4192">
        <w:rPr>
          <w:rFonts w:ascii="標楷體" w:eastAsia="標楷體" w:hAnsi="標楷體" w:cs="標楷體"/>
          <w:color w:val="000000"/>
          <w:lang w:eastAsia="zh-TW"/>
        </w:rPr>
        <w:t>間</w:t>
      </w:r>
      <w:r w:rsidR="00C41F12" w:rsidRPr="00892BBC">
        <w:rPr>
          <w:rFonts w:ascii="標楷體" w:eastAsia="標楷體" w:hAnsi="標楷體" w:cs="標楷體"/>
          <w:color w:val="000000"/>
        </w:rPr>
        <w:t>：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10</w:t>
      </w:r>
      <w:r w:rsidR="00A22753">
        <w:rPr>
          <w:rFonts w:ascii="標楷體" w:eastAsia="標楷體" w:hAnsi="標楷體" w:cs="Arial"/>
          <w:color w:val="000000"/>
          <w:sz w:val="20"/>
          <w:szCs w:val="20"/>
        </w:rPr>
        <w:t>8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年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6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月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4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日(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二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)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下</w:t>
      </w:r>
      <w:r w:rsidR="006E15CB" w:rsidRPr="00892BBC">
        <w:rPr>
          <w:rFonts w:ascii="標楷體" w:eastAsia="標楷體" w:hAnsi="標楷體" w:cs="Arial"/>
          <w:color w:val="000000"/>
          <w:sz w:val="20"/>
          <w:szCs w:val="20"/>
        </w:rPr>
        <w:t>午</w:t>
      </w:r>
      <w:r w:rsidR="001C4A1D">
        <w:rPr>
          <w:rFonts w:ascii="標楷體" w:eastAsia="標楷體" w:hAnsi="標楷體" w:cs="Arial" w:hint="eastAsia"/>
          <w:color w:val="000000"/>
          <w:sz w:val="20"/>
          <w:szCs w:val="20"/>
          <w:lang w:eastAsia="zh-TW"/>
        </w:rPr>
        <w:t>1</w:t>
      </w:r>
      <w:r w:rsidR="001C4A1D">
        <w:rPr>
          <w:rFonts w:ascii="標楷體" w:eastAsia="標楷體" w:hAnsi="標楷體" w:cs="Arial"/>
          <w:color w:val="000000"/>
          <w:sz w:val="20"/>
          <w:szCs w:val="20"/>
          <w:lang w:eastAsia="zh-TW"/>
        </w:rPr>
        <w:t>3</w:t>
      </w:r>
      <w:r w:rsidR="006E15CB">
        <w:rPr>
          <w:rFonts w:ascii="標楷體" w:eastAsia="標楷體" w:hAnsi="標楷體" w:cs="Arial" w:hint="eastAsia"/>
          <w:color w:val="000000"/>
          <w:sz w:val="20"/>
          <w:szCs w:val="20"/>
        </w:rPr>
        <w:t>:</w:t>
      </w:r>
      <w:r w:rsidR="001C4A1D">
        <w:rPr>
          <w:rFonts w:ascii="標楷體" w:eastAsia="標楷體" w:hAnsi="標楷體" w:cs="Arial"/>
          <w:color w:val="000000"/>
          <w:sz w:val="20"/>
          <w:szCs w:val="20"/>
        </w:rPr>
        <w:t>3</w:t>
      </w:r>
      <w:r w:rsidR="006E15CB">
        <w:rPr>
          <w:rFonts w:ascii="標楷體" w:eastAsia="標楷體" w:hAnsi="標楷體" w:cs="Arial" w:hint="eastAsia"/>
          <w:color w:val="000000"/>
          <w:sz w:val="20"/>
          <w:szCs w:val="20"/>
        </w:rPr>
        <w:t>0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至1</w:t>
      </w:r>
      <w:r w:rsidR="001C4A1D">
        <w:rPr>
          <w:rFonts w:ascii="標楷體" w:eastAsia="標楷體" w:hAnsi="標楷體" w:cs="Arial"/>
          <w:color w:val="000000"/>
          <w:sz w:val="20"/>
          <w:szCs w:val="20"/>
        </w:rPr>
        <w:t>6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:</w:t>
      </w:r>
      <w:r w:rsidR="001C4A1D">
        <w:rPr>
          <w:rFonts w:ascii="標楷體" w:eastAsia="標楷體" w:hAnsi="標楷體" w:cs="Arial"/>
          <w:color w:val="000000"/>
          <w:sz w:val="20"/>
          <w:szCs w:val="20"/>
        </w:rPr>
        <w:t>3</w:t>
      </w:r>
      <w:r w:rsidR="006E15CB" w:rsidRPr="00892BBC">
        <w:rPr>
          <w:rFonts w:ascii="標楷體" w:eastAsia="標楷體" w:hAnsi="標楷體" w:cs="Arial" w:hint="eastAsia"/>
          <w:color w:val="000000"/>
          <w:sz w:val="20"/>
          <w:szCs w:val="20"/>
        </w:rPr>
        <w:t>0</w:t>
      </w:r>
      <w:r w:rsidR="00C41F12" w:rsidRPr="00892BBC">
        <w:rPr>
          <w:rFonts w:ascii="標楷體" w:eastAsia="標楷體" w:hAnsi="標楷體" w:cs="標楷體"/>
          <w:color w:val="000000"/>
        </w:rPr>
        <w:t>。</w:t>
      </w:r>
      <w:r w:rsidR="00C41F12" w:rsidRPr="00892BBC">
        <w:rPr>
          <w:rFonts w:ascii="標楷體" w:eastAsia="標楷體" w:hAnsi="標楷體" w:cs="標楷體"/>
          <w:color w:val="000000"/>
        </w:rPr>
        <w:br/>
      </w:r>
      <w:r w:rsidRPr="00892BBC">
        <w:rPr>
          <w:rFonts w:ascii="標楷體" w:eastAsia="標楷體" w:hAnsi="標楷體" w:cs="標楷體" w:hint="eastAsia"/>
          <w:color w:val="000000"/>
          <w:lang w:eastAsia="zh-TW"/>
        </w:rPr>
        <w:t>五</w:t>
      </w:r>
      <w:r w:rsidRPr="00892BBC"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研習人數：</w:t>
      </w:r>
      <w:r w:rsidR="00250BE3" w:rsidRPr="00250BE3">
        <w:rPr>
          <w:rFonts w:ascii="標楷體" w:eastAsia="標楷體" w:hAnsi="標楷體" w:cs="標楷體" w:hint="eastAsia"/>
          <w:color w:val="000000"/>
        </w:rPr>
        <w:t>臺北市政府教育局所屬各級學校教師</w:t>
      </w:r>
      <w:r w:rsidR="00250BE3">
        <w:rPr>
          <w:rFonts w:ascii="標楷體" w:eastAsia="標楷體" w:hAnsi="標楷體" w:cs="標楷體" w:hint="eastAsia"/>
          <w:color w:val="000000"/>
          <w:lang w:eastAsia="zh-TW"/>
        </w:rPr>
        <w:t>,</w:t>
      </w:r>
      <w:r w:rsidR="00250BE3">
        <w:rPr>
          <w:rFonts w:ascii="標楷體" w:eastAsia="標楷體" w:hAnsi="標楷體" w:cs="標楷體"/>
          <w:color w:val="000000"/>
          <w:lang w:eastAsia="zh-TW"/>
        </w:rPr>
        <w:t xml:space="preserve"> 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共2</w:t>
      </w:r>
      <w:r w:rsidR="001C4A1D">
        <w:rPr>
          <w:rFonts w:ascii="標楷體" w:eastAsia="標楷體" w:hAnsi="標楷體" w:cs="標楷體"/>
          <w:color w:val="000000"/>
          <w:lang w:eastAsia="zh-TW"/>
        </w:rPr>
        <w:t>5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人，</w:t>
      </w:r>
      <w:r w:rsidR="006E15CB">
        <w:rPr>
          <w:rFonts w:ascii="標楷體" w:eastAsia="標楷體" w:hAnsi="標楷體" w:cs="標楷體" w:hint="eastAsia"/>
          <w:color w:val="000000"/>
          <w:lang w:eastAsia="zh-TW"/>
        </w:rPr>
        <w:t>以</w:t>
      </w:r>
      <w:r w:rsidR="006E15CB">
        <w:rPr>
          <w:rFonts w:ascii="標楷體" w:eastAsia="標楷體" w:hAnsi="標楷體" w:cs="標楷體"/>
          <w:color w:val="000000"/>
          <w:lang w:eastAsia="zh-TW"/>
        </w:rPr>
        <w:t>建成國中教師優先</w:t>
      </w:r>
      <w:r w:rsidR="006E15CB">
        <w:rPr>
          <w:rFonts w:ascii="標楷體" w:eastAsia="標楷體" w:hAnsi="標楷體" w:cs="標楷體" w:hint="eastAsia"/>
          <w:color w:val="000000"/>
          <w:lang w:eastAsia="zh-TW"/>
        </w:rPr>
        <w:t>若</w:t>
      </w:r>
      <w:r w:rsidR="006E15CB">
        <w:rPr>
          <w:rFonts w:ascii="標楷體" w:eastAsia="標楷體" w:hAnsi="標楷體" w:cs="標楷體"/>
          <w:color w:val="000000"/>
          <w:lang w:eastAsia="zh-TW"/>
        </w:rPr>
        <w:t>有名額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則</w:t>
      </w:r>
      <w:r w:rsidR="00C41F12" w:rsidRPr="00892BBC">
        <w:rPr>
          <w:rFonts w:ascii="標楷體" w:eastAsia="標楷體" w:hAnsi="標楷體" w:cs="標楷體" w:hint="eastAsia"/>
          <w:color w:val="000000"/>
          <w:lang w:eastAsia="zh-TW"/>
        </w:rPr>
        <w:t>依</w:t>
      </w:r>
      <w:r w:rsidR="00C41F12" w:rsidRPr="00892BBC">
        <w:rPr>
          <w:rFonts w:ascii="標楷體" w:eastAsia="標楷體" w:hAnsi="標楷體" w:cs="標楷體"/>
          <w:color w:val="000000"/>
        </w:rPr>
        <w:t>教師在職研習網</w:t>
      </w:r>
      <w:r w:rsidR="004958C7" w:rsidRPr="00892BBC">
        <w:rPr>
          <w:rFonts w:ascii="標楷體" w:eastAsia="標楷體" w:hAnsi="標楷體" w:cs="標楷體" w:hint="eastAsia"/>
          <w:color w:val="000000"/>
          <w:lang w:eastAsia="zh-TW"/>
        </w:rPr>
        <w:t>薦</w:t>
      </w:r>
      <w:r w:rsidR="004958C7" w:rsidRPr="00892BBC">
        <w:rPr>
          <w:rFonts w:ascii="標楷體" w:eastAsia="標楷體" w:hAnsi="標楷體" w:cs="標楷體"/>
          <w:color w:val="000000"/>
          <w:lang w:eastAsia="zh-TW"/>
        </w:rPr>
        <w:t>派</w:t>
      </w:r>
      <w:r w:rsidR="00C41F12" w:rsidRPr="00892BBC">
        <w:rPr>
          <w:rFonts w:ascii="標楷體" w:eastAsia="標楷體" w:hAnsi="標楷體" w:cs="標楷體" w:hint="eastAsia"/>
          <w:color w:val="000000"/>
          <w:lang w:eastAsia="zh-TW"/>
        </w:rPr>
        <w:t>順</w:t>
      </w:r>
      <w:r w:rsidR="00C41F12" w:rsidRPr="00892BBC">
        <w:rPr>
          <w:rFonts w:ascii="標楷體" w:eastAsia="標楷體" w:hAnsi="標楷體" w:cs="標楷體"/>
          <w:color w:val="000000"/>
          <w:lang w:eastAsia="zh-TW"/>
        </w:rPr>
        <w:t>序錄取</w:t>
      </w:r>
      <w:r w:rsidR="001C4A1D">
        <w:rPr>
          <w:rFonts w:ascii="標楷體" w:eastAsia="標楷體" w:hAnsi="標楷體" w:cs="標楷體" w:hint="eastAsia"/>
          <w:color w:val="000000"/>
          <w:lang w:eastAsia="zh-TW"/>
        </w:rPr>
        <w:t>，每校至多兩名。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研習時數：全程參與研習者，每場次核實發予3小時研習時數。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交通資訊：</w:t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一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臺北市立建成國民中學，地址：臺北市大同區長安西路37-1號</w:t>
      </w:r>
    </w:p>
    <w:p w:rsidR="00C41F12" w:rsidRPr="00892BBC" w:rsidRDefault="00C41F12" w:rsidP="00C41F12">
      <w:pPr>
        <w:pStyle w:val="Standard"/>
        <w:spacing w:before="48"/>
        <w:ind w:left="851" w:hanging="480"/>
        <w:rPr>
          <w:rFonts w:ascii="標楷體" w:eastAsia="標楷體" w:hAnsi="標楷體"/>
        </w:rPr>
      </w:pPr>
      <w:r w:rsidRPr="00892BBC">
        <w:rPr>
          <w:rFonts w:ascii="標楷體" w:eastAsia="標楷體" w:hAnsi="標楷體"/>
          <w:noProof/>
          <w:lang w:eastAsia="zh-TW" w:bidi="ar-SA"/>
        </w:rPr>
        <w:drawing>
          <wp:inline distT="0" distB="0" distL="0" distR="0" wp14:anchorId="402C39C9" wp14:editId="7BB19E1F">
            <wp:extent cx="3351641" cy="2072121"/>
            <wp:effectExtent l="0" t="0" r="1159" b="4329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1641" cy="2072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1F12" w:rsidRPr="00892BBC" w:rsidRDefault="00892BBC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</w:t>
      </w:r>
      <w:r>
        <w:rPr>
          <w:rFonts w:ascii="標楷體" w:eastAsia="標楷體" w:hAnsi="標楷體" w:cs="標楷體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搭乘捷運：松山新店線或淡水北投線至捷運中山站</w:t>
      </w:r>
      <w:r w:rsidR="00205CD8">
        <w:rPr>
          <w:rFonts w:ascii="標楷體" w:eastAsia="標楷體" w:hAnsi="標楷體" w:cs="標楷體" w:hint="eastAsia"/>
          <w:color w:val="000000"/>
          <w:lang w:eastAsia="zh-TW"/>
        </w:rPr>
        <w:t>6號</w:t>
      </w:r>
      <w:r w:rsidR="00205CD8">
        <w:rPr>
          <w:rFonts w:ascii="標楷體" w:eastAsia="標楷體" w:hAnsi="標楷體" w:cs="標楷體"/>
          <w:color w:val="000000"/>
          <w:lang w:eastAsia="zh-TW"/>
        </w:rPr>
        <w:t>出口</w:t>
      </w:r>
      <w:r w:rsidR="00C41F12" w:rsidRPr="00892BBC">
        <w:rPr>
          <w:rFonts w:ascii="標楷體" w:eastAsia="標楷體" w:hAnsi="標楷體" w:cs="標楷體"/>
          <w:color w:val="000000"/>
        </w:rPr>
        <w:t>出站後經由南京西路64巷步行至校門。</w:t>
      </w:r>
    </w:p>
    <w:p w:rsidR="00C41F12" w:rsidRPr="00892BBC" w:rsidRDefault="004958C7" w:rsidP="004958C7">
      <w:pPr>
        <w:pStyle w:val="Standard"/>
        <w:spacing w:before="48"/>
        <w:ind w:left="851"/>
        <w:rPr>
          <w:rFonts w:ascii="標楷體" w:eastAsia="標楷體" w:hAnsi="標楷體"/>
        </w:rPr>
      </w:pPr>
      <w:r w:rsidRPr="00892BBC">
        <w:rPr>
          <w:rFonts w:ascii="標楷體" w:eastAsia="標楷體" w:hAnsi="標楷體" w:cs="標楷體" w:hint="eastAsia"/>
          <w:color w:val="000000"/>
          <w:lang w:eastAsia="zh-TW"/>
        </w:rPr>
        <w:lastRenderedPageBreak/>
        <w:t>三</w:t>
      </w:r>
      <w:r w:rsidR="00892BBC">
        <w:rPr>
          <w:rFonts w:ascii="標楷體" w:eastAsia="標楷體" w:hAnsi="標楷體" w:cs="標楷體" w:hint="eastAsia"/>
          <w:color w:val="000000"/>
          <w:lang w:eastAsia="zh-TW"/>
        </w:rPr>
        <w:t>、</w:t>
      </w:r>
      <w:r w:rsidR="00C41F12" w:rsidRPr="00892BBC">
        <w:rPr>
          <w:rFonts w:ascii="標楷體" w:eastAsia="標楷體" w:hAnsi="標楷體" w:cs="標楷體"/>
          <w:color w:val="000000"/>
        </w:rPr>
        <w:t>校內無法提供停車位，建議參加研習人員盡量搭乘大眾運輸工具前往，欲停放汽機車者請沿長安西路往西經中山北路口後200公尺進入臺北市停管處建成國中地下收費停車場。</w:t>
      </w:r>
    </w:p>
    <w:p w:rsidR="00C41F12" w:rsidRPr="001C4A1D" w:rsidRDefault="004958C7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 w:hint="eastAsia"/>
          <w:bCs/>
          <w:sz w:val="26"/>
          <w:szCs w:val="26"/>
        </w:rPr>
        <w:t>本</w:t>
      </w:r>
      <w:r w:rsidRPr="001C4A1D">
        <w:rPr>
          <w:rFonts w:ascii="標楷體" w:eastAsia="標楷體" w:hAnsi="標楷體"/>
          <w:bCs/>
          <w:sz w:val="26"/>
          <w:szCs w:val="26"/>
        </w:rPr>
        <w:t>研習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>連絡</w:t>
      </w:r>
      <w:r w:rsidRPr="001C4A1D">
        <w:rPr>
          <w:rFonts w:ascii="標楷體" w:eastAsia="標楷體" w:hAnsi="標楷體" w:hint="eastAsia"/>
          <w:bCs/>
          <w:sz w:val="26"/>
          <w:szCs w:val="26"/>
        </w:rPr>
        <w:t>人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>：02-25587042 分機61</w:t>
      </w:r>
      <w:r w:rsidR="00D4415C" w:rsidRPr="001C4A1D">
        <w:rPr>
          <w:rFonts w:ascii="標楷體" w:eastAsia="標楷體" w:hAnsi="標楷體"/>
          <w:bCs/>
          <w:sz w:val="26"/>
          <w:szCs w:val="26"/>
        </w:rPr>
        <w:t>6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 xml:space="preserve"> 資訊組 陳</w:t>
      </w:r>
      <w:r w:rsidR="00D4415C" w:rsidRPr="001C4A1D">
        <w:rPr>
          <w:rFonts w:ascii="標楷體" w:eastAsia="標楷體" w:hAnsi="標楷體" w:hint="eastAsia"/>
          <w:bCs/>
          <w:sz w:val="26"/>
          <w:szCs w:val="26"/>
        </w:rPr>
        <w:t>柏</w:t>
      </w:r>
      <w:r w:rsidR="00D4415C" w:rsidRPr="001C4A1D">
        <w:rPr>
          <w:rFonts w:ascii="標楷體" w:eastAsia="標楷體" w:hAnsi="標楷體"/>
          <w:bCs/>
          <w:sz w:val="26"/>
          <w:szCs w:val="26"/>
        </w:rPr>
        <w:t>宏</w:t>
      </w:r>
      <w:r w:rsidR="00C41F12" w:rsidRPr="001C4A1D">
        <w:rPr>
          <w:rFonts w:ascii="標楷體" w:eastAsia="標楷體" w:hAnsi="標楷體"/>
          <w:bCs/>
          <w:sz w:val="26"/>
          <w:szCs w:val="26"/>
        </w:rPr>
        <w:t xml:space="preserve"> 老師。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為響應環保、關懷地球，會場不供應紙杯、杯水，請研習人員自備環保杯備用</w:t>
      </w:r>
    </w:p>
    <w:p w:rsidR="00C41F12" w:rsidRPr="001C4A1D" w:rsidRDefault="00C41F12" w:rsidP="001C4A1D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bCs/>
          <w:sz w:val="26"/>
          <w:szCs w:val="26"/>
        </w:rPr>
      </w:pPr>
      <w:r w:rsidRPr="001C4A1D">
        <w:rPr>
          <w:rFonts w:ascii="標楷體" w:eastAsia="標楷體" w:hAnsi="標楷體"/>
          <w:bCs/>
          <w:sz w:val="26"/>
          <w:szCs w:val="26"/>
        </w:rPr>
        <w:t>本計畫經教育局核定後實施，修正時亦同</w:t>
      </w:r>
      <w:r w:rsidR="004958C7" w:rsidRPr="001C4A1D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B751AB" w:rsidRPr="00892BBC" w:rsidRDefault="00B751AB">
      <w:pPr>
        <w:rPr>
          <w:rFonts w:ascii="標楷體" w:eastAsia="標楷體" w:hAnsi="標楷體"/>
        </w:rPr>
      </w:pPr>
    </w:p>
    <w:sectPr w:rsidR="00B751AB" w:rsidRPr="00892BBC" w:rsidSect="000457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BC" w:rsidRDefault="007770BC" w:rsidP="0004570F">
      <w:r>
        <w:separator/>
      </w:r>
    </w:p>
  </w:endnote>
  <w:endnote w:type="continuationSeparator" w:id="0">
    <w:p w:rsidR="007770BC" w:rsidRDefault="007770BC" w:rsidP="0004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BC" w:rsidRDefault="007770BC" w:rsidP="0004570F">
      <w:r>
        <w:separator/>
      </w:r>
    </w:p>
  </w:footnote>
  <w:footnote w:type="continuationSeparator" w:id="0">
    <w:p w:rsidR="007770BC" w:rsidRDefault="007770BC" w:rsidP="0004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288"/>
    <w:multiLevelType w:val="hybridMultilevel"/>
    <w:tmpl w:val="E4621648"/>
    <w:lvl w:ilvl="0" w:tplc="13FA9A6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176E2"/>
    <w:multiLevelType w:val="multilevel"/>
    <w:tmpl w:val="0F9ACAC8"/>
    <w:styleLink w:val="WWNum2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560F0F"/>
    <w:multiLevelType w:val="hybridMultilevel"/>
    <w:tmpl w:val="CBF649F6"/>
    <w:lvl w:ilvl="0" w:tplc="D758E2A8">
      <w:start w:val="9"/>
      <w:numFmt w:val="ideographLegalTraditional"/>
      <w:lvlText w:val="%1、"/>
      <w:lvlJc w:val="left"/>
      <w:pPr>
        <w:ind w:left="510" w:hanging="51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BA4E1E"/>
    <w:multiLevelType w:val="multilevel"/>
    <w:tmpl w:val="36BE7A82"/>
    <w:styleLink w:val="WWNum4"/>
    <w:lvl w:ilvl="0">
      <w:start w:val="1"/>
      <w:numFmt w:val="decimal"/>
      <w:lvlText w:val="%1、"/>
      <w:lvlJc w:val="left"/>
      <w:pPr>
        <w:ind w:left="1194" w:hanging="480"/>
      </w:pPr>
    </w:lvl>
    <w:lvl w:ilvl="1">
      <w:start w:val="1"/>
      <w:numFmt w:val="decimal"/>
      <w:lvlText w:val="%2、"/>
      <w:lvlJc w:val="left"/>
      <w:pPr>
        <w:ind w:left="1674" w:hanging="480"/>
      </w:pPr>
    </w:lvl>
    <w:lvl w:ilvl="2">
      <w:start w:val="1"/>
      <w:numFmt w:val="lowerRoman"/>
      <w:lvlText w:val="%3."/>
      <w:lvlJc w:val="right"/>
      <w:pPr>
        <w:ind w:left="2154" w:hanging="480"/>
      </w:pPr>
    </w:lvl>
    <w:lvl w:ilvl="3">
      <w:start w:val="1"/>
      <w:numFmt w:val="decimal"/>
      <w:lvlText w:val="%4."/>
      <w:lvlJc w:val="left"/>
      <w:pPr>
        <w:ind w:left="2634" w:hanging="480"/>
      </w:pPr>
    </w:lvl>
    <w:lvl w:ilvl="4">
      <w:start w:val="1"/>
      <w:numFmt w:val="decimal"/>
      <w:lvlText w:val="%5、"/>
      <w:lvlJc w:val="left"/>
      <w:pPr>
        <w:ind w:left="3114" w:hanging="480"/>
      </w:pPr>
    </w:lvl>
    <w:lvl w:ilvl="5">
      <w:start w:val="1"/>
      <w:numFmt w:val="lowerRoman"/>
      <w:lvlText w:val="%6."/>
      <w:lvlJc w:val="right"/>
      <w:pPr>
        <w:ind w:left="3594" w:hanging="480"/>
      </w:pPr>
    </w:lvl>
    <w:lvl w:ilvl="6">
      <w:start w:val="1"/>
      <w:numFmt w:val="decimal"/>
      <w:lvlText w:val="%7."/>
      <w:lvlJc w:val="left"/>
      <w:pPr>
        <w:ind w:left="4074" w:hanging="480"/>
      </w:pPr>
    </w:lvl>
    <w:lvl w:ilvl="7">
      <w:start w:val="1"/>
      <w:numFmt w:val="decimal"/>
      <w:lvlText w:val="%8、"/>
      <w:lvlJc w:val="left"/>
      <w:pPr>
        <w:ind w:left="4554" w:hanging="480"/>
      </w:pPr>
    </w:lvl>
    <w:lvl w:ilvl="8">
      <w:start w:val="1"/>
      <w:numFmt w:val="lowerRoman"/>
      <w:lvlText w:val="%9."/>
      <w:lvlJc w:val="right"/>
      <w:pPr>
        <w:ind w:left="5034" w:hanging="480"/>
      </w:pPr>
    </w:lvl>
  </w:abstractNum>
  <w:abstractNum w:abstractNumId="4">
    <w:nsid w:val="4B9C5BF8"/>
    <w:multiLevelType w:val="hybridMultilevel"/>
    <w:tmpl w:val="B1E63944"/>
    <w:lvl w:ilvl="0" w:tplc="48043D30">
      <w:start w:val="1"/>
      <w:numFmt w:val="ideographLegalTraditional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5">
    <w:nsid w:val="6B6963DD"/>
    <w:multiLevelType w:val="hybridMultilevel"/>
    <w:tmpl w:val="C2B090D8"/>
    <w:lvl w:ilvl="0" w:tplc="61322A9A">
      <w:start w:val="4"/>
      <w:numFmt w:val="ideographLegalTraditional"/>
      <w:lvlText w:val="%1、"/>
      <w:lvlJc w:val="left"/>
      <w:pPr>
        <w:ind w:left="510" w:hanging="510"/>
      </w:pPr>
      <w:rPr>
        <w:rFonts w:ascii="標楷體" w:hAnsi="標楷體" w:cs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0F603D"/>
    <w:multiLevelType w:val="multilevel"/>
    <w:tmpl w:val="836C2AF6"/>
    <w:styleLink w:val="WWNum3"/>
    <w:lvl w:ilvl="0">
      <w:start w:val="1"/>
      <w:numFmt w:val="decimal"/>
      <w:lvlText w:val="%1、"/>
      <w:lvlJc w:val="left"/>
      <w:pPr>
        <w:ind w:left="1350" w:hanging="480"/>
      </w:pPr>
    </w:lvl>
    <w:lvl w:ilvl="1">
      <w:start w:val="1"/>
      <w:numFmt w:val="decim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decim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decim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7">
    <w:nsid w:val="74E4307A"/>
    <w:multiLevelType w:val="hybridMultilevel"/>
    <w:tmpl w:val="DF2416BA"/>
    <w:lvl w:ilvl="0" w:tplc="B63EECFA">
      <w:start w:val="4"/>
      <w:numFmt w:val="taiwaneseCountingThousand"/>
      <w:lvlText w:val="%1、"/>
      <w:lvlJc w:val="left"/>
      <w:pPr>
        <w:ind w:left="98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8">
    <w:nsid w:val="7C27404F"/>
    <w:multiLevelType w:val="hybridMultilevel"/>
    <w:tmpl w:val="708C0D92"/>
    <w:lvl w:ilvl="0" w:tplc="097A0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AB"/>
    <w:rsid w:val="00016DC7"/>
    <w:rsid w:val="0004570F"/>
    <w:rsid w:val="00153EF3"/>
    <w:rsid w:val="001A3B90"/>
    <w:rsid w:val="001C4A1D"/>
    <w:rsid w:val="001E5C94"/>
    <w:rsid w:val="00205CD8"/>
    <w:rsid w:val="00222C2A"/>
    <w:rsid w:val="00250BE3"/>
    <w:rsid w:val="002E715C"/>
    <w:rsid w:val="002F185F"/>
    <w:rsid w:val="00361523"/>
    <w:rsid w:val="004219B2"/>
    <w:rsid w:val="00422BD7"/>
    <w:rsid w:val="0047582F"/>
    <w:rsid w:val="004835EB"/>
    <w:rsid w:val="004958C7"/>
    <w:rsid w:val="004A47C0"/>
    <w:rsid w:val="005153FC"/>
    <w:rsid w:val="005633EF"/>
    <w:rsid w:val="005F0EB3"/>
    <w:rsid w:val="00653419"/>
    <w:rsid w:val="006E15CB"/>
    <w:rsid w:val="0076123B"/>
    <w:rsid w:val="007770BC"/>
    <w:rsid w:val="00793604"/>
    <w:rsid w:val="0079366C"/>
    <w:rsid w:val="00835245"/>
    <w:rsid w:val="0085025D"/>
    <w:rsid w:val="008615B2"/>
    <w:rsid w:val="00884A80"/>
    <w:rsid w:val="00892BBC"/>
    <w:rsid w:val="00934F1D"/>
    <w:rsid w:val="009370D4"/>
    <w:rsid w:val="0096066A"/>
    <w:rsid w:val="00A22753"/>
    <w:rsid w:val="00B751AB"/>
    <w:rsid w:val="00C41F12"/>
    <w:rsid w:val="00C60201"/>
    <w:rsid w:val="00CF4192"/>
    <w:rsid w:val="00D24C63"/>
    <w:rsid w:val="00D4415C"/>
    <w:rsid w:val="00D70799"/>
    <w:rsid w:val="00DE60CA"/>
    <w:rsid w:val="00E168C5"/>
    <w:rsid w:val="00E977F3"/>
    <w:rsid w:val="00EA191C"/>
    <w:rsid w:val="00EB6734"/>
    <w:rsid w:val="00EE12A8"/>
    <w:rsid w:val="00F95FD4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0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70799"/>
    <w:pPr>
      <w:ind w:leftChars="200" w:left="480"/>
    </w:pPr>
  </w:style>
  <w:style w:type="paragraph" w:customStyle="1" w:styleId="Standard">
    <w:name w:val="Standard"/>
    <w:rsid w:val="00C41F12"/>
    <w:pPr>
      <w:widowControl w:val="0"/>
      <w:suppressAutoHyphens/>
      <w:autoSpaceDN w:val="0"/>
      <w:textAlignment w:val="baseline"/>
    </w:pPr>
    <w:rPr>
      <w:rFonts w:ascii="Calibri" w:hAnsi="Calibri" w:cs="Calibri"/>
      <w:kern w:val="0"/>
      <w:szCs w:val="24"/>
      <w:lang w:eastAsia="zh-CN" w:bidi="hi-IN"/>
    </w:rPr>
  </w:style>
  <w:style w:type="numbering" w:customStyle="1" w:styleId="WWNum3">
    <w:name w:val="WWNum3"/>
    <w:basedOn w:val="a2"/>
    <w:rsid w:val="00C41F12"/>
    <w:pPr>
      <w:numPr>
        <w:numId w:val="2"/>
      </w:numPr>
    </w:pPr>
  </w:style>
  <w:style w:type="numbering" w:customStyle="1" w:styleId="WWNum2">
    <w:name w:val="WWNum2"/>
    <w:basedOn w:val="a2"/>
    <w:rsid w:val="00C41F12"/>
    <w:pPr>
      <w:numPr>
        <w:numId w:val="4"/>
      </w:numPr>
    </w:pPr>
  </w:style>
  <w:style w:type="numbering" w:customStyle="1" w:styleId="WWNum4">
    <w:name w:val="WWNum4"/>
    <w:basedOn w:val="a2"/>
    <w:rsid w:val="00C41F1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0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70F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70799"/>
    <w:pPr>
      <w:ind w:leftChars="200" w:left="480"/>
    </w:pPr>
  </w:style>
  <w:style w:type="paragraph" w:customStyle="1" w:styleId="Standard">
    <w:name w:val="Standard"/>
    <w:rsid w:val="00C41F12"/>
    <w:pPr>
      <w:widowControl w:val="0"/>
      <w:suppressAutoHyphens/>
      <w:autoSpaceDN w:val="0"/>
      <w:textAlignment w:val="baseline"/>
    </w:pPr>
    <w:rPr>
      <w:rFonts w:ascii="Calibri" w:hAnsi="Calibri" w:cs="Calibri"/>
      <w:kern w:val="0"/>
      <w:szCs w:val="24"/>
      <w:lang w:eastAsia="zh-CN" w:bidi="hi-IN"/>
    </w:rPr>
  </w:style>
  <w:style w:type="numbering" w:customStyle="1" w:styleId="WWNum3">
    <w:name w:val="WWNum3"/>
    <w:basedOn w:val="a2"/>
    <w:rsid w:val="00C41F12"/>
    <w:pPr>
      <w:numPr>
        <w:numId w:val="2"/>
      </w:numPr>
    </w:pPr>
  </w:style>
  <w:style w:type="numbering" w:customStyle="1" w:styleId="WWNum2">
    <w:name w:val="WWNum2"/>
    <w:basedOn w:val="a2"/>
    <w:rsid w:val="00C41F12"/>
    <w:pPr>
      <w:numPr>
        <w:numId w:val="4"/>
      </w:numPr>
    </w:pPr>
  </w:style>
  <w:style w:type="numbering" w:customStyle="1" w:styleId="WWNum4">
    <w:name w:val="WWNum4"/>
    <w:basedOn w:val="a2"/>
    <w:rsid w:val="00C41F1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DefBod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B97F4-1885-45DA-A7E6-785DF890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資訊組長陳家慶</cp:lastModifiedBy>
  <cp:revision>2</cp:revision>
  <cp:lastPrinted>2018-02-22T07:00:00Z</cp:lastPrinted>
  <dcterms:created xsi:type="dcterms:W3CDTF">2019-05-22T03:02:00Z</dcterms:created>
  <dcterms:modified xsi:type="dcterms:W3CDTF">2019-05-22T03:02:00Z</dcterms:modified>
</cp:coreProperties>
</file>