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89" w:rsidRPr="00B23B40" w:rsidRDefault="00C26289" w:rsidP="00B23B40">
      <w:pPr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  <w:u w:val="single"/>
        </w:rPr>
      </w:pPr>
      <w:bookmarkStart w:id="0" w:name="_GoBack"/>
      <w:bookmarkEnd w:id="0"/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臺北市立交響樂團</w:t>
      </w:r>
      <w:r w:rsidR="001E1A90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5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月份推廣講座</w:t>
      </w:r>
    </w:p>
    <w:p w:rsidR="00C26289" w:rsidRPr="00C26289" w:rsidRDefault="00C26289" w:rsidP="00C26289">
      <w:pP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講座時間：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05月04日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、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05月18日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（週六）下午2點30分</w:t>
      </w:r>
    </w:p>
    <w:p w:rsidR="00C95FFF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講座地點：功學社復興店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樓音樂廳（臺北市大安區復興南路一段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322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號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2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樓）</w:t>
      </w:r>
    </w:p>
    <w:p w:rsidR="00C26289" w:rsidRPr="00C26289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講座費用：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4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持搭配音樂會場次之同仁，憑音樂會票券免費入場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。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101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非持搭配音樂會場次票券之同仁，單場次報名費新臺幣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100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元，於活動現場支付現金。</w:t>
      </w:r>
    </w:p>
    <w:p w:rsidR="00C26289" w:rsidRPr="00C26289" w:rsidRDefault="00C26289" w:rsidP="00B23B40">
      <w:pPr>
        <w:autoSpaceDE w:val="0"/>
        <w:autoSpaceDN w:val="0"/>
        <w:adjustRightInd w:val="0"/>
        <w:snapToGrid w:val="0"/>
        <w:spacing w:before="112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◎公務人員參加講座，可得公務人員終身學習認證課程時數</w:t>
      </w:r>
      <w:r w:rsidRPr="00C26289">
        <w:rPr>
          <w:rFonts w:ascii="微軟正黑體" w:eastAsia="微軟正黑體" w:hAnsi="微軟正黑體" w:cs="微軟正黑體"/>
          <w:color w:val="000000"/>
          <w:spacing w:val="11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小</w:t>
      </w:r>
      <w:r w:rsidRPr="00C26289">
        <w:rPr>
          <w:rFonts w:ascii="微軟正黑體" w:eastAsia="微軟正黑體" w:hAnsi="微軟正黑體" w:cs="微軟正黑體" w:hint="eastAsia"/>
          <w:color w:val="000000"/>
          <w:spacing w:val="11"/>
          <w:kern w:val="0"/>
          <w:sz w:val="21"/>
          <w:szCs w:val="24"/>
        </w:rPr>
        <w:t>時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，請於講座報到現場登記。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3402"/>
        <w:gridCol w:w="2835"/>
        <w:gridCol w:w="2552"/>
      </w:tblGrid>
      <w:tr w:rsidR="00CE578E" w:rsidRPr="00B23B40" w:rsidTr="005A7F19">
        <w:tc>
          <w:tcPr>
            <w:tcW w:w="110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場次</w:t>
            </w:r>
          </w:p>
        </w:tc>
        <w:tc>
          <w:tcPr>
            <w:tcW w:w="1559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講座內容</w:t>
            </w:r>
          </w:p>
        </w:tc>
        <w:tc>
          <w:tcPr>
            <w:tcW w:w="255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講座室內樂演出者</w:t>
            </w:r>
          </w:p>
        </w:tc>
        <w:tc>
          <w:tcPr>
            <w:tcW w:w="340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講座室內樂演出曲目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搭配音樂會場次</w:t>
            </w:r>
          </w:p>
        </w:tc>
        <w:tc>
          <w:tcPr>
            <w:tcW w:w="255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報名連結</w:t>
            </w:r>
          </w:p>
        </w:tc>
      </w:tr>
      <w:tr w:rsidR="00CE578E" w:rsidRPr="00B23B40" w:rsidTr="005A7F19">
        <w:tc>
          <w:tcPr>
            <w:tcW w:w="1101" w:type="dxa"/>
          </w:tcPr>
          <w:p w:rsidR="00C26289" w:rsidRPr="00DF0E63" w:rsidRDefault="001E1A90" w:rsidP="00C95FFF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05月04日</w:t>
            </w:r>
          </w:p>
        </w:tc>
        <w:tc>
          <w:tcPr>
            <w:tcW w:w="1559" w:type="dxa"/>
          </w:tcPr>
          <w:p w:rsidR="001B0AE6" w:rsidRPr="001E1A90" w:rsidRDefault="001E1A90" w:rsidP="001E1A9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0"/>
                <w:szCs w:val="24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>從室內樂的精髓直擊交響樂的弦外之音</w:t>
            </w:r>
          </w:p>
          <w:p w:rsidR="00C95FFF" w:rsidRPr="001E1A90" w:rsidRDefault="001E1A90" w:rsidP="001E1A90">
            <w:pPr>
              <w:jc w:val="center"/>
              <w:rPr>
                <w:rFonts w:ascii="Arial" w:eastAsia="新細明體" w:hAnsi="Arial" w:cs="Arial"/>
                <w:color w:val="343434"/>
                <w:sz w:val="20"/>
                <w:szCs w:val="24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>溫隆信</w:t>
            </w:r>
            <w:r w:rsidRPr="001E1A90">
              <w:rPr>
                <w:rFonts w:ascii="Arial" w:hAnsi="Arial" w:cs="Arial"/>
                <w:color w:val="343434"/>
                <w:sz w:val="20"/>
              </w:rPr>
              <w:br/>
              <w:t>(</w:t>
            </w:r>
            <w:r w:rsidRPr="001E1A90">
              <w:rPr>
                <w:rFonts w:ascii="Arial" w:hAnsi="Arial" w:cs="Arial"/>
                <w:color w:val="343434"/>
                <w:sz w:val="20"/>
              </w:rPr>
              <w:t>作曲家</w:t>
            </w:r>
            <w:r w:rsidRPr="001E1A90">
              <w:rPr>
                <w:rFonts w:ascii="Arial" w:hAnsi="Arial" w:cs="Arial"/>
                <w:color w:val="343434"/>
                <w:sz w:val="20"/>
              </w:rPr>
              <w:t>)</w:t>
            </w:r>
          </w:p>
        </w:tc>
        <w:tc>
          <w:tcPr>
            <w:tcW w:w="2551" w:type="dxa"/>
          </w:tcPr>
          <w:p w:rsidR="001B0AE6" w:rsidRPr="001E1A90" w:rsidRDefault="001E1A90" w:rsidP="001E1A9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4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>演出者</w:t>
            </w:r>
            <w:r w:rsidRPr="001E1A90">
              <w:rPr>
                <w:rFonts w:ascii="Arial" w:hAnsi="Arial" w:cs="Arial"/>
                <w:color w:val="343434"/>
                <w:sz w:val="20"/>
              </w:rPr>
              <w:br/>
            </w:r>
            <w:r w:rsidRPr="001E1A90">
              <w:rPr>
                <w:rFonts w:ascii="Arial" w:hAnsi="Arial" w:cs="Arial"/>
                <w:color w:val="343434"/>
                <w:sz w:val="20"/>
              </w:rPr>
              <w:t>小提琴</w:t>
            </w:r>
            <w:r w:rsidRPr="001E1A90">
              <w:rPr>
                <w:rFonts w:ascii="Arial" w:hAnsi="Arial" w:cs="Arial"/>
                <w:color w:val="343434"/>
                <w:sz w:val="20"/>
              </w:rPr>
              <w:t xml:space="preserve">: </w:t>
            </w:r>
            <w:r w:rsidRPr="001E1A90">
              <w:rPr>
                <w:rFonts w:ascii="Arial" w:hAnsi="Arial" w:cs="Arial"/>
                <w:color w:val="343434"/>
                <w:sz w:val="20"/>
              </w:rPr>
              <w:t>胡庭瑄、林一忻</w:t>
            </w:r>
            <w:r w:rsidRPr="001E1A90">
              <w:rPr>
                <w:rFonts w:ascii="Arial" w:hAnsi="Arial" w:cs="Arial"/>
                <w:color w:val="343434"/>
                <w:sz w:val="20"/>
              </w:rPr>
              <w:br/>
            </w:r>
            <w:r w:rsidRPr="001E1A90">
              <w:rPr>
                <w:rFonts w:ascii="Arial" w:hAnsi="Arial" w:cs="Arial"/>
                <w:color w:val="343434"/>
                <w:sz w:val="20"/>
              </w:rPr>
              <w:t>中提琴</w:t>
            </w:r>
            <w:r w:rsidRPr="001E1A90">
              <w:rPr>
                <w:rFonts w:ascii="Arial" w:hAnsi="Arial" w:cs="Arial"/>
                <w:color w:val="343434"/>
                <w:sz w:val="20"/>
              </w:rPr>
              <w:t xml:space="preserve">: </w:t>
            </w:r>
            <w:r w:rsidRPr="001E1A90">
              <w:rPr>
                <w:rFonts w:ascii="Arial" w:hAnsi="Arial" w:cs="Arial"/>
                <w:color w:val="343434"/>
                <w:sz w:val="20"/>
              </w:rPr>
              <w:t>陳梅君、劉盈君</w:t>
            </w:r>
            <w:r w:rsidRPr="001E1A90">
              <w:rPr>
                <w:rFonts w:ascii="Arial" w:hAnsi="Arial" w:cs="Arial"/>
                <w:color w:val="343434"/>
                <w:sz w:val="20"/>
              </w:rPr>
              <w:br/>
            </w:r>
            <w:r w:rsidRPr="001E1A90">
              <w:rPr>
                <w:rFonts w:ascii="Arial" w:hAnsi="Arial" w:cs="Arial"/>
                <w:color w:val="343434"/>
                <w:sz w:val="20"/>
              </w:rPr>
              <w:t>大提琴</w:t>
            </w:r>
            <w:r w:rsidRPr="001E1A90">
              <w:rPr>
                <w:rFonts w:ascii="Arial" w:hAnsi="Arial" w:cs="Arial"/>
                <w:color w:val="343434"/>
                <w:sz w:val="20"/>
              </w:rPr>
              <w:t xml:space="preserve">: </w:t>
            </w:r>
            <w:r w:rsidRPr="001E1A90">
              <w:rPr>
                <w:rFonts w:ascii="Arial" w:hAnsi="Arial" w:cs="Arial"/>
                <w:color w:val="343434"/>
                <w:sz w:val="20"/>
              </w:rPr>
              <w:t>詹書婷</w:t>
            </w:r>
          </w:p>
        </w:tc>
        <w:tc>
          <w:tcPr>
            <w:tcW w:w="3402" w:type="dxa"/>
          </w:tcPr>
          <w:p w:rsidR="001E1A90" w:rsidRPr="001E1A90" w:rsidRDefault="001E1A90" w:rsidP="001E1A90">
            <w:pPr>
              <w:pStyle w:val="a4"/>
              <w:numPr>
                <w:ilvl w:val="0"/>
                <w:numId w:val="5"/>
              </w:numPr>
              <w:tabs>
                <w:tab w:val="left" w:pos="1944"/>
              </w:tabs>
              <w:ind w:leftChars="0"/>
              <w:rPr>
                <w:rFonts w:ascii="Arial" w:hAnsi="Arial" w:cs="Arial"/>
                <w:color w:val="343434"/>
                <w:sz w:val="20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>Mozart: Quintet KV516 G Minor</w:t>
            </w:r>
          </w:p>
          <w:p w:rsidR="001E1A90" w:rsidRPr="001E1A90" w:rsidRDefault="001E1A90" w:rsidP="001E1A90">
            <w:pPr>
              <w:pStyle w:val="a4"/>
              <w:numPr>
                <w:ilvl w:val="0"/>
                <w:numId w:val="5"/>
              </w:numPr>
              <w:tabs>
                <w:tab w:val="left" w:pos="1944"/>
              </w:tabs>
              <w:ind w:leftChars="0"/>
              <w:rPr>
                <w:rFonts w:ascii="Arial" w:hAnsi="Arial" w:cs="Arial"/>
                <w:color w:val="343434"/>
                <w:sz w:val="20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>Beethoven Quartet No.14 in C-Sharp Minor Op.131</w:t>
            </w:r>
          </w:p>
          <w:p w:rsidR="001B0AE6" w:rsidRPr="00B23B40" w:rsidRDefault="001E1A90" w:rsidP="001E1A90">
            <w:pPr>
              <w:pStyle w:val="a4"/>
              <w:numPr>
                <w:ilvl w:val="0"/>
                <w:numId w:val="5"/>
              </w:numPr>
              <w:tabs>
                <w:tab w:val="left" w:pos="1944"/>
              </w:tabs>
              <w:ind w:leftChars="0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>Dvorak Terzetto in C Major Op.74</w:t>
            </w:r>
          </w:p>
        </w:tc>
        <w:tc>
          <w:tcPr>
            <w:tcW w:w="2835" w:type="dxa"/>
          </w:tcPr>
          <w:p w:rsidR="00C26289" w:rsidRPr="00B23B40" w:rsidRDefault="001E1A9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DF0E63">
              <w:rPr>
                <w:rFonts w:ascii="Arial" w:hAnsi="Arial" w:cs="Arial"/>
                <w:color w:val="343434"/>
                <w:sz w:val="20"/>
              </w:rPr>
              <w:t>5/19</w:t>
            </w:r>
            <w:r w:rsidRPr="00DF0E63">
              <w:rPr>
                <w:rFonts w:ascii="Arial" w:hAnsi="Arial" w:cs="Arial" w:hint="eastAsia"/>
                <w:color w:val="343434"/>
                <w:sz w:val="20"/>
              </w:rPr>
              <w:t xml:space="preserve"> </w:t>
            </w:r>
            <w:r w:rsidRPr="00DF0E63">
              <w:rPr>
                <w:rFonts w:ascii="Arial" w:hAnsi="Arial" w:cs="Arial"/>
                <w:color w:val="343434"/>
                <w:sz w:val="20"/>
              </w:rPr>
              <w:t>TSO 50</w:t>
            </w:r>
            <w:r w:rsidRPr="00DF0E63">
              <w:rPr>
                <w:rFonts w:ascii="Arial" w:hAnsi="Arial" w:cs="Arial"/>
                <w:color w:val="343434"/>
                <w:sz w:val="20"/>
              </w:rPr>
              <w:t>週年團慶音樂會</w:t>
            </w:r>
          </w:p>
        </w:tc>
        <w:tc>
          <w:tcPr>
            <w:tcW w:w="2552" w:type="dxa"/>
          </w:tcPr>
          <w:p w:rsidR="00C26289" w:rsidRPr="00B23B40" w:rsidRDefault="00DF0E63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https://goo.gl/forms/FzkkWlXGHrf3Q6WX2</w:t>
            </w:r>
          </w:p>
        </w:tc>
      </w:tr>
      <w:tr w:rsidR="00CE578E" w:rsidRPr="00B23B40" w:rsidTr="005A7F19">
        <w:tc>
          <w:tcPr>
            <w:tcW w:w="1101" w:type="dxa"/>
          </w:tcPr>
          <w:p w:rsidR="00C26289" w:rsidRPr="00DF0E63" w:rsidRDefault="001E1A90" w:rsidP="00C95FFF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05月18日</w:t>
            </w:r>
          </w:p>
        </w:tc>
        <w:tc>
          <w:tcPr>
            <w:tcW w:w="1559" w:type="dxa"/>
          </w:tcPr>
          <w:p w:rsidR="001E1A90" w:rsidRDefault="001E1A90" w:rsidP="001E1A9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>另類的四季</w:t>
            </w:r>
          </w:p>
          <w:p w:rsidR="00C95FFF" w:rsidRPr="001E1A90" w:rsidRDefault="001E1A90" w:rsidP="001E1A90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4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>蘇顯達</w:t>
            </w:r>
            <w:r w:rsidRPr="001E1A90">
              <w:rPr>
                <w:rFonts w:ascii="Arial" w:hAnsi="Arial" w:cs="Arial"/>
                <w:color w:val="343434"/>
                <w:sz w:val="20"/>
              </w:rPr>
              <w:br/>
              <w:t>(</w:t>
            </w:r>
            <w:r w:rsidRPr="001E1A90">
              <w:rPr>
                <w:rFonts w:ascii="Arial" w:hAnsi="Arial" w:cs="Arial"/>
                <w:color w:val="343434"/>
                <w:sz w:val="20"/>
              </w:rPr>
              <w:t>臺北藝術大學音樂學院院長</w:t>
            </w:r>
            <w:r w:rsidRPr="001E1A90">
              <w:rPr>
                <w:rFonts w:ascii="Arial" w:hAnsi="Arial" w:cs="Arial"/>
                <w:color w:val="343434"/>
                <w:sz w:val="20"/>
              </w:rPr>
              <w:t>)</w:t>
            </w:r>
          </w:p>
        </w:tc>
        <w:tc>
          <w:tcPr>
            <w:tcW w:w="2551" w:type="dxa"/>
          </w:tcPr>
          <w:p w:rsidR="00C26289" w:rsidRPr="001E1A90" w:rsidRDefault="001E1A90" w:rsidP="001E1A90">
            <w:pPr>
              <w:widowControl/>
              <w:shd w:val="clear" w:color="auto" w:fill="FFFFFF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4"/>
              </w:rPr>
            </w:pPr>
            <w:r w:rsidRPr="001E1A9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0"/>
                <w:szCs w:val="24"/>
              </w:rPr>
              <w:t>演出者</w:t>
            </w:r>
          </w:p>
          <w:p w:rsidR="001E1A90" w:rsidRPr="001E1A90" w:rsidRDefault="001E1A90" w:rsidP="001E1A90">
            <w:pPr>
              <w:widowControl/>
              <w:shd w:val="clear" w:color="auto" w:fill="FFFFFF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4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>鋼琴</w:t>
            </w:r>
            <w:r w:rsidRPr="001E1A90">
              <w:rPr>
                <w:rFonts w:ascii="Arial" w:hAnsi="Arial" w:cs="Arial"/>
                <w:color w:val="343434"/>
                <w:sz w:val="20"/>
              </w:rPr>
              <w:t xml:space="preserve">: </w:t>
            </w:r>
            <w:r w:rsidRPr="001E1A90">
              <w:rPr>
                <w:rFonts w:ascii="Arial" w:hAnsi="Arial" w:cs="Arial"/>
                <w:color w:val="343434"/>
                <w:sz w:val="20"/>
              </w:rPr>
              <w:t>鄭佳姍</w:t>
            </w:r>
            <w:r w:rsidRPr="001E1A90">
              <w:rPr>
                <w:rFonts w:ascii="Arial" w:hAnsi="Arial" w:cs="Arial"/>
                <w:color w:val="343434"/>
                <w:sz w:val="20"/>
              </w:rPr>
              <w:br/>
            </w:r>
            <w:r w:rsidRPr="001E1A90">
              <w:rPr>
                <w:rFonts w:ascii="Arial" w:hAnsi="Arial" w:cs="Arial"/>
                <w:color w:val="343434"/>
                <w:sz w:val="20"/>
              </w:rPr>
              <w:t>手風琴</w:t>
            </w:r>
            <w:r w:rsidRPr="001E1A90">
              <w:rPr>
                <w:rFonts w:ascii="Arial" w:hAnsi="Arial" w:cs="Arial"/>
                <w:color w:val="343434"/>
                <w:sz w:val="20"/>
              </w:rPr>
              <w:t xml:space="preserve">: </w:t>
            </w:r>
            <w:r w:rsidRPr="001E1A90">
              <w:rPr>
                <w:rFonts w:ascii="Arial" w:hAnsi="Arial" w:cs="Arial"/>
                <w:color w:val="343434"/>
                <w:sz w:val="20"/>
              </w:rPr>
              <w:t>蔡偉靖</w:t>
            </w:r>
            <w:r w:rsidRPr="001E1A90">
              <w:rPr>
                <w:rFonts w:ascii="Arial" w:hAnsi="Arial" w:cs="Arial"/>
                <w:color w:val="343434"/>
                <w:sz w:val="20"/>
              </w:rPr>
              <w:br/>
            </w:r>
            <w:r w:rsidRPr="001E1A90">
              <w:rPr>
                <w:rFonts w:ascii="Arial" w:hAnsi="Arial" w:cs="Arial"/>
                <w:color w:val="343434"/>
                <w:sz w:val="20"/>
              </w:rPr>
              <w:t>小提琴</w:t>
            </w:r>
            <w:r w:rsidRPr="001E1A90">
              <w:rPr>
                <w:rFonts w:ascii="Arial" w:hAnsi="Arial" w:cs="Arial"/>
                <w:color w:val="343434"/>
                <w:sz w:val="20"/>
              </w:rPr>
              <w:t xml:space="preserve">: </w:t>
            </w:r>
            <w:r w:rsidRPr="001E1A90">
              <w:rPr>
                <w:rFonts w:ascii="Arial" w:hAnsi="Arial" w:cs="Arial"/>
                <w:color w:val="343434"/>
                <w:sz w:val="20"/>
              </w:rPr>
              <w:t>姜智譯</w:t>
            </w:r>
          </w:p>
        </w:tc>
        <w:tc>
          <w:tcPr>
            <w:tcW w:w="3402" w:type="dxa"/>
          </w:tcPr>
          <w:p w:rsidR="001E1A90" w:rsidRPr="001E1A90" w:rsidRDefault="001E1A90" w:rsidP="00D9057D">
            <w:pPr>
              <w:pStyle w:val="a4"/>
              <w:numPr>
                <w:ilvl w:val="0"/>
                <w:numId w:val="5"/>
              </w:numPr>
              <w:tabs>
                <w:tab w:val="left" w:pos="1944"/>
              </w:tabs>
              <w:ind w:leftChars="0"/>
              <w:rPr>
                <w:rFonts w:ascii="Arial" w:hAnsi="Arial" w:cs="Arial"/>
                <w:color w:val="343434"/>
                <w:sz w:val="20"/>
              </w:rPr>
            </w:pPr>
            <w:r w:rsidRPr="001E1A90">
              <w:rPr>
                <w:rFonts w:ascii="Arial" w:hAnsi="Arial" w:cs="Arial"/>
                <w:color w:val="343434"/>
                <w:sz w:val="20"/>
              </w:rPr>
              <w:t xml:space="preserve">Piazolla: </w:t>
            </w:r>
            <w:r w:rsidRPr="001E1A90">
              <w:rPr>
                <w:rFonts w:ascii="Arial" w:hAnsi="Arial" w:cs="Arial"/>
                <w:color w:val="343434"/>
                <w:sz w:val="20"/>
              </w:rPr>
              <w:t>四季</w:t>
            </w:r>
          </w:p>
          <w:p w:rsidR="00C26289" w:rsidRPr="00B23B40" w:rsidRDefault="001E1A90" w:rsidP="00D9057D">
            <w:pPr>
              <w:pStyle w:val="a4"/>
              <w:numPr>
                <w:ilvl w:val="0"/>
                <w:numId w:val="5"/>
              </w:numPr>
              <w:tabs>
                <w:tab w:val="left" w:pos="1944"/>
              </w:tabs>
              <w:ind w:leftChars="0"/>
              <w:rPr>
                <w:rFonts w:ascii="Times New Roman" w:eastAsia="新細明體" w:hAnsi="Times New Roman" w:cs="Times New Roman"/>
                <w:sz w:val="18"/>
              </w:rPr>
            </w:pPr>
            <w:r w:rsidRPr="001E1A90">
              <w:rPr>
                <w:rFonts w:ascii="Arial" w:hAnsi="Arial" w:cs="Arial" w:hint="eastAsia"/>
                <w:color w:val="343434"/>
                <w:sz w:val="20"/>
              </w:rPr>
              <w:t>韋瓦第</w:t>
            </w:r>
            <w:r w:rsidRPr="001E1A90">
              <w:rPr>
                <w:rFonts w:ascii="Arial" w:hAnsi="Arial" w:cs="Arial" w:hint="eastAsia"/>
                <w:color w:val="343434"/>
                <w:sz w:val="20"/>
              </w:rPr>
              <w:t xml:space="preserve">: </w:t>
            </w:r>
            <w:r w:rsidRPr="001E1A90">
              <w:rPr>
                <w:rFonts w:ascii="Arial" w:hAnsi="Arial" w:cs="Arial" w:hint="eastAsia"/>
                <w:color w:val="343434"/>
                <w:sz w:val="20"/>
              </w:rPr>
              <w:t>四季</w:t>
            </w:r>
            <w:r w:rsidR="00D9057D" w:rsidRPr="001E1A90">
              <w:rPr>
                <w:rFonts w:ascii="Arial" w:hAnsi="Arial" w:cs="Arial"/>
                <w:color w:val="343434"/>
                <w:sz w:val="20"/>
              </w:rPr>
              <w:tab/>
            </w:r>
          </w:p>
        </w:tc>
        <w:tc>
          <w:tcPr>
            <w:tcW w:w="2835" w:type="dxa"/>
          </w:tcPr>
          <w:p w:rsidR="00C26289" w:rsidRPr="00B23B40" w:rsidRDefault="001E1A90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DF0E63">
              <w:rPr>
                <w:rFonts w:ascii="Arial" w:hAnsi="Arial" w:cs="Arial"/>
                <w:color w:val="343434"/>
                <w:sz w:val="20"/>
              </w:rPr>
              <w:t>6/1 TSO</w:t>
            </w:r>
            <w:r w:rsidRPr="00DF0E63">
              <w:rPr>
                <w:rFonts w:ascii="Arial" w:hAnsi="Arial" w:cs="Arial"/>
                <w:color w:val="343434"/>
                <w:sz w:val="20"/>
              </w:rPr>
              <w:t>星光系列《時節倒影</w:t>
            </w:r>
            <w:r w:rsidRPr="00DF0E63">
              <w:rPr>
                <w:rFonts w:ascii="Arial" w:hAnsi="Arial" w:cs="Arial" w:hint="eastAsia"/>
                <w:color w:val="343434"/>
                <w:sz w:val="20"/>
              </w:rPr>
              <w:t>‧</w:t>
            </w:r>
            <w:r w:rsidRPr="00DF0E63">
              <w:rPr>
                <w:rFonts w:ascii="Arial" w:hAnsi="Arial" w:cs="Arial"/>
                <w:color w:val="343434"/>
                <w:sz w:val="20"/>
              </w:rPr>
              <w:t>八季迴聲》</w:t>
            </w:r>
          </w:p>
        </w:tc>
        <w:tc>
          <w:tcPr>
            <w:tcW w:w="2552" w:type="dxa"/>
          </w:tcPr>
          <w:p w:rsidR="00C26289" w:rsidRPr="00B23B40" w:rsidRDefault="00DF0E63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https://goo.gl/forms/fhbckhZAJ3z6lVOO2</w:t>
            </w:r>
          </w:p>
        </w:tc>
      </w:tr>
    </w:tbl>
    <w:p w:rsidR="00C26289" w:rsidRPr="00B23B40" w:rsidRDefault="00C26289" w:rsidP="00B23B40">
      <w:pPr>
        <w:rPr>
          <w:sz w:val="20"/>
        </w:rPr>
      </w:pPr>
    </w:p>
    <w:sectPr w:rsidR="00C26289" w:rsidRPr="00B23B40" w:rsidSect="008A60D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21E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AC261F"/>
    <w:multiLevelType w:val="hybridMultilevel"/>
    <w:tmpl w:val="4978D30C"/>
    <w:lvl w:ilvl="0" w:tplc="3094F504">
      <w:start w:val="2019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750042"/>
    <w:multiLevelType w:val="hybridMultilevel"/>
    <w:tmpl w:val="0FEACC8E"/>
    <w:lvl w:ilvl="0" w:tplc="65CA8746">
      <w:start w:val="20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53A604F"/>
    <w:multiLevelType w:val="hybridMultilevel"/>
    <w:tmpl w:val="E5FA3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A623DB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6"/>
    <w:rsid w:val="00196C2E"/>
    <w:rsid w:val="001B0AE6"/>
    <w:rsid w:val="001E1A90"/>
    <w:rsid w:val="00233E43"/>
    <w:rsid w:val="0025272F"/>
    <w:rsid w:val="00293748"/>
    <w:rsid w:val="002C6A2C"/>
    <w:rsid w:val="002F210A"/>
    <w:rsid w:val="00342050"/>
    <w:rsid w:val="003C212E"/>
    <w:rsid w:val="004673A6"/>
    <w:rsid w:val="004E7965"/>
    <w:rsid w:val="005A7F19"/>
    <w:rsid w:val="0070791C"/>
    <w:rsid w:val="008213FB"/>
    <w:rsid w:val="008A60DF"/>
    <w:rsid w:val="00B23B40"/>
    <w:rsid w:val="00BD517E"/>
    <w:rsid w:val="00C26289"/>
    <w:rsid w:val="00C95FFF"/>
    <w:rsid w:val="00CE578E"/>
    <w:rsid w:val="00D9057D"/>
    <w:rsid w:val="00DF0E63"/>
    <w:rsid w:val="00E208B6"/>
    <w:rsid w:val="00E36362"/>
    <w:rsid w:val="00F4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  <w:style w:type="character" w:styleId="a5">
    <w:name w:val="Strong"/>
    <w:basedOn w:val="a0"/>
    <w:uiPriority w:val="22"/>
    <w:qFormat/>
    <w:rsid w:val="001E1A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  <w:style w:type="character" w:styleId="a5">
    <w:name w:val="Strong"/>
    <w:basedOn w:val="a0"/>
    <w:uiPriority w:val="22"/>
    <w:qFormat/>
    <w:rsid w:val="001E1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2019-04-24T03:06:00Z</dcterms:created>
  <dcterms:modified xsi:type="dcterms:W3CDTF">2019-04-24T03:06:00Z</dcterms:modified>
</cp:coreProperties>
</file>