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敬愛的國中家長們： </w:t>
      </w:r>
    </w:p>
    <w:p w:rsidR="00E96C35" w:rsidRPr="008E58D2" w:rsidRDefault="00C810A8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  <w:r w:rsidR="00BE1C78" w:rsidRPr="008E58D2">
        <w:rPr>
          <w:rFonts w:ascii="標楷體" w:eastAsia="標楷體" w:hAnsi="標楷體" w:hint="eastAsia"/>
        </w:rPr>
        <w:t>為增進國中端學生及家長</w:t>
      </w:r>
      <w:r w:rsidR="00020453" w:rsidRPr="008E58D2">
        <w:rPr>
          <w:rFonts w:ascii="標楷體" w:eastAsia="標楷體" w:hAnsi="標楷體" w:hint="eastAsia"/>
        </w:rPr>
        <w:t>們</w:t>
      </w:r>
      <w:r w:rsidR="00BE1C78" w:rsidRPr="008E58D2">
        <w:rPr>
          <w:rFonts w:ascii="標楷體" w:eastAsia="標楷體" w:hAnsi="標楷體" w:hint="eastAsia"/>
        </w:rPr>
        <w:t>對</w:t>
      </w:r>
      <w:r w:rsidR="005928C1" w:rsidRPr="008E58D2">
        <w:rPr>
          <w:rFonts w:ascii="標楷體" w:eastAsia="標楷體" w:hAnsi="標楷體" w:hint="eastAsia"/>
        </w:rPr>
        <w:t>技職教育</w:t>
      </w:r>
      <w:r w:rsidR="00967CA1" w:rsidRPr="008E58D2">
        <w:rPr>
          <w:rFonts w:ascii="標楷體" w:eastAsia="標楷體" w:hAnsi="標楷體" w:hint="eastAsia"/>
        </w:rPr>
        <w:t>與五專免試入學方式</w:t>
      </w:r>
      <w:r w:rsidR="00BE1C78" w:rsidRPr="008E58D2">
        <w:rPr>
          <w:rFonts w:ascii="標楷體" w:eastAsia="標楷體" w:hAnsi="標楷體" w:hint="eastAsia"/>
        </w:rPr>
        <w:t>的了解，馬偕專校(以下簡稱本校)特別規劃</w:t>
      </w:r>
      <w:r w:rsidR="005928C1" w:rsidRPr="008E58D2">
        <w:rPr>
          <w:rFonts w:ascii="標楷體" w:eastAsia="標楷體" w:hAnsi="標楷體" w:hint="eastAsia"/>
        </w:rPr>
        <w:t>舉辦</w:t>
      </w:r>
      <w:r w:rsidR="00020453" w:rsidRPr="008E58D2">
        <w:rPr>
          <w:rFonts w:ascii="標楷體" w:eastAsia="標楷體" w:hAnsi="標楷體" w:hint="eastAsia"/>
          <w:b/>
        </w:rPr>
        <w:t>「技職教育宣導講座｣</w:t>
      </w:r>
      <w:r w:rsidR="00020453" w:rsidRPr="008E58D2">
        <w:rPr>
          <w:rFonts w:ascii="標楷體" w:eastAsia="標楷體" w:hAnsi="標楷體" w:hint="eastAsia"/>
        </w:rPr>
        <w:t>及</w:t>
      </w:r>
      <w:r w:rsidR="00020453" w:rsidRPr="008E58D2">
        <w:rPr>
          <w:rFonts w:ascii="標楷體" w:eastAsia="標楷體" w:hAnsi="標楷體" w:hint="eastAsia"/>
          <w:b/>
        </w:rPr>
        <w:t>「五專免試入學說明會｣</w:t>
      </w:r>
      <w:r w:rsidR="008678BD" w:rsidRPr="008E58D2">
        <w:rPr>
          <w:rFonts w:ascii="標楷體" w:eastAsia="標楷體" w:hAnsi="標楷體" w:hint="eastAsia"/>
        </w:rPr>
        <w:t>。</w:t>
      </w:r>
    </w:p>
    <w:p w:rsidR="00DE32F5" w:rsidRPr="008E58D2" w:rsidRDefault="005928C1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  <w:sz w:val="20"/>
        </w:rPr>
        <w:t>(一切規則以10</w:t>
      </w:r>
      <w:r w:rsidR="000128C4">
        <w:rPr>
          <w:rFonts w:ascii="標楷體" w:eastAsia="標楷體" w:hAnsi="標楷體"/>
          <w:sz w:val="20"/>
        </w:rPr>
        <w:t>8</w:t>
      </w:r>
      <w:r w:rsidRPr="008E58D2">
        <w:rPr>
          <w:rFonts w:ascii="標楷體" w:eastAsia="標楷體" w:hAnsi="標楷體" w:hint="eastAsia"/>
          <w:sz w:val="20"/>
        </w:rPr>
        <w:t>學年度北區五專聯合免試入學招生委員會所公告為主)</w:t>
      </w:r>
      <w:r w:rsidR="008678BD" w:rsidRPr="008E58D2">
        <w:rPr>
          <w:rFonts w:ascii="標楷體" w:eastAsia="標楷體" w:hAnsi="標楷體"/>
        </w:rPr>
        <w:t xml:space="preserve">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說明會時間訂於</w:t>
      </w:r>
      <w:r w:rsidR="00BE098A" w:rsidRPr="00BE098A">
        <w:rPr>
          <w:rFonts w:ascii="標楷體" w:eastAsia="標楷體" w:hAnsi="標楷體" w:hint="eastAsia"/>
          <w:b/>
        </w:rPr>
        <w:t>108年06月01日（六）</w:t>
      </w:r>
      <w:r w:rsidR="008678BD" w:rsidRPr="008E58D2">
        <w:rPr>
          <w:rFonts w:ascii="標楷體" w:eastAsia="標楷體" w:hAnsi="標楷體" w:hint="eastAsia"/>
          <w:b/>
        </w:rPr>
        <w:t>1</w:t>
      </w:r>
      <w:r w:rsidR="008678BD" w:rsidRPr="008E58D2">
        <w:rPr>
          <w:rFonts w:ascii="標楷體" w:eastAsia="標楷體" w:hAnsi="標楷體"/>
          <w:b/>
        </w:rPr>
        <w:t>3:30-16:</w:t>
      </w:r>
      <w:r w:rsidR="008678BD" w:rsidRPr="008E58D2">
        <w:rPr>
          <w:rFonts w:ascii="標楷體" w:eastAsia="標楷體" w:hAnsi="標楷體" w:hint="eastAsia"/>
          <w:b/>
        </w:rPr>
        <w:t>30</w:t>
      </w:r>
      <w:r w:rsidRPr="008E58D2">
        <w:rPr>
          <w:rFonts w:ascii="標楷體" w:eastAsia="標楷體" w:hAnsi="標楷體" w:hint="eastAsia"/>
        </w:rPr>
        <w:t>，期待您的參與！</w:t>
      </w:r>
    </w:p>
    <w:p w:rsidR="00DE32F5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活動</w:t>
      </w:r>
      <w:r w:rsidR="00020453" w:rsidRPr="008E58D2">
        <w:rPr>
          <w:rFonts w:ascii="標楷體" w:eastAsia="標楷體" w:hAnsi="標楷體" w:hint="eastAsia"/>
        </w:rPr>
        <w:t>時</w:t>
      </w:r>
      <w:r w:rsidR="00DE32F5" w:rsidRPr="008E58D2">
        <w:rPr>
          <w:rFonts w:ascii="標楷體" w:eastAsia="標楷體" w:hAnsi="標楷體" w:hint="eastAsia"/>
        </w:rPr>
        <w:t>程如下：</w:t>
      </w:r>
    </w:p>
    <w:tbl>
      <w:tblPr>
        <w:tblStyle w:val="1"/>
        <w:tblW w:w="9677" w:type="dxa"/>
        <w:tblInd w:w="0" w:type="dxa"/>
        <w:tblLook w:val="04A0" w:firstRow="1" w:lastRow="0" w:firstColumn="1" w:lastColumn="0" w:noHBand="0" w:noVBand="1"/>
      </w:tblPr>
      <w:tblGrid>
        <w:gridCol w:w="2084"/>
        <w:gridCol w:w="2633"/>
        <w:gridCol w:w="4960"/>
      </w:tblGrid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時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間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活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動內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容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活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動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地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點</w:t>
            </w: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13:</w:t>
            </w:r>
            <w:r>
              <w:rPr>
                <w:rFonts w:ascii="標楷體" w:eastAsia="標楷體" w:hAnsi="標楷體"/>
                <w:szCs w:val="28"/>
              </w:rPr>
              <w:t>15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報到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本校</w:t>
            </w:r>
            <w:r w:rsidRPr="00D87761">
              <w:rPr>
                <w:rFonts w:ascii="標楷體" w:eastAsia="標楷體" w:hAnsi="標楷體"/>
                <w:szCs w:val="28"/>
              </w:rPr>
              <w:t>D</w:t>
            </w:r>
            <w:r w:rsidRPr="00D87761">
              <w:rPr>
                <w:rFonts w:ascii="標楷體" w:eastAsia="標楷體" w:hAnsi="標楷體" w:hint="eastAsia"/>
                <w:szCs w:val="28"/>
              </w:rPr>
              <w:t>棟大樓</w:t>
            </w:r>
            <w:r w:rsidRPr="00D87761">
              <w:rPr>
                <w:rFonts w:ascii="標楷體" w:eastAsia="標楷體" w:hAnsi="標楷體"/>
                <w:szCs w:val="28"/>
              </w:rPr>
              <w:t>7</w:t>
            </w:r>
            <w:r w:rsidRPr="00D87761">
              <w:rPr>
                <w:rFonts w:ascii="標楷體" w:eastAsia="標楷體" w:hAnsi="標楷體" w:hint="eastAsia"/>
                <w:szCs w:val="28"/>
              </w:rPr>
              <w:t>樓國際會議廳</w:t>
            </w: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技職教育宣導講座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本</w:t>
            </w:r>
            <w:r>
              <w:rPr>
                <w:rFonts w:ascii="標楷體" w:eastAsia="標楷體" w:hAnsi="標楷體"/>
                <w:szCs w:val="28"/>
              </w:rPr>
              <w:t>校各科簡介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Cs w:val="28"/>
              </w:rPr>
              <w:t>15:</w:t>
            </w:r>
            <w:r>
              <w:rPr>
                <w:rFonts w:ascii="標楷體" w:eastAsia="標楷體" w:hAnsi="標楷體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中場休息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15:</w:t>
            </w:r>
            <w:r>
              <w:rPr>
                <w:rFonts w:ascii="標楷體" w:eastAsia="標楷體" w:hAnsi="標楷體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Cs w:val="28"/>
              </w:rPr>
              <w:t>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50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五專免試入學說明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50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16: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Q</w:t>
            </w:r>
            <w:r w:rsidRPr="00D87761">
              <w:rPr>
                <w:rFonts w:ascii="標楷體" w:eastAsia="標楷體" w:hAnsi="標楷體" w:hint="eastAsia"/>
                <w:szCs w:val="28"/>
              </w:rPr>
              <w:t>＆</w:t>
            </w:r>
            <w:r w:rsidRPr="00D87761">
              <w:rPr>
                <w:rFonts w:ascii="標楷體" w:eastAsia="標楷體" w:hAnsi="標楷體"/>
                <w:szCs w:val="28"/>
              </w:rPr>
              <w:t>A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16: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賦歸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</w:tbl>
    <w:p w:rsidR="00043823" w:rsidRPr="008E58D2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>承辦單位:馬偕專校:教育推展中心</w:t>
      </w:r>
    </w:p>
    <w:p w:rsidR="00D647A3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>連絡電話:(02)28584180分機 2117 或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 xml:space="preserve"> 2119 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呂</w:t>
      </w:r>
      <w:r w:rsidR="008678BD" w:rsidRPr="008E58D2">
        <w:rPr>
          <w:rFonts w:ascii="標楷體" w:eastAsia="標楷體" w:hAnsi="標楷體"/>
          <w:sz w:val="20"/>
          <w:szCs w:val="20"/>
        </w:rPr>
        <w:t>漢軍主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任</w:t>
      </w:r>
      <w:r w:rsidR="008678BD" w:rsidRPr="008E58D2">
        <w:rPr>
          <w:rFonts w:ascii="標楷體" w:eastAsia="標楷體" w:hAnsi="標楷體"/>
          <w:sz w:val="20"/>
          <w:szCs w:val="20"/>
        </w:rPr>
        <w:t>、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>游佳君辦事員</w:t>
      </w:r>
    </w:p>
    <w:p w:rsidR="00723AC7" w:rsidRDefault="00723AC7" w:rsidP="00DE32F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傳</w:t>
      </w:r>
      <w:r>
        <w:rPr>
          <w:rFonts w:ascii="標楷體" w:eastAsia="標楷體" w:hAnsi="標楷體"/>
          <w:sz w:val="20"/>
          <w:szCs w:val="20"/>
        </w:rPr>
        <w:t>真</w:t>
      </w:r>
      <w:r>
        <w:rPr>
          <w:rFonts w:ascii="標楷體" w:eastAsia="標楷體" w:hAnsi="標楷體" w:hint="eastAsia"/>
          <w:sz w:val="20"/>
          <w:szCs w:val="20"/>
        </w:rPr>
        <w:t>號</w:t>
      </w:r>
      <w:r>
        <w:rPr>
          <w:rFonts w:ascii="標楷體" w:eastAsia="標楷體" w:hAnsi="標楷體"/>
          <w:sz w:val="20"/>
          <w:szCs w:val="20"/>
        </w:rPr>
        <w:t>碼</w:t>
      </w:r>
      <w:r w:rsidRPr="00723AC7">
        <w:rPr>
          <w:rFonts w:ascii="標楷體" w:eastAsia="標楷體" w:hAnsi="標楷體" w:hint="eastAsia"/>
          <w:sz w:val="20"/>
          <w:szCs w:val="20"/>
        </w:rPr>
        <w:t>:</w:t>
      </w:r>
      <w:r w:rsidR="000128C4" w:rsidRPr="008E58D2">
        <w:rPr>
          <w:rFonts w:ascii="標楷體" w:eastAsia="標楷體" w:hAnsi="標楷體" w:hint="eastAsia"/>
          <w:sz w:val="20"/>
          <w:szCs w:val="20"/>
        </w:rPr>
        <w:t>(02)</w:t>
      </w:r>
      <w:r>
        <w:rPr>
          <w:rFonts w:ascii="標楷體" w:eastAsia="標楷體" w:hAnsi="標楷體"/>
          <w:sz w:val="20"/>
          <w:szCs w:val="20"/>
        </w:rPr>
        <w:t>2858-4183</w:t>
      </w:r>
      <w:r w:rsidR="00D40647">
        <w:rPr>
          <w:rFonts w:ascii="標楷體" w:eastAsia="標楷體" w:hAnsi="標楷體"/>
          <w:sz w:val="20"/>
          <w:szCs w:val="20"/>
        </w:rPr>
        <w:t xml:space="preserve"> (</w:t>
      </w:r>
      <w:r w:rsidR="00D40647">
        <w:rPr>
          <w:rFonts w:ascii="標楷體" w:eastAsia="標楷體" w:hAnsi="標楷體" w:hint="eastAsia"/>
          <w:sz w:val="20"/>
          <w:szCs w:val="20"/>
        </w:rPr>
        <w:t>請</w:t>
      </w:r>
      <w:r w:rsidR="00D40647">
        <w:rPr>
          <w:rFonts w:ascii="標楷體" w:eastAsia="標楷體" w:hAnsi="標楷體"/>
          <w:sz w:val="20"/>
          <w:szCs w:val="20"/>
        </w:rPr>
        <w:t>註明</w:t>
      </w:r>
      <w:r w:rsidR="00D40647">
        <w:rPr>
          <w:rFonts w:ascii="標楷體" w:eastAsia="標楷體" w:hAnsi="標楷體" w:hint="eastAsia"/>
          <w:sz w:val="20"/>
          <w:szCs w:val="20"/>
        </w:rPr>
        <w:t>游</w:t>
      </w:r>
      <w:r w:rsidR="00D40647">
        <w:rPr>
          <w:rFonts w:ascii="標楷體" w:eastAsia="標楷體" w:hAnsi="標楷體"/>
          <w:sz w:val="20"/>
          <w:szCs w:val="20"/>
        </w:rPr>
        <w:t>小姐收</w:t>
      </w:r>
      <w:r w:rsidR="00D40647">
        <w:rPr>
          <w:rFonts w:ascii="標楷體" w:eastAsia="標楷體" w:hAnsi="標楷體" w:hint="eastAsia"/>
          <w:sz w:val="20"/>
          <w:szCs w:val="20"/>
        </w:rPr>
        <w:t>)</w:t>
      </w:r>
    </w:p>
    <w:p w:rsidR="00B26F42" w:rsidRDefault="00B26F42" w:rsidP="00DE32F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聯絡</w:t>
      </w:r>
      <w:r>
        <w:rPr>
          <w:rFonts w:ascii="標楷體" w:eastAsia="標楷體" w:hAnsi="標楷體"/>
          <w:sz w:val="20"/>
          <w:szCs w:val="20"/>
        </w:rPr>
        <w:t xml:space="preserve">EMAIL: </w:t>
      </w:r>
      <w:hyperlink r:id="rId7" w:history="1">
        <w:r w:rsidR="00D40647" w:rsidRPr="007B575B">
          <w:rPr>
            <w:rStyle w:val="a9"/>
            <w:rFonts w:ascii="標楷體" w:eastAsia="標楷體" w:hAnsi="標楷體"/>
            <w:sz w:val="20"/>
            <w:szCs w:val="20"/>
          </w:rPr>
          <w:t>s505@mail.mkc.edu.tw</w:t>
        </w:r>
      </w:hyperlink>
      <w:r w:rsidR="00D40647">
        <w:rPr>
          <w:rFonts w:ascii="標楷體" w:eastAsia="標楷體" w:hAnsi="標楷體"/>
          <w:sz w:val="20"/>
          <w:szCs w:val="20"/>
        </w:rPr>
        <w:t xml:space="preserve"> (</w:t>
      </w:r>
      <w:r w:rsidR="00D40647">
        <w:rPr>
          <w:rFonts w:ascii="標楷體" w:eastAsia="標楷體" w:hAnsi="標楷體" w:hint="eastAsia"/>
          <w:sz w:val="20"/>
          <w:szCs w:val="20"/>
        </w:rPr>
        <w:t>游</w:t>
      </w:r>
      <w:r w:rsidR="00D40647">
        <w:rPr>
          <w:rFonts w:ascii="標楷體" w:eastAsia="標楷體" w:hAnsi="標楷體"/>
          <w:sz w:val="20"/>
          <w:szCs w:val="20"/>
        </w:rPr>
        <w:t>小姐收</w:t>
      </w:r>
      <w:r w:rsidR="00D40647">
        <w:rPr>
          <w:rFonts w:ascii="標楷體" w:eastAsia="標楷體" w:hAnsi="標楷體" w:hint="eastAsia"/>
          <w:sz w:val="20"/>
          <w:szCs w:val="20"/>
        </w:rPr>
        <w:t>)</w:t>
      </w:r>
    </w:p>
    <w:p w:rsidR="00723AC7" w:rsidRPr="00612C5E" w:rsidRDefault="00612C5E" w:rsidP="00DE32F5">
      <w:pPr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highlight w:val="yellow"/>
        </w:rPr>
        <w:t>108</w:t>
      </w:r>
      <w:r>
        <w:rPr>
          <w:rFonts w:ascii="標楷體" w:eastAsia="標楷體" w:hAnsi="標楷體" w:hint="eastAsia"/>
          <w:b/>
          <w:sz w:val="20"/>
          <w:highlight w:val="yellow"/>
        </w:rPr>
        <w:t>年</w:t>
      </w:r>
      <w:r w:rsidRPr="00612C5E">
        <w:rPr>
          <w:rFonts w:ascii="標楷體" w:eastAsia="標楷體" w:hAnsi="標楷體"/>
          <w:b/>
          <w:sz w:val="20"/>
          <w:highlight w:val="yellow"/>
        </w:rPr>
        <w:t>05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月</w:t>
      </w:r>
      <w:r w:rsidRPr="00612C5E">
        <w:rPr>
          <w:rFonts w:ascii="標楷體" w:eastAsia="標楷體" w:hAnsi="標楷體"/>
          <w:b/>
          <w:sz w:val="20"/>
          <w:highlight w:val="yellow"/>
        </w:rPr>
        <w:t>29</w:t>
      </w:r>
      <w:r>
        <w:rPr>
          <w:rFonts w:ascii="標楷體" w:eastAsia="標楷體" w:hAnsi="標楷體" w:hint="eastAsia"/>
          <w:b/>
          <w:sz w:val="20"/>
          <w:highlight w:val="yellow"/>
        </w:rPr>
        <w:t>日</w:t>
      </w:r>
      <w:r w:rsidRPr="00612C5E">
        <w:rPr>
          <w:rFonts w:ascii="標楷體" w:eastAsia="標楷體" w:hAnsi="標楷體"/>
          <w:b/>
          <w:sz w:val="20"/>
          <w:highlight w:val="yellow"/>
        </w:rPr>
        <w:t>(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三</w:t>
      </w:r>
      <w:r w:rsidRPr="00612C5E">
        <w:rPr>
          <w:rFonts w:ascii="標楷體" w:eastAsia="標楷體" w:hAnsi="標楷體"/>
          <w:b/>
          <w:sz w:val="20"/>
          <w:highlight w:val="yellow"/>
        </w:rPr>
        <w:t>)17:00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公</w:t>
      </w:r>
      <w:r w:rsidRPr="00612C5E">
        <w:rPr>
          <w:rFonts w:ascii="標楷體" w:eastAsia="標楷體" w:hAnsi="標楷體"/>
          <w:b/>
          <w:sz w:val="20"/>
          <w:highlight w:val="yellow"/>
        </w:rPr>
        <w:t>告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名</w:t>
      </w:r>
      <w:r>
        <w:rPr>
          <w:rFonts w:ascii="標楷體" w:eastAsia="標楷體" w:hAnsi="標楷體" w:hint="eastAsia"/>
          <w:b/>
          <w:sz w:val="20"/>
          <w:highlight w:val="yellow"/>
        </w:rPr>
        <w:t>單</w:t>
      </w:r>
      <w:r w:rsidRPr="00612C5E">
        <w:rPr>
          <w:rFonts w:ascii="標楷體" w:eastAsia="標楷體" w:hAnsi="標楷體"/>
          <w:b/>
          <w:sz w:val="20"/>
          <w:highlight w:val="yellow"/>
        </w:rPr>
        <w:t>至本校首頁</w:t>
      </w:r>
    </w:p>
    <w:p w:rsidR="00DE32F5" w:rsidRPr="008E58D2" w:rsidRDefault="0036405C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馬偕專校</w:t>
      </w:r>
      <w:r w:rsidR="00043823" w:rsidRPr="008E58D2">
        <w:rPr>
          <w:rFonts w:ascii="標楷體" w:eastAsia="標楷體" w:hAnsi="標楷體" w:hint="eastAsia"/>
        </w:rPr>
        <w:t xml:space="preserve">    </w:t>
      </w:r>
      <w:r w:rsidR="00DE32F5" w:rsidRPr="008E58D2">
        <w:rPr>
          <w:rFonts w:ascii="標楷體" w:eastAsia="標楷體" w:hAnsi="標楷體" w:hint="eastAsia"/>
        </w:rPr>
        <w:t xml:space="preserve">敬邀  </w:t>
      </w:r>
    </w:p>
    <w:p w:rsidR="00EA34E8" w:rsidRPr="008E58D2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---------------------------------------------------------------------------------</w:t>
      </w:r>
    </w:p>
    <w:p w:rsidR="00EA34E8" w:rsidRPr="008E58D2" w:rsidRDefault="00EA34E8" w:rsidP="00E96C35">
      <w:pPr>
        <w:jc w:val="center"/>
        <w:rPr>
          <w:rFonts w:ascii="標楷體" w:eastAsia="標楷體" w:hAnsi="標楷體"/>
          <w:sz w:val="28"/>
        </w:rPr>
      </w:pPr>
      <w:r w:rsidRPr="008E58D2">
        <w:rPr>
          <w:rFonts w:ascii="標楷體" w:eastAsia="標楷體" w:hAnsi="標楷體" w:hint="eastAsia"/>
          <w:sz w:val="28"/>
        </w:rPr>
        <w:t>報 名 回 條</w:t>
      </w:r>
    </w:p>
    <w:p w:rsidR="00DE32F5" w:rsidRDefault="00DE32F5" w:rsidP="00E96C35">
      <w:pPr>
        <w:jc w:val="center"/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回條請於</w:t>
      </w:r>
      <w:r w:rsidR="00823B69" w:rsidRPr="008E58D2">
        <w:rPr>
          <w:rFonts w:ascii="標楷體" w:eastAsia="標楷體" w:hAnsi="標楷體" w:hint="eastAsia"/>
          <w:b/>
        </w:rPr>
        <w:t>10</w:t>
      </w:r>
      <w:r w:rsidR="00BE098A">
        <w:rPr>
          <w:rFonts w:ascii="標楷體" w:eastAsia="標楷體" w:hAnsi="標楷體"/>
          <w:b/>
        </w:rPr>
        <w:t>8</w:t>
      </w:r>
      <w:r w:rsidR="00823B69" w:rsidRPr="008E58D2">
        <w:rPr>
          <w:rFonts w:ascii="標楷體" w:eastAsia="標楷體" w:hAnsi="標楷體" w:hint="eastAsia"/>
          <w:b/>
        </w:rPr>
        <w:t>年</w:t>
      </w:r>
      <w:r w:rsidR="00BE098A">
        <w:rPr>
          <w:rFonts w:ascii="標楷體" w:eastAsia="標楷體" w:hAnsi="標楷體"/>
          <w:b/>
        </w:rPr>
        <w:t>05</w:t>
      </w:r>
      <w:r w:rsidR="00823B69" w:rsidRPr="008E58D2">
        <w:rPr>
          <w:rFonts w:ascii="標楷體" w:eastAsia="標楷體" w:hAnsi="標楷體" w:hint="eastAsia"/>
          <w:b/>
        </w:rPr>
        <w:t>月</w:t>
      </w:r>
      <w:r w:rsidR="006457FF">
        <w:rPr>
          <w:rFonts w:ascii="標楷體" w:eastAsia="標楷體" w:hAnsi="標楷體"/>
          <w:b/>
        </w:rPr>
        <w:t>28</w:t>
      </w:r>
      <w:r w:rsidR="00823B69" w:rsidRPr="008E58D2">
        <w:rPr>
          <w:rFonts w:ascii="標楷體" w:eastAsia="標楷體" w:hAnsi="標楷體" w:hint="eastAsia"/>
          <w:b/>
        </w:rPr>
        <w:t>日（</w:t>
      </w:r>
      <w:r w:rsidR="00BE098A">
        <w:rPr>
          <w:rFonts w:ascii="標楷體" w:eastAsia="標楷體" w:hAnsi="標楷體" w:hint="eastAsia"/>
          <w:b/>
        </w:rPr>
        <w:t>二</w:t>
      </w:r>
      <w:r w:rsidR="00823B69" w:rsidRPr="008E58D2">
        <w:rPr>
          <w:rFonts w:ascii="標楷體" w:eastAsia="標楷體" w:hAnsi="標楷體" w:hint="eastAsia"/>
          <w:b/>
        </w:rPr>
        <w:t>）</w:t>
      </w:r>
      <w:r w:rsidRPr="008E58D2">
        <w:rPr>
          <w:rFonts w:ascii="標楷體" w:eastAsia="標楷體" w:hAnsi="標楷體" w:hint="eastAsia"/>
        </w:rPr>
        <w:t>前由貴子</w:t>
      </w:r>
      <w:r w:rsidR="0028200F" w:rsidRPr="008E58D2">
        <w:rPr>
          <w:rFonts w:ascii="標楷體" w:eastAsia="標楷體" w:hAnsi="標楷體" w:hint="eastAsia"/>
        </w:rPr>
        <w:t>弟</w:t>
      </w:r>
      <w:r w:rsidRPr="008E58D2">
        <w:rPr>
          <w:rFonts w:ascii="標楷體" w:eastAsia="標楷體" w:hAnsi="標楷體" w:hint="eastAsia"/>
        </w:rPr>
        <w:t>繳交予</w:t>
      </w:r>
      <w:r w:rsidR="0028200F" w:rsidRPr="008E58D2">
        <w:rPr>
          <w:rFonts w:ascii="標楷體" w:eastAsia="標楷體" w:hAnsi="標楷體" w:hint="eastAsia"/>
        </w:rPr>
        <w:t>輔導室</w:t>
      </w:r>
      <w:r w:rsidR="00043823" w:rsidRPr="008E58D2">
        <w:rPr>
          <w:rFonts w:ascii="標楷體" w:eastAsia="標楷體" w:hAnsi="標楷體" w:hint="eastAsia"/>
        </w:rPr>
        <w:t>(資料組)</w:t>
      </w:r>
      <w:r w:rsidR="00612C5E" w:rsidRPr="008E58D2">
        <w:rPr>
          <w:rFonts w:ascii="標楷體" w:eastAsia="標楷體" w:hAnsi="標楷體" w:hint="eastAsia"/>
        </w:rPr>
        <w:t xml:space="preserve"> </w:t>
      </w:r>
    </w:p>
    <w:p w:rsidR="00612C5E" w:rsidRPr="008E58D2" w:rsidRDefault="00612C5E" w:rsidP="00E96C35">
      <w:pPr>
        <w:jc w:val="center"/>
        <w:rPr>
          <w:rFonts w:ascii="標楷體" w:eastAsia="標楷體" w:hAnsi="標楷體" w:hint="eastAsia"/>
        </w:rPr>
      </w:pPr>
    </w:p>
    <w:p w:rsidR="00EA34E8" w:rsidRPr="00333707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我</w:t>
      </w:r>
      <w:r w:rsidR="0028200F" w:rsidRPr="008E58D2">
        <w:rPr>
          <w:rFonts w:ascii="標楷體" w:eastAsia="標楷體" w:hAnsi="標楷體" w:hint="eastAsia"/>
        </w:rPr>
        <w:t>要</w:t>
      </w:r>
      <w:r w:rsidRPr="008E58D2">
        <w:rPr>
          <w:rFonts w:ascii="標楷體" w:eastAsia="標楷體" w:hAnsi="標楷體" w:hint="eastAsia"/>
        </w:rPr>
        <w:t>參加</w:t>
      </w:r>
      <w:r w:rsidR="006457FF" w:rsidRPr="006457FF">
        <w:rPr>
          <w:rFonts w:ascii="標楷體" w:eastAsia="標楷體" w:hAnsi="標楷體" w:hint="eastAsia"/>
        </w:rPr>
        <w:t>108年</w:t>
      </w:r>
      <w:r w:rsidR="00BE098A">
        <w:rPr>
          <w:rFonts w:ascii="標楷體" w:eastAsia="標楷體" w:hAnsi="標楷體"/>
        </w:rPr>
        <w:t>06</w:t>
      </w:r>
      <w:r w:rsidR="006457FF" w:rsidRPr="006457FF">
        <w:rPr>
          <w:rFonts w:ascii="標楷體" w:eastAsia="標楷體" w:hAnsi="標楷體" w:hint="eastAsia"/>
        </w:rPr>
        <w:t>月</w:t>
      </w:r>
      <w:r w:rsidR="00BE098A">
        <w:rPr>
          <w:rFonts w:ascii="標楷體" w:eastAsia="標楷體" w:hAnsi="標楷體"/>
        </w:rPr>
        <w:t>01</w:t>
      </w:r>
      <w:r w:rsidR="006457FF" w:rsidRPr="006457FF">
        <w:rPr>
          <w:rFonts w:ascii="標楷體" w:eastAsia="標楷體" w:hAnsi="標楷體" w:hint="eastAsia"/>
        </w:rPr>
        <w:t>日</w:t>
      </w:r>
      <w:r w:rsidRPr="00333707">
        <w:rPr>
          <w:rFonts w:ascii="標楷體" w:eastAsia="標楷體" w:hAnsi="標楷體" w:hint="eastAsia"/>
        </w:rPr>
        <w:t>(</w:t>
      </w:r>
      <w:r w:rsidR="0028200F" w:rsidRPr="00333707">
        <w:rPr>
          <w:rFonts w:ascii="標楷體" w:eastAsia="標楷體" w:hAnsi="標楷體" w:hint="eastAsia"/>
        </w:rPr>
        <w:t>六</w:t>
      </w:r>
      <w:r w:rsidRPr="00333707">
        <w:rPr>
          <w:rFonts w:ascii="標楷體" w:eastAsia="標楷體" w:hAnsi="標楷體" w:hint="eastAsia"/>
        </w:rPr>
        <w:t>)</w:t>
      </w:r>
      <w:r w:rsidR="003E027E" w:rsidRPr="00333707">
        <w:rPr>
          <w:rFonts w:ascii="標楷體" w:eastAsia="標楷體" w:hAnsi="標楷體" w:hint="eastAsia"/>
        </w:rPr>
        <w:t xml:space="preserve"> </w:t>
      </w:r>
      <w:r w:rsidR="00BE098A" w:rsidRPr="00BE098A">
        <w:rPr>
          <w:rFonts w:ascii="標楷體" w:eastAsia="標楷體" w:hAnsi="標楷體" w:hint="eastAsia"/>
        </w:rPr>
        <w:t>13:30～14:20</w:t>
      </w:r>
      <w:r w:rsidR="0028200F" w:rsidRPr="00333707">
        <w:rPr>
          <w:rFonts w:ascii="標楷體" w:eastAsia="標楷體" w:hAnsi="標楷體" w:hint="eastAsia"/>
        </w:rPr>
        <w:t>技職教育宣導講座</w:t>
      </w:r>
      <w:r w:rsidRPr="00333707">
        <w:rPr>
          <w:rFonts w:ascii="標楷體" w:eastAsia="標楷體" w:hAnsi="標楷體" w:hint="eastAsia"/>
        </w:rPr>
        <w:t>。</w:t>
      </w:r>
    </w:p>
    <w:p w:rsidR="0028200F" w:rsidRPr="008E58D2" w:rsidRDefault="0028200F" w:rsidP="00DE32F5">
      <w:pPr>
        <w:rPr>
          <w:rFonts w:ascii="標楷體" w:eastAsia="標楷體" w:hAnsi="標楷體"/>
        </w:rPr>
      </w:pPr>
      <w:r w:rsidRPr="00333707">
        <w:rPr>
          <w:rFonts w:ascii="標楷體" w:eastAsia="標楷體" w:hAnsi="標楷體" w:hint="eastAsia"/>
        </w:rPr>
        <w:t>□</w:t>
      </w:r>
      <w:r w:rsidR="00E96C35" w:rsidRPr="00333707">
        <w:rPr>
          <w:rFonts w:ascii="標楷體" w:eastAsia="標楷體" w:hAnsi="標楷體" w:hint="eastAsia"/>
        </w:rPr>
        <w:t xml:space="preserve"> </w:t>
      </w:r>
      <w:r w:rsidRPr="00333707">
        <w:rPr>
          <w:rFonts w:ascii="標楷體" w:eastAsia="標楷體" w:hAnsi="標楷體" w:hint="eastAsia"/>
        </w:rPr>
        <w:t>我要參加</w:t>
      </w:r>
      <w:r w:rsidR="006457FF" w:rsidRPr="006457FF">
        <w:rPr>
          <w:rFonts w:ascii="標楷體" w:eastAsia="標楷體" w:hAnsi="標楷體" w:hint="eastAsia"/>
        </w:rPr>
        <w:t>108年</w:t>
      </w:r>
      <w:r w:rsidR="00BE098A">
        <w:rPr>
          <w:rFonts w:ascii="標楷體" w:eastAsia="標楷體" w:hAnsi="標楷體"/>
        </w:rPr>
        <w:t>06</w:t>
      </w:r>
      <w:r w:rsidR="00BE098A" w:rsidRPr="006457FF">
        <w:rPr>
          <w:rFonts w:ascii="標楷體" w:eastAsia="標楷體" w:hAnsi="標楷體" w:hint="eastAsia"/>
        </w:rPr>
        <w:t>月</w:t>
      </w:r>
      <w:r w:rsidR="00BE098A">
        <w:rPr>
          <w:rFonts w:ascii="標楷體" w:eastAsia="標楷體" w:hAnsi="標楷體"/>
        </w:rPr>
        <w:t>01</w:t>
      </w:r>
      <w:r w:rsidR="006457FF" w:rsidRPr="006457FF">
        <w:rPr>
          <w:rFonts w:ascii="標楷體" w:eastAsia="標楷體" w:hAnsi="標楷體" w:hint="eastAsia"/>
        </w:rPr>
        <w:t>日</w:t>
      </w:r>
      <w:r w:rsidRPr="00333707">
        <w:rPr>
          <w:rFonts w:ascii="標楷體" w:eastAsia="標楷體" w:hAnsi="標楷體" w:hint="eastAsia"/>
        </w:rPr>
        <w:t>(六)</w:t>
      </w:r>
      <w:r w:rsidR="003E027E" w:rsidRPr="00333707">
        <w:rPr>
          <w:rFonts w:ascii="標楷體" w:eastAsia="標楷體" w:hAnsi="標楷體" w:hint="eastAsia"/>
        </w:rPr>
        <w:t xml:space="preserve"> </w:t>
      </w:r>
      <w:r w:rsidR="00BE098A">
        <w:rPr>
          <w:rFonts w:ascii="標楷體" w:eastAsia="標楷體" w:hAnsi="標楷體" w:hint="eastAsia"/>
          <w:szCs w:val="28"/>
        </w:rPr>
        <w:t>15:</w:t>
      </w:r>
      <w:r w:rsidR="00BE098A">
        <w:rPr>
          <w:rFonts w:ascii="標楷體" w:eastAsia="標楷體" w:hAnsi="標楷體"/>
          <w:szCs w:val="28"/>
        </w:rPr>
        <w:t>0</w:t>
      </w:r>
      <w:r w:rsidR="00BE098A">
        <w:rPr>
          <w:rFonts w:ascii="標楷體" w:eastAsia="標楷體" w:hAnsi="標楷體" w:hint="eastAsia"/>
          <w:szCs w:val="28"/>
        </w:rPr>
        <w:t>0</w:t>
      </w:r>
      <w:r w:rsidR="00BE098A" w:rsidRPr="00D87761">
        <w:rPr>
          <w:rFonts w:ascii="標楷體" w:eastAsia="標楷體" w:hAnsi="標楷體" w:hint="eastAsia"/>
          <w:szCs w:val="28"/>
        </w:rPr>
        <w:t>～</w:t>
      </w:r>
      <w:r w:rsidR="00BE098A" w:rsidRPr="00D87761">
        <w:rPr>
          <w:rFonts w:ascii="標楷體" w:eastAsia="標楷體" w:hAnsi="標楷體"/>
          <w:szCs w:val="28"/>
        </w:rPr>
        <w:t>1</w:t>
      </w:r>
      <w:r w:rsidR="00BE098A">
        <w:rPr>
          <w:rFonts w:ascii="標楷體" w:eastAsia="標楷體" w:hAnsi="標楷體"/>
          <w:szCs w:val="28"/>
        </w:rPr>
        <w:t>5</w:t>
      </w:r>
      <w:r w:rsidR="00BE098A" w:rsidRPr="00D87761">
        <w:rPr>
          <w:rFonts w:ascii="標楷體" w:eastAsia="標楷體" w:hAnsi="標楷體"/>
          <w:szCs w:val="28"/>
        </w:rPr>
        <w:t>:</w:t>
      </w:r>
      <w:r w:rsidR="00BE098A">
        <w:rPr>
          <w:rFonts w:ascii="標楷體" w:eastAsia="標楷體" w:hAnsi="標楷體"/>
          <w:szCs w:val="28"/>
        </w:rPr>
        <w:t>50</w:t>
      </w:r>
      <w:r w:rsidRPr="008E58D2">
        <w:rPr>
          <w:rFonts w:ascii="標楷體" w:eastAsia="標楷體" w:hAnsi="標楷體" w:hint="eastAsia"/>
        </w:rPr>
        <w:t>五專免試入學說明會。</w:t>
      </w:r>
      <w:r w:rsidR="003E027E" w:rsidRPr="008E58D2">
        <w:rPr>
          <w:rFonts w:ascii="標楷體" w:eastAsia="標楷體" w:hAnsi="標楷體" w:hint="eastAsia"/>
        </w:rPr>
        <w:t xml:space="preserve"> </w:t>
      </w:r>
      <w:r w:rsidR="00EA34E8" w:rsidRPr="008E58D2">
        <w:rPr>
          <w:rFonts w:ascii="標楷體" w:eastAsia="標楷體" w:hAnsi="標楷體" w:hint="eastAsia"/>
          <w:sz w:val="20"/>
        </w:rPr>
        <w:t>(以上活動可複選)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很抱歉，剛好有事，但我仍關心相關訊息</w:t>
      </w:r>
      <w:r w:rsidR="0028200F" w:rsidRPr="008E58D2">
        <w:rPr>
          <w:rFonts w:ascii="標楷體" w:eastAsia="標楷體" w:hAnsi="標楷體" w:hint="eastAsia"/>
        </w:rPr>
        <w:t>請提供相關資料</w:t>
      </w:r>
      <w:r w:rsidRPr="008E58D2">
        <w:rPr>
          <w:rFonts w:ascii="標楷體" w:eastAsia="標楷體" w:hAnsi="標楷體" w:hint="eastAsia"/>
        </w:rPr>
        <w:t>。</w:t>
      </w:r>
    </w:p>
    <w:p w:rsidR="008678BD" w:rsidRPr="008E58D2" w:rsidRDefault="00E96C35" w:rsidP="00DE32F5">
      <w:pPr>
        <w:rPr>
          <w:rFonts w:ascii="標楷體" w:eastAsia="標楷體" w:hAnsi="標楷體"/>
          <w:u w:val="single"/>
        </w:rPr>
      </w:pPr>
      <w:r w:rsidRPr="008E58D2">
        <w:rPr>
          <w:rFonts w:ascii="標楷體" w:eastAsia="標楷體" w:hAnsi="標楷體" w:hint="eastAsia"/>
        </w:rPr>
        <w:t xml:space="preserve">   </w:t>
      </w:r>
      <w:r w:rsidR="008678BD" w:rsidRPr="008E58D2">
        <w:rPr>
          <w:rFonts w:ascii="標楷體" w:eastAsia="標楷體" w:hAnsi="標楷體" w:hint="eastAsia"/>
        </w:rPr>
        <w:t>地</w:t>
      </w:r>
      <w:r w:rsidR="008678BD" w:rsidRPr="008E58D2">
        <w:rPr>
          <w:rFonts w:ascii="標楷體" w:eastAsia="標楷體" w:hAnsi="標楷體"/>
        </w:rPr>
        <w:t>址</w:t>
      </w:r>
      <w:r w:rsidR="008678BD" w:rsidRPr="008E58D2">
        <w:rPr>
          <w:rFonts w:ascii="標楷體" w:eastAsia="標楷體" w:hAnsi="標楷體" w:hint="eastAsia"/>
          <w:sz w:val="20"/>
        </w:rPr>
        <w:t>(寄</w:t>
      </w:r>
      <w:r w:rsidR="008678BD" w:rsidRPr="008E58D2">
        <w:rPr>
          <w:rFonts w:ascii="標楷體" w:eastAsia="標楷體" w:hAnsi="標楷體"/>
          <w:sz w:val="20"/>
        </w:rPr>
        <w:t>送簡</w:t>
      </w:r>
      <w:r w:rsidR="008678BD" w:rsidRPr="008E58D2">
        <w:rPr>
          <w:rFonts w:ascii="標楷體" w:eastAsia="標楷體" w:hAnsi="標楷體" w:hint="eastAsia"/>
          <w:sz w:val="20"/>
        </w:rPr>
        <w:t>介)</w:t>
      </w:r>
      <w:r w:rsidR="008678BD" w:rsidRPr="008E58D2">
        <w:rPr>
          <w:rFonts w:ascii="標楷體" w:eastAsia="標楷體" w:hAnsi="標楷體"/>
        </w:rPr>
        <w:t>：</w:t>
      </w:r>
      <w:r w:rsidR="008678BD" w:rsidRPr="008E58D2">
        <w:rPr>
          <w:rFonts w:ascii="標楷體" w:eastAsia="標楷體" w:hAnsi="標楷體"/>
          <w:u w:val="single"/>
        </w:rPr>
        <w:t xml:space="preserve">                                        </w:t>
      </w:r>
      <w:r w:rsidR="00612C5E">
        <w:rPr>
          <w:rFonts w:ascii="標楷體" w:eastAsia="標楷體" w:hAnsi="標楷體"/>
          <w:u w:val="single"/>
        </w:rPr>
        <w:br/>
      </w:r>
      <w:bookmarkStart w:id="0" w:name="_GoBack"/>
      <w:bookmarkEnd w:id="0"/>
    </w:p>
    <w:p w:rsidR="008678BD" w:rsidRPr="008E58D2" w:rsidRDefault="008678BD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就</w:t>
      </w:r>
      <w:r w:rsidRPr="008E58D2">
        <w:rPr>
          <w:rFonts w:ascii="標楷體" w:eastAsia="標楷體" w:hAnsi="標楷體"/>
        </w:rPr>
        <w:t>讀</w:t>
      </w:r>
      <w:r w:rsidRPr="008E58D2">
        <w:rPr>
          <w:rFonts w:ascii="標楷體" w:eastAsia="標楷體" w:hAnsi="標楷體" w:hint="eastAsia"/>
        </w:rPr>
        <w:t>國</w:t>
      </w:r>
      <w:r w:rsidRPr="008E58D2">
        <w:rPr>
          <w:rFonts w:ascii="標楷體" w:eastAsia="標楷體" w:hAnsi="標楷體"/>
        </w:rPr>
        <w:t>中：</w:t>
      </w:r>
    </w:p>
    <w:p w:rsidR="00043823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學生姓名</w:t>
      </w:r>
      <w:r w:rsidR="008678BD" w:rsidRPr="008E58D2">
        <w:rPr>
          <w:rFonts w:ascii="標楷體" w:eastAsia="標楷體" w:hAnsi="標楷體" w:hint="eastAsia"/>
        </w:rPr>
        <w:t>：</w:t>
      </w:r>
    </w:p>
    <w:p w:rsidR="008678BD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家長姓名</w:t>
      </w:r>
      <w:r w:rsidR="008678BD" w:rsidRPr="008E58D2">
        <w:rPr>
          <w:rFonts w:ascii="標楷體" w:eastAsia="標楷體" w:hAnsi="標楷體" w:hint="eastAsia"/>
        </w:rPr>
        <w:t>：</w:t>
      </w:r>
    </w:p>
    <w:p w:rsidR="008678BD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聯絡電話</w:t>
      </w:r>
      <w:r w:rsidR="008678BD" w:rsidRPr="008E58D2">
        <w:rPr>
          <w:rFonts w:ascii="標楷體" w:eastAsia="標楷體" w:hAnsi="標楷體" w:hint="eastAsia"/>
        </w:rPr>
        <w:t>：</w:t>
      </w:r>
    </w:p>
    <w:p w:rsidR="00FF4DE1" w:rsidRPr="008E58D2" w:rsidRDefault="00E96C3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交通方式：□ 捷運(捷運站有接駁車) </w:t>
      </w:r>
      <w:r w:rsidRPr="008E58D2">
        <w:rPr>
          <w:rFonts w:ascii="標楷體" w:eastAsia="標楷體" w:hAnsi="標楷體"/>
        </w:rPr>
        <w:t xml:space="preserve"> </w:t>
      </w:r>
      <w:r w:rsidRPr="008E58D2">
        <w:rPr>
          <w:rFonts w:ascii="標楷體" w:eastAsia="標楷體" w:hAnsi="標楷體" w:hint="eastAsia"/>
        </w:rPr>
        <w:t>□</w:t>
      </w:r>
      <w:r w:rsidRPr="008E58D2">
        <w:rPr>
          <w:rFonts w:ascii="標楷體" w:eastAsia="標楷體" w:hAnsi="標楷體"/>
        </w:rPr>
        <w:t xml:space="preserve"> </w:t>
      </w:r>
      <w:r w:rsidRPr="008E58D2">
        <w:rPr>
          <w:rFonts w:ascii="標楷體" w:eastAsia="標楷體" w:hAnsi="標楷體" w:hint="eastAsia"/>
        </w:rPr>
        <w:t>自行開車</w:t>
      </w:r>
      <w:r w:rsidRPr="008E58D2">
        <w:rPr>
          <w:rFonts w:ascii="標楷體" w:eastAsia="標楷體" w:hAnsi="標楷體"/>
        </w:rPr>
        <w:t>(</w:t>
      </w:r>
      <w:r w:rsidRPr="008E58D2">
        <w:rPr>
          <w:rFonts w:ascii="標楷體" w:eastAsia="標楷體" w:hAnsi="標楷體" w:hint="eastAsia"/>
        </w:rPr>
        <w:t>停車</w:t>
      </w:r>
      <w:r w:rsidRPr="008E58D2">
        <w:rPr>
          <w:rFonts w:ascii="標楷體" w:eastAsia="標楷體" w:hAnsi="標楷體"/>
        </w:rPr>
        <w:t>位有限)</w:t>
      </w:r>
      <w:r w:rsidR="00DE32F5" w:rsidRPr="008E58D2">
        <w:rPr>
          <w:rFonts w:ascii="標楷體" w:eastAsia="標楷體" w:hAnsi="標楷體" w:hint="eastAsia"/>
        </w:rPr>
        <w:t xml:space="preserve">             </w:t>
      </w:r>
    </w:p>
    <w:p w:rsidR="00E96C35" w:rsidRPr="008E58D2" w:rsidRDefault="00E96C35" w:rsidP="00E96C35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當日孩子陪同出席 </w:t>
      </w:r>
      <w:r w:rsidRPr="008E58D2">
        <w:rPr>
          <w:rFonts w:ascii="標楷體" w:eastAsia="標楷體" w:hAnsi="標楷體"/>
        </w:rPr>
        <w:t xml:space="preserve">( </w:t>
      </w:r>
      <w:r w:rsidRPr="008E58D2">
        <w:rPr>
          <w:rFonts w:ascii="標楷體" w:eastAsia="標楷體" w:hAnsi="標楷體" w:hint="eastAsia"/>
        </w:rPr>
        <w:t>前來的人數共</w:t>
      </w:r>
      <w:r w:rsidRPr="008E58D2">
        <w:rPr>
          <w:rFonts w:ascii="標楷體" w:eastAsia="標楷體" w:hAnsi="標楷體" w:hint="eastAsia"/>
          <w:u w:val="single"/>
        </w:rPr>
        <w:t xml:space="preserve">    </w:t>
      </w:r>
      <w:r w:rsidRPr="008E58D2">
        <w:rPr>
          <w:rFonts w:ascii="標楷體" w:eastAsia="標楷體" w:hAnsi="標楷體" w:hint="eastAsia"/>
        </w:rPr>
        <w:t>位 )</w:t>
      </w:r>
    </w:p>
    <w:p w:rsidR="00043823" w:rsidRPr="008E58D2" w:rsidRDefault="00043823" w:rsidP="009711F8">
      <w:pPr>
        <w:jc w:val="center"/>
        <w:rPr>
          <w:rFonts w:ascii="標楷體" w:eastAsia="標楷體" w:hAnsi="標楷體"/>
          <w:sz w:val="20"/>
        </w:rPr>
      </w:pPr>
      <w:r w:rsidRPr="008E58D2">
        <w:rPr>
          <w:rFonts w:ascii="標楷體" w:eastAsia="標楷體" w:hAnsi="標楷體" w:hint="eastAsia"/>
          <w:sz w:val="20"/>
        </w:rPr>
        <w:t>附註:現場座位有限，額滿</w:t>
      </w:r>
      <w:r w:rsidR="00D647A3" w:rsidRPr="008E58D2">
        <w:rPr>
          <w:rFonts w:ascii="標楷體" w:eastAsia="標楷體" w:hAnsi="標楷體" w:hint="eastAsia"/>
          <w:sz w:val="20"/>
        </w:rPr>
        <w:t>為止</w:t>
      </w:r>
      <w:r w:rsidRPr="008E58D2">
        <w:rPr>
          <w:rFonts w:ascii="標楷體" w:eastAsia="標楷體" w:hAnsi="標楷體" w:hint="eastAsia"/>
          <w:sz w:val="20"/>
        </w:rPr>
        <w:t>。(一切以</w:t>
      </w:r>
      <w:r w:rsidR="00D647A3" w:rsidRPr="008E58D2">
        <w:rPr>
          <w:rFonts w:ascii="標楷體" w:eastAsia="標楷體" w:hAnsi="標楷體" w:hint="eastAsia"/>
          <w:sz w:val="20"/>
        </w:rPr>
        <w:t>貴校輔導室繳交回條至本校承辦單位</w:t>
      </w:r>
      <w:r w:rsidRPr="008E58D2">
        <w:rPr>
          <w:rFonts w:ascii="標楷體" w:eastAsia="標楷體" w:hAnsi="標楷體" w:hint="eastAsia"/>
          <w:sz w:val="20"/>
        </w:rPr>
        <w:t>報名順序為準)</w:t>
      </w:r>
    </w:p>
    <w:p w:rsidR="00F03FCB" w:rsidRPr="00477E4A" w:rsidRDefault="00F03FCB" w:rsidP="00F03FCB">
      <w:pPr>
        <w:jc w:val="center"/>
        <w:rPr>
          <w:rFonts w:ascii="標楷體" w:eastAsia="標楷體" w:hAnsi="標楷體"/>
          <w:b/>
          <w:sz w:val="32"/>
        </w:rPr>
      </w:pPr>
      <w:r w:rsidRPr="00477E4A">
        <w:rPr>
          <w:rFonts w:ascii="標楷體" w:eastAsia="標楷體" w:hAnsi="標楷體" w:hint="eastAsia"/>
          <w:b/>
          <w:sz w:val="32"/>
        </w:rPr>
        <w:lastRenderedPageBreak/>
        <w:t>本</w:t>
      </w:r>
      <w:r w:rsidRPr="00477E4A">
        <w:rPr>
          <w:rFonts w:ascii="標楷體" w:eastAsia="標楷體" w:hAnsi="標楷體"/>
          <w:b/>
          <w:sz w:val="32"/>
        </w:rPr>
        <w:t>校交通方</w:t>
      </w:r>
      <w:r w:rsidRPr="00477E4A">
        <w:rPr>
          <w:rFonts w:ascii="標楷體" w:eastAsia="標楷體" w:hAnsi="標楷體" w:hint="eastAsia"/>
          <w:b/>
          <w:sz w:val="32"/>
        </w:rPr>
        <w:t>式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F03FCB" w:rsidRPr="00477E4A" w:rsidTr="00551636">
        <w:trPr>
          <w:trHeight w:val="87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1. 台北火車站→ 捷運淡水線(至關渡站下車) → 1號出口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→ 接駁公車(大南客運)或步行十分鐘→ 關渡校區 </w:t>
            </w:r>
          </w:p>
        </w:tc>
      </w:tr>
      <w:tr w:rsidR="00F03FCB" w:rsidRPr="00477E4A" w:rsidTr="00551636">
        <w:trPr>
          <w:trHeight w:val="81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2. 指南客運：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淡水北門線關渡站下車 </w:t>
            </w:r>
          </w:p>
        </w:tc>
      </w:tr>
      <w:tr w:rsidR="00F03FCB" w:rsidRPr="00477E4A" w:rsidTr="00551636">
        <w:trPr>
          <w:trHeight w:val="1095"/>
          <w:tblCellSpacing w:w="15" w:type="dxa"/>
        </w:trPr>
        <w:tc>
          <w:tcPr>
            <w:tcW w:w="0" w:type="auto"/>
            <w:vAlign w:val="center"/>
            <w:hideMark/>
          </w:tcPr>
          <w:p w:rsidR="00514D52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3. 高速公路：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>請由1號國道→ 重慶北路交流道下→ 往士林北投方向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>→ 上百齡橋→ 左轉往大度路→ 左轉聖景路→ 上山方向→</w:t>
            </w:r>
          </w:p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 xml:space="preserve"> 左轉 → 關渡校區 </w:t>
            </w:r>
          </w:p>
        </w:tc>
      </w:tr>
    </w:tbl>
    <w:p w:rsidR="00F03FCB" w:rsidRPr="00477E4A" w:rsidRDefault="00F03FCB" w:rsidP="00075CC4">
      <w:pPr>
        <w:spacing w:line="500" w:lineRule="exact"/>
        <w:rPr>
          <w:rFonts w:ascii="標楷體" w:eastAsia="標楷體" w:hAnsi="標楷體"/>
        </w:rPr>
      </w:pPr>
      <w:r w:rsidRPr="00477E4A">
        <w:rPr>
          <w:rFonts w:ascii="標楷體" w:eastAsia="標楷體" w:hAnsi="標楷體" w:hint="eastAsia"/>
        </w:rPr>
        <w:t>4.</w:t>
      </w:r>
      <w:r w:rsidRPr="00477E4A">
        <w:rPr>
          <w:rFonts w:ascii="標楷體" w:eastAsia="標楷體" w:hAnsi="標楷體"/>
        </w:rPr>
        <w:t xml:space="preserve"> </w:t>
      </w:r>
      <w:r w:rsidRPr="00477E4A">
        <w:rPr>
          <w:rFonts w:ascii="標楷體" w:eastAsia="標楷體" w:hAnsi="標楷體" w:hint="eastAsia"/>
        </w:rPr>
        <w:t>大南</w:t>
      </w:r>
      <w:r w:rsidRPr="00477E4A">
        <w:rPr>
          <w:rFonts w:ascii="標楷體" w:eastAsia="標楷體" w:hAnsi="標楷體"/>
        </w:rPr>
        <w:t>客運接</w:t>
      </w:r>
      <w:r w:rsidRPr="00477E4A">
        <w:rPr>
          <w:rFonts w:ascii="標楷體" w:eastAsia="標楷體" w:hAnsi="標楷體" w:hint="eastAsia"/>
        </w:rPr>
        <w:t>駁</w:t>
      </w:r>
    </w:p>
    <w:tbl>
      <w:tblPr>
        <w:tblStyle w:val="a3"/>
        <w:tblW w:w="0" w:type="auto"/>
        <w:tblInd w:w="1253" w:type="dxa"/>
        <w:tblLook w:val="04A0" w:firstRow="1" w:lastRow="0" w:firstColumn="1" w:lastColumn="0" w:noHBand="0" w:noVBand="1"/>
      </w:tblPr>
      <w:tblGrid>
        <w:gridCol w:w="3114"/>
        <w:gridCol w:w="4111"/>
      </w:tblGrid>
      <w:tr w:rsidR="009D40F5" w:rsidRPr="00477E4A" w:rsidTr="00477E4A">
        <w:trPr>
          <w:trHeight w:val="224"/>
        </w:trPr>
        <w:tc>
          <w:tcPr>
            <w:tcW w:w="7225" w:type="dxa"/>
            <w:gridSpan w:val="2"/>
            <w:vAlign w:val="center"/>
          </w:tcPr>
          <w:p w:rsidR="009D40F5" w:rsidRPr="00477E4A" w:rsidRDefault="009D40F5" w:rsidP="00075CC4">
            <w:pPr>
              <w:spacing w:line="500" w:lineRule="exact"/>
              <w:jc w:val="center"/>
              <w:rPr>
                <w:rFonts w:ascii="標楷體" w:eastAsia="標楷體" w:hAnsi="標楷體"/>
                <w:b/>
              </w:rPr>
            </w:pPr>
            <w:r w:rsidRPr="00477E4A">
              <w:rPr>
                <w:rFonts w:ascii="標楷體" w:eastAsia="標楷體" w:hAnsi="標楷體" w:hint="eastAsia"/>
                <w:b/>
              </w:rPr>
              <w:t>大</w:t>
            </w:r>
            <w:r w:rsidRPr="00477E4A">
              <w:rPr>
                <w:rFonts w:ascii="標楷體" w:eastAsia="標楷體" w:hAnsi="標楷體"/>
                <w:b/>
              </w:rPr>
              <w:t>南客運</w:t>
            </w:r>
            <w:r w:rsidRPr="00477E4A">
              <w:rPr>
                <w:rFonts w:ascii="標楷體" w:eastAsia="標楷體" w:hAnsi="標楷體" w:hint="eastAsia"/>
                <w:b/>
                <w:sz w:val="22"/>
              </w:rPr>
              <w:t>(車</w:t>
            </w:r>
            <w:r w:rsidRPr="00477E4A">
              <w:rPr>
                <w:rFonts w:ascii="標楷體" w:eastAsia="標楷體" w:hAnsi="標楷體"/>
                <w:b/>
                <w:sz w:val="22"/>
              </w:rPr>
              <w:t>體</w:t>
            </w:r>
            <w:r w:rsidRPr="00477E4A">
              <w:rPr>
                <w:rFonts w:ascii="標楷體" w:eastAsia="標楷體" w:hAnsi="標楷體" w:hint="eastAsia"/>
                <w:b/>
                <w:sz w:val="22"/>
              </w:rPr>
              <w:t>會標</w:t>
            </w:r>
            <w:r w:rsidRPr="00477E4A">
              <w:rPr>
                <w:rFonts w:ascii="標楷體" w:eastAsia="標楷體" w:hAnsi="標楷體"/>
                <w:b/>
                <w:sz w:val="22"/>
              </w:rPr>
              <w:t>示馬</w:t>
            </w:r>
            <w:r w:rsidRPr="00477E4A">
              <w:rPr>
                <w:rFonts w:ascii="標楷體" w:eastAsia="標楷體" w:hAnsi="標楷體" w:hint="eastAsia"/>
                <w:b/>
                <w:sz w:val="22"/>
              </w:rPr>
              <w:t>偕專</w:t>
            </w:r>
            <w:r w:rsidRPr="00477E4A">
              <w:rPr>
                <w:rFonts w:ascii="標楷體" w:eastAsia="標楷體" w:hAnsi="標楷體"/>
                <w:b/>
                <w:sz w:val="22"/>
              </w:rPr>
              <w:t>校</w:t>
            </w:r>
            <w:r w:rsidRPr="00477E4A">
              <w:rPr>
                <w:rFonts w:ascii="標楷體" w:eastAsia="標楷體" w:hAnsi="標楷體" w:hint="eastAsia"/>
                <w:b/>
                <w:sz w:val="22"/>
              </w:rPr>
              <w:t>)</w:t>
            </w:r>
            <w:r w:rsidRPr="00477E4A">
              <w:rPr>
                <w:rFonts w:ascii="標楷體" w:eastAsia="標楷體" w:hAnsi="標楷體" w:hint="eastAsia"/>
                <w:b/>
              </w:rPr>
              <w:t xml:space="preserve"> 馬</w:t>
            </w:r>
            <w:r w:rsidRPr="00477E4A">
              <w:rPr>
                <w:rFonts w:ascii="標楷體" w:eastAsia="標楷體" w:hAnsi="標楷體"/>
                <w:b/>
              </w:rPr>
              <w:t>偕專校</w:t>
            </w:r>
            <w:r w:rsidRPr="00477E4A">
              <w:rPr>
                <w:rFonts w:ascii="標楷體" w:eastAsia="標楷體" w:hAnsi="標楷體" w:hint="eastAsia"/>
                <w:b/>
              </w:rPr>
              <w:t>-捷運關渡站</w:t>
            </w:r>
          </w:p>
        </w:tc>
      </w:tr>
      <w:tr w:rsidR="009D40F5" w:rsidRPr="00477E4A" w:rsidTr="00C151E2">
        <w:trPr>
          <w:trHeight w:val="428"/>
        </w:trPr>
        <w:tc>
          <w:tcPr>
            <w:tcW w:w="3114" w:type="dxa"/>
          </w:tcPr>
          <w:p w:rsidR="009D40F5" w:rsidRPr="00477E4A" w:rsidRDefault="009D40F5" w:rsidP="009D40F5">
            <w:pPr>
              <w:spacing w:line="500" w:lineRule="exact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來回接駁</w:t>
            </w:r>
            <w:r w:rsidRPr="00477E4A">
              <w:rPr>
                <w:rFonts w:ascii="標楷體" w:eastAsia="標楷體" w:hAnsi="標楷體" w:hint="eastAsia"/>
              </w:rPr>
              <w:t>時</w:t>
            </w:r>
            <w:r w:rsidRPr="00477E4A">
              <w:rPr>
                <w:rFonts w:ascii="標楷體" w:eastAsia="標楷體" w:hAnsi="標楷體"/>
              </w:rPr>
              <w:t>段</w:t>
            </w:r>
            <w:r w:rsidR="00333707" w:rsidRPr="00477E4A">
              <w:rPr>
                <w:rFonts w:ascii="標楷體" w:eastAsia="標楷體" w:hAnsi="標楷體" w:hint="eastAsia"/>
              </w:rPr>
              <w:t>(</w:t>
            </w:r>
            <w:r w:rsidR="00333707" w:rsidRPr="00477E4A">
              <w:rPr>
                <w:rFonts w:ascii="標楷體" w:eastAsia="標楷體" w:hAnsi="標楷體"/>
              </w:rPr>
              <w:t>1</w:t>
            </w:r>
            <w:r w:rsidR="00333707" w:rsidRPr="00477E4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11" w:type="dxa"/>
          </w:tcPr>
          <w:p w:rsidR="009D40F5" w:rsidRPr="00477E4A" w:rsidRDefault="009D40F5" w:rsidP="00C151E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13:</w:t>
            </w:r>
            <w:r w:rsidR="00C151E2">
              <w:rPr>
                <w:rFonts w:ascii="標楷體" w:eastAsia="標楷體" w:hAnsi="標楷體"/>
              </w:rPr>
              <w:t>00</w:t>
            </w:r>
            <w:r w:rsidRPr="00477E4A">
              <w:rPr>
                <w:rFonts w:ascii="標楷體" w:eastAsia="標楷體" w:hAnsi="標楷體"/>
              </w:rPr>
              <w:t>-</w:t>
            </w:r>
            <w:r w:rsidR="00C151E2" w:rsidRPr="00477E4A">
              <w:rPr>
                <w:rFonts w:ascii="標楷體" w:eastAsia="標楷體" w:hAnsi="標楷體"/>
              </w:rPr>
              <w:t>14:</w:t>
            </w:r>
            <w:r w:rsidR="00C151E2">
              <w:rPr>
                <w:rFonts w:ascii="標楷體" w:eastAsia="標楷體" w:hAnsi="標楷體"/>
              </w:rPr>
              <w:t>00</w:t>
            </w:r>
          </w:p>
        </w:tc>
      </w:tr>
      <w:tr w:rsidR="00333707" w:rsidRPr="00477E4A" w:rsidTr="009D40F5">
        <w:trPr>
          <w:trHeight w:val="387"/>
        </w:trPr>
        <w:tc>
          <w:tcPr>
            <w:tcW w:w="3114" w:type="dxa"/>
          </w:tcPr>
          <w:p w:rsidR="00333707" w:rsidRPr="00477E4A" w:rsidRDefault="00333707" w:rsidP="00333707">
            <w:pPr>
              <w:spacing w:line="500" w:lineRule="exact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來回接駁</w:t>
            </w:r>
            <w:r w:rsidRPr="00477E4A">
              <w:rPr>
                <w:rFonts w:ascii="標楷體" w:eastAsia="標楷體" w:hAnsi="標楷體" w:hint="eastAsia"/>
              </w:rPr>
              <w:t>時</w:t>
            </w:r>
            <w:r w:rsidRPr="00477E4A">
              <w:rPr>
                <w:rFonts w:ascii="標楷體" w:eastAsia="標楷體" w:hAnsi="標楷體"/>
              </w:rPr>
              <w:t>段</w:t>
            </w:r>
            <w:r w:rsidRPr="00477E4A">
              <w:rPr>
                <w:rFonts w:ascii="標楷體" w:eastAsia="標楷體" w:hAnsi="標楷體" w:hint="eastAsia"/>
              </w:rPr>
              <w:t>(</w:t>
            </w:r>
            <w:r w:rsidRPr="00477E4A">
              <w:rPr>
                <w:rFonts w:ascii="標楷體" w:eastAsia="標楷體" w:hAnsi="標楷體"/>
              </w:rPr>
              <w:t>2</w:t>
            </w:r>
            <w:r w:rsidRPr="00477E4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11" w:type="dxa"/>
          </w:tcPr>
          <w:p w:rsidR="00333707" w:rsidRPr="00477E4A" w:rsidRDefault="00C151E2" w:rsidP="00C151E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14:</w:t>
            </w:r>
            <w:r>
              <w:rPr>
                <w:rFonts w:ascii="標楷體" w:eastAsia="標楷體" w:hAnsi="標楷體"/>
              </w:rPr>
              <w:t>00</w:t>
            </w:r>
            <w:r w:rsidR="00333707" w:rsidRPr="00477E4A">
              <w:rPr>
                <w:rFonts w:ascii="標楷體" w:eastAsia="標楷體" w:hAnsi="標楷體" w:hint="eastAsia"/>
              </w:rPr>
              <w:t>-15:</w:t>
            </w:r>
            <w:r>
              <w:rPr>
                <w:rFonts w:ascii="標楷體" w:eastAsia="標楷體" w:hAnsi="標楷體"/>
              </w:rPr>
              <w:t>00</w:t>
            </w:r>
          </w:p>
        </w:tc>
      </w:tr>
      <w:tr w:rsidR="009D40F5" w:rsidRPr="00477E4A" w:rsidTr="009D40F5">
        <w:trPr>
          <w:trHeight w:val="404"/>
        </w:trPr>
        <w:tc>
          <w:tcPr>
            <w:tcW w:w="3114" w:type="dxa"/>
          </w:tcPr>
          <w:p w:rsidR="009D40F5" w:rsidRPr="00477E4A" w:rsidRDefault="00333707" w:rsidP="00333707">
            <w:pPr>
              <w:spacing w:line="500" w:lineRule="exact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來回接駁</w:t>
            </w:r>
            <w:r w:rsidRPr="00477E4A">
              <w:rPr>
                <w:rFonts w:ascii="標楷體" w:eastAsia="標楷體" w:hAnsi="標楷體" w:hint="eastAsia"/>
              </w:rPr>
              <w:t>時</w:t>
            </w:r>
            <w:r w:rsidRPr="00477E4A">
              <w:rPr>
                <w:rFonts w:ascii="標楷體" w:eastAsia="標楷體" w:hAnsi="標楷體"/>
              </w:rPr>
              <w:t>段</w:t>
            </w:r>
            <w:r w:rsidRPr="00477E4A">
              <w:rPr>
                <w:rFonts w:ascii="標楷體" w:eastAsia="標楷體" w:hAnsi="標楷體" w:hint="eastAsia"/>
              </w:rPr>
              <w:t>(</w:t>
            </w:r>
            <w:r w:rsidRPr="00477E4A">
              <w:rPr>
                <w:rFonts w:ascii="標楷體" w:eastAsia="標楷體" w:hAnsi="標楷體"/>
              </w:rPr>
              <w:t>3</w:t>
            </w:r>
            <w:r w:rsidRPr="00477E4A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111" w:type="dxa"/>
          </w:tcPr>
          <w:p w:rsidR="009D40F5" w:rsidRPr="00477E4A" w:rsidRDefault="009D40F5" w:rsidP="00A1308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477E4A">
              <w:rPr>
                <w:rFonts w:ascii="標楷體" w:eastAsia="標楷體" w:hAnsi="標楷體"/>
              </w:rPr>
              <w:t>16:00-17:00</w:t>
            </w:r>
            <w:r w:rsidR="00A13083" w:rsidRPr="00477E4A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7657B0" w:rsidRPr="00477E4A" w:rsidRDefault="007657B0" w:rsidP="007657B0">
      <w:pPr>
        <w:spacing w:line="500" w:lineRule="exact"/>
        <w:rPr>
          <w:rFonts w:ascii="標楷體" w:eastAsia="標楷體" w:hAnsi="標楷體"/>
        </w:rPr>
      </w:pPr>
      <w:r w:rsidRPr="00477E4A">
        <w:rPr>
          <w:rFonts w:ascii="標楷體" w:eastAsia="標楷體" w:hAnsi="標楷體"/>
        </w:rPr>
        <w:t>5</w:t>
      </w:r>
      <w:r w:rsidRPr="00477E4A">
        <w:rPr>
          <w:rFonts w:ascii="標楷體" w:eastAsia="標楷體" w:hAnsi="標楷體" w:hint="eastAsia"/>
        </w:rPr>
        <w:t>.</w:t>
      </w:r>
      <w:r w:rsidRPr="00477E4A">
        <w:rPr>
          <w:rFonts w:ascii="標楷體" w:eastAsia="標楷體" w:hAnsi="標楷體"/>
        </w:rPr>
        <w:t xml:space="preserve"> </w:t>
      </w:r>
      <w:r w:rsidRPr="00477E4A">
        <w:rPr>
          <w:rFonts w:ascii="標楷體" w:eastAsia="標楷體" w:hAnsi="標楷體" w:hint="eastAsia"/>
        </w:rPr>
        <w:t>走路約10-15分</w:t>
      </w:r>
      <w:r w:rsidRPr="00477E4A">
        <w:rPr>
          <w:rFonts w:ascii="標楷體" w:eastAsia="標楷體" w:hAnsi="標楷體"/>
        </w:rPr>
        <w:t>鐘</w:t>
      </w:r>
    </w:p>
    <w:p w:rsidR="00F03FCB" w:rsidRPr="008E58D2" w:rsidRDefault="00F03FCB" w:rsidP="00075CC4">
      <w:pPr>
        <w:spacing w:line="500" w:lineRule="exact"/>
        <w:rPr>
          <w:rFonts w:ascii="標楷體" w:eastAsia="標楷體" w:hAnsi="標楷體"/>
        </w:rPr>
      </w:pPr>
    </w:p>
    <w:p w:rsidR="00F03FCB" w:rsidRPr="008E58D2" w:rsidRDefault="00477E4A" w:rsidP="009711F8">
      <w:pPr>
        <w:jc w:val="center"/>
        <w:rPr>
          <w:rFonts w:ascii="標楷體" w:eastAsia="標楷體" w:hAnsi="標楷體"/>
          <w:sz w:val="20"/>
        </w:rPr>
      </w:pPr>
      <w:r w:rsidRPr="008E58D2">
        <w:rPr>
          <w:rFonts w:ascii="標楷體" w:eastAsia="標楷體" w:hAnsi="標楷體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-144145</wp:posOffset>
            </wp:positionV>
            <wp:extent cx="5248275" cy="3613785"/>
            <wp:effectExtent l="0" t="0" r="9525" b="571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關渡捷運站至馬偕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61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3FCB" w:rsidRPr="008E58D2" w:rsidSect="008678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EA0" w:rsidRDefault="00A90EA0" w:rsidP="00605CD4">
      <w:r>
        <w:separator/>
      </w:r>
    </w:p>
  </w:endnote>
  <w:endnote w:type="continuationSeparator" w:id="0">
    <w:p w:rsidR="00A90EA0" w:rsidRDefault="00A90EA0" w:rsidP="0060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EA0" w:rsidRDefault="00A90EA0" w:rsidP="00605CD4">
      <w:r>
        <w:separator/>
      </w:r>
    </w:p>
  </w:footnote>
  <w:footnote w:type="continuationSeparator" w:id="0">
    <w:p w:rsidR="00A90EA0" w:rsidRDefault="00A90EA0" w:rsidP="00605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B103E"/>
    <w:multiLevelType w:val="hybridMultilevel"/>
    <w:tmpl w:val="9710C254"/>
    <w:lvl w:ilvl="0" w:tplc="DE5ADE3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D2"/>
    <w:rsid w:val="000128C4"/>
    <w:rsid w:val="00020453"/>
    <w:rsid w:val="0002391B"/>
    <w:rsid w:val="00027E57"/>
    <w:rsid w:val="00037C2A"/>
    <w:rsid w:val="000403D2"/>
    <w:rsid w:val="00043823"/>
    <w:rsid w:val="00075CC4"/>
    <w:rsid w:val="000B18CC"/>
    <w:rsid w:val="000C025B"/>
    <w:rsid w:val="000F312E"/>
    <w:rsid w:val="00166741"/>
    <w:rsid w:val="00167B62"/>
    <w:rsid w:val="001B6149"/>
    <w:rsid w:val="00224BFE"/>
    <w:rsid w:val="002306BB"/>
    <w:rsid w:val="0027094E"/>
    <w:rsid w:val="00275485"/>
    <w:rsid w:val="0028200F"/>
    <w:rsid w:val="002B7133"/>
    <w:rsid w:val="00301DD8"/>
    <w:rsid w:val="00313B6F"/>
    <w:rsid w:val="00321E11"/>
    <w:rsid w:val="00333707"/>
    <w:rsid w:val="0036405C"/>
    <w:rsid w:val="00371A95"/>
    <w:rsid w:val="003E027E"/>
    <w:rsid w:val="00405ACF"/>
    <w:rsid w:val="0041591F"/>
    <w:rsid w:val="00477E4A"/>
    <w:rsid w:val="00514D52"/>
    <w:rsid w:val="005928C1"/>
    <w:rsid w:val="00605CD4"/>
    <w:rsid w:val="00612C5E"/>
    <w:rsid w:val="006457FF"/>
    <w:rsid w:val="0065256F"/>
    <w:rsid w:val="006A6ADA"/>
    <w:rsid w:val="00723AC7"/>
    <w:rsid w:val="00727D9E"/>
    <w:rsid w:val="007657B0"/>
    <w:rsid w:val="007A402A"/>
    <w:rsid w:val="00807C95"/>
    <w:rsid w:val="00823B69"/>
    <w:rsid w:val="008678BD"/>
    <w:rsid w:val="008E58D2"/>
    <w:rsid w:val="00931D9F"/>
    <w:rsid w:val="00953020"/>
    <w:rsid w:val="00967CA1"/>
    <w:rsid w:val="009711F8"/>
    <w:rsid w:val="00982C9B"/>
    <w:rsid w:val="009A2391"/>
    <w:rsid w:val="009A2FA5"/>
    <w:rsid w:val="009D40F5"/>
    <w:rsid w:val="00A13083"/>
    <w:rsid w:val="00A16383"/>
    <w:rsid w:val="00A90EA0"/>
    <w:rsid w:val="00B06975"/>
    <w:rsid w:val="00B26F42"/>
    <w:rsid w:val="00B77C49"/>
    <w:rsid w:val="00BE098A"/>
    <w:rsid w:val="00BE1C78"/>
    <w:rsid w:val="00C151E2"/>
    <w:rsid w:val="00C810A8"/>
    <w:rsid w:val="00CA23C8"/>
    <w:rsid w:val="00D22603"/>
    <w:rsid w:val="00D40647"/>
    <w:rsid w:val="00D647A3"/>
    <w:rsid w:val="00DE32F5"/>
    <w:rsid w:val="00E74BD4"/>
    <w:rsid w:val="00E80888"/>
    <w:rsid w:val="00E96C35"/>
    <w:rsid w:val="00EA34E8"/>
    <w:rsid w:val="00ED2E22"/>
    <w:rsid w:val="00F03FCB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2510F9-B3CB-41C5-9CEF-D996F643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C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CD4"/>
    <w:rPr>
      <w:sz w:val="20"/>
      <w:szCs w:val="20"/>
    </w:rPr>
  </w:style>
  <w:style w:type="paragraph" w:styleId="a8">
    <w:name w:val="List Paragraph"/>
    <w:basedOn w:val="a"/>
    <w:uiPriority w:val="34"/>
    <w:qFormat/>
    <w:rsid w:val="00E96C35"/>
    <w:pPr>
      <w:ind w:leftChars="200" w:left="480"/>
    </w:pPr>
  </w:style>
  <w:style w:type="character" w:styleId="a9">
    <w:name w:val="Hyperlink"/>
    <w:basedOn w:val="a0"/>
    <w:uiPriority w:val="99"/>
    <w:unhideWhenUsed/>
    <w:rsid w:val="00D40647"/>
    <w:rPr>
      <w:color w:val="0000FF" w:themeColor="hyperlink"/>
      <w:u w:val="single"/>
    </w:rPr>
  </w:style>
  <w:style w:type="table" w:customStyle="1" w:styleId="1">
    <w:name w:val="表格格線1"/>
    <w:basedOn w:val="a1"/>
    <w:next w:val="a3"/>
    <w:uiPriority w:val="59"/>
    <w:rsid w:val="00BE098A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505@mail.mk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2017-12-05T04:11:00Z</dcterms:created>
  <dcterms:modified xsi:type="dcterms:W3CDTF">2019-04-01T08:52:00Z</dcterms:modified>
</cp:coreProperties>
</file>