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Look w:val="04A0" w:firstRow="1" w:lastRow="0" w:firstColumn="1" w:lastColumn="0" w:noHBand="0" w:noVBand="1"/>
      </w:tblPr>
      <w:tblGrid>
        <w:gridCol w:w="1669"/>
        <w:gridCol w:w="489"/>
        <w:gridCol w:w="490"/>
        <w:gridCol w:w="489"/>
        <w:gridCol w:w="371"/>
        <w:gridCol w:w="109"/>
        <w:gridCol w:w="488"/>
        <w:gridCol w:w="472"/>
        <w:gridCol w:w="473"/>
        <w:gridCol w:w="195"/>
        <w:gridCol w:w="291"/>
        <w:gridCol w:w="472"/>
        <w:gridCol w:w="488"/>
        <w:gridCol w:w="473"/>
        <w:gridCol w:w="457"/>
        <w:gridCol w:w="457"/>
        <w:gridCol w:w="339"/>
        <w:gridCol w:w="117"/>
        <w:gridCol w:w="471"/>
        <w:gridCol w:w="456"/>
        <w:gridCol w:w="456"/>
        <w:gridCol w:w="45"/>
        <w:gridCol w:w="411"/>
        <w:gridCol w:w="92"/>
        <w:gridCol w:w="502"/>
      </w:tblGrid>
      <w:tr w:rsidR="001C1937" w:rsidTr="0099220D">
        <w:trPr>
          <w:trHeight w:val="705"/>
        </w:trPr>
        <w:tc>
          <w:tcPr>
            <w:tcW w:w="3508" w:type="dxa"/>
            <w:gridSpan w:val="5"/>
            <w:tcBorders>
              <w:top w:val="nil"/>
              <w:left w:val="nil"/>
              <w:right w:val="nil"/>
            </w:tcBorders>
            <w:vAlign w:val="center"/>
          </w:tcPr>
          <w:p w:rsidR="001C1937" w:rsidRDefault="001C1937" w:rsidP="003B25F5">
            <w:pPr>
              <w:ind w:firstLineChars="200" w:firstLine="480"/>
              <w:jc w:val="both"/>
            </w:pPr>
            <w:bookmarkStart w:id="0" w:name="_GoBack"/>
            <w:bookmarkEnd w:id="0"/>
            <w:r>
              <w:rPr>
                <w:noProof/>
              </w:rPr>
              <w:drawing>
                <wp:inline distT="0" distB="0" distL="0" distR="0" wp14:anchorId="3BFAADC9" wp14:editId="1AE9DAA1">
                  <wp:extent cx="1757548" cy="617337"/>
                  <wp:effectExtent l="0" t="0" r="0" b="0"/>
                  <wp:docPr id="1" name="圖片 1" descr="NSO logo (with NPAC) 黑白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O logo (with NPAC) 黑白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9692" cy="621602"/>
                          </a:xfrm>
                          <a:prstGeom prst="rect">
                            <a:avLst/>
                          </a:prstGeom>
                          <a:noFill/>
                          <a:ln>
                            <a:noFill/>
                          </a:ln>
                        </pic:spPr>
                      </pic:pic>
                    </a:graphicData>
                  </a:graphic>
                </wp:inline>
              </w:drawing>
            </w:r>
          </w:p>
        </w:tc>
        <w:tc>
          <w:tcPr>
            <w:tcW w:w="7264" w:type="dxa"/>
            <w:gridSpan w:val="20"/>
            <w:tcBorders>
              <w:top w:val="nil"/>
              <w:left w:val="nil"/>
              <w:right w:val="nil"/>
            </w:tcBorders>
            <w:vAlign w:val="center"/>
          </w:tcPr>
          <w:p w:rsidR="001C1937" w:rsidRPr="003B25F5" w:rsidRDefault="00F41F11" w:rsidP="000E7FCE">
            <w:pPr>
              <w:jc w:val="both"/>
              <w:rPr>
                <w:sz w:val="36"/>
                <w:szCs w:val="36"/>
              </w:rPr>
            </w:pPr>
            <w:r>
              <w:rPr>
                <w:rFonts w:hint="eastAsia"/>
                <w:color w:val="FF0000"/>
                <w:sz w:val="32"/>
                <w:szCs w:val="32"/>
              </w:rPr>
              <w:t xml:space="preserve"> </w:t>
            </w:r>
            <w:r w:rsidR="008D1C3F" w:rsidRPr="004E7842">
              <w:rPr>
                <w:rFonts w:hint="eastAsia"/>
                <w:color w:val="FF0000"/>
                <w:sz w:val="36"/>
                <w:szCs w:val="36"/>
                <w:u w:val="thick"/>
              </w:rPr>
              <w:t xml:space="preserve"> </w:t>
            </w:r>
            <w:r w:rsidR="00A25B77">
              <w:rPr>
                <w:rFonts w:hint="eastAsia"/>
                <w:color w:val="FF0000"/>
                <w:sz w:val="36"/>
                <w:szCs w:val="36"/>
                <w:u w:val="thick"/>
              </w:rPr>
              <w:t>公務人員</w:t>
            </w:r>
            <w:r w:rsidR="000E25A2">
              <w:rPr>
                <w:rFonts w:hint="eastAsia"/>
                <w:sz w:val="36"/>
                <w:szCs w:val="36"/>
              </w:rPr>
              <w:t xml:space="preserve"> </w:t>
            </w:r>
            <w:r w:rsidR="001C1937" w:rsidRPr="003B25F5">
              <w:rPr>
                <w:rFonts w:hint="eastAsia"/>
                <w:sz w:val="36"/>
                <w:szCs w:val="36"/>
              </w:rPr>
              <w:t>專屬訂票單</w:t>
            </w:r>
            <w:r w:rsidR="00E61734">
              <w:rPr>
                <w:rFonts w:hint="eastAsia"/>
                <w:sz w:val="36"/>
                <w:szCs w:val="36"/>
              </w:rPr>
              <w:t>(</w:t>
            </w:r>
            <w:r w:rsidR="00E61734">
              <w:rPr>
                <w:rFonts w:hint="eastAsia"/>
                <w:sz w:val="36"/>
                <w:szCs w:val="36"/>
              </w:rPr>
              <w:t>美國春秋</w:t>
            </w:r>
            <w:r w:rsidR="00E61734">
              <w:rPr>
                <w:rFonts w:hint="eastAsia"/>
                <w:sz w:val="36"/>
                <w:szCs w:val="36"/>
              </w:rPr>
              <w:t>)</w:t>
            </w:r>
          </w:p>
        </w:tc>
      </w:tr>
      <w:tr w:rsidR="001C1937" w:rsidTr="0099220D">
        <w:tc>
          <w:tcPr>
            <w:tcW w:w="1669" w:type="dxa"/>
          </w:tcPr>
          <w:p w:rsidR="001C1937" w:rsidRPr="005E284F" w:rsidRDefault="001C1937" w:rsidP="001C1937">
            <w:r w:rsidRPr="005E284F">
              <w:rPr>
                <w:rFonts w:hint="eastAsia"/>
              </w:rPr>
              <w:t>節目名稱</w:t>
            </w:r>
          </w:p>
        </w:tc>
        <w:tc>
          <w:tcPr>
            <w:tcW w:w="9103" w:type="dxa"/>
            <w:gridSpan w:val="24"/>
          </w:tcPr>
          <w:p w:rsidR="001C1937" w:rsidRPr="001C1937" w:rsidRDefault="00630AF8" w:rsidP="00D85DF0">
            <w:r>
              <w:rPr>
                <w:rFonts w:hint="eastAsia"/>
                <w:color w:val="FF0000"/>
              </w:rPr>
              <w:t>NSO</w:t>
            </w:r>
            <w:r w:rsidR="00D85DF0">
              <w:rPr>
                <w:rFonts w:hint="eastAsia"/>
                <w:color w:val="FF0000"/>
              </w:rPr>
              <w:t>名家系列</w:t>
            </w:r>
            <w:r w:rsidR="0099220D" w:rsidRPr="001134DF">
              <w:rPr>
                <w:rFonts w:hint="eastAsia"/>
                <w:color w:val="FF0000"/>
              </w:rPr>
              <w:t>《</w:t>
            </w:r>
            <w:r w:rsidR="00D85DF0">
              <w:rPr>
                <w:rFonts w:hint="eastAsia"/>
                <w:color w:val="FF0000"/>
              </w:rPr>
              <w:t>美國春秋</w:t>
            </w:r>
            <w:r>
              <w:rPr>
                <w:rFonts w:hint="eastAsia"/>
                <w:color w:val="FF0000"/>
              </w:rPr>
              <w:t>》</w:t>
            </w:r>
          </w:p>
        </w:tc>
      </w:tr>
      <w:tr w:rsidR="001C1937" w:rsidTr="0099220D">
        <w:tc>
          <w:tcPr>
            <w:tcW w:w="1669" w:type="dxa"/>
          </w:tcPr>
          <w:p w:rsidR="001C1937" w:rsidRPr="005E284F" w:rsidRDefault="001C1937" w:rsidP="001C1937">
            <w:r w:rsidRPr="005E284F">
              <w:rPr>
                <w:rFonts w:hint="eastAsia"/>
              </w:rPr>
              <w:t>節目日期場次</w:t>
            </w:r>
          </w:p>
        </w:tc>
        <w:tc>
          <w:tcPr>
            <w:tcW w:w="9103" w:type="dxa"/>
            <w:gridSpan w:val="24"/>
          </w:tcPr>
          <w:p w:rsidR="001C1937" w:rsidRPr="001C1937" w:rsidRDefault="0099220D" w:rsidP="000E7FCE">
            <w:r w:rsidRPr="001C1937">
              <w:rPr>
                <w:rFonts w:hint="eastAsia"/>
                <w:color w:val="FF0000"/>
              </w:rPr>
              <w:t>201</w:t>
            </w:r>
            <w:r w:rsidR="000A21C1">
              <w:rPr>
                <w:rFonts w:hint="eastAsia"/>
                <w:color w:val="FF0000"/>
              </w:rPr>
              <w:t>8</w:t>
            </w:r>
            <w:r>
              <w:rPr>
                <w:rFonts w:hint="eastAsia"/>
                <w:color w:val="FF0000"/>
              </w:rPr>
              <w:t>/</w:t>
            </w:r>
            <w:r w:rsidR="00A52DD7">
              <w:rPr>
                <w:rFonts w:hint="eastAsia"/>
                <w:color w:val="FF0000"/>
              </w:rPr>
              <w:t>1</w:t>
            </w:r>
            <w:r w:rsidR="00D85DF0">
              <w:rPr>
                <w:rFonts w:hint="eastAsia"/>
                <w:color w:val="FF0000"/>
              </w:rPr>
              <w:t>2/2</w:t>
            </w:r>
            <w:r w:rsidR="000E7FCE">
              <w:rPr>
                <w:color w:val="FF0000"/>
              </w:rPr>
              <w:t>1</w:t>
            </w:r>
            <w:r>
              <w:rPr>
                <w:rFonts w:hint="eastAsia"/>
                <w:color w:val="FF0000"/>
              </w:rPr>
              <w:t>星期</w:t>
            </w:r>
            <w:r w:rsidR="00A52DD7">
              <w:rPr>
                <w:rFonts w:hint="eastAsia"/>
                <w:color w:val="FF0000"/>
              </w:rPr>
              <w:t>五</w:t>
            </w:r>
            <w:r w:rsidRPr="001C1937">
              <w:rPr>
                <w:rFonts w:hint="eastAsia"/>
                <w:color w:val="FF0000"/>
              </w:rPr>
              <w:t>19:</w:t>
            </w:r>
            <w:r>
              <w:rPr>
                <w:rFonts w:hint="eastAsia"/>
                <w:color w:val="FF0000"/>
              </w:rPr>
              <w:t xml:space="preserve">30  </w:t>
            </w:r>
            <w:r w:rsidRPr="001C1937">
              <w:rPr>
                <w:rFonts w:hint="eastAsia"/>
                <w:color w:val="FF0000"/>
              </w:rPr>
              <w:t>國家音樂廳</w:t>
            </w:r>
          </w:p>
        </w:tc>
      </w:tr>
      <w:tr w:rsidR="005E284F" w:rsidTr="0099220D">
        <w:tc>
          <w:tcPr>
            <w:tcW w:w="1669" w:type="dxa"/>
          </w:tcPr>
          <w:p w:rsidR="005E284F" w:rsidRDefault="005E284F" w:rsidP="001C1937">
            <w:r w:rsidRPr="005E284F">
              <w:rPr>
                <w:rFonts w:hint="eastAsia"/>
              </w:rPr>
              <w:t>訂票</w:t>
            </w:r>
            <w:r>
              <w:rPr>
                <w:rFonts w:hint="eastAsia"/>
              </w:rPr>
              <w:t>說明</w:t>
            </w:r>
            <w:r w:rsidRPr="005E284F">
              <w:rPr>
                <w:rFonts w:hint="eastAsia"/>
              </w:rPr>
              <w:t>與</w:t>
            </w:r>
          </w:p>
          <w:p w:rsidR="005E284F" w:rsidRPr="005E284F" w:rsidRDefault="005E284F" w:rsidP="001C1937">
            <w:r w:rsidRPr="005E284F">
              <w:rPr>
                <w:rFonts w:hint="eastAsia"/>
              </w:rPr>
              <w:t>付款方式</w:t>
            </w:r>
          </w:p>
        </w:tc>
        <w:tc>
          <w:tcPr>
            <w:tcW w:w="9103" w:type="dxa"/>
            <w:gridSpan w:val="24"/>
          </w:tcPr>
          <w:p w:rsidR="00D85DF0" w:rsidRDefault="005E284F" w:rsidP="001C1937">
            <w:r>
              <w:rPr>
                <w:rFonts w:hint="eastAsia"/>
              </w:rPr>
              <w:t>請</w:t>
            </w:r>
            <w:r w:rsidR="00FE6E0B">
              <w:rPr>
                <w:rFonts w:hint="eastAsia"/>
              </w:rPr>
              <w:t>以正楷</w:t>
            </w:r>
            <w:r>
              <w:rPr>
                <w:rFonts w:hint="eastAsia"/>
              </w:rPr>
              <w:t>詳細填寫</w:t>
            </w:r>
            <w:r w:rsidR="00FE6E0B">
              <w:rPr>
                <w:rFonts w:hint="eastAsia"/>
              </w:rPr>
              <w:t>如下</w:t>
            </w:r>
            <w:r>
              <w:rPr>
                <w:rFonts w:hint="eastAsia"/>
              </w:rPr>
              <w:t>資料，並完整填寫信用卡資訊</w:t>
            </w:r>
            <w:r w:rsidR="00D85DF0">
              <w:rPr>
                <w:rFonts w:hint="eastAsia"/>
              </w:rPr>
              <w:t>並親簽</w:t>
            </w:r>
            <w:r>
              <w:rPr>
                <w:rFonts w:hint="eastAsia"/>
              </w:rPr>
              <w:t>，於</w:t>
            </w:r>
            <w:r w:rsidRPr="003A296E">
              <w:rPr>
                <w:rFonts w:hint="eastAsia"/>
                <w:b/>
                <w:color w:val="FF0000"/>
                <w:u w:val="single"/>
              </w:rPr>
              <w:t xml:space="preserve"> </w:t>
            </w:r>
            <w:r w:rsidR="00A52DD7">
              <w:rPr>
                <w:rFonts w:hint="eastAsia"/>
                <w:b/>
                <w:color w:val="FF0000"/>
                <w:u w:val="single"/>
              </w:rPr>
              <w:t>1</w:t>
            </w:r>
            <w:r w:rsidR="00D85DF0">
              <w:rPr>
                <w:rFonts w:hint="eastAsia"/>
                <w:b/>
                <w:color w:val="FF0000"/>
                <w:u w:val="single"/>
              </w:rPr>
              <w:t>2</w:t>
            </w:r>
            <w:r w:rsidRPr="003A296E">
              <w:rPr>
                <w:rFonts w:hint="eastAsia"/>
                <w:b/>
                <w:color w:val="FF0000"/>
                <w:u w:val="single"/>
              </w:rPr>
              <w:t xml:space="preserve"> </w:t>
            </w:r>
            <w:r>
              <w:rPr>
                <w:rFonts w:hint="eastAsia"/>
              </w:rPr>
              <w:t>月</w:t>
            </w:r>
            <w:r w:rsidRPr="003A296E">
              <w:rPr>
                <w:rFonts w:hint="eastAsia"/>
                <w:b/>
                <w:color w:val="FF0000"/>
                <w:u w:val="single"/>
              </w:rPr>
              <w:t xml:space="preserve"> </w:t>
            </w:r>
            <w:r w:rsidR="00D85DF0">
              <w:rPr>
                <w:rFonts w:hint="eastAsia"/>
                <w:b/>
                <w:color w:val="FF0000"/>
                <w:u w:val="single"/>
              </w:rPr>
              <w:t>17</w:t>
            </w:r>
            <w:r w:rsidRPr="003A296E">
              <w:rPr>
                <w:rFonts w:hint="eastAsia"/>
                <w:b/>
                <w:color w:val="FF0000"/>
                <w:u w:val="single"/>
              </w:rPr>
              <w:t xml:space="preserve"> </w:t>
            </w:r>
            <w:r>
              <w:rPr>
                <w:rFonts w:hint="eastAsia"/>
              </w:rPr>
              <w:t>日前傳真</w:t>
            </w:r>
            <w:r w:rsidR="00D85DF0">
              <w:rPr>
                <w:rFonts w:hint="eastAsia"/>
              </w:rPr>
              <w:t>或掃描寄至信箱</w:t>
            </w:r>
          </w:p>
          <w:p w:rsidR="00D85DF0" w:rsidRDefault="005E284F" w:rsidP="000A21C1">
            <w:r>
              <w:rPr>
                <w:rFonts w:hint="eastAsia"/>
              </w:rPr>
              <w:t>傳真電話</w:t>
            </w:r>
            <w:r>
              <w:rPr>
                <w:rFonts w:hint="eastAsia"/>
              </w:rPr>
              <w:t xml:space="preserve"> (02)3393-9669 </w:t>
            </w:r>
            <w:r>
              <w:rPr>
                <w:rFonts w:hint="eastAsia"/>
              </w:rPr>
              <w:t>洽詢電話</w:t>
            </w:r>
            <w:r>
              <w:rPr>
                <w:rFonts w:hint="eastAsia"/>
              </w:rPr>
              <w:t xml:space="preserve"> (02)3393-966</w:t>
            </w:r>
            <w:r w:rsidR="000A21C1">
              <w:rPr>
                <w:rFonts w:hint="eastAsia"/>
              </w:rPr>
              <w:t>6</w:t>
            </w:r>
            <w:r>
              <w:rPr>
                <w:rFonts w:hint="eastAsia"/>
              </w:rPr>
              <w:t xml:space="preserve"> </w:t>
            </w:r>
          </w:p>
          <w:p w:rsidR="005E284F" w:rsidRPr="001C1937" w:rsidRDefault="00D85DF0" w:rsidP="000A21C1">
            <w:pPr>
              <w:rPr>
                <w:color w:val="FF0000"/>
              </w:rPr>
            </w:pPr>
            <w:r>
              <w:rPr>
                <w:rFonts w:hint="eastAsia"/>
              </w:rPr>
              <w:t>E</w:t>
            </w:r>
            <w:r>
              <w:t xml:space="preserve">mail: </w:t>
            </w:r>
            <w:r w:rsidRPr="00D85DF0">
              <w:t>michelleliu@mail.npac-ntch.org</w:t>
            </w:r>
            <w:r>
              <w:t xml:space="preserve"> </w:t>
            </w:r>
            <w:r w:rsidR="000A21C1">
              <w:rPr>
                <w:rFonts w:hint="eastAsia"/>
              </w:rPr>
              <w:t>劉</w:t>
            </w:r>
            <w:r>
              <w:rPr>
                <w:rFonts w:hint="eastAsia"/>
              </w:rPr>
              <w:t>小姐收</w:t>
            </w:r>
          </w:p>
        </w:tc>
      </w:tr>
      <w:tr w:rsidR="005E284F" w:rsidTr="0099220D">
        <w:tc>
          <w:tcPr>
            <w:tcW w:w="1669" w:type="dxa"/>
          </w:tcPr>
          <w:p w:rsidR="005E284F" w:rsidRPr="005E284F" w:rsidRDefault="005E284F" w:rsidP="001C1937">
            <w:r>
              <w:rPr>
                <w:rFonts w:hint="eastAsia"/>
              </w:rPr>
              <w:t>取票方式</w:t>
            </w:r>
          </w:p>
        </w:tc>
        <w:tc>
          <w:tcPr>
            <w:tcW w:w="9103" w:type="dxa"/>
            <w:gridSpan w:val="24"/>
          </w:tcPr>
          <w:p w:rsidR="005E284F" w:rsidRPr="00486440" w:rsidRDefault="005E284F" w:rsidP="005E284F">
            <w:pPr>
              <w:rPr>
                <w:sz w:val="22"/>
              </w:rPr>
            </w:pPr>
            <w:r w:rsidRPr="00486440">
              <w:rPr>
                <w:rFonts w:hint="eastAsia"/>
                <w:sz w:val="22"/>
              </w:rPr>
              <w:t>購</w:t>
            </w:r>
            <w:r w:rsidRPr="00486440">
              <w:rPr>
                <w:rFonts w:hint="eastAsia"/>
                <w:sz w:val="22"/>
              </w:rPr>
              <w:t>1</w:t>
            </w:r>
            <w:r w:rsidRPr="00486440">
              <w:rPr>
                <w:rFonts w:hint="eastAsia"/>
                <w:sz w:val="22"/>
              </w:rPr>
              <w:t>張則將寄票於演出入口服務台，請於演出當日簽名領取；</w:t>
            </w:r>
            <w:r w:rsidRPr="00486440">
              <w:rPr>
                <w:rFonts w:hint="eastAsia"/>
                <w:sz w:val="22"/>
              </w:rPr>
              <w:t>2</w:t>
            </w:r>
            <w:r w:rsidRPr="00486440">
              <w:rPr>
                <w:rFonts w:hint="eastAsia"/>
                <w:sz w:val="22"/>
              </w:rPr>
              <w:t>張以上，則將掛號寄出。</w:t>
            </w:r>
          </w:p>
        </w:tc>
      </w:tr>
      <w:tr w:rsidR="005E284F" w:rsidTr="0099220D">
        <w:tc>
          <w:tcPr>
            <w:tcW w:w="1669" w:type="dxa"/>
            <w:tcBorders>
              <w:bottom w:val="double" w:sz="18" w:space="0" w:color="auto"/>
            </w:tcBorders>
          </w:tcPr>
          <w:p w:rsidR="005E284F" w:rsidRPr="005E284F" w:rsidRDefault="005E284F" w:rsidP="001C1937">
            <w:r w:rsidRPr="005E284F">
              <w:rPr>
                <w:rFonts w:hint="eastAsia"/>
              </w:rPr>
              <w:t>請先閱讀</w:t>
            </w:r>
          </w:p>
        </w:tc>
        <w:tc>
          <w:tcPr>
            <w:tcW w:w="9103" w:type="dxa"/>
            <w:gridSpan w:val="24"/>
            <w:tcBorders>
              <w:bottom w:val="double" w:sz="18" w:space="0" w:color="auto"/>
            </w:tcBorders>
          </w:tcPr>
          <w:p w:rsidR="005E284F" w:rsidRPr="00F41F11" w:rsidRDefault="005E284F" w:rsidP="00A534F4">
            <w:pPr>
              <w:pStyle w:val="aa"/>
              <w:numPr>
                <w:ilvl w:val="0"/>
                <w:numId w:val="1"/>
              </w:numPr>
              <w:ind w:leftChars="0"/>
              <w:rPr>
                <w:b/>
              </w:rPr>
            </w:pPr>
            <w:r w:rsidRPr="00F41F11">
              <w:rPr>
                <w:rFonts w:hint="eastAsia"/>
                <w:b/>
              </w:rPr>
              <w:t>本訂票單屬於團購票券，故無法提供退換票。</w:t>
            </w:r>
          </w:p>
          <w:p w:rsidR="005E284F" w:rsidRDefault="005E284F" w:rsidP="00A534F4">
            <w:pPr>
              <w:pStyle w:val="aa"/>
              <w:numPr>
                <w:ilvl w:val="0"/>
                <w:numId w:val="1"/>
              </w:numPr>
              <w:ind w:leftChars="0"/>
            </w:pPr>
            <w:r>
              <w:rPr>
                <w:rFonts w:hint="eastAsia"/>
              </w:rPr>
              <w:t>將以訂購票價之最佳座位優先安排，如有特殊考量之需求座位區域請</w:t>
            </w:r>
            <w:r w:rsidR="00A534F4">
              <w:rPr>
                <w:rFonts w:hint="eastAsia"/>
              </w:rPr>
              <w:t>事先</w:t>
            </w:r>
            <w:r>
              <w:rPr>
                <w:rFonts w:hint="eastAsia"/>
              </w:rPr>
              <w:t>備註。</w:t>
            </w:r>
          </w:p>
          <w:p w:rsidR="005E284F" w:rsidRDefault="005E284F" w:rsidP="00A534F4">
            <w:pPr>
              <w:pStyle w:val="aa"/>
              <w:numPr>
                <w:ilvl w:val="0"/>
                <w:numId w:val="1"/>
              </w:numPr>
              <w:ind w:leftChars="0"/>
            </w:pPr>
            <w:r>
              <w:rPr>
                <w:rFonts w:hint="eastAsia"/>
              </w:rPr>
              <w:t>音樂會票券為不記名之有價券，請您妥善保管，如發生遺失、破損，或使辨識困難、過期等情形，恕無法提供補救措施。</w:t>
            </w:r>
          </w:p>
          <w:p w:rsidR="005E284F" w:rsidRDefault="008D1C3F" w:rsidP="00F034FF">
            <w:pPr>
              <w:pStyle w:val="aa"/>
              <w:numPr>
                <w:ilvl w:val="0"/>
                <w:numId w:val="1"/>
              </w:numPr>
              <w:ind w:leftChars="0"/>
            </w:pPr>
            <w:r>
              <w:rPr>
                <w:rFonts w:hint="eastAsia"/>
              </w:rPr>
              <w:t>主辦單位保留演出內容、人員更動之權利。</w:t>
            </w:r>
          </w:p>
        </w:tc>
      </w:tr>
      <w:tr w:rsidR="00A25B77" w:rsidTr="00A25B77">
        <w:trPr>
          <w:trHeight w:val="664"/>
        </w:trPr>
        <w:tc>
          <w:tcPr>
            <w:tcW w:w="1669" w:type="dxa"/>
            <w:tcBorders>
              <w:top w:val="double" w:sz="18" w:space="0" w:color="auto"/>
            </w:tcBorders>
            <w:vAlign w:val="center"/>
          </w:tcPr>
          <w:p w:rsidR="00A25B77" w:rsidRDefault="00A25B77" w:rsidP="00A25B77">
            <w:pPr>
              <w:jc w:val="both"/>
            </w:pPr>
            <w:r>
              <w:rPr>
                <w:rFonts w:hint="eastAsia"/>
              </w:rPr>
              <w:t>訂購人姓名</w:t>
            </w:r>
          </w:p>
        </w:tc>
        <w:tc>
          <w:tcPr>
            <w:tcW w:w="3576" w:type="dxa"/>
            <w:gridSpan w:val="9"/>
            <w:tcBorders>
              <w:top w:val="double" w:sz="18" w:space="0" w:color="auto"/>
            </w:tcBorders>
            <w:vAlign w:val="center"/>
          </w:tcPr>
          <w:p w:rsidR="00A25B77" w:rsidRDefault="00A25B77" w:rsidP="00A25B77">
            <w:pPr>
              <w:jc w:val="both"/>
            </w:pPr>
          </w:p>
          <w:p w:rsidR="00A25B77" w:rsidRPr="007859A4" w:rsidRDefault="00A25B77" w:rsidP="00A25B77">
            <w:pPr>
              <w:jc w:val="both"/>
            </w:pPr>
          </w:p>
          <w:p w:rsidR="00A25B77" w:rsidRPr="008524EA" w:rsidRDefault="00A25B77" w:rsidP="00A25B77">
            <w:pPr>
              <w:jc w:val="both"/>
              <w:rPr>
                <w:b/>
                <w:u w:val="single"/>
              </w:rPr>
            </w:pPr>
            <w:r w:rsidRPr="00A25B77">
              <w:rPr>
                <w:rFonts w:hint="eastAsia"/>
                <w:b/>
                <w:sz w:val="12"/>
                <w:szCs w:val="18"/>
                <w:shd w:val="clear" w:color="auto" w:fill="FFFF66"/>
              </w:rPr>
              <w:t>簽章表示已詳閱並同意購票須知及個人資料蒐集告知函</w:t>
            </w:r>
          </w:p>
        </w:tc>
        <w:tc>
          <w:tcPr>
            <w:tcW w:w="1724" w:type="dxa"/>
            <w:gridSpan w:val="4"/>
            <w:tcBorders>
              <w:top w:val="double" w:sz="18" w:space="0" w:color="auto"/>
            </w:tcBorders>
            <w:vAlign w:val="center"/>
          </w:tcPr>
          <w:p w:rsidR="00A25B77" w:rsidRDefault="00A25B77" w:rsidP="00A25B77">
            <w:pPr>
              <w:jc w:val="center"/>
            </w:pPr>
            <w:r>
              <w:rPr>
                <w:rFonts w:hint="eastAsia"/>
              </w:rPr>
              <w:t>訂購</w:t>
            </w:r>
          </w:p>
          <w:p w:rsidR="00A25B77" w:rsidRDefault="00A25B77" w:rsidP="00A25B77">
            <w:pPr>
              <w:jc w:val="center"/>
            </w:pPr>
            <w:r>
              <w:rPr>
                <w:rFonts w:hint="eastAsia"/>
              </w:rPr>
              <w:t>日期</w:t>
            </w:r>
          </w:p>
        </w:tc>
        <w:tc>
          <w:tcPr>
            <w:tcW w:w="3803" w:type="dxa"/>
            <w:gridSpan w:val="11"/>
            <w:tcBorders>
              <w:top w:val="double" w:sz="18" w:space="0" w:color="auto"/>
            </w:tcBorders>
            <w:vAlign w:val="center"/>
          </w:tcPr>
          <w:p w:rsidR="00A25B77" w:rsidRDefault="00A25B77" w:rsidP="00A25B77">
            <w:pPr>
              <w:jc w:val="both"/>
              <w:rPr>
                <w:u w:val="single"/>
              </w:r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r>
      <w:tr w:rsidR="001C1937" w:rsidTr="00A25B77">
        <w:trPr>
          <w:trHeight w:val="571"/>
        </w:trPr>
        <w:tc>
          <w:tcPr>
            <w:tcW w:w="1669" w:type="dxa"/>
            <w:vAlign w:val="center"/>
          </w:tcPr>
          <w:p w:rsidR="001C1937" w:rsidRDefault="001C1937" w:rsidP="00B85481">
            <w:pPr>
              <w:jc w:val="both"/>
            </w:pPr>
            <w:r>
              <w:rPr>
                <w:rFonts w:hint="eastAsia"/>
              </w:rPr>
              <w:t>NSO</w:t>
            </w:r>
            <w:r>
              <w:rPr>
                <w:rFonts w:hint="eastAsia"/>
              </w:rPr>
              <w:t>之友</w:t>
            </w:r>
          </w:p>
        </w:tc>
        <w:tc>
          <w:tcPr>
            <w:tcW w:w="3576" w:type="dxa"/>
            <w:gridSpan w:val="9"/>
            <w:vAlign w:val="center"/>
          </w:tcPr>
          <w:p w:rsidR="001C1937" w:rsidRPr="00642A0C" w:rsidRDefault="00446A35" w:rsidP="00446A35">
            <w:pPr>
              <w:jc w:val="both"/>
            </w:pPr>
            <w:r>
              <w:rPr>
                <w:rFonts w:hint="eastAsia"/>
              </w:rPr>
              <w:t>□</w:t>
            </w:r>
            <w:r w:rsidRPr="00642A0C">
              <w:rPr>
                <w:rFonts w:hint="eastAsia"/>
              </w:rPr>
              <w:t>否</w:t>
            </w:r>
            <w:r>
              <w:rPr>
                <w:rFonts w:hint="eastAsia"/>
              </w:rPr>
              <w:t xml:space="preserve">  </w:t>
            </w:r>
            <w:r w:rsidR="001C1937">
              <w:rPr>
                <w:rFonts w:hint="eastAsia"/>
              </w:rPr>
              <w:t>□</w:t>
            </w:r>
            <w:r w:rsidR="001C1937" w:rsidRPr="00642A0C">
              <w:rPr>
                <w:rFonts w:hint="eastAsia"/>
              </w:rPr>
              <w:t>是</w:t>
            </w:r>
            <w:r w:rsidR="001C1937">
              <w:rPr>
                <w:rFonts w:hint="eastAsia"/>
              </w:rPr>
              <w:t>(</w:t>
            </w:r>
            <w:r w:rsidR="001C1937">
              <w:rPr>
                <w:rFonts w:hint="eastAsia"/>
              </w:rPr>
              <w:t>請續填右欄位卡號</w:t>
            </w:r>
            <w:r w:rsidR="001C1937">
              <w:rPr>
                <w:rFonts w:hint="eastAsia"/>
              </w:rPr>
              <w:t xml:space="preserve">)  </w:t>
            </w:r>
          </w:p>
        </w:tc>
        <w:tc>
          <w:tcPr>
            <w:tcW w:w="1724" w:type="dxa"/>
            <w:gridSpan w:val="4"/>
            <w:vAlign w:val="center"/>
          </w:tcPr>
          <w:p w:rsidR="001C1937" w:rsidRPr="00642A0C" w:rsidRDefault="001C1937" w:rsidP="00B85481">
            <w:pPr>
              <w:jc w:val="both"/>
            </w:pPr>
            <w:r>
              <w:rPr>
                <w:rFonts w:hint="eastAsia"/>
              </w:rPr>
              <w:t>會員累點卡號</w:t>
            </w:r>
          </w:p>
        </w:tc>
        <w:tc>
          <w:tcPr>
            <w:tcW w:w="3803" w:type="dxa"/>
            <w:gridSpan w:val="11"/>
            <w:vAlign w:val="center"/>
          </w:tcPr>
          <w:p w:rsidR="001C1937" w:rsidRPr="00642A0C" w:rsidRDefault="001C1937" w:rsidP="00B85481">
            <w:pPr>
              <w:jc w:val="both"/>
            </w:pPr>
          </w:p>
        </w:tc>
      </w:tr>
      <w:tr w:rsidR="00446A35" w:rsidTr="00A25B77">
        <w:trPr>
          <w:trHeight w:val="537"/>
        </w:trPr>
        <w:tc>
          <w:tcPr>
            <w:tcW w:w="1669" w:type="dxa"/>
            <w:vAlign w:val="center"/>
          </w:tcPr>
          <w:p w:rsidR="00446A35" w:rsidRDefault="00446A35" w:rsidP="00B85481">
            <w:pPr>
              <w:jc w:val="both"/>
            </w:pPr>
            <w:r>
              <w:rPr>
                <w:rFonts w:hint="eastAsia"/>
              </w:rPr>
              <w:t>購票證明</w:t>
            </w:r>
            <w:r w:rsidR="00EB029E">
              <w:rPr>
                <w:rFonts w:hint="eastAsia"/>
              </w:rPr>
              <w:t>:</w:t>
            </w:r>
          </w:p>
          <w:p w:rsidR="00EB029E" w:rsidRDefault="00EB029E" w:rsidP="00B85481">
            <w:pPr>
              <w:jc w:val="both"/>
            </w:pPr>
            <w:r>
              <w:rPr>
                <w:rFonts w:hint="eastAsia"/>
              </w:rPr>
              <w:t>公司抬頭名稱</w:t>
            </w:r>
          </w:p>
        </w:tc>
        <w:tc>
          <w:tcPr>
            <w:tcW w:w="5300" w:type="dxa"/>
            <w:gridSpan w:val="13"/>
            <w:vAlign w:val="center"/>
          </w:tcPr>
          <w:p w:rsidR="00446A35" w:rsidRDefault="00446A35" w:rsidP="00446A35">
            <w:pPr>
              <w:jc w:val="both"/>
            </w:pPr>
          </w:p>
        </w:tc>
        <w:tc>
          <w:tcPr>
            <w:tcW w:w="1253" w:type="dxa"/>
            <w:gridSpan w:val="3"/>
            <w:vAlign w:val="center"/>
          </w:tcPr>
          <w:p w:rsidR="00EB029E" w:rsidRDefault="00EB029E" w:rsidP="00EB029E">
            <w:pPr>
              <w:jc w:val="both"/>
            </w:pPr>
            <w:r>
              <w:rPr>
                <w:rFonts w:hint="eastAsia"/>
              </w:rPr>
              <w:t>購票證明</w:t>
            </w:r>
            <w:r>
              <w:rPr>
                <w:rFonts w:hint="eastAsia"/>
              </w:rPr>
              <w:t>:</w:t>
            </w:r>
          </w:p>
          <w:p w:rsidR="00446A35" w:rsidRDefault="00CE60B9" w:rsidP="00EB029E">
            <w:pPr>
              <w:jc w:val="both"/>
            </w:pPr>
            <w:r>
              <w:rPr>
                <w:rFonts w:hint="eastAsia"/>
              </w:rPr>
              <w:t>統一編號</w:t>
            </w:r>
          </w:p>
        </w:tc>
        <w:tc>
          <w:tcPr>
            <w:tcW w:w="2550" w:type="dxa"/>
            <w:gridSpan w:val="8"/>
            <w:vAlign w:val="center"/>
          </w:tcPr>
          <w:p w:rsidR="00446A35" w:rsidRPr="00642A0C" w:rsidRDefault="00446A35" w:rsidP="00B85481">
            <w:pPr>
              <w:jc w:val="both"/>
            </w:pPr>
          </w:p>
        </w:tc>
      </w:tr>
      <w:tr w:rsidR="001C1937" w:rsidTr="0099220D">
        <w:trPr>
          <w:trHeight w:val="573"/>
        </w:trPr>
        <w:tc>
          <w:tcPr>
            <w:tcW w:w="1669" w:type="dxa"/>
            <w:vAlign w:val="center"/>
          </w:tcPr>
          <w:p w:rsidR="001C1937" w:rsidRDefault="001C1937" w:rsidP="00B85481">
            <w:pPr>
              <w:jc w:val="both"/>
            </w:pPr>
            <w:r>
              <w:rPr>
                <w:rFonts w:hint="eastAsia"/>
              </w:rPr>
              <w:t>聯絡電話</w:t>
            </w:r>
          </w:p>
        </w:tc>
        <w:tc>
          <w:tcPr>
            <w:tcW w:w="9103" w:type="dxa"/>
            <w:gridSpan w:val="24"/>
            <w:vAlign w:val="center"/>
          </w:tcPr>
          <w:p w:rsidR="001C1937" w:rsidRDefault="001C1937" w:rsidP="00B85481">
            <w:pPr>
              <w:jc w:val="both"/>
              <w:rPr>
                <w:u w:val="single"/>
              </w:rPr>
            </w:pPr>
            <w:r w:rsidRPr="00107272">
              <w:rPr>
                <w:rFonts w:hint="eastAsia"/>
              </w:rPr>
              <w:t>日（</w:t>
            </w:r>
            <w:r w:rsidRPr="00107272">
              <w:rPr>
                <w:rFonts w:hint="eastAsia"/>
                <w:u w:val="single"/>
              </w:rPr>
              <w:t xml:space="preserve">    </w:t>
            </w:r>
            <w:r w:rsidRPr="00107272">
              <w:rPr>
                <w:rFonts w:hint="eastAsia"/>
              </w:rPr>
              <w:t>）</w:t>
            </w:r>
            <w:r w:rsidRPr="00107272">
              <w:rPr>
                <w:rFonts w:hint="eastAsia"/>
                <w:u w:val="single"/>
              </w:rPr>
              <w:t xml:space="preserve">                </w:t>
            </w:r>
            <w:r w:rsidRPr="00107272">
              <w:rPr>
                <w:rFonts w:hint="eastAsia"/>
              </w:rPr>
              <w:t>分機</w:t>
            </w:r>
            <w:r w:rsidRPr="00107272">
              <w:rPr>
                <w:rFonts w:hint="eastAsia"/>
              </w:rPr>
              <w:t xml:space="preserve"> </w:t>
            </w:r>
            <w:r w:rsidRPr="00107272">
              <w:rPr>
                <w:rFonts w:hint="eastAsia"/>
                <w:u w:val="single"/>
              </w:rPr>
              <w:t xml:space="preserve">         </w:t>
            </w:r>
            <w:r w:rsidRPr="00107272">
              <w:rPr>
                <w:rFonts w:hint="eastAsia"/>
              </w:rPr>
              <w:t xml:space="preserve">  </w:t>
            </w:r>
            <w:r w:rsidRPr="00107272">
              <w:rPr>
                <w:rFonts w:hint="eastAsia"/>
              </w:rPr>
              <w:t>手機</w:t>
            </w:r>
            <w:r w:rsidRPr="00107272">
              <w:rPr>
                <w:rFonts w:hint="eastAsia"/>
              </w:rPr>
              <w:t xml:space="preserve"> </w:t>
            </w:r>
            <w:r w:rsidRPr="00107272">
              <w:rPr>
                <w:rFonts w:hint="eastAsia"/>
                <w:u w:val="single"/>
              </w:rPr>
              <w:t xml:space="preserve">               </w:t>
            </w:r>
          </w:p>
        </w:tc>
      </w:tr>
      <w:tr w:rsidR="001C1937" w:rsidTr="0099220D">
        <w:trPr>
          <w:trHeight w:val="836"/>
        </w:trPr>
        <w:tc>
          <w:tcPr>
            <w:tcW w:w="1669" w:type="dxa"/>
            <w:vAlign w:val="center"/>
          </w:tcPr>
          <w:p w:rsidR="001C1937" w:rsidRDefault="001C1937" w:rsidP="00B85481">
            <w:pPr>
              <w:jc w:val="both"/>
            </w:pPr>
            <w:r>
              <w:rPr>
                <w:rFonts w:hint="eastAsia"/>
              </w:rPr>
              <w:t>郵寄地址</w:t>
            </w:r>
          </w:p>
        </w:tc>
        <w:tc>
          <w:tcPr>
            <w:tcW w:w="9103" w:type="dxa"/>
            <w:gridSpan w:val="24"/>
            <w:vAlign w:val="center"/>
          </w:tcPr>
          <w:p w:rsidR="001C1937" w:rsidRDefault="001C1937" w:rsidP="00B85481">
            <w:pPr>
              <w:jc w:val="both"/>
            </w:pPr>
            <w:r w:rsidRPr="00107272">
              <w:rPr>
                <w:rFonts w:hint="eastAsia"/>
              </w:rPr>
              <w:t>郵遞區號</w:t>
            </w:r>
            <w:r>
              <w:rPr>
                <w:rFonts w:hint="eastAsia"/>
              </w:rPr>
              <w:t xml:space="preserve"> </w:t>
            </w:r>
            <w:r>
              <w:rPr>
                <w:rFonts w:asciiTheme="minorEastAsia" w:hAnsiTheme="minorEastAsia" w:hint="eastAsia"/>
              </w:rPr>
              <w:t>□□□□□</w:t>
            </w:r>
          </w:p>
          <w:p w:rsidR="001C1937" w:rsidRPr="00107272" w:rsidRDefault="001C1937" w:rsidP="00B85481">
            <w:pPr>
              <w:jc w:val="both"/>
            </w:pPr>
            <w:r>
              <w:rPr>
                <w:rFonts w:hint="eastAsia"/>
                <w:u w:val="single"/>
              </w:rPr>
              <w:t xml:space="preserve">         </w:t>
            </w:r>
            <w:r>
              <w:rPr>
                <w:rFonts w:hint="eastAsia"/>
              </w:rPr>
              <w:t>縣</w:t>
            </w:r>
            <w:r>
              <w:rPr>
                <w:rFonts w:hint="eastAsia"/>
              </w:rPr>
              <w:t>/</w:t>
            </w:r>
            <w:r>
              <w:rPr>
                <w:rFonts w:hint="eastAsia"/>
              </w:rPr>
              <w:t>市</w:t>
            </w:r>
            <w:r>
              <w:rPr>
                <w:rFonts w:hint="eastAsia"/>
                <w:u w:val="single"/>
              </w:rPr>
              <w:t xml:space="preserve">        </w:t>
            </w:r>
            <w:r>
              <w:rPr>
                <w:rFonts w:hint="eastAsia"/>
              </w:rPr>
              <w:t>區</w:t>
            </w:r>
            <w:r>
              <w:rPr>
                <w:rFonts w:hint="eastAsia"/>
                <w:u w:val="single"/>
              </w:rPr>
              <w:t xml:space="preserve">          </w:t>
            </w:r>
            <w:r>
              <w:rPr>
                <w:rFonts w:hint="eastAsia"/>
              </w:rPr>
              <w:t>路</w:t>
            </w:r>
            <w:r>
              <w:rPr>
                <w:rFonts w:hint="eastAsia"/>
              </w:rPr>
              <w:t>/</w:t>
            </w:r>
            <w:r>
              <w:rPr>
                <w:rFonts w:hint="eastAsia"/>
              </w:rPr>
              <w:t>街</w:t>
            </w:r>
            <w:r>
              <w:rPr>
                <w:rFonts w:hint="eastAsia"/>
                <w:u w:val="single"/>
              </w:rPr>
              <w:t xml:space="preserve">     </w:t>
            </w:r>
            <w:r>
              <w:rPr>
                <w:rFonts w:hint="eastAsia"/>
              </w:rPr>
              <w:t>段</w:t>
            </w:r>
            <w:r>
              <w:rPr>
                <w:rFonts w:hint="eastAsia"/>
                <w:u w:val="single"/>
              </w:rPr>
              <w:t xml:space="preserve">    </w:t>
            </w:r>
            <w:r>
              <w:rPr>
                <w:rFonts w:hint="eastAsia"/>
              </w:rPr>
              <w:t>巷</w:t>
            </w:r>
            <w:r>
              <w:rPr>
                <w:rFonts w:hint="eastAsia"/>
                <w:u w:val="single"/>
              </w:rPr>
              <w:t xml:space="preserve">    </w:t>
            </w:r>
            <w:r>
              <w:rPr>
                <w:rFonts w:hint="eastAsia"/>
              </w:rPr>
              <w:t>弄</w:t>
            </w:r>
            <w:r>
              <w:rPr>
                <w:rFonts w:hint="eastAsia"/>
                <w:u w:val="single"/>
              </w:rPr>
              <w:t xml:space="preserve">     </w:t>
            </w:r>
            <w:r>
              <w:rPr>
                <w:rFonts w:hint="eastAsia"/>
              </w:rPr>
              <w:t>號</w:t>
            </w:r>
            <w:r>
              <w:rPr>
                <w:rFonts w:hint="eastAsia"/>
                <w:u w:val="single"/>
              </w:rPr>
              <w:t xml:space="preserve">     </w:t>
            </w:r>
            <w:r>
              <w:rPr>
                <w:rFonts w:hint="eastAsia"/>
              </w:rPr>
              <w:t>樓</w:t>
            </w:r>
          </w:p>
        </w:tc>
      </w:tr>
      <w:tr w:rsidR="00792771" w:rsidTr="0099220D">
        <w:trPr>
          <w:trHeight w:val="565"/>
        </w:trPr>
        <w:tc>
          <w:tcPr>
            <w:tcW w:w="1669" w:type="dxa"/>
            <w:vAlign w:val="center"/>
          </w:tcPr>
          <w:p w:rsidR="00792771" w:rsidRPr="00107272" w:rsidRDefault="00792771" w:rsidP="0072442E">
            <w:pPr>
              <w:jc w:val="both"/>
            </w:pPr>
            <w:r>
              <w:rPr>
                <w:rFonts w:hint="eastAsia"/>
              </w:rPr>
              <w:t>信用卡卡別</w:t>
            </w:r>
          </w:p>
        </w:tc>
        <w:tc>
          <w:tcPr>
            <w:tcW w:w="6214" w:type="dxa"/>
            <w:gridSpan w:val="15"/>
            <w:tcBorders>
              <w:top w:val="single" w:sz="6" w:space="0" w:color="auto"/>
              <w:right w:val="single" w:sz="12" w:space="0" w:color="auto"/>
            </w:tcBorders>
            <w:vAlign w:val="center"/>
          </w:tcPr>
          <w:p w:rsidR="00792771" w:rsidRDefault="00792771" w:rsidP="0072442E">
            <w:pPr>
              <w:jc w:val="both"/>
              <w:rPr>
                <w:u w:val="single"/>
              </w:rPr>
            </w:pPr>
            <w:r w:rsidRPr="00B234B2">
              <w:rPr>
                <w:rFonts w:hint="eastAsia"/>
                <w:sz w:val="22"/>
              </w:rPr>
              <w:t>□</w:t>
            </w:r>
            <w:r w:rsidRPr="00B234B2">
              <w:rPr>
                <w:rFonts w:hint="eastAsia"/>
                <w:sz w:val="22"/>
              </w:rPr>
              <w:t xml:space="preserve">VISA </w:t>
            </w:r>
            <w:r w:rsidRPr="00B234B2">
              <w:rPr>
                <w:rFonts w:hint="eastAsia"/>
                <w:sz w:val="22"/>
              </w:rPr>
              <w:t>□</w:t>
            </w:r>
            <w:r w:rsidRPr="00B234B2">
              <w:rPr>
                <w:rFonts w:hint="eastAsia"/>
                <w:sz w:val="22"/>
              </w:rPr>
              <w:t xml:space="preserve">MASTER </w:t>
            </w:r>
            <w:r w:rsidRPr="00B234B2">
              <w:rPr>
                <w:rFonts w:hint="eastAsia"/>
                <w:sz w:val="22"/>
              </w:rPr>
              <w:t>□</w:t>
            </w:r>
            <w:r w:rsidRPr="00B234B2">
              <w:rPr>
                <w:rFonts w:hint="eastAsia"/>
                <w:sz w:val="22"/>
              </w:rPr>
              <w:t xml:space="preserve">JCB </w:t>
            </w:r>
            <w:r w:rsidRPr="00B234B2">
              <w:rPr>
                <w:rFonts w:hint="eastAsia"/>
                <w:sz w:val="22"/>
              </w:rPr>
              <w:t>□</w:t>
            </w:r>
            <w:r w:rsidRPr="00B234B2">
              <w:rPr>
                <w:rFonts w:hint="eastAsia"/>
                <w:sz w:val="22"/>
              </w:rPr>
              <w:t>AE</w:t>
            </w:r>
            <w:r w:rsidRPr="00B234B2">
              <w:rPr>
                <w:rFonts w:hint="eastAsia"/>
                <w:sz w:val="22"/>
              </w:rPr>
              <w:t>卡（</w:t>
            </w:r>
            <w:r w:rsidRPr="00B234B2">
              <w:rPr>
                <w:rFonts w:hint="eastAsia"/>
                <w:sz w:val="22"/>
              </w:rPr>
              <w:t>AE</w:t>
            </w:r>
            <w:r w:rsidRPr="00B234B2">
              <w:rPr>
                <w:rFonts w:hint="eastAsia"/>
                <w:sz w:val="22"/>
              </w:rPr>
              <w:t>卡請填卡面正面識別碼）</w:t>
            </w:r>
          </w:p>
        </w:tc>
        <w:tc>
          <w:tcPr>
            <w:tcW w:w="1383" w:type="dxa"/>
            <w:gridSpan w:val="4"/>
            <w:tcBorders>
              <w:top w:val="single" w:sz="12" w:space="0" w:color="auto"/>
              <w:left w:val="single" w:sz="12" w:space="0" w:color="auto"/>
            </w:tcBorders>
            <w:vAlign w:val="center"/>
          </w:tcPr>
          <w:p w:rsidR="00792771" w:rsidRPr="00B234B2" w:rsidRDefault="00792771" w:rsidP="0072442E">
            <w:pPr>
              <w:jc w:val="center"/>
              <w:rPr>
                <w:sz w:val="23"/>
                <w:szCs w:val="23"/>
              </w:rPr>
            </w:pPr>
            <w:r w:rsidRPr="00B234B2">
              <w:rPr>
                <w:rFonts w:hint="eastAsia"/>
                <w:sz w:val="23"/>
                <w:szCs w:val="23"/>
              </w:rPr>
              <w:t>背面末</w:t>
            </w:r>
            <w:r w:rsidRPr="00B234B2">
              <w:rPr>
                <w:rFonts w:hint="eastAsia"/>
                <w:sz w:val="23"/>
                <w:szCs w:val="23"/>
              </w:rPr>
              <w:t>3</w:t>
            </w:r>
            <w:r w:rsidRPr="00B234B2">
              <w:rPr>
                <w:rFonts w:hint="eastAsia"/>
                <w:sz w:val="23"/>
                <w:szCs w:val="23"/>
              </w:rPr>
              <w:t>碼</w:t>
            </w:r>
          </w:p>
        </w:tc>
        <w:tc>
          <w:tcPr>
            <w:tcW w:w="501" w:type="dxa"/>
            <w:gridSpan w:val="2"/>
            <w:tcBorders>
              <w:top w:val="single" w:sz="12" w:space="0" w:color="auto"/>
              <w:bottom w:val="single" w:sz="12" w:space="0" w:color="auto"/>
            </w:tcBorders>
            <w:vAlign w:val="center"/>
          </w:tcPr>
          <w:p w:rsidR="00792771" w:rsidRPr="00B234B2" w:rsidRDefault="00792771" w:rsidP="0072442E">
            <w:pPr>
              <w:jc w:val="both"/>
              <w:rPr>
                <w:sz w:val="22"/>
              </w:rPr>
            </w:pPr>
          </w:p>
        </w:tc>
        <w:tc>
          <w:tcPr>
            <w:tcW w:w="503" w:type="dxa"/>
            <w:gridSpan w:val="2"/>
            <w:tcBorders>
              <w:top w:val="single" w:sz="12" w:space="0" w:color="auto"/>
              <w:bottom w:val="single" w:sz="12" w:space="0" w:color="auto"/>
            </w:tcBorders>
            <w:vAlign w:val="center"/>
          </w:tcPr>
          <w:p w:rsidR="00792771" w:rsidRPr="00B234B2" w:rsidRDefault="00792771" w:rsidP="0072442E">
            <w:pPr>
              <w:jc w:val="both"/>
              <w:rPr>
                <w:sz w:val="22"/>
              </w:rPr>
            </w:pPr>
          </w:p>
        </w:tc>
        <w:tc>
          <w:tcPr>
            <w:tcW w:w="502" w:type="dxa"/>
            <w:tcBorders>
              <w:top w:val="single" w:sz="12" w:space="0" w:color="auto"/>
              <w:bottom w:val="single" w:sz="12" w:space="0" w:color="auto"/>
              <w:right w:val="single" w:sz="12" w:space="0" w:color="auto"/>
            </w:tcBorders>
            <w:vAlign w:val="center"/>
          </w:tcPr>
          <w:p w:rsidR="00792771" w:rsidRPr="00B234B2" w:rsidRDefault="00792771" w:rsidP="0072442E">
            <w:pPr>
              <w:jc w:val="both"/>
              <w:rPr>
                <w:sz w:val="22"/>
              </w:rPr>
            </w:pPr>
          </w:p>
        </w:tc>
      </w:tr>
      <w:tr w:rsidR="001C1937" w:rsidTr="0099220D">
        <w:trPr>
          <w:trHeight w:val="545"/>
        </w:trPr>
        <w:tc>
          <w:tcPr>
            <w:tcW w:w="1669" w:type="dxa"/>
            <w:vAlign w:val="center"/>
          </w:tcPr>
          <w:p w:rsidR="001C1937" w:rsidRDefault="001C1937" w:rsidP="00B85481">
            <w:pPr>
              <w:jc w:val="both"/>
            </w:pPr>
            <w:r>
              <w:rPr>
                <w:rFonts w:hint="eastAsia"/>
              </w:rPr>
              <w:t>信用卡卡號</w:t>
            </w:r>
          </w:p>
        </w:tc>
        <w:tc>
          <w:tcPr>
            <w:tcW w:w="489" w:type="dxa"/>
            <w:vAlign w:val="center"/>
          </w:tcPr>
          <w:p w:rsidR="001C1937" w:rsidRPr="00AC5998" w:rsidRDefault="001C1937" w:rsidP="00B85481">
            <w:pPr>
              <w:jc w:val="both"/>
            </w:pPr>
          </w:p>
        </w:tc>
        <w:tc>
          <w:tcPr>
            <w:tcW w:w="490" w:type="dxa"/>
            <w:vAlign w:val="center"/>
          </w:tcPr>
          <w:p w:rsidR="001C1937" w:rsidRPr="00AC5998" w:rsidRDefault="001C1937" w:rsidP="00B85481">
            <w:pPr>
              <w:jc w:val="both"/>
            </w:pPr>
          </w:p>
        </w:tc>
        <w:tc>
          <w:tcPr>
            <w:tcW w:w="489" w:type="dxa"/>
            <w:vAlign w:val="center"/>
          </w:tcPr>
          <w:p w:rsidR="001C1937" w:rsidRPr="00AC5998" w:rsidRDefault="001C1937" w:rsidP="00B85481">
            <w:pPr>
              <w:jc w:val="both"/>
            </w:pPr>
          </w:p>
        </w:tc>
        <w:tc>
          <w:tcPr>
            <w:tcW w:w="480" w:type="dxa"/>
            <w:gridSpan w:val="2"/>
            <w:vAlign w:val="center"/>
          </w:tcPr>
          <w:p w:rsidR="001C1937" w:rsidRPr="00AC5998" w:rsidRDefault="001C1937" w:rsidP="00B85481">
            <w:pPr>
              <w:jc w:val="both"/>
            </w:pPr>
          </w:p>
        </w:tc>
        <w:tc>
          <w:tcPr>
            <w:tcW w:w="488" w:type="dxa"/>
            <w:vAlign w:val="center"/>
          </w:tcPr>
          <w:p w:rsidR="001C1937" w:rsidRPr="00AC5998" w:rsidRDefault="001C1937" w:rsidP="00B85481">
            <w:pPr>
              <w:jc w:val="both"/>
              <w:rPr>
                <w:b/>
              </w:rPr>
            </w:pPr>
            <w:r w:rsidRPr="00AC5998">
              <w:rPr>
                <w:rFonts w:asciiTheme="minorEastAsia" w:hAnsiTheme="minorEastAsia" w:hint="eastAsia"/>
                <w:b/>
              </w:rPr>
              <w:t>－</w:t>
            </w:r>
          </w:p>
        </w:tc>
        <w:tc>
          <w:tcPr>
            <w:tcW w:w="472" w:type="dxa"/>
            <w:vAlign w:val="center"/>
          </w:tcPr>
          <w:p w:rsidR="001C1937" w:rsidRPr="00AC5998" w:rsidRDefault="001C1937" w:rsidP="00B85481">
            <w:pPr>
              <w:jc w:val="both"/>
            </w:pPr>
          </w:p>
        </w:tc>
        <w:tc>
          <w:tcPr>
            <w:tcW w:w="473" w:type="dxa"/>
            <w:vAlign w:val="center"/>
          </w:tcPr>
          <w:p w:rsidR="001C1937" w:rsidRPr="00AC5998" w:rsidRDefault="001C1937" w:rsidP="00B85481">
            <w:pPr>
              <w:jc w:val="both"/>
            </w:pPr>
          </w:p>
        </w:tc>
        <w:tc>
          <w:tcPr>
            <w:tcW w:w="486" w:type="dxa"/>
            <w:gridSpan w:val="2"/>
            <w:vAlign w:val="center"/>
          </w:tcPr>
          <w:p w:rsidR="001C1937" w:rsidRPr="00AC5998" w:rsidRDefault="001C1937" w:rsidP="00B85481">
            <w:pPr>
              <w:jc w:val="both"/>
            </w:pPr>
          </w:p>
        </w:tc>
        <w:tc>
          <w:tcPr>
            <w:tcW w:w="472" w:type="dxa"/>
            <w:vAlign w:val="center"/>
          </w:tcPr>
          <w:p w:rsidR="001C1937" w:rsidRPr="00AC5998" w:rsidRDefault="001C1937" w:rsidP="00B85481">
            <w:pPr>
              <w:jc w:val="both"/>
            </w:pPr>
          </w:p>
        </w:tc>
        <w:tc>
          <w:tcPr>
            <w:tcW w:w="488" w:type="dxa"/>
            <w:vAlign w:val="center"/>
          </w:tcPr>
          <w:p w:rsidR="001C1937" w:rsidRPr="00AC5998" w:rsidRDefault="001C1937" w:rsidP="00B85481">
            <w:pPr>
              <w:jc w:val="both"/>
              <w:rPr>
                <w:b/>
              </w:rPr>
            </w:pPr>
            <w:r w:rsidRPr="00AC5998">
              <w:rPr>
                <w:rFonts w:asciiTheme="minorEastAsia" w:hAnsiTheme="minorEastAsia" w:hint="eastAsia"/>
                <w:b/>
              </w:rPr>
              <w:t>－</w:t>
            </w:r>
          </w:p>
        </w:tc>
        <w:tc>
          <w:tcPr>
            <w:tcW w:w="473" w:type="dxa"/>
            <w:vAlign w:val="center"/>
          </w:tcPr>
          <w:p w:rsidR="001C1937" w:rsidRPr="00AC5998" w:rsidRDefault="001C1937" w:rsidP="00B85481">
            <w:pPr>
              <w:jc w:val="both"/>
            </w:pPr>
          </w:p>
        </w:tc>
        <w:tc>
          <w:tcPr>
            <w:tcW w:w="457" w:type="dxa"/>
            <w:vAlign w:val="center"/>
          </w:tcPr>
          <w:p w:rsidR="001C1937" w:rsidRPr="00AC5998" w:rsidRDefault="001C1937" w:rsidP="00B85481">
            <w:pPr>
              <w:jc w:val="both"/>
            </w:pPr>
          </w:p>
        </w:tc>
        <w:tc>
          <w:tcPr>
            <w:tcW w:w="457" w:type="dxa"/>
            <w:vAlign w:val="center"/>
          </w:tcPr>
          <w:p w:rsidR="001C1937" w:rsidRPr="00AC5998" w:rsidRDefault="001C1937" w:rsidP="00B85481">
            <w:pPr>
              <w:jc w:val="both"/>
            </w:pPr>
          </w:p>
        </w:tc>
        <w:tc>
          <w:tcPr>
            <w:tcW w:w="456" w:type="dxa"/>
            <w:gridSpan w:val="2"/>
            <w:vAlign w:val="center"/>
          </w:tcPr>
          <w:p w:rsidR="001C1937" w:rsidRPr="00AC5998" w:rsidRDefault="001C1937" w:rsidP="00B85481">
            <w:pPr>
              <w:jc w:val="both"/>
            </w:pPr>
          </w:p>
        </w:tc>
        <w:tc>
          <w:tcPr>
            <w:tcW w:w="471" w:type="dxa"/>
            <w:vAlign w:val="center"/>
          </w:tcPr>
          <w:p w:rsidR="001C1937" w:rsidRPr="00AC5998" w:rsidRDefault="001C1937" w:rsidP="00B85481">
            <w:pPr>
              <w:jc w:val="both"/>
              <w:rPr>
                <w:b/>
              </w:rPr>
            </w:pPr>
            <w:r w:rsidRPr="00AC5998">
              <w:rPr>
                <w:rFonts w:asciiTheme="minorEastAsia" w:hAnsiTheme="minorEastAsia" w:hint="eastAsia"/>
                <w:b/>
              </w:rPr>
              <w:t>－</w:t>
            </w:r>
          </w:p>
        </w:tc>
        <w:tc>
          <w:tcPr>
            <w:tcW w:w="456" w:type="dxa"/>
            <w:vAlign w:val="center"/>
          </w:tcPr>
          <w:p w:rsidR="001C1937" w:rsidRPr="00AC5998" w:rsidRDefault="001C1937" w:rsidP="00B85481">
            <w:pPr>
              <w:jc w:val="both"/>
            </w:pPr>
          </w:p>
        </w:tc>
        <w:tc>
          <w:tcPr>
            <w:tcW w:w="456" w:type="dxa"/>
            <w:vAlign w:val="center"/>
          </w:tcPr>
          <w:p w:rsidR="001C1937" w:rsidRPr="00AC5998" w:rsidRDefault="001C1937" w:rsidP="00B85481">
            <w:pPr>
              <w:jc w:val="both"/>
            </w:pPr>
          </w:p>
        </w:tc>
        <w:tc>
          <w:tcPr>
            <w:tcW w:w="456" w:type="dxa"/>
            <w:gridSpan w:val="2"/>
            <w:vAlign w:val="center"/>
          </w:tcPr>
          <w:p w:rsidR="001C1937" w:rsidRPr="00AC5998" w:rsidRDefault="001C1937" w:rsidP="00B85481">
            <w:pPr>
              <w:jc w:val="both"/>
            </w:pPr>
          </w:p>
        </w:tc>
        <w:tc>
          <w:tcPr>
            <w:tcW w:w="594" w:type="dxa"/>
            <w:gridSpan w:val="2"/>
            <w:vAlign w:val="center"/>
          </w:tcPr>
          <w:p w:rsidR="001C1937" w:rsidRPr="00AC5998" w:rsidRDefault="001C1937" w:rsidP="00B85481">
            <w:pPr>
              <w:jc w:val="both"/>
            </w:pPr>
          </w:p>
        </w:tc>
      </w:tr>
      <w:tr w:rsidR="001C1937" w:rsidTr="0099220D">
        <w:trPr>
          <w:trHeight w:val="664"/>
        </w:trPr>
        <w:tc>
          <w:tcPr>
            <w:tcW w:w="1669" w:type="dxa"/>
            <w:vAlign w:val="center"/>
          </w:tcPr>
          <w:p w:rsidR="001C1937" w:rsidRDefault="001C1937" w:rsidP="00B85481">
            <w:pPr>
              <w:jc w:val="both"/>
            </w:pPr>
            <w:r>
              <w:rPr>
                <w:rFonts w:hint="eastAsia"/>
              </w:rPr>
              <w:t>有效期限</w:t>
            </w:r>
          </w:p>
        </w:tc>
        <w:tc>
          <w:tcPr>
            <w:tcW w:w="2908" w:type="dxa"/>
            <w:gridSpan w:val="7"/>
            <w:vAlign w:val="center"/>
          </w:tcPr>
          <w:p w:rsidR="001C1937" w:rsidRPr="00107272" w:rsidRDefault="001C1937" w:rsidP="00B85481">
            <w:pPr>
              <w:jc w:val="both"/>
              <w:rPr>
                <w:u w:val="single"/>
              </w:rPr>
            </w:pPr>
            <w:r>
              <w:rPr>
                <w:rFonts w:hint="eastAsia"/>
              </w:rPr>
              <w:t xml:space="preserve"> </w:t>
            </w:r>
            <w:r w:rsidRPr="00AC5998">
              <w:rPr>
                <w:rFonts w:hint="eastAsia"/>
                <w:u w:val="single"/>
              </w:rPr>
              <w:t xml:space="preserve">       </w:t>
            </w:r>
            <w:r>
              <w:rPr>
                <w:rFonts w:hint="eastAsia"/>
              </w:rPr>
              <w:t>月</w:t>
            </w:r>
            <w:r w:rsidRPr="00AC5998">
              <w:rPr>
                <w:rFonts w:hint="eastAsia"/>
                <w:u w:val="single"/>
              </w:rPr>
              <w:t xml:space="preserve">       </w:t>
            </w:r>
            <w:r>
              <w:rPr>
                <w:rFonts w:hint="eastAsia"/>
              </w:rPr>
              <w:t>年</w:t>
            </w:r>
          </w:p>
        </w:tc>
        <w:tc>
          <w:tcPr>
            <w:tcW w:w="2392" w:type="dxa"/>
            <w:gridSpan w:val="6"/>
            <w:vAlign w:val="center"/>
          </w:tcPr>
          <w:p w:rsidR="001C1937" w:rsidRDefault="001C1937" w:rsidP="00B85481">
            <w:pPr>
              <w:jc w:val="both"/>
            </w:pPr>
            <w:r>
              <w:rPr>
                <w:rFonts w:hint="eastAsia"/>
              </w:rPr>
              <w:t>持卡人簽名</w:t>
            </w:r>
          </w:p>
          <w:p w:rsidR="001C1937" w:rsidRPr="00A32278" w:rsidRDefault="001C1937" w:rsidP="00B85481">
            <w:pPr>
              <w:jc w:val="both"/>
              <w:rPr>
                <w:sz w:val="20"/>
                <w:szCs w:val="20"/>
              </w:rPr>
            </w:pPr>
            <w:r>
              <w:rPr>
                <w:rFonts w:hint="eastAsia"/>
                <w:sz w:val="20"/>
                <w:szCs w:val="20"/>
              </w:rPr>
              <w:t>(</w:t>
            </w:r>
            <w:r w:rsidRPr="00A32278">
              <w:rPr>
                <w:rFonts w:hint="eastAsia"/>
                <w:sz w:val="20"/>
                <w:szCs w:val="20"/>
              </w:rPr>
              <w:t>與信用卡簽名</w:t>
            </w:r>
            <w:r>
              <w:rPr>
                <w:rFonts w:hint="eastAsia"/>
                <w:sz w:val="20"/>
                <w:szCs w:val="20"/>
              </w:rPr>
              <w:t>處</w:t>
            </w:r>
            <w:r w:rsidRPr="00A32278">
              <w:rPr>
                <w:rFonts w:hint="eastAsia"/>
                <w:sz w:val="20"/>
                <w:szCs w:val="20"/>
              </w:rPr>
              <w:t>同</w:t>
            </w:r>
            <w:r>
              <w:rPr>
                <w:rFonts w:hint="eastAsia"/>
                <w:sz w:val="20"/>
                <w:szCs w:val="20"/>
              </w:rPr>
              <w:t>)</w:t>
            </w:r>
          </w:p>
        </w:tc>
        <w:tc>
          <w:tcPr>
            <w:tcW w:w="3803" w:type="dxa"/>
            <w:gridSpan w:val="11"/>
          </w:tcPr>
          <w:p w:rsidR="001C1937" w:rsidRDefault="001C1937" w:rsidP="00B85481">
            <w:pPr>
              <w:jc w:val="both"/>
              <w:rPr>
                <w:u w:val="single"/>
              </w:rPr>
            </w:pPr>
          </w:p>
        </w:tc>
      </w:tr>
    </w:tbl>
    <w:p w:rsidR="001C1937" w:rsidRDefault="001C1937" w:rsidP="001C1937">
      <w:pPr>
        <w:spacing w:line="20" w:lineRule="exact"/>
      </w:pPr>
    </w:p>
    <w:tbl>
      <w:tblPr>
        <w:tblStyle w:val="a7"/>
        <w:tblW w:w="0" w:type="auto"/>
        <w:tblLook w:val="04A0" w:firstRow="1" w:lastRow="0" w:firstColumn="1" w:lastColumn="0" w:noHBand="0" w:noVBand="1"/>
      </w:tblPr>
      <w:tblGrid>
        <w:gridCol w:w="1640"/>
        <w:gridCol w:w="1252"/>
        <w:gridCol w:w="3880"/>
        <w:gridCol w:w="1243"/>
        <w:gridCol w:w="1217"/>
        <w:gridCol w:w="1530"/>
      </w:tblGrid>
      <w:tr w:rsidR="00566215" w:rsidTr="00A25B77">
        <w:trPr>
          <w:trHeight w:val="587"/>
        </w:trPr>
        <w:tc>
          <w:tcPr>
            <w:tcW w:w="1640" w:type="dxa"/>
            <w:tcBorders>
              <w:top w:val="double" w:sz="18" w:space="0" w:color="auto"/>
            </w:tcBorders>
            <w:vAlign w:val="center"/>
          </w:tcPr>
          <w:p w:rsidR="00566215" w:rsidRPr="00F06264" w:rsidRDefault="00566215" w:rsidP="00B85481">
            <w:pPr>
              <w:jc w:val="both"/>
            </w:pPr>
            <w:r w:rsidRPr="00F06264">
              <w:rPr>
                <w:rFonts w:hint="eastAsia"/>
              </w:rPr>
              <w:t>原始票價</w:t>
            </w:r>
          </w:p>
        </w:tc>
        <w:tc>
          <w:tcPr>
            <w:tcW w:w="1252" w:type="dxa"/>
            <w:tcBorders>
              <w:top w:val="double" w:sz="18" w:space="0" w:color="auto"/>
            </w:tcBorders>
            <w:vAlign w:val="center"/>
          </w:tcPr>
          <w:p w:rsidR="00566215" w:rsidRPr="00F06264" w:rsidRDefault="00A25B77" w:rsidP="00B85481">
            <w:pPr>
              <w:jc w:val="both"/>
            </w:pPr>
            <w:r>
              <w:rPr>
                <w:b/>
                <w:color w:val="FF0000"/>
              </w:rPr>
              <w:t>8</w:t>
            </w:r>
            <w:r w:rsidR="00566215">
              <w:rPr>
                <w:rFonts w:hint="eastAsia"/>
              </w:rPr>
              <w:t>折票價</w:t>
            </w:r>
          </w:p>
        </w:tc>
        <w:tc>
          <w:tcPr>
            <w:tcW w:w="3880" w:type="dxa"/>
            <w:tcBorders>
              <w:top w:val="double" w:sz="18" w:space="0" w:color="auto"/>
            </w:tcBorders>
            <w:vAlign w:val="center"/>
          </w:tcPr>
          <w:p w:rsidR="00566215" w:rsidRPr="00F06264" w:rsidRDefault="00566215" w:rsidP="00B85481">
            <w:pPr>
              <w:jc w:val="both"/>
            </w:pPr>
            <w:r>
              <w:rPr>
                <w:rFonts w:hint="eastAsia"/>
              </w:rPr>
              <w:t>場次</w:t>
            </w:r>
            <w:r>
              <w:rPr>
                <w:rFonts w:hint="eastAsia"/>
              </w:rPr>
              <w:t>/</w:t>
            </w:r>
            <w:r>
              <w:rPr>
                <w:rFonts w:hint="eastAsia"/>
              </w:rPr>
              <w:t>張數</w:t>
            </w:r>
          </w:p>
        </w:tc>
        <w:tc>
          <w:tcPr>
            <w:tcW w:w="1243" w:type="dxa"/>
            <w:tcBorders>
              <w:top w:val="double" w:sz="18" w:space="0" w:color="auto"/>
            </w:tcBorders>
            <w:vAlign w:val="center"/>
          </w:tcPr>
          <w:p w:rsidR="00566215" w:rsidRPr="00F06264" w:rsidRDefault="00566215" w:rsidP="00B85481">
            <w:pPr>
              <w:jc w:val="both"/>
            </w:pPr>
            <w:r>
              <w:rPr>
                <w:rFonts w:hint="eastAsia"/>
              </w:rPr>
              <w:t>小計張數</w:t>
            </w:r>
          </w:p>
        </w:tc>
        <w:tc>
          <w:tcPr>
            <w:tcW w:w="1217" w:type="dxa"/>
            <w:tcBorders>
              <w:top w:val="double" w:sz="18" w:space="0" w:color="auto"/>
            </w:tcBorders>
            <w:vAlign w:val="center"/>
          </w:tcPr>
          <w:p w:rsidR="00566215" w:rsidRPr="00F06264" w:rsidRDefault="00566215" w:rsidP="00B85481">
            <w:pPr>
              <w:jc w:val="both"/>
            </w:pPr>
            <w:r>
              <w:rPr>
                <w:rFonts w:hint="eastAsia"/>
              </w:rPr>
              <w:t>小計金額</w:t>
            </w:r>
          </w:p>
        </w:tc>
        <w:tc>
          <w:tcPr>
            <w:tcW w:w="1530" w:type="dxa"/>
            <w:tcBorders>
              <w:top w:val="double" w:sz="18" w:space="0" w:color="auto"/>
            </w:tcBorders>
            <w:vAlign w:val="center"/>
          </w:tcPr>
          <w:p w:rsidR="00566215" w:rsidRPr="00F06264" w:rsidRDefault="00566215" w:rsidP="00B85481">
            <w:pPr>
              <w:jc w:val="both"/>
            </w:pPr>
            <w:r>
              <w:rPr>
                <w:rFonts w:hint="eastAsia"/>
              </w:rPr>
              <w:t>總計張數</w:t>
            </w:r>
          </w:p>
        </w:tc>
      </w:tr>
      <w:tr w:rsidR="0099220D" w:rsidTr="0099220D">
        <w:trPr>
          <w:trHeight w:val="381"/>
        </w:trPr>
        <w:tc>
          <w:tcPr>
            <w:tcW w:w="1640" w:type="dxa"/>
            <w:vAlign w:val="center"/>
          </w:tcPr>
          <w:p w:rsidR="0099220D" w:rsidRPr="005C1DD8" w:rsidRDefault="00D85DF0" w:rsidP="00D85DF0">
            <w:pPr>
              <w:jc w:val="both"/>
              <w:rPr>
                <w:color w:val="FF0000"/>
              </w:rPr>
            </w:pPr>
            <w:r>
              <w:rPr>
                <w:rFonts w:hint="eastAsia"/>
                <w:color w:val="FF0000"/>
              </w:rPr>
              <w:t>2</w:t>
            </w:r>
            <w:r>
              <w:rPr>
                <w:color w:val="FF0000"/>
              </w:rPr>
              <w:t>,000</w:t>
            </w:r>
          </w:p>
        </w:tc>
        <w:tc>
          <w:tcPr>
            <w:tcW w:w="1252" w:type="dxa"/>
            <w:vAlign w:val="center"/>
          </w:tcPr>
          <w:p w:rsidR="0099220D" w:rsidRPr="005C1DD8" w:rsidRDefault="000A21C1" w:rsidP="00A25B77">
            <w:pPr>
              <w:jc w:val="both"/>
              <w:rPr>
                <w:color w:val="FF0000"/>
              </w:rPr>
            </w:pPr>
            <w:r>
              <w:rPr>
                <w:rFonts w:hint="eastAsia"/>
                <w:color w:val="FF0000"/>
              </w:rPr>
              <w:t>1,</w:t>
            </w:r>
            <w:r w:rsidR="00A25B77">
              <w:rPr>
                <w:color w:val="FF0000"/>
              </w:rPr>
              <w:t>6</w:t>
            </w:r>
            <w:r w:rsidR="00D85DF0">
              <w:rPr>
                <w:color w:val="FF0000"/>
              </w:rPr>
              <w:t>00</w:t>
            </w:r>
          </w:p>
        </w:tc>
        <w:tc>
          <w:tcPr>
            <w:tcW w:w="3880" w:type="dxa"/>
            <w:vAlign w:val="center"/>
          </w:tcPr>
          <w:p w:rsidR="0099220D" w:rsidRPr="00F06264" w:rsidRDefault="0099220D" w:rsidP="0099220D">
            <w:pPr>
              <w:jc w:val="both"/>
            </w:pPr>
          </w:p>
        </w:tc>
        <w:tc>
          <w:tcPr>
            <w:tcW w:w="1243" w:type="dxa"/>
            <w:vAlign w:val="center"/>
          </w:tcPr>
          <w:p w:rsidR="0099220D" w:rsidRPr="00F06264" w:rsidRDefault="0099220D" w:rsidP="0099220D">
            <w:pPr>
              <w:jc w:val="both"/>
            </w:pPr>
          </w:p>
        </w:tc>
        <w:tc>
          <w:tcPr>
            <w:tcW w:w="1217" w:type="dxa"/>
            <w:vAlign w:val="center"/>
          </w:tcPr>
          <w:p w:rsidR="0099220D" w:rsidRPr="00F06264" w:rsidRDefault="0099220D" w:rsidP="0099220D">
            <w:pPr>
              <w:jc w:val="both"/>
            </w:pPr>
          </w:p>
        </w:tc>
        <w:tc>
          <w:tcPr>
            <w:tcW w:w="1530" w:type="dxa"/>
            <w:vMerge w:val="restart"/>
            <w:vAlign w:val="center"/>
          </w:tcPr>
          <w:p w:rsidR="0099220D" w:rsidRPr="00F06264" w:rsidRDefault="0099220D" w:rsidP="0099220D">
            <w:pPr>
              <w:jc w:val="right"/>
            </w:pPr>
            <w:r>
              <w:rPr>
                <w:rFonts w:hint="eastAsia"/>
              </w:rPr>
              <w:t xml:space="preserve">       </w:t>
            </w:r>
            <w:r>
              <w:rPr>
                <w:rFonts w:hint="eastAsia"/>
              </w:rPr>
              <w:t>張</w:t>
            </w:r>
          </w:p>
        </w:tc>
      </w:tr>
      <w:tr w:rsidR="0099220D" w:rsidTr="0099220D">
        <w:trPr>
          <w:trHeight w:val="381"/>
        </w:trPr>
        <w:tc>
          <w:tcPr>
            <w:tcW w:w="1640" w:type="dxa"/>
            <w:vAlign w:val="center"/>
          </w:tcPr>
          <w:p w:rsidR="0099220D" w:rsidRPr="005C1DD8" w:rsidRDefault="000A21C1" w:rsidP="0099220D">
            <w:pPr>
              <w:jc w:val="both"/>
              <w:rPr>
                <w:color w:val="FF0000"/>
              </w:rPr>
            </w:pPr>
            <w:r>
              <w:rPr>
                <w:rFonts w:hint="eastAsia"/>
                <w:color w:val="FF0000"/>
              </w:rPr>
              <w:t>1</w:t>
            </w:r>
            <w:r>
              <w:rPr>
                <w:color w:val="FF0000"/>
              </w:rPr>
              <w:t>,</w:t>
            </w:r>
            <w:r w:rsidR="00D85DF0">
              <w:rPr>
                <w:rFonts w:hint="eastAsia"/>
                <w:color w:val="FF0000"/>
              </w:rPr>
              <w:t>600</w:t>
            </w:r>
          </w:p>
        </w:tc>
        <w:tc>
          <w:tcPr>
            <w:tcW w:w="1252" w:type="dxa"/>
            <w:vAlign w:val="center"/>
          </w:tcPr>
          <w:p w:rsidR="0099220D" w:rsidRPr="005C1DD8" w:rsidRDefault="00D85DF0" w:rsidP="00A25B77">
            <w:pPr>
              <w:jc w:val="both"/>
              <w:rPr>
                <w:color w:val="FF0000"/>
              </w:rPr>
            </w:pPr>
            <w:r>
              <w:rPr>
                <w:color w:val="FF0000"/>
              </w:rPr>
              <w:t>1,</w:t>
            </w:r>
            <w:r w:rsidR="00A25B77">
              <w:rPr>
                <w:color w:val="FF0000"/>
              </w:rPr>
              <w:t>280</w:t>
            </w:r>
          </w:p>
        </w:tc>
        <w:tc>
          <w:tcPr>
            <w:tcW w:w="3880" w:type="dxa"/>
          </w:tcPr>
          <w:p w:rsidR="0099220D" w:rsidRDefault="0099220D" w:rsidP="0099220D"/>
        </w:tc>
        <w:tc>
          <w:tcPr>
            <w:tcW w:w="1243" w:type="dxa"/>
            <w:vAlign w:val="center"/>
          </w:tcPr>
          <w:p w:rsidR="0099220D" w:rsidRPr="00F06264" w:rsidRDefault="0099220D" w:rsidP="0099220D">
            <w:pPr>
              <w:jc w:val="both"/>
            </w:pPr>
          </w:p>
        </w:tc>
        <w:tc>
          <w:tcPr>
            <w:tcW w:w="1217" w:type="dxa"/>
            <w:vAlign w:val="center"/>
          </w:tcPr>
          <w:p w:rsidR="0099220D" w:rsidRPr="00F06264" w:rsidRDefault="0099220D" w:rsidP="0099220D">
            <w:pPr>
              <w:jc w:val="both"/>
            </w:pPr>
          </w:p>
        </w:tc>
        <w:tc>
          <w:tcPr>
            <w:tcW w:w="1530" w:type="dxa"/>
            <w:vMerge/>
            <w:vAlign w:val="center"/>
          </w:tcPr>
          <w:p w:rsidR="0099220D" w:rsidRPr="00F06264" w:rsidRDefault="0099220D" w:rsidP="0099220D">
            <w:pPr>
              <w:jc w:val="both"/>
            </w:pPr>
          </w:p>
        </w:tc>
      </w:tr>
      <w:tr w:rsidR="0099220D" w:rsidTr="0099220D">
        <w:trPr>
          <w:trHeight w:val="381"/>
        </w:trPr>
        <w:tc>
          <w:tcPr>
            <w:tcW w:w="1640" w:type="dxa"/>
            <w:vAlign w:val="center"/>
          </w:tcPr>
          <w:p w:rsidR="0099220D" w:rsidRPr="005C1DD8" w:rsidRDefault="000A21C1" w:rsidP="0099220D">
            <w:pPr>
              <w:jc w:val="both"/>
              <w:rPr>
                <w:color w:val="FF0000"/>
              </w:rPr>
            </w:pPr>
            <w:r>
              <w:rPr>
                <w:rFonts w:hint="eastAsia"/>
                <w:color w:val="FF0000"/>
              </w:rPr>
              <w:t>1,</w:t>
            </w:r>
            <w:r w:rsidR="00D85DF0">
              <w:rPr>
                <w:rFonts w:hint="eastAsia"/>
                <w:color w:val="FF0000"/>
              </w:rPr>
              <w:t>200</w:t>
            </w:r>
          </w:p>
        </w:tc>
        <w:tc>
          <w:tcPr>
            <w:tcW w:w="1252" w:type="dxa"/>
            <w:vAlign w:val="center"/>
          </w:tcPr>
          <w:p w:rsidR="0099220D" w:rsidRPr="005C1DD8" w:rsidRDefault="00A25B77" w:rsidP="0099220D">
            <w:pPr>
              <w:jc w:val="both"/>
              <w:rPr>
                <w:color w:val="FF0000"/>
              </w:rPr>
            </w:pPr>
            <w:r>
              <w:rPr>
                <w:color w:val="FF0000"/>
              </w:rPr>
              <w:t>960</w:t>
            </w:r>
          </w:p>
        </w:tc>
        <w:tc>
          <w:tcPr>
            <w:tcW w:w="3880" w:type="dxa"/>
          </w:tcPr>
          <w:p w:rsidR="0099220D" w:rsidRDefault="0099220D" w:rsidP="0099220D"/>
        </w:tc>
        <w:tc>
          <w:tcPr>
            <w:tcW w:w="1243" w:type="dxa"/>
            <w:vAlign w:val="center"/>
          </w:tcPr>
          <w:p w:rsidR="0099220D" w:rsidRPr="00F06264" w:rsidRDefault="0099220D" w:rsidP="0099220D">
            <w:pPr>
              <w:jc w:val="both"/>
            </w:pPr>
          </w:p>
        </w:tc>
        <w:tc>
          <w:tcPr>
            <w:tcW w:w="1217" w:type="dxa"/>
            <w:vAlign w:val="center"/>
          </w:tcPr>
          <w:p w:rsidR="0099220D" w:rsidRPr="00F06264" w:rsidRDefault="0099220D" w:rsidP="0099220D">
            <w:pPr>
              <w:jc w:val="both"/>
            </w:pPr>
          </w:p>
        </w:tc>
        <w:tc>
          <w:tcPr>
            <w:tcW w:w="1530" w:type="dxa"/>
            <w:vMerge/>
            <w:vAlign w:val="center"/>
          </w:tcPr>
          <w:p w:rsidR="0099220D" w:rsidRPr="00F06264" w:rsidRDefault="0099220D" w:rsidP="0099220D">
            <w:pPr>
              <w:jc w:val="both"/>
            </w:pPr>
          </w:p>
        </w:tc>
      </w:tr>
      <w:tr w:rsidR="0099220D" w:rsidTr="0099220D">
        <w:trPr>
          <w:trHeight w:val="381"/>
        </w:trPr>
        <w:tc>
          <w:tcPr>
            <w:tcW w:w="1640" w:type="dxa"/>
            <w:vAlign w:val="center"/>
          </w:tcPr>
          <w:p w:rsidR="0099220D" w:rsidRPr="005C1DD8" w:rsidRDefault="00D85DF0" w:rsidP="0099220D">
            <w:pPr>
              <w:jc w:val="both"/>
              <w:rPr>
                <w:color w:val="FF0000"/>
              </w:rPr>
            </w:pPr>
            <w:r>
              <w:rPr>
                <w:rFonts w:hint="eastAsia"/>
                <w:color w:val="FF0000"/>
              </w:rPr>
              <w:t>800</w:t>
            </w:r>
          </w:p>
        </w:tc>
        <w:tc>
          <w:tcPr>
            <w:tcW w:w="1252" w:type="dxa"/>
            <w:vAlign w:val="center"/>
          </w:tcPr>
          <w:p w:rsidR="0099220D" w:rsidRPr="005C1DD8" w:rsidRDefault="00A25B77" w:rsidP="0099220D">
            <w:pPr>
              <w:jc w:val="both"/>
              <w:rPr>
                <w:color w:val="FF0000"/>
              </w:rPr>
            </w:pPr>
            <w:r>
              <w:rPr>
                <w:color w:val="FF0000"/>
              </w:rPr>
              <w:t>640</w:t>
            </w:r>
          </w:p>
        </w:tc>
        <w:tc>
          <w:tcPr>
            <w:tcW w:w="3880" w:type="dxa"/>
          </w:tcPr>
          <w:p w:rsidR="0099220D" w:rsidRDefault="0099220D" w:rsidP="0099220D"/>
        </w:tc>
        <w:tc>
          <w:tcPr>
            <w:tcW w:w="1243" w:type="dxa"/>
            <w:vAlign w:val="center"/>
          </w:tcPr>
          <w:p w:rsidR="0099220D" w:rsidRPr="00F06264" w:rsidRDefault="0099220D" w:rsidP="0099220D">
            <w:pPr>
              <w:jc w:val="both"/>
            </w:pPr>
          </w:p>
        </w:tc>
        <w:tc>
          <w:tcPr>
            <w:tcW w:w="1217" w:type="dxa"/>
            <w:vAlign w:val="center"/>
          </w:tcPr>
          <w:p w:rsidR="0099220D" w:rsidRPr="00F06264" w:rsidRDefault="0099220D" w:rsidP="0099220D">
            <w:pPr>
              <w:jc w:val="both"/>
            </w:pPr>
          </w:p>
        </w:tc>
        <w:tc>
          <w:tcPr>
            <w:tcW w:w="1530" w:type="dxa"/>
            <w:vMerge w:val="restart"/>
            <w:vAlign w:val="center"/>
          </w:tcPr>
          <w:p w:rsidR="0099220D" w:rsidRPr="00F06264" w:rsidRDefault="0099220D" w:rsidP="0099220D">
            <w:pPr>
              <w:jc w:val="both"/>
            </w:pPr>
            <w:r>
              <w:rPr>
                <w:rFonts w:hint="eastAsia"/>
              </w:rPr>
              <w:t>總計金額</w:t>
            </w:r>
          </w:p>
        </w:tc>
      </w:tr>
      <w:tr w:rsidR="0099220D" w:rsidTr="0099220D">
        <w:trPr>
          <w:trHeight w:val="381"/>
        </w:trPr>
        <w:tc>
          <w:tcPr>
            <w:tcW w:w="1640" w:type="dxa"/>
            <w:vAlign w:val="center"/>
          </w:tcPr>
          <w:p w:rsidR="0099220D" w:rsidRPr="005C1DD8" w:rsidRDefault="00D85DF0" w:rsidP="0099220D">
            <w:pPr>
              <w:jc w:val="both"/>
              <w:rPr>
                <w:color w:val="FF0000"/>
              </w:rPr>
            </w:pPr>
            <w:r>
              <w:rPr>
                <w:rFonts w:hint="eastAsia"/>
                <w:color w:val="FF0000"/>
              </w:rPr>
              <w:t>500</w:t>
            </w:r>
          </w:p>
        </w:tc>
        <w:tc>
          <w:tcPr>
            <w:tcW w:w="1252" w:type="dxa"/>
            <w:vAlign w:val="center"/>
          </w:tcPr>
          <w:p w:rsidR="0099220D" w:rsidRPr="005C1DD8" w:rsidRDefault="00A25B77" w:rsidP="0099220D">
            <w:pPr>
              <w:jc w:val="both"/>
              <w:rPr>
                <w:color w:val="FF0000"/>
              </w:rPr>
            </w:pPr>
            <w:r>
              <w:rPr>
                <w:color w:val="FF0000"/>
              </w:rPr>
              <w:t>400</w:t>
            </w:r>
          </w:p>
        </w:tc>
        <w:tc>
          <w:tcPr>
            <w:tcW w:w="3880" w:type="dxa"/>
          </w:tcPr>
          <w:p w:rsidR="0099220D" w:rsidRDefault="0099220D" w:rsidP="0099220D"/>
        </w:tc>
        <w:tc>
          <w:tcPr>
            <w:tcW w:w="1243" w:type="dxa"/>
            <w:vAlign w:val="center"/>
          </w:tcPr>
          <w:p w:rsidR="0099220D" w:rsidRPr="00F06264" w:rsidRDefault="0099220D" w:rsidP="0099220D">
            <w:pPr>
              <w:jc w:val="both"/>
            </w:pPr>
          </w:p>
        </w:tc>
        <w:tc>
          <w:tcPr>
            <w:tcW w:w="1217" w:type="dxa"/>
            <w:vAlign w:val="center"/>
          </w:tcPr>
          <w:p w:rsidR="0099220D" w:rsidRPr="00F06264" w:rsidRDefault="0099220D" w:rsidP="0099220D">
            <w:pPr>
              <w:jc w:val="both"/>
            </w:pPr>
          </w:p>
        </w:tc>
        <w:tc>
          <w:tcPr>
            <w:tcW w:w="1530" w:type="dxa"/>
            <w:vMerge/>
            <w:vAlign w:val="center"/>
          </w:tcPr>
          <w:p w:rsidR="0099220D" w:rsidRPr="00F06264" w:rsidRDefault="0099220D" w:rsidP="0099220D">
            <w:pPr>
              <w:jc w:val="both"/>
            </w:pPr>
          </w:p>
        </w:tc>
      </w:tr>
      <w:tr w:rsidR="0099220D" w:rsidTr="0099220D">
        <w:trPr>
          <w:trHeight w:val="381"/>
        </w:trPr>
        <w:tc>
          <w:tcPr>
            <w:tcW w:w="1640" w:type="dxa"/>
          </w:tcPr>
          <w:p w:rsidR="0099220D" w:rsidRDefault="0099220D" w:rsidP="0099220D">
            <w:pPr>
              <w:jc w:val="center"/>
            </w:pPr>
            <w:r w:rsidRPr="00454F61">
              <w:rPr>
                <w:rFonts w:hint="eastAsia"/>
                <w:color w:val="FF0000"/>
              </w:rPr>
              <w:t>*</w:t>
            </w:r>
          </w:p>
        </w:tc>
        <w:tc>
          <w:tcPr>
            <w:tcW w:w="1252" w:type="dxa"/>
          </w:tcPr>
          <w:p w:rsidR="0099220D" w:rsidRDefault="0099220D" w:rsidP="0099220D">
            <w:pPr>
              <w:jc w:val="center"/>
            </w:pPr>
            <w:r w:rsidRPr="00454F61">
              <w:rPr>
                <w:rFonts w:hint="eastAsia"/>
                <w:color w:val="FF0000"/>
              </w:rPr>
              <w:t>*</w:t>
            </w:r>
          </w:p>
        </w:tc>
        <w:tc>
          <w:tcPr>
            <w:tcW w:w="3880" w:type="dxa"/>
          </w:tcPr>
          <w:p w:rsidR="0099220D" w:rsidRDefault="0099220D" w:rsidP="0099220D">
            <w:pPr>
              <w:jc w:val="center"/>
            </w:pPr>
            <w:r w:rsidRPr="00454F61">
              <w:rPr>
                <w:rFonts w:hint="eastAsia"/>
                <w:color w:val="FF0000"/>
              </w:rPr>
              <w:t>*</w:t>
            </w:r>
          </w:p>
        </w:tc>
        <w:tc>
          <w:tcPr>
            <w:tcW w:w="1243" w:type="dxa"/>
          </w:tcPr>
          <w:p w:rsidR="0099220D" w:rsidRDefault="0099220D" w:rsidP="0099220D">
            <w:pPr>
              <w:jc w:val="center"/>
            </w:pPr>
            <w:r w:rsidRPr="00454F61">
              <w:rPr>
                <w:rFonts w:hint="eastAsia"/>
                <w:color w:val="FF0000"/>
              </w:rPr>
              <w:t>*</w:t>
            </w:r>
          </w:p>
        </w:tc>
        <w:tc>
          <w:tcPr>
            <w:tcW w:w="1217" w:type="dxa"/>
          </w:tcPr>
          <w:p w:rsidR="0099220D" w:rsidRDefault="0099220D" w:rsidP="0099220D">
            <w:pPr>
              <w:jc w:val="center"/>
            </w:pPr>
            <w:r w:rsidRPr="00454F61">
              <w:rPr>
                <w:rFonts w:hint="eastAsia"/>
                <w:color w:val="FF0000"/>
              </w:rPr>
              <w:t>*</w:t>
            </w:r>
          </w:p>
        </w:tc>
        <w:tc>
          <w:tcPr>
            <w:tcW w:w="1530" w:type="dxa"/>
            <w:vAlign w:val="center"/>
          </w:tcPr>
          <w:p w:rsidR="0099220D" w:rsidRPr="00F06264" w:rsidRDefault="0099220D" w:rsidP="0099220D">
            <w:pPr>
              <w:jc w:val="right"/>
            </w:pPr>
            <w:r>
              <w:rPr>
                <w:rFonts w:hint="eastAsia"/>
              </w:rPr>
              <w:t xml:space="preserve">       </w:t>
            </w:r>
            <w:r>
              <w:rPr>
                <w:rFonts w:hint="eastAsia"/>
              </w:rPr>
              <w:t>元</w:t>
            </w:r>
          </w:p>
        </w:tc>
      </w:tr>
      <w:tr w:rsidR="0099220D" w:rsidTr="0099220D">
        <w:trPr>
          <w:trHeight w:val="664"/>
        </w:trPr>
        <w:tc>
          <w:tcPr>
            <w:tcW w:w="1640" w:type="dxa"/>
            <w:tcBorders>
              <w:top w:val="single" w:sz="6" w:space="0" w:color="auto"/>
            </w:tcBorders>
            <w:vAlign w:val="center"/>
          </w:tcPr>
          <w:p w:rsidR="0099220D" w:rsidRDefault="0099220D" w:rsidP="0099220D">
            <w:pPr>
              <w:jc w:val="both"/>
            </w:pPr>
            <w:r>
              <w:rPr>
                <w:rFonts w:hint="eastAsia"/>
              </w:rPr>
              <w:t>備註</w:t>
            </w:r>
          </w:p>
        </w:tc>
        <w:tc>
          <w:tcPr>
            <w:tcW w:w="9122" w:type="dxa"/>
            <w:gridSpan w:val="5"/>
            <w:tcBorders>
              <w:top w:val="single" w:sz="6" w:space="0" w:color="auto"/>
            </w:tcBorders>
            <w:vAlign w:val="center"/>
          </w:tcPr>
          <w:p w:rsidR="0099220D" w:rsidRDefault="0099220D" w:rsidP="0099220D">
            <w:pPr>
              <w:jc w:val="both"/>
              <w:rPr>
                <w:u w:val="single"/>
              </w:rPr>
            </w:pPr>
          </w:p>
        </w:tc>
      </w:tr>
      <w:tr w:rsidR="0099220D" w:rsidTr="000E25A2">
        <w:trPr>
          <w:trHeight w:val="664"/>
        </w:trPr>
        <w:tc>
          <w:tcPr>
            <w:tcW w:w="1640" w:type="dxa"/>
            <w:tcBorders>
              <w:top w:val="single" w:sz="24" w:space="0" w:color="auto"/>
              <w:bottom w:val="single" w:sz="24" w:space="0" w:color="auto"/>
            </w:tcBorders>
            <w:vAlign w:val="center"/>
          </w:tcPr>
          <w:p w:rsidR="0099220D" w:rsidRPr="00486440" w:rsidRDefault="0099220D" w:rsidP="0099220D">
            <w:pPr>
              <w:jc w:val="both"/>
              <w:rPr>
                <w:sz w:val="22"/>
              </w:rPr>
            </w:pPr>
            <w:r w:rsidRPr="00486440">
              <w:rPr>
                <w:rFonts w:hint="eastAsia"/>
                <w:sz w:val="22"/>
              </w:rPr>
              <w:t>工作人員填寫</w:t>
            </w:r>
          </w:p>
        </w:tc>
        <w:tc>
          <w:tcPr>
            <w:tcW w:w="9122" w:type="dxa"/>
            <w:gridSpan w:val="5"/>
            <w:tcBorders>
              <w:top w:val="single" w:sz="24" w:space="0" w:color="auto"/>
              <w:bottom w:val="single" w:sz="24" w:space="0" w:color="auto"/>
            </w:tcBorders>
            <w:vAlign w:val="center"/>
          </w:tcPr>
          <w:p w:rsidR="0099220D" w:rsidRDefault="0099220D" w:rsidP="0099220D">
            <w:pPr>
              <w:jc w:val="both"/>
              <w:rPr>
                <w:u w:val="single"/>
              </w:rPr>
            </w:pPr>
            <w:r w:rsidRPr="005C1DD8">
              <w:rPr>
                <w:rFonts w:hint="eastAsia"/>
              </w:rPr>
              <w:t>處理人員：</w:t>
            </w:r>
            <w:r>
              <w:rPr>
                <w:rFonts w:hint="eastAsia"/>
                <w:u w:val="single"/>
              </w:rPr>
              <w:t xml:space="preserve">                 </w:t>
            </w:r>
            <w:r>
              <w:rPr>
                <w:rFonts w:hint="eastAsia"/>
              </w:rPr>
              <w:t xml:space="preserve">    </w:t>
            </w:r>
            <w:r w:rsidRPr="005C1DD8">
              <w:rPr>
                <w:rFonts w:hint="eastAsia"/>
              </w:rPr>
              <w:t>處理編號：</w:t>
            </w:r>
            <w:r>
              <w:rPr>
                <w:rFonts w:hint="eastAsia"/>
                <w:u w:val="single"/>
              </w:rPr>
              <w:t xml:space="preserve">                              </w:t>
            </w:r>
          </w:p>
        </w:tc>
      </w:tr>
    </w:tbl>
    <w:p w:rsidR="000E25A2" w:rsidRDefault="000E25A2" w:rsidP="005C1DD8">
      <w:pPr>
        <w:spacing w:line="20" w:lineRule="exact"/>
      </w:pPr>
    </w:p>
    <w:p w:rsidR="000E25A2" w:rsidRDefault="000E25A2" w:rsidP="000E25A2">
      <w:pPr>
        <w:tabs>
          <w:tab w:val="left" w:pos="2445"/>
        </w:tabs>
      </w:pPr>
      <w:r>
        <w:lastRenderedPageBreak/>
        <w:tab/>
      </w:r>
    </w:p>
    <w:p w:rsidR="000E25A2" w:rsidRDefault="000E25A2">
      <w:pPr>
        <w:widowControl/>
      </w:pPr>
    </w:p>
    <w:p w:rsidR="000E25A2" w:rsidRDefault="000E25A2" w:rsidP="000E25A2">
      <w:pPr>
        <w:spacing w:line="120" w:lineRule="exact"/>
      </w:pPr>
      <w:r>
        <w:rPr>
          <w:noProof/>
        </w:rPr>
        <w:drawing>
          <wp:anchor distT="0" distB="0" distL="114300" distR="114300" simplePos="0" relativeHeight="251659264" behindDoc="1" locked="0" layoutInCell="1" allowOverlap="1" wp14:anchorId="3A6204A1" wp14:editId="5D585F31">
            <wp:simplePos x="0" y="0"/>
            <wp:positionH relativeFrom="margin">
              <wp:align>left</wp:align>
            </wp:positionH>
            <wp:positionV relativeFrom="paragraph">
              <wp:posOffset>4076</wp:posOffset>
            </wp:positionV>
            <wp:extent cx="1757045" cy="617220"/>
            <wp:effectExtent l="0" t="0" r="0" b="0"/>
            <wp:wrapTight wrapText="bothSides">
              <wp:wrapPolygon edited="0">
                <wp:start x="0" y="0"/>
                <wp:lineTo x="0" y="20667"/>
                <wp:lineTo x="21311" y="20667"/>
                <wp:lineTo x="21311" y="0"/>
                <wp:lineTo x="0" y="0"/>
              </wp:wrapPolygon>
            </wp:wrapTight>
            <wp:docPr id="4" name="圖片 4" descr="NSO logo (with NPAC) 黑白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O logo (with NPAC) 黑白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7045" cy="617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25A2" w:rsidRDefault="000E25A2" w:rsidP="000E25A2">
      <w:pPr>
        <w:spacing w:line="120" w:lineRule="exact"/>
      </w:pPr>
    </w:p>
    <w:p w:rsidR="000E25A2" w:rsidRDefault="000E25A2" w:rsidP="000E25A2">
      <w:pPr>
        <w:spacing w:line="120" w:lineRule="exact"/>
      </w:pPr>
    </w:p>
    <w:p w:rsidR="000E25A2" w:rsidRDefault="000E25A2" w:rsidP="000E25A2">
      <w:pPr>
        <w:spacing w:line="120" w:lineRule="exact"/>
      </w:pPr>
    </w:p>
    <w:p w:rsidR="000E25A2" w:rsidRPr="00E70ECA" w:rsidRDefault="000E25A2" w:rsidP="000E25A2">
      <w:pPr>
        <w:ind w:firstLineChars="150" w:firstLine="541"/>
      </w:pPr>
      <w:r w:rsidRPr="00E70ECA">
        <w:rPr>
          <w:rFonts w:hint="eastAsia"/>
          <w:b/>
          <w:sz w:val="36"/>
        </w:rPr>
        <w:t>個人資料蒐集告知函</w:t>
      </w:r>
    </w:p>
    <w:p w:rsidR="000E25A2" w:rsidRPr="0089644C" w:rsidRDefault="000E25A2" w:rsidP="000E25A2">
      <w:r>
        <w:rPr>
          <w:rFonts w:hint="eastAsia"/>
        </w:rPr>
        <w:t>您好，歡迎您使用本訂票單接受</w:t>
      </w:r>
      <w:r>
        <w:rPr>
          <w:rFonts w:hint="eastAsia"/>
        </w:rPr>
        <w:t>NSO</w:t>
      </w:r>
      <w:r>
        <w:rPr>
          <w:rFonts w:hint="eastAsia"/>
        </w:rPr>
        <w:t>特殊優惠服務，為確保使用者之個人資料、隱私及權益之保護，請於填寫訂票單使用本次優惠折扣前先行閱讀本告知函內容，當您於第一頁簽章並回傳</w:t>
      </w:r>
      <w:r w:rsidRPr="0089644C">
        <w:rPr>
          <w:rFonts w:hint="eastAsia"/>
        </w:rPr>
        <w:t>時，即表示您</w:t>
      </w:r>
      <w:r>
        <w:rPr>
          <w:rFonts w:hint="eastAsia"/>
        </w:rPr>
        <w:t>已確實了解本告知函並</w:t>
      </w:r>
      <w:r w:rsidRPr="0089644C">
        <w:rPr>
          <w:rFonts w:hint="eastAsia"/>
        </w:rPr>
        <w:t>行使法律所賦予同意之權利，並具有書面同意之效果。</w:t>
      </w:r>
    </w:p>
    <w:p w:rsidR="000E25A2" w:rsidRPr="0089644C" w:rsidRDefault="000E25A2" w:rsidP="000E25A2"/>
    <w:p w:rsidR="000E25A2" w:rsidRPr="0089644C" w:rsidRDefault="000E25A2" w:rsidP="000E25A2">
      <w:r w:rsidRPr="0089644C">
        <w:rPr>
          <w:rFonts w:hint="eastAsia"/>
        </w:rPr>
        <w:t>本告知函乃依據個人資料保護法第八條之規定，於蒐集您的個人資料時進行法定告知義務。</w:t>
      </w:r>
    </w:p>
    <w:p w:rsidR="000E25A2" w:rsidRPr="0089644C" w:rsidRDefault="000E25A2" w:rsidP="000E25A2"/>
    <w:p w:rsidR="000E25A2" w:rsidRPr="0089644C" w:rsidRDefault="000E25A2" w:rsidP="000E25A2">
      <w:pPr>
        <w:ind w:firstLine="480"/>
      </w:pPr>
      <w:r w:rsidRPr="0089644C">
        <w:rPr>
          <w:rFonts w:hint="eastAsia"/>
        </w:rPr>
        <w:t>一、蒐集之機關名稱：國家表演藝術中心國家交響樂團（下稱本樂團）。</w:t>
      </w:r>
    </w:p>
    <w:p w:rsidR="000E25A2" w:rsidRPr="0089644C" w:rsidRDefault="000E25A2" w:rsidP="000E25A2">
      <w:r w:rsidRPr="0089644C">
        <w:tab/>
      </w:r>
    </w:p>
    <w:p w:rsidR="000E25A2" w:rsidRPr="0089644C" w:rsidRDefault="000E25A2" w:rsidP="000E25A2">
      <w:pPr>
        <w:ind w:firstLine="480"/>
      </w:pPr>
      <w:r w:rsidRPr="0089644C">
        <w:rPr>
          <w:rFonts w:hint="eastAsia"/>
        </w:rPr>
        <w:t>二、蒐集之目的：本樂團蒐集您個人資料的目的在於提供台端此次訂票優惠服務之付款作業。</w:t>
      </w:r>
    </w:p>
    <w:p w:rsidR="000E25A2" w:rsidRPr="0089644C" w:rsidRDefault="000E25A2" w:rsidP="000E25A2">
      <w:pPr>
        <w:ind w:firstLine="480"/>
      </w:pPr>
    </w:p>
    <w:p w:rsidR="000E25A2" w:rsidRPr="0089644C" w:rsidRDefault="000E25A2" w:rsidP="000E25A2">
      <w:pPr>
        <w:ind w:left="480"/>
      </w:pPr>
      <w:r w:rsidRPr="0089644C">
        <w:rPr>
          <w:rFonts w:hint="eastAsia"/>
        </w:rPr>
        <w:t>三、蒐集個人資料類別：屬於個人資料保護法蒐集類別之識別類</w:t>
      </w:r>
      <w:r w:rsidRPr="0089644C">
        <w:rPr>
          <w:rFonts w:hint="eastAsia"/>
        </w:rPr>
        <w:t>C001</w:t>
      </w:r>
      <w:r w:rsidRPr="0089644C">
        <w:rPr>
          <w:rFonts w:hint="eastAsia"/>
        </w:rPr>
        <w:t>、</w:t>
      </w:r>
      <w:r w:rsidRPr="0089644C">
        <w:rPr>
          <w:rFonts w:hint="eastAsia"/>
        </w:rPr>
        <w:t>C003</w:t>
      </w:r>
      <w:r w:rsidRPr="0089644C">
        <w:rPr>
          <w:rFonts w:hint="eastAsia"/>
        </w:rPr>
        <w:t>、</w:t>
      </w:r>
      <w:r w:rsidRPr="0089644C">
        <w:rPr>
          <w:rFonts w:hint="eastAsia"/>
        </w:rPr>
        <w:t>C031</w:t>
      </w:r>
      <w:r w:rsidRPr="0089644C">
        <w:rPr>
          <w:rFonts w:hint="eastAsia"/>
        </w:rPr>
        <w:t>（含訂購人及持卡人姓名、身分證字號、聯絡方式、信用卡資料、地址等項目）。</w:t>
      </w:r>
    </w:p>
    <w:p w:rsidR="000E25A2" w:rsidRPr="0089644C" w:rsidRDefault="000E25A2" w:rsidP="000E25A2">
      <w:pPr>
        <w:ind w:left="480"/>
      </w:pPr>
    </w:p>
    <w:p w:rsidR="000E25A2" w:rsidRPr="0089644C" w:rsidRDefault="000E25A2" w:rsidP="000E25A2">
      <w:pPr>
        <w:ind w:left="480"/>
      </w:pPr>
      <w:r w:rsidRPr="0089644C">
        <w:rPr>
          <w:rFonts w:hint="eastAsia"/>
        </w:rPr>
        <w:t>四、個人資料利用之</w:t>
      </w:r>
    </w:p>
    <w:p w:rsidR="000E25A2" w:rsidRPr="0089644C" w:rsidRDefault="000E25A2" w:rsidP="000E25A2">
      <w:pPr>
        <w:ind w:left="480" w:firstLine="480"/>
      </w:pPr>
      <w:r w:rsidRPr="0089644C">
        <w:rPr>
          <w:rFonts w:hint="eastAsia"/>
        </w:rPr>
        <w:t xml:space="preserve">1. </w:t>
      </w:r>
      <w:r w:rsidRPr="0089644C">
        <w:rPr>
          <w:rFonts w:hint="eastAsia"/>
        </w:rPr>
        <w:t>期間：自傳真訂票單起至訂票場次音樂會後二年止，或國家兩廳院規定之保存期間。</w:t>
      </w:r>
    </w:p>
    <w:p w:rsidR="000E25A2" w:rsidRPr="0089644C" w:rsidRDefault="000E25A2" w:rsidP="000E25A2">
      <w:pPr>
        <w:ind w:left="480" w:firstLine="480"/>
      </w:pPr>
      <w:r w:rsidRPr="0089644C">
        <w:rPr>
          <w:rFonts w:hint="eastAsia"/>
        </w:rPr>
        <w:t xml:space="preserve">2. </w:t>
      </w:r>
      <w:r w:rsidRPr="0089644C">
        <w:rPr>
          <w:rFonts w:hint="eastAsia"/>
        </w:rPr>
        <w:t>地區：本樂團及國家兩廳院之國內所在地。</w:t>
      </w:r>
    </w:p>
    <w:p w:rsidR="000E25A2" w:rsidRPr="0089644C" w:rsidRDefault="000E25A2" w:rsidP="000E25A2">
      <w:pPr>
        <w:ind w:left="480" w:firstLine="480"/>
      </w:pPr>
      <w:r w:rsidRPr="0089644C">
        <w:rPr>
          <w:rFonts w:hint="eastAsia"/>
        </w:rPr>
        <w:t xml:space="preserve">3. </w:t>
      </w:r>
      <w:r w:rsidRPr="0089644C">
        <w:rPr>
          <w:rFonts w:hint="eastAsia"/>
        </w:rPr>
        <w:t>對象：本樂團及國家兩廳院、聯合信用卡中心、依法有權之主管機關、司法或其他政府機關。</w:t>
      </w:r>
    </w:p>
    <w:p w:rsidR="000E25A2" w:rsidRPr="0089644C" w:rsidRDefault="000E25A2" w:rsidP="000E25A2">
      <w:pPr>
        <w:ind w:left="480" w:firstLine="480"/>
      </w:pPr>
      <w:r w:rsidRPr="0089644C">
        <w:rPr>
          <w:rFonts w:hint="eastAsia"/>
        </w:rPr>
        <w:t xml:space="preserve">4. </w:t>
      </w:r>
      <w:r w:rsidRPr="0089644C">
        <w:rPr>
          <w:rFonts w:hint="eastAsia"/>
        </w:rPr>
        <w:t>方式：以自動化機器或其他非自動化之利用方式。</w:t>
      </w:r>
    </w:p>
    <w:p w:rsidR="000E25A2" w:rsidRPr="0089644C" w:rsidRDefault="000E25A2" w:rsidP="000E25A2">
      <w:pPr>
        <w:ind w:firstLine="480"/>
      </w:pPr>
    </w:p>
    <w:p w:rsidR="000E25A2" w:rsidRPr="0089644C" w:rsidRDefault="000E25A2" w:rsidP="000E25A2">
      <w:pPr>
        <w:ind w:left="480"/>
      </w:pPr>
      <w:r w:rsidRPr="0089644C">
        <w:rPr>
          <w:rFonts w:hint="eastAsia"/>
        </w:rPr>
        <w:t>五、個人資料之權利及權益：依據個資法第三條規定，台端就本樂團及國家兩廳院保有台端之個人資料得行使下列權利：</w:t>
      </w:r>
    </w:p>
    <w:p w:rsidR="000E25A2" w:rsidRPr="0089644C" w:rsidRDefault="000E25A2" w:rsidP="000E25A2">
      <w:pPr>
        <w:ind w:left="960"/>
      </w:pPr>
      <w:r w:rsidRPr="0089644C">
        <w:rPr>
          <w:rFonts w:hint="eastAsia"/>
        </w:rPr>
        <w:t xml:space="preserve">1. </w:t>
      </w:r>
      <w:r w:rsidRPr="0089644C">
        <w:rPr>
          <w:rFonts w:hint="eastAsia"/>
        </w:rPr>
        <w:t>得向本樂團及國家兩廳院查詢、請求閱覽或請求製給複製本，而本樂團及國家兩廳院依法得酌收必要成本費用。</w:t>
      </w:r>
    </w:p>
    <w:p w:rsidR="000E25A2" w:rsidRPr="0089644C" w:rsidRDefault="000E25A2" w:rsidP="000E25A2">
      <w:pPr>
        <w:ind w:left="960"/>
      </w:pPr>
      <w:r w:rsidRPr="0089644C">
        <w:rPr>
          <w:rFonts w:hint="eastAsia"/>
        </w:rPr>
        <w:t xml:space="preserve">2. </w:t>
      </w:r>
      <w:r w:rsidRPr="0089644C">
        <w:rPr>
          <w:rFonts w:hint="eastAsia"/>
        </w:rPr>
        <w:t>得向本樂團及國家兩廳院請求補充或更正，惟依法台端應為適當之釋明。</w:t>
      </w:r>
    </w:p>
    <w:p w:rsidR="000E25A2" w:rsidRPr="0089644C" w:rsidRDefault="000E25A2" w:rsidP="000E25A2">
      <w:pPr>
        <w:ind w:left="960"/>
      </w:pPr>
      <w:r w:rsidRPr="0089644C">
        <w:rPr>
          <w:rFonts w:hint="eastAsia"/>
        </w:rPr>
        <w:t xml:space="preserve">3. </w:t>
      </w:r>
      <w:r w:rsidRPr="0089644C">
        <w:rPr>
          <w:rFonts w:hint="eastAsia"/>
        </w:rPr>
        <w:t>得向本樂團及國家兩廳院請求停止蒐集、處理或利用及請求刪除，惟依法本樂團及國家兩廳院因執行業務所必須者，得不依台端請求為之。</w:t>
      </w:r>
    </w:p>
    <w:p w:rsidR="000E25A2" w:rsidRPr="0089644C" w:rsidRDefault="000E25A2" w:rsidP="000E25A2">
      <w:pPr>
        <w:ind w:left="960"/>
      </w:pPr>
    </w:p>
    <w:p w:rsidR="000E25A2" w:rsidRPr="0089644C" w:rsidRDefault="000E25A2" w:rsidP="000E25A2">
      <w:pPr>
        <w:ind w:left="480"/>
      </w:pPr>
      <w:r w:rsidRPr="0089644C">
        <w:rPr>
          <w:rFonts w:hint="eastAsia"/>
        </w:rPr>
        <w:t>六、您得自由選擇是否提供相關個資，惟您若拒絕提供完整個資，本樂團及國家兩廳院將無法進行必要之審核及處理作業，致無法提供您相關服務，得拒絕您相關訂購服務之申請。</w:t>
      </w:r>
    </w:p>
    <w:p w:rsidR="000E25A2" w:rsidRPr="0089644C" w:rsidRDefault="000E25A2" w:rsidP="000E25A2"/>
    <w:p w:rsidR="000E25A2" w:rsidRPr="0089644C" w:rsidRDefault="000E25A2" w:rsidP="000E25A2">
      <w:pPr>
        <w:ind w:left="480"/>
      </w:pPr>
      <w:r w:rsidRPr="0089644C">
        <w:rPr>
          <w:rFonts w:hint="eastAsia"/>
        </w:rPr>
        <w:t>七、本中心於蒐集您的個人資料時，如有欄位標示為選擇性填寫，當您選擇不提供該個人資料時將不造成任何之權利影響。</w:t>
      </w:r>
    </w:p>
    <w:p w:rsidR="000E25A2" w:rsidRPr="0089644C" w:rsidRDefault="000E25A2" w:rsidP="000E25A2"/>
    <w:p w:rsidR="000E25A2" w:rsidRPr="0089644C" w:rsidRDefault="000E25A2" w:rsidP="000E25A2">
      <w:pPr>
        <w:ind w:left="480"/>
      </w:pPr>
      <w:r w:rsidRPr="0089644C">
        <w:rPr>
          <w:rFonts w:hint="eastAsia"/>
        </w:rPr>
        <w:t>八、本樂團保有修訂本告知函之權利，本樂團於修正本告知函內容後將且透過您所提供之的聯絡方式通知您，如您未提出異議或繼續使用本樂團相關服務，表示您已同意本中心所更改之內容。</w:t>
      </w:r>
    </w:p>
    <w:p w:rsidR="000E25A2" w:rsidRPr="009C6536" w:rsidRDefault="000E25A2" w:rsidP="000E25A2"/>
    <w:p w:rsidR="000E25A2" w:rsidRDefault="000E25A2" w:rsidP="000E25A2">
      <w:pPr>
        <w:jc w:val="center"/>
      </w:pPr>
      <w:r w:rsidRPr="008524EA">
        <w:rPr>
          <w:rFonts w:hint="eastAsia"/>
          <w:bdr w:val="single" w:sz="4" w:space="0" w:color="auto"/>
          <w:shd w:val="clear" w:color="auto" w:fill="FFFF66"/>
        </w:rPr>
        <w:t>請閱讀並同意個人資料蒐集告知函之內容後填寫訂票資料並傳真第</w:t>
      </w:r>
      <w:r w:rsidRPr="008524EA">
        <w:rPr>
          <w:rFonts w:hint="eastAsia"/>
          <w:bdr w:val="single" w:sz="4" w:space="0" w:color="auto"/>
          <w:shd w:val="clear" w:color="auto" w:fill="FFFF66"/>
        </w:rPr>
        <w:t>1</w:t>
      </w:r>
      <w:r w:rsidRPr="008524EA">
        <w:rPr>
          <w:rFonts w:hint="eastAsia"/>
          <w:bdr w:val="single" w:sz="4" w:space="0" w:color="auto"/>
          <w:shd w:val="clear" w:color="auto" w:fill="FFFF66"/>
        </w:rPr>
        <w:t>頁</w:t>
      </w:r>
    </w:p>
    <w:p w:rsidR="000E25A2" w:rsidRPr="00BD07B5" w:rsidRDefault="000E25A2" w:rsidP="000E25A2">
      <w:pPr>
        <w:spacing w:line="20" w:lineRule="exact"/>
      </w:pPr>
    </w:p>
    <w:p w:rsidR="000E25A2" w:rsidRPr="00312377" w:rsidRDefault="000E25A2" w:rsidP="000E25A2">
      <w:pPr>
        <w:widowControl/>
      </w:pPr>
    </w:p>
    <w:p w:rsidR="001C1937" w:rsidRPr="000E25A2" w:rsidRDefault="001C1937" w:rsidP="000E25A2">
      <w:pPr>
        <w:tabs>
          <w:tab w:val="left" w:pos="2445"/>
        </w:tabs>
      </w:pPr>
    </w:p>
    <w:sectPr w:rsidR="001C1937" w:rsidRPr="000E25A2" w:rsidSect="00136F24">
      <w:pgSz w:w="11906" w:h="16838"/>
      <w:pgMar w:top="454" w:right="567" w:bottom="340"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5BC" w:rsidRDefault="00D455BC" w:rsidP="00071A9B">
      <w:r>
        <w:separator/>
      </w:r>
    </w:p>
  </w:endnote>
  <w:endnote w:type="continuationSeparator" w:id="0">
    <w:p w:rsidR="00D455BC" w:rsidRDefault="00D455BC" w:rsidP="0007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5BC" w:rsidRDefault="00D455BC" w:rsidP="00071A9B">
      <w:r>
        <w:separator/>
      </w:r>
    </w:p>
  </w:footnote>
  <w:footnote w:type="continuationSeparator" w:id="0">
    <w:p w:rsidR="00D455BC" w:rsidRDefault="00D455BC" w:rsidP="00071A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B0C3F"/>
    <w:multiLevelType w:val="hybridMultilevel"/>
    <w:tmpl w:val="2786C53C"/>
    <w:lvl w:ilvl="0" w:tplc="20223852">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67953F3"/>
    <w:multiLevelType w:val="hybridMultilevel"/>
    <w:tmpl w:val="A7420D04"/>
    <w:lvl w:ilvl="0" w:tplc="3060180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A9B"/>
    <w:rsid w:val="00071A9B"/>
    <w:rsid w:val="00092ED8"/>
    <w:rsid w:val="000A21C1"/>
    <w:rsid w:val="000B235D"/>
    <w:rsid w:val="000C5E99"/>
    <w:rsid w:val="000E25A2"/>
    <w:rsid w:val="000E7FCE"/>
    <w:rsid w:val="00107272"/>
    <w:rsid w:val="001134DF"/>
    <w:rsid w:val="00136F24"/>
    <w:rsid w:val="00154761"/>
    <w:rsid w:val="001C1937"/>
    <w:rsid w:val="001F55CF"/>
    <w:rsid w:val="003024C4"/>
    <w:rsid w:val="003A296E"/>
    <w:rsid w:val="003B25F5"/>
    <w:rsid w:val="004003FB"/>
    <w:rsid w:val="00413CBC"/>
    <w:rsid w:val="00446A35"/>
    <w:rsid w:val="00486440"/>
    <w:rsid w:val="004E537B"/>
    <w:rsid w:val="00566215"/>
    <w:rsid w:val="005C1DD8"/>
    <w:rsid w:val="005C3588"/>
    <w:rsid w:val="005D2C0E"/>
    <w:rsid w:val="005E284F"/>
    <w:rsid w:val="006112F8"/>
    <w:rsid w:val="00630AF8"/>
    <w:rsid w:val="00637BBB"/>
    <w:rsid w:val="00642A0C"/>
    <w:rsid w:val="006436E8"/>
    <w:rsid w:val="006B6973"/>
    <w:rsid w:val="006C2B93"/>
    <w:rsid w:val="00733477"/>
    <w:rsid w:val="00792771"/>
    <w:rsid w:val="00843E63"/>
    <w:rsid w:val="008775D0"/>
    <w:rsid w:val="008A17E9"/>
    <w:rsid w:val="008D1C3F"/>
    <w:rsid w:val="00902487"/>
    <w:rsid w:val="0092787A"/>
    <w:rsid w:val="0099220D"/>
    <w:rsid w:val="00A25B77"/>
    <w:rsid w:val="00A32278"/>
    <w:rsid w:val="00A47AAA"/>
    <w:rsid w:val="00A52DD7"/>
    <w:rsid w:val="00A534F4"/>
    <w:rsid w:val="00AC5998"/>
    <w:rsid w:val="00AC7556"/>
    <w:rsid w:val="00B02B6C"/>
    <w:rsid w:val="00B549DB"/>
    <w:rsid w:val="00B70C1E"/>
    <w:rsid w:val="00BA416F"/>
    <w:rsid w:val="00BB2053"/>
    <w:rsid w:val="00BF5C13"/>
    <w:rsid w:val="00CC06D8"/>
    <w:rsid w:val="00CE60B9"/>
    <w:rsid w:val="00D455BC"/>
    <w:rsid w:val="00D85DF0"/>
    <w:rsid w:val="00DA5C4E"/>
    <w:rsid w:val="00E61734"/>
    <w:rsid w:val="00E70E4E"/>
    <w:rsid w:val="00E97CF4"/>
    <w:rsid w:val="00EB029E"/>
    <w:rsid w:val="00EF585F"/>
    <w:rsid w:val="00F034FF"/>
    <w:rsid w:val="00F06264"/>
    <w:rsid w:val="00F302E5"/>
    <w:rsid w:val="00F41F11"/>
    <w:rsid w:val="00FA20FF"/>
    <w:rsid w:val="00FB700E"/>
    <w:rsid w:val="00FC6F69"/>
    <w:rsid w:val="00FE6E0B"/>
    <w:rsid w:val="00FF42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A9B"/>
    <w:pPr>
      <w:tabs>
        <w:tab w:val="center" w:pos="4153"/>
        <w:tab w:val="right" w:pos="8306"/>
      </w:tabs>
      <w:snapToGrid w:val="0"/>
    </w:pPr>
    <w:rPr>
      <w:sz w:val="20"/>
      <w:szCs w:val="20"/>
    </w:rPr>
  </w:style>
  <w:style w:type="character" w:customStyle="1" w:styleId="a4">
    <w:name w:val="頁首 字元"/>
    <w:basedOn w:val="a0"/>
    <w:link w:val="a3"/>
    <w:uiPriority w:val="99"/>
    <w:rsid w:val="00071A9B"/>
    <w:rPr>
      <w:sz w:val="20"/>
      <w:szCs w:val="20"/>
    </w:rPr>
  </w:style>
  <w:style w:type="paragraph" w:styleId="a5">
    <w:name w:val="footer"/>
    <w:basedOn w:val="a"/>
    <w:link w:val="a6"/>
    <w:uiPriority w:val="99"/>
    <w:unhideWhenUsed/>
    <w:rsid w:val="00071A9B"/>
    <w:pPr>
      <w:tabs>
        <w:tab w:val="center" w:pos="4153"/>
        <w:tab w:val="right" w:pos="8306"/>
      </w:tabs>
      <w:snapToGrid w:val="0"/>
    </w:pPr>
    <w:rPr>
      <w:sz w:val="20"/>
      <w:szCs w:val="20"/>
    </w:rPr>
  </w:style>
  <w:style w:type="character" w:customStyle="1" w:styleId="a6">
    <w:name w:val="頁尾 字元"/>
    <w:basedOn w:val="a0"/>
    <w:link w:val="a5"/>
    <w:uiPriority w:val="99"/>
    <w:rsid w:val="00071A9B"/>
    <w:rPr>
      <w:sz w:val="20"/>
      <w:szCs w:val="20"/>
    </w:rPr>
  </w:style>
  <w:style w:type="table" w:styleId="a7">
    <w:name w:val="Table Grid"/>
    <w:basedOn w:val="a1"/>
    <w:uiPriority w:val="59"/>
    <w:rsid w:val="00071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71A9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71A9B"/>
    <w:rPr>
      <w:rFonts w:asciiTheme="majorHAnsi" w:eastAsiaTheme="majorEastAsia" w:hAnsiTheme="majorHAnsi" w:cstheme="majorBidi"/>
      <w:sz w:val="18"/>
      <w:szCs w:val="18"/>
    </w:rPr>
  </w:style>
  <w:style w:type="paragraph" w:styleId="aa">
    <w:name w:val="List Paragraph"/>
    <w:basedOn w:val="a"/>
    <w:uiPriority w:val="34"/>
    <w:qFormat/>
    <w:rsid w:val="005E284F"/>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A9B"/>
    <w:pPr>
      <w:tabs>
        <w:tab w:val="center" w:pos="4153"/>
        <w:tab w:val="right" w:pos="8306"/>
      </w:tabs>
      <w:snapToGrid w:val="0"/>
    </w:pPr>
    <w:rPr>
      <w:sz w:val="20"/>
      <w:szCs w:val="20"/>
    </w:rPr>
  </w:style>
  <w:style w:type="character" w:customStyle="1" w:styleId="a4">
    <w:name w:val="頁首 字元"/>
    <w:basedOn w:val="a0"/>
    <w:link w:val="a3"/>
    <w:uiPriority w:val="99"/>
    <w:rsid w:val="00071A9B"/>
    <w:rPr>
      <w:sz w:val="20"/>
      <w:szCs w:val="20"/>
    </w:rPr>
  </w:style>
  <w:style w:type="paragraph" w:styleId="a5">
    <w:name w:val="footer"/>
    <w:basedOn w:val="a"/>
    <w:link w:val="a6"/>
    <w:uiPriority w:val="99"/>
    <w:unhideWhenUsed/>
    <w:rsid w:val="00071A9B"/>
    <w:pPr>
      <w:tabs>
        <w:tab w:val="center" w:pos="4153"/>
        <w:tab w:val="right" w:pos="8306"/>
      </w:tabs>
      <w:snapToGrid w:val="0"/>
    </w:pPr>
    <w:rPr>
      <w:sz w:val="20"/>
      <w:szCs w:val="20"/>
    </w:rPr>
  </w:style>
  <w:style w:type="character" w:customStyle="1" w:styleId="a6">
    <w:name w:val="頁尾 字元"/>
    <w:basedOn w:val="a0"/>
    <w:link w:val="a5"/>
    <w:uiPriority w:val="99"/>
    <w:rsid w:val="00071A9B"/>
    <w:rPr>
      <w:sz w:val="20"/>
      <w:szCs w:val="20"/>
    </w:rPr>
  </w:style>
  <w:style w:type="table" w:styleId="a7">
    <w:name w:val="Table Grid"/>
    <w:basedOn w:val="a1"/>
    <w:uiPriority w:val="59"/>
    <w:rsid w:val="00071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71A9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71A9B"/>
    <w:rPr>
      <w:rFonts w:asciiTheme="majorHAnsi" w:eastAsiaTheme="majorEastAsia" w:hAnsiTheme="majorHAnsi" w:cstheme="majorBidi"/>
      <w:sz w:val="18"/>
      <w:szCs w:val="18"/>
    </w:rPr>
  </w:style>
  <w:style w:type="paragraph" w:styleId="aa">
    <w:name w:val="List Paragraph"/>
    <w:basedOn w:val="a"/>
    <w:uiPriority w:val="34"/>
    <w:qFormat/>
    <w:rsid w:val="005E284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B3CE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林欣儀</dc:creator>
  <cp:lastModifiedBy>人事助理</cp:lastModifiedBy>
  <cp:revision>2</cp:revision>
  <cp:lastPrinted>2016-04-06T04:36:00Z</cp:lastPrinted>
  <dcterms:created xsi:type="dcterms:W3CDTF">2018-12-19T07:57:00Z</dcterms:created>
  <dcterms:modified xsi:type="dcterms:W3CDTF">2018-12-19T07:57:00Z</dcterms:modified>
</cp:coreProperties>
</file>