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8EC" w:rsidRPr="004F08EC" w:rsidRDefault="004F08EC" w:rsidP="004F08EC">
      <w:pPr>
        <w:jc w:val="center"/>
        <w:rPr>
          <w:rFonts w:ascii="標楷體" w:eastAsia="標楷體" w:hAnsi="標楷體"/>
          <w:b/>
          <w:sz w:val="72"/>
          <w:bdr w:val="single" w:sz="4" w:space="0" w:color="auto"/>
        </w:rPr>
      </w:pPr>
      <w:bookmarkStart w:id="0" w:name="_GoBack"/>
      <w:bookmarkEnd w:id="0"/>
      <w:r w:rsidRPr="004F08EC">
        <w:rPr>
          <w:rFonts w:ascii="標楷體" w:eastAsia="標楷體" w:hAnsi="標楷體" w:hint="eastAsia"/>
          <w:b/>
          <w:sz w:val="72"/>
          <w:bdr w:val="single" w:sz="4" w:space="0" w:color="auto"/>
        </w:rPr>
        <w:t>學務處重要公告</w:t>
      </w:r>
    </w:p>
    <w:p w:rsidR="00BC1C84" w:rsidRPr="00B77FA9" w:rsidRDefault="004310CE" w:rsidP="00AF1783">
      <w:pPr>
        <w:spacing w:line="600" w:lineRule="exact"/>
        <w:jc w:val="center"/>
        <w:rPr>
          <w:rFonts w:ascii="標楷體" w:eastAsia="標楷體" w:hAnsi="標楷體"/>
          <w:b/>
          <w:sz w:val="32"/>
        </w:rPr>
      </w:pPr>
      <w:r w:rsidRPr="00B77FA9">
        <w:rPr>
          <w:rFonts w:ascii="標楷體" w:eastAsia="標楷體" w:hAnsi="標楷體" w:hint="eastAsia"/>
          <w:b/>
          <w:sz w:val="32"/>
        </w:rPr>
        <w:t>七年級線上選課通知</w:t>
      </w:r>
      <w:r w:rsidR="00B77FA9">
        <w:rPr>
          <w:rFonts w:ascii="標楷體" w:eastAsia="標楷體" w:hAnsi="標楷體" w:hint="eastAsia"/>
          <w:b/>
          <w:sz w:val="32"/>
        </w:rPr>
        <w:t>(</w:t>
      </w:r>
      <w:r w:rsidR="00D10923">
        <w:rPr>
          <w:rFonts w:ascii="標楷體" w:eastAsia="標楷體" w:hAnsi="標楷體" w:hint="eastAsia"/>
          <w:b/>
          <w:sz w:val="32"/>
        </w:rPr>
        <w:t>社團</w:t>
      </w:r>
      <w:r w:rsidR="00B77FA9">
        <w:rPr>
          <w:rFonts w:ascii="標楷體" w:eastAsia="標楷體" w:hAnsi="標楷體" w:hint="eastAsia"/>
          <w:b/>
          <w:sz w:val="32"/>
        </w:rPr>
        <w:t>分組活動)</w:t>
      </w:r>
    </w:p>
    <w:p w:rsidR="0095176B" w:rsidRPr="0095176B" w:rsidRDefault="004310CE" w:rsidP="0095176B">
      <w:pPr>
        <w:spacing w:line="600" w:lineRule="exact"/>
        <w:rPr>
          <w:rFonts w:ascii="標楷體" w:eastAsia="標楷體" w:hAnsi="標楷體"/>
          <w:sz w:val="28"/>
        </w:rPr>
      </w:pPr>
      <w:r w:rsidRPr="00F71A35">
        <w:rPr>
          <w:rFonts w:ascii="標楷體" w:eastAsia="標楷體" w:hAnsi="標楷體" w:hint="eastAsia"/>
          <w:b/>
          <w:sz w:val="28"/>
        </w:rPr>
        <w:t>步驟一</w:t>
      </w:r>
      <w:r>
        <w:rPr>
          <w:rFonts w:ascii="標楷體" w:eastAsia="標楷體" w:hAnsi="標楷體" w:hint="eastAsia"/>
          <w:sz w:val="28"/>
        </w:rPr>
        <w:t>：</w:t>
      </w:r>
      <w:r w:rsidR="0095176B" w:rsidRPr="0095176B">
        <w:rPr>
          <w:rFonts w:ascii="標楷體" w:eastAsia="標楷體" w:hAnsi="標楷體" w:hint="eastAsia"/>
          <w:sz w:val="28"/>
        </w:rPr>
        <w:t>請由學校首頁上方登入二代校務行政系統</w:t>
      </w:r>
    </w:p>
    <w:p w:rsidR="004310CE" w:rsidRDefault="0095176B" w:rsidP="0095176B">
      <w:pPr>
        <w:spacing w:line="600" w:lineRule="exact"/>
        <w:rPr>
          <w:rFonts w:ascii="標楷體" w:eastAsia="標楷體" w:hAnsi="標楷體"/>
          <w:sz w:val="28"/>
        </w:rPr>
      </w:pPr>
      <w:r w:rsidRPr="0095176B">
        <w:rPr>
          <w:rFonts w:ascii="標楷體" w:eastAsia="標楷體" w:hAnsi="標楷體" w:hint="eastAsia"/>
          <w:sz w:val="28"/>
        </w:rPr>
        <w:t xml:space="preserve">　　　　網址：https://school.tp.edu.tw/(同服務學習網站)</w:t>
      </w:r>
    </w:p>
    <w:p w:rsidR="004310CE" w:rsidRDefault="004310CE" w:rsidP="00AF1783">
      <w:pPr>
        <w:spacing w:line="600" w:lineRule="exact"/>
        <w:rPr>
          <w:rFonts w:ascii="標楷體" w:eastAsia="標楷體" w:hAnsi="標楷體"/>
          <w:sz w:val="28"/>
        </w:rPr>
      </w:pPr>
      <w:r w:rsidRPr="00F71A35">
        <w:rPr>
          <w:rFonts w:ascii="標楷體" w:eastAsia="標楷體" w:hAnsi="標楷體" w:hint="eastAsia"/>
          <w:b/>
          <w:sz w:val="28"/>
        </w:rPr>
        <w:t>步驟二</w:t>
      </w:r>
      <w:r>
        <w:rPr>
          <w:rFonts w:ascii="標楷體" w:eastAsia="標楷體" w:hAnsi="標楷體" w:hint="eastAsia"/>
          <w:sz w:val="28"/>
        </w:rPr>
        <w:t>：</w:t>
      </w:r>
      <w:r w:rsidR="00FC423E">
        <w:rPr>
          <w:rFonts w:ascii="標楷體" w:eastAsia="標楷體" w:hAnsi="標楷體" w:hint="eastAsia"/>
          <w:sz w:val="28"/>
        </w:rPr>
        <w:t>點選左側功能鍵【學生線上】→【學生線上選社】如圖</w:t>
      </w:r>
      <w:r w:rsidR="00EE1A27">
        <w:rPr>
          <w:rFonts w:ascii="標楷體" w:eastAsia="標楷體" w:hAnsi="標楷體" w:hint="eastAsia"/>
          <w:sz w:val="28"/>
        </w:rPr>
        <w:t>右</w:t>
      </w:r>
      <w:r w:rsidR="00FC423E">
        <w:rPr>
          <w:rFonts w:ascii="標楷體" w:eastAsia="標楷體" w:hAnsi="標楷體" w:hint="eastAsia"/>
          <w:sz w:val="28"/>
        </w:rPr>
        <w:t>：</w:t>
      </w:r>
    </w:p>
    <w:p w:rsidR="00B77FA9" w:rsidRDefault="00EE1A27" w:rsidP="00F71A35">
      <w:pPr>
        <w:spacing w:line="0" w:lineRule="atLeast"/>
        <w:ind w:firstLineChars="500" w:firstLine="1200"/>
        <w:rPr>
          <w:rFonts w:ascii="標楷體" w:eastAsia="標楷體" w:hAnsi="標楷體"/>
          <w:sz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210EDF" wp14:editId="6A444D36">
            <wp:simplePos x="0" y="0"/>
            <wp:positionH relativeFrom="column">
              <wp:posOffset>5048250</wp:posOffset>
            </wp:positionH>
            <wp:positionV relativeFrom="paragraph">
              <wp:posOffset>33020</wp:posOffset>
            </wp:positionV>
            <wp:extent cx="1695450" cy="143319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816" r="93140" b="34867"/>
                    <a:stretch/>
                  </pic:blipFill>
                  <pic:spPr bwMode="auto">
                    <a:xfrm>
                      <a:off x="0" y="0"/>
                      <a:ext cx="1695450" cy="1433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7FA9" w:rsidRPr="00B77FA9">
        <w:rPr>
          <w:rFonts w:ascii="標楷體" w:eastAsia="標楷體" w:hAnsi="標楷體" w:hint="eastAsia"/>
          <w:sz w:val="28"/>
        </w:rPr>
        <w:t>選填注意事項：</w:t>
      </w:r>
    </w:p>
    <w:p w:rsidR="00EE1A27" w:rsidRPr="00F71A35" w:rsidRDefault="00EE1A27" w:rsidP="00F71A35">
      <w:pPr>
        <w:spacing w:line="600" w:lineRule="exact"/>
        <w:rPr>
          <w:rFonts w:ascii="標楷體" w:eastAsia="標楷體" w:hAnsi="標楷體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2A6D8" wp14:editId="2D4779B9">
                <wp:simplePos x="0" y="0"/>
                <wp:positionH relativeFrom="column">
                  <wp:posOffset>5133975</wp:posOffset>
                </wp:positionH>
                <wp:positionV relativeFrom="paragraph">
                  <wp:posOffset>216535</wp:posOffset>
                </wp:positionV>
                <wp:extent cx="1276350" cy="390525"/>
                <wp:effectExtent l="38100" t="38100" r="38100" b="476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01A361" id="矩形 2" o:spid="_x0000_s1026" style="position:absolute;margin-left:404.25pt;margin-top:17.05pt;width:100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LespgIAAIwFAAAOAAAAZHJzL2Uyb0RvYy54bWysVM1u1DAQviPxDpbvNLtpt6VRs9Wq1SKk&#10;qlS0qGevY28iOR5jeze7vAwSNx6Cx0G8BmM7SVel4oDIwbE9M994vvm5uNy1imyFdQ3okk6PJpQI&#10;zaFq9Lqknx6Wb95S4jzTFVOgRUn3wtHL+etXF50pRA41qEpYgiDaFZ0pae29KbLM8Vq0zB2BERqF&#10;EmzLPB7tOqss6xC9VVk+mZxmHdjKWODCOby9TkI6j/hSCu4/SOmEJ6qk+DYfVxvXVViz+QUr1paZ&#10;uuH9M9g/vKJljUanI9Q184xsbPMHVNtwCw6kP+LQZiBlw0WMAaOZTp5Fc18zI2IsSI4zI03u/8Hy&#10;2+2dJU1V0pwSzVpM0a+v33/++EbywE1nXIEq9+bO9ieH2xDoTto2/DEEsot87kc+xc4TjpfT/Oz0&#10;eIa0c5Qdn09m+SyAZk/Wxjr/TkBLwqakFvMVaWTbG+eT6qASnGlYNkrhPSuUJl1Jz06xCKKFA9VU&#10;QRqEzq5XV8qSLcO0L5cT/HrHB2r4DKXxNSHGFFXc+b0SycFHIZEZjCNPHkJNihGWcS60nyZRzSqR&#10;vM0OnQ0WMWalETAgS3zliN0DDJoJZMBODPT6wVTEkh6N+9D/ZjxaRM+g/WjcNhrsS5EpjKr3nPQH&#10;khI1gaUVVHusGwupoZzhywYzeMOcv2MWOwiTjlPBf8BFKsBMQb+jpAb75aX7oI+FjVJKOuzIkrrP&#10;G2YFJeq9xpI/n56chBaOh5PZWY4HeyhZHUr0pr0CzP4U54/hcRv0vRq20kL7iMNjEbyiiGmOvkvK&#10;vR0OVz5NChw/XCwWUQ3b1jB/o+8ND+CB1VChD7tHZk1fxh4b4BaG7mXFs2pOusFSw2LjQTax1J94&#10;7fnGlo+F04+nMFMOz1HraYjOfwMAAP//AwBQSwMEFAAGAAgAAAAhALUgXQ3jAAAACgEAAA8AAABk&#10;cnMvZG93bnJldi54bWxMj8FOwkAQhu8mvsNmTLwY2UWElNopMUaDMR4QSIi3pTu01e5s7S5QfXqX&#10;kx5n5ss/35/NetuIA3W+dowwHCgQxIUzNZcI69XTdQLCB81GN44J4Zs8zPLzs0ynxh35jQ7LUIoY&#10;wj7VCFUIbSqlLyqy2g9cSxxvO9dZHeLYldJ0+hjDbSNvlJpIq2uOHyrd0kNFxedybxF+rt5fN6OP&#10;l/mz/FrMyT7KfrHZIV5e9Pd3IAL14Q+Gk35Uhzw6bd2ejRcNQqKScUQRRrdDECdAqWncbBGm4wnI&#10;PJP/K+S/AAAA//8DAFBLAQItABQABgAIAAAAIQC2gziS/gAAAOEBAAATAAAAAAAAAAAAAAAAAAAA&#10;AABbQ29udGVudF9UeXBlc10ueG1sUEsBAi0AFAAGAAgAAAAhADj9If/WAAAAlAEAAAsAAAAAAAAA&#10;AAAAAAAALwEAAF9yZWxzLy5yZWxzUEsBAi0AFAAGAAgAAAAhAPp0t6ymAgAAjAUAAA4AAAAAAAAA&#10;AAAAAAAALgIAAGRycy9lMm9Eb2MueG1sUEsBAi0AFAAGAAgAAAAhALUgXQ3jAAAACgEAAA8AAAAA&#10;AAAAAAAAAAAAAAUAAGRycy9kb3ducmV2LnhtbFBLBQYAAAAABAAEAPMAAAAQBgAAAAA=&#10;" filled="f" strokecolor="red" strokeweight="6pt"/>
            </w:pict>
          </mc:Fallback>
        </mc:AlternateContent>
      </w:r>
      <w:r w:rsidR="00F71A35">
        <w:rPr>
          <w:rFonts w:ascii="標楷體" w:eastAsia="標楷體" w:hAnsi="標楷體" w:hint="eastAsia"/>
          <w:sz w:val="28"/>
        </w:rPr>
        <w:t>A．</w:t>
      </w:r>
      <w:r w:rsidR="00B77FA9" w:rsidRPr="00F71A35">
        <w:rPr>
          <w:rFonts w:ascii="標楷體" w:eastAsia="標楷體" w:hAnsi="標楷體" w:hint="eastAsia"/>
          <w:sz w:val="28"/>
        </w:rPr>
        <w:t>填選時間：</w:t>
      </w:r>
      <w:r w:rsidR="00D10923" w:rsidRPr="00F71A35">
        <w:rPr>
          <w:rFonts w:ascii="標楷體" w:eastAsia="標楷體" w:hAnsi="標楷體" w:hint="eastAsia"/>
          <w:b/>
          <w:sz w:val="28"/>
          <w:u w:val="single"/>
        </w:rPr>
        <w:t>9</w:t>
      </w:r>
      <w:r w:rsidR="00B77FA9" w:rsidRPr="00F71A35">
        <w:rPr>
          <w:rFonts w:ascii="標楷體" w:eastAsia="標楷體" w:hAnsi="標楷體" w:hint="eastAsia"/>
          <w:b/>
          <w:sz w:val="28"/>
          <w:u w:val="single"/>
        </w:rPr>
        <w:t>月</w:t>
      </w:r>
      <w:r w:rsidR="007021A2" w:rsidRPr="00F71A35">
        <w:rPr>
          <w:rFonts w:ascii="標楷體" w:eastAsia="標楷體" w:hAnsi="標楷體" w:hint="eastAsia"/>
          <w:b/>
          <w:sz w:val="28"/>
          <w:u w:val="single"/>
        </w:rPr>
        <w:t>07</w:t>
      </w:r>
      <w:r w:rsidR="00B77FA9" w:rsidRPr="00F71A35">
        <w:rPr>
          <w:rFonts w:ascii="標楷體" w:eastAsia="標楷體" w:hAnsi="標楷體" w:hint="eastAsia"/>
          <w:b/>
          <w:sz w:val="28"/>
          <w:u w:val="single"/>
        </w:rPr>
        <w:t>日(</w:t>
      </w:r>
      <w:r w:rsidR="00D10923" w:rsidRPr="00F71A35">
        <w:rPr>
          <w:rFonts w:ascii="標楷體" w:eastAsia="標楷體" w:hAnsi="標楷體" w:hint="eastAsia"/>
          <w:b/>
          <w:sz w:val="28"/>
          <w:u w:val="single"/>
        </w:rPr>
        <w:t>五</w:t>
      </w:r>
      <w:r w:rsidR="00B77FA9" w:rsidRPr="00F71A35">
        <w:rPr>
          <w:rFonts w:ascii="標楷體" w:eastAsia="標楷體" w:hAnsi="標楷體" w:hint="eastAsia"/>
          <w:b/>
          <w:sz w:val="28"/>
          <w:u w:val="single"/>
        </w:rPr>
        <w:t>)</w:t>
      </w:r>
      <w:r w:rsidR="0095176B">
        <w:rPr>
          <w:rFonts w:ascii="標楷體" w:eastAsia="標楷體" w:hAnsi="標楷體" w:hint="eastAsia"/>
          <w:b/>
          <w:sz w:val="28"/>
          <w:u w:val="single"/>
        </w:rPr>
        <w:t>12</w:t>
      </w:r>
      <w:r w:rsidR="00B77FA9" w:rsidRPr="00F71A35">
        <w:rPr>
          <w:rFonts w:ascii="標楷體" w:eastAsia="標楷體" w:hAnsi="標楷體" w:hint="eastAsia"/>
          <w:b/>
          <w:sz w:val="28"/>
          <w:u w:val="single"/>
        </w:rPr>
        <w:t>：00起至</w:t>
      </w:r>
      <w:r w:rsidR="00D10923" w:rsidRPr="00F71A35">
        <w:rPr>
          <w:rFonts w:ascii="標楷體" w:eastAsia="標楷體" w:hAnsi="標楷體" w:hint="eastAsia"/>
          <w:b/>
          <w:sz w:val="28"/>
          <w:u w:val="single"/>
        </w:rPr>
        <w:t>9</w:t>
      </w:r>
      <w:r w:rsidR="00B77FA9" w:rsidRPr="00F71A35">
        <w:rPr>
          <w:rFonts w:ascii="標楷體" w:eastAsia="標楷體" w:hAnsi="標楷體" w:hint="eastAsia"/>
          <w:b/>
          <w:sz w:val="28"/>
          <w:u w:val="single"/>
        </w:rPr>
        <w:t>月</w:t>
      </w:r>
      <w:r w:rsidR="00D10923" w:rsidRPr="00F71A35">
        <w:rPr>
          <w:rFonts w:ascii="標楷體" w:eastAsia="標楷體" w:hAnsi="標楷體"/>
          <w:b/>
          <w:sz w:val="28"/>
          <w:u w:val="single"/>
        </w:rPr>
        <w:t>1</w:t>
      </w:r>
      <w:r w:rsidR="0095176B">
        <w:rPr>
          <w:rFonts w:ascii="標楷體" w:eastAsia="標楷體" w:hAnsi="標楷體"/>
          <w:b/>
          <w:sz w:val="28"/>
          <w:u w:val="single"/>
        </w:rPr>
        <w:t>7</w:t>
      </w:r>
      <w:r w:rsidR="00B77FA9" w:rsidRPr="00F71A35">
        <w:rPr>
          <w:rFonts w:ascii="標楷體" w:eastAsia="標楷體" w:hAnsi="標楷體" w:hint="eastAsia"/>
          <w:b/>
          <w:sz w:val="28"/>
          <w:u w:val="single"/>
        </w:rPr>
        <w:t>日(</w:t>
      </w:r>
      <w:r w:rsidR="0059386C" w:rsidRPr="0059386C">
        <w:rPr>
          <w:rFonts w:ascii="標楷體" w:eastAsia="標楷體" w:hAnsi="標楷體" w:hint="eastAsia"/>
          <w:b/>
          <w:sz w:val="28"/>
          <w:u w:val="single"/>
        </w:rPr>
        <w:t>一</w:t>
      </w:r>
      <w:r w:rsidR="00B77FA9" w:rsidRPr="0059386C">
        <w:rPr>
          <w:rFonts w:ascii="標楷體" w:eastAsia="標楷體" w:hAnsi="標楷體" w:hint="eastAsia"/>
          <w:b/>
          <w:sz w:val="28"/>
          <w:u w:val="single"/>
        </w:rPr>
        <w:t>)</w:t>
      </w:r>
    </w:p>
    <w:p w:rsidR="00EE1A27" w:rsidRDefault="0095176B" w:rsidP="00F71A35">
      <w:pPr>
        <w:pStyle w:val="a6"/>
        <w:spacing w:line="600" w:lineRule="exact"/>
        <w:ind w:leftChars="0" w:left="840" w:firstLineChars="350" w:firstLine="981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b/>
          <w:sz w:val="28"/>
          <w:u w:val="single"/>
        </w:rPr>
        <w:t>12</w:t>
      </w:r>
      <w:r w:rsidR="00B77FA9" w:rsidRPr="00B77FA9">
        <w:rPr>
          <w:rFonts w:ascii="標楷體" w:eastAsia="標楷體" w:hAnsi="標楷體" w:hint="eastAsia"/>
          <w:b/>
          <w:sz w:val="28"/>
          <w:u w:val="single"/>
        </w:rPr>
        <w:t>：</w:t>
      </w:r>
      <w:r w:rsidR="000E5525">
        <w:rPr>
          <w:rFonts w:ascii="標楷體" w:eastAsia="標楷體" w:hAnsi="標楷體" w:hint="eastAsia"/>
          <w:b/>
          <w:sz w:val="28"/>
          <w:u w:val="single"/>
        </w:rPr>
        <w:t>0</w:t>
      </w:r>
      <w:r>
        <w:rPr>
          <w:rFonts w:ascii="標楷體" w:eastAsia="標楷體" w:hAnsi="標楷體" w:hint="eastAsia"/>
          <w:b/>
          <w:sz w:val="28"/>
          <w:u w:val="single"/>
        </w:rPr>
        <w:t>0</w:t>
      </w:r>
      <w:r w:rsidR="00B77FA9" w:rsidRPr="00B77FA9">
        <w:rPr>
          <w:rFonts w:ascii="標楷體" w:eastAsia="標楷體" w:hAnsi="標楷體" w:hint="eastAsia"/>
          <w:b/>
          <w:sz w:val="28"/>
          <w:u w:val="single"/>
        </w:rPr>
        <w:t>止</w:t>
      </w:r>
      <w:r w:rsidR="00B77FA9">
        <w:rPr>
          <w:rFonts w:ascii="標楷體" w:eastAsia="標楷體" w:hAnsi="標楷體" w:hint="eastAsia"/>
          <w:sz w:val="28"/>
        </w:rPr>
        <w:t>，請於上述時間進行線上選</w:t>
      </w:r>
      <w:r w:rsidR="00D729CD">
        <w:rPr>
          <w:rFonts w:ascii="標楷體" w:eastAsia="標楷體" w:hAnsi="標楷體" w:hint="eastAsia"/>
          <w:sz w:val="28"/>
        </w:rPr>
        <w:t>課，</w:t>
      </w:r>
    </w:p>
    <w:p w:rsidR="00B77FA9" w:rsidRPr="00F71A35" w:rsidRDefault="00D729CD" w:rsidP="00126FF4">
      <w:pPr>
        <w:spacing w:afterLines="50" w:after="180" w:line="600" w:lineRule="exact"/>
        <w:ind w:firstLineChars="500" w:firstLine="1802"/>
        <w:rPr>
          <w:rFonts w:ascii="標楷體" w:eastAsia="標楷體" w:hAnsi="標楷體"/>
          <w:sz w:val="36"/>
          <w:szCs w:val="36"/>
        </w:rPr>
      </w:pPr>
      <w:r w:rsidRPr="00F71A35">
        <w:rPr>
          <w:rFonts w:ascii="標楷體" w:eastAsia="標楷體" w:hAnsi="標楷體" w:hint="eastAsia"/>
          <w:b/>
          <w:sz w:val="36"/>
          <w:szCs w:val="36"/>
          <w:u w:val="single"/>
        </w:rPr>
        <w:t>逾時將由系統自行分配剩餘社團</w:t>
      </w:r>
      <w:r w:rsidRPr="00F71A35">
        <w:rPr>
          <w:rFonts w:ascii="標楷體" w:eastAsia="標楷體" w:hAnsi="標楷體" w:hint="eastAsia"/>
          <w:sz w:val="36"/>
          <w:szCs w:val="36"/>
        </w:rPr>
        <w:t>。</w:t>
      </w:r>
    </w:p>
    <w:p w:rsidR="00B77FA9" w:rsidRPr="00F71A35" w:rsidRDefault="00F71A35" w:rsidP="00F71A35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B.</w:t>
      </w:r>
      <w:r w:rsidR="00B77FA9" w:rsidRPr="00F71A35">
        <w:rPr>
          <w:rFonts w:ascii="標楷體" w:eastAsia="標楷體" w:hAnsi="標楷體" w:hint="eastAsia"/>
          <w:sz w:val="28"/>
        </w:rPr>
        <w:t>選填志願數量：請</w:t>
      </w:r>
      <w:r w:rsidR="00B77FA9" w:rsidRPr="00F71A35">
        <w:rPr>
          <w:rFonts w:ascii="標楷體" w:eastAsia="標楷體" w:hAnsi="標楷體" w:hint="eastAsia"/>
          <w:b/>
          <w:sz w:val="56"/>
          <w:u w:val="single"/>
        </w:rPr>
        <w:t>填滿1</w:t>
      </w:r>
      <w:r w:rsidR="00D10923" w:rsidRPr="00F71A35">
        <w:rPr>
          <w:rFonts w:ascii="標楷體" w:eastAsia="標楷體" w:hAnsi="標楷體"/>
          <w:b/>
          <w:sz w:val="56"/>
          <w:u w:val="single"/>
        </w:rPr>
        <w:t>5</w:t>
      </w:r>
      <w:r w:rsidR="00B77FA9" w:rsidRPr="00F71A35">
        <w:rPr>
          <w:rFonts w:ascii="標楷體" w:eastAsia="標楷體" w:hAnsi="標楷體" w:hint="eastAsia"/>
          <w:b/>
          <w:sz w:val="56"/>
          <w:u w:val="single"/>
        </w:rPr>
        <w:t>志願序</w:t>
      </w:r>
      <w:r w:rsidR="00B77FA9" w:rsidRPr="00F71A35">
        <w:rPr>
          <w:rFonts w:ascii="標楷體" w:eastAsia="標楷體" w:hAnsi="標楷體" w:hint="eastAsia"/>
          <w:sz w:val="28"/>
        </w:rPr>
        <w:t>，不可多，也不可少。</w:t>
      </w:r>
    </w:p>
    <w:p w:rsidR="00D729CD" w:rsidRPr="00F71A35" w:rsidRDefault="00F71A35" w:rsidP="00F71A35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C.</w:t>
      </w:r>
      <w:r w:rsidR="00D729CD" w:rsidRPr="00F71A35">
        <w:rPr>
          <w:rFonts w:ascii="標楷體" w:eastAsia="標楷體" w:hAnsi="標楷體" w:hint="eastAsia"/>
          <w:sz w:val="28"/>
        </w:rPr>
        <w:t>選填志願序：請在框內填志願序，最想加入的社團填寫1，依序為2、3、4…</w:t>
      </w:r>
      <w:r w:rsidRPr="000125B7">
        <w:rPr>
          <w:rFonts w:ascii="標楷體" w:eastAsia="標楷體" w:hAnsi="標楷體" w:hint="eastAsia"/>
          <w:b/>
          <w:sz w:val="28"/>
        </w:rPr>
        <w:t>15</w:t>
      </w:r>
      <w:r w:rsidR="00D729CD" w:rsidRPr="00F71A35">
        <w:rPr>
          <w:rFonts w:ascii="標楷體" w:eastAsia="標楷體" w:hAnsi="標楷體" w:hint="eastAsia"/>
          <w:sz w:val="28"/>
        </w:rPr>
        <w:t>。</w:t>
      </w:r>
    </w:p>
    <w:p w:rsidR="00017CF4" w:rsidRPr="00F71A35" w:rsidRDefault="00F71A35" w:rsidP="00F71A35">
      <w:pPr>
        <w:spacing w:line="6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D.</w:t>
      </w:r>
      <w:r w:rsidR="00017CF4" w:rsidRPr="00F71A35">
        <w:rPr>
          <w:rFonts w:ascii="標楷體" w:eastAsia="標楷體" w:hAnsi="標楷體" w:hint="eastAsia"/>
          <w:sz w:val="28"/>
        </w:rPr>
        <w:t>如家中未有網路及電腦，</w:t>
      </w:r>
      <w:r w:rsidR="000863D6" w:rsidRPr="000863D6">
        <w:rPr>
          <w:rFonts w:ascii="標楷體" w:eastAsia="標楷體" w:hAnsi="標楷體" w:hint="eastAsia"/>
          <w:sz w:val="28"/>
        </w:rPr>
        <w:t>請利用</w:t>
      </w:r>
      <w:r w:rsidR="000863D6" w:rsidRPr="00AF7F8A">
        <w:rPr>
          <w:rFonts w:ascii="標楷體" w:eastAsia="標楷體" w:hAnsi="標楷體" w:hint="eastAsia"/>
          <w:b/>
          <w:sz w:val="28"/>
          <w:shd w:val="pct15" w:color="auto" w:fill="FFFFFF"/>
        </w:rPr>
        <w:t>午休時間(12:40~13:10)</w:t>
      </w:r>
      <w:r w:rsidR="000863D6" w:rsidRPr="000863D6">
        <w:rPr>
          <w:rFonts w:ascii="標楷體" w:eastAsia="標楷體" w:hAnsi="標楷體" w:hint="eastAsia"/>
          <w:sz w:val="28"/>
        </w:rPr>
        <w:t>至學務處進行線上選社！</w:t>
      </w:r>
    </w:p>
    <w:p w:rsidR="00B77FA9" w:rsidRDefault="00B77FA9" w:rsidP="00F71A35">
      <w:pPr>
        <w:spacing w:afterLines="100" w:after="360" w:line="600" w:lineRule="exact"/>
        <w:ind w:left="1121" w:hangingChars="400" w:hanging="1121"/>
        <w:rPr>
          <w:rFonts w:ascii="標楷體" w:eastAsia="標楷體" w:hAnsi="標楷體"/>
          <w:sz w:val="28"/>
        </w:rPr>
      </w:pPr>
      <w:r w:rsidRPr="00F71A35">
        <w:rPr>
          <w:rFonts w:ascii="標楷體" w:eastAsia="標楷體" w:hAnsi="標楷體" w:hint="eastAsia"/>
          <w:b/>
          <w:sz w:val="28"/>
        </w:rPr>
        <w:t>步驟三</w:t>
      </w:r>
      <w:r>
        <w:rPr>
          <w:rFonts w:ascii="標楷體" w:eastAsia="標楷體" w:hAnsi="標楷體" w:hint="eastAsia"/>
          <w:sz w:val="28"/>
        </w:rPr>
        <w:t>：</w:t>
      </w:r>
      <w:r w:rsidR="00D729CD">
        <w:rPr>
          <w:rFonts w:ascii="標楷體" w:eastAsia="標楷體" w:hAnsi="標楷體" w:hint="eastAsia"/>
          <w:sz w:val="28"/>
        </w:rPr>
        <w:t>填寫志願序：請在框框內依序填入想加入之社團志願序。不想加入的</w:t>
      </w:r>
      <w:r w:rsidR="00F71A35" w:rsidRPr="00F71A35">
        <w:rPr>
          <w:rFonts w:ascii="標楷體" w:eastAsia="標楷體" w:hAnsi="標楷體" w:hint="eastAsia"/>
          <w:sz w:val="28"/>
        </w:rPr>
        <w:t>社團</w:t>
      </w:r>
      <w:r w:rsidR="00D729CD">
        <w:rPr>
          <w:rFonts w:ascii="標楷體" w:eastAsia="標楷體" w:hAnsi="標楷體" w:hint="eastAsia"/>
          <w:sz w:val="28"/>
        </w:rPr>
        <w:t>請空著，</w:t>
      </w:r>
      <w:r w:rsidR="00D729CD" w:rsidRPr="00D729CD">
        <w:rPr>
          <w:rFonts w:ascii="標楷體" w:eastAsia="標楷體" w:hAnsi="標楷體" w:hint="eastAsia"/>
          <w:sz w:val="28"/>
          <w:u w:val="single"/>
        </w:rPr>
        <w:t>一定要</w:t>
      </w:r>
      <w:r w:rsidR="001C7251">
        <w:rPr>
          <w:rFonts w:ascii="標楷體" w:eastAsia="標楷體" w:hAnsi="標楷體" w:hint="eastAsia"/>
          <w:sz w:val="28"/>
          <w:u w:val="single"/>
        </w:rPr>
        <w:t>從該年級社團中挑選</w:t>
      </w:r>
      <w:r w:rsidR="00D729CD" w:rsidRPr="00F71A35">
        <w:rPr>
          <w:rFonts w:ascii="標楷體" w:eastAsia="標楷體" w:hAnsi="標楷體" w:hint="eastAsia"/>
          <w:b/>
          <w:sz w:val="44"/>
          <w:szCs w:val="44"/>
          <w:u w:val="single"/>
        </w:rPr>
        <w:t>1</w:t>
      </w:r>
      <w:r w:rsidR="00D10923" w:rsidRPr="00F71A35">
        <w:rPr>
          <w:rFonts w:ascii="標楷體" w:eastAsia="標楷體" w:hAnsi="標楷體"/>
          <w:b/>
          <w:sz w:val="44"/>
          <w:szCs w:val="44"/>
          <w:u w:val="single"/>
        </w:rPr>
        <w:t>5</w:t>
      </w:r>
      <w:r w:rsidR="00D729CD" w:rsidRPr="00F71A35">
        <w:rPr>
          <w:rFonts w:ascii="標楷體" w:eastAsia="標楷體" w:hAnsi="標楷體" w:hint="eastAsia"/>
          <w:b/>
          <w:sz w:val="44"/>
          <w:szCs w:val="44"/>
          <w:u w:val="single"/>
        </w:rPr>
        <w:t>個志願序</w:t>
      </w:r>
      <w:r w:rsidR="00D729CD" w:rsidRPr="00D729CD">
        <w:rPr>
          <w:rFonts w:ascii="標楷體" w:eastAsia="標楷體" w:hAnsi="標楷體" w:hint="eastAsia"/>
          <w:sz w:val="28"/>
          <w:u w:val="single"/>
        </w:rPr>
        <w:t>！</w:t>
      </w:r>
    </w:p>
    <w:p w:rsidR="00D729CD" w:rsidRDefault="00D729CD" w:rsidP="00AF1783">
      <w:pPr>
        <w:spacing w:line="0" w:lineRule="atLeast"/>
        <w:rPr>
          <w:rFonts w:ascii="標楷體" w:eastAsia="標楷體" w:hAnsi="標楷體"/>
          <w:sz w:val="28"/>
        </w:rPr>
      </w:pPr>
      <w:r>
        <w:rPr>
          <w:noProof/>
        </w:rPr>
        <w:drawing>
          <wp:inline distT="0" distB="0" distL="0" distR="0" wp14:anchorId="7BE9448F" wp14:editId="3EF82706">
            <wp:extent cx="6654165" cy="198120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0764" t="26234" r="45660" b="55247"/>
                    <a:stretch/>
                  </pic:blipFill>
                  <pic:spPr bwMode="auto">
                    <a:xfrm>
                      <a:off x="0" y="0"/>
                      <a:ext cx="6660152" cy="19829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7CF4" w:rsidRDefault="00B77FA9" w:rsidP="00AF1783">
      <w:pPr>
        <w:spacing w:line="600" w:lineRule="exact"/>
        <w:rPr>
          <w:rFonts w:ascii="標楷體" w:eastAsia="標楷體" w:hAnsi="標楷體"/>
          <w:sz w:val="28"/>
        </w:rPr>
      </w:pPr>
      <w:r w:rsidRPr="00F71A35">
        <w:rPr>
          <w:rFonts w:ascii="標楷體" w:eastAsia="標楷體" w:hAnsi="標楷體" w:hint="eastAsia"/>
          <w:b/>
          <w:sz w:val="28"/>
        </w:rPr>
        <w:t>步驟四</w:t>
      </w:r>
      <w:r>
        <w:rPr>
          <w:rFonts w:ascii="標楷體" w:eastAsia="標楷體" w:hAnsi="標楷體" w:hint="eastAsia"/>
          <w:sz w:val="28"/>
        </w:rPr>
        <w:t>：</w:t>
      </w:r>
      <w:r w:rsidR="00D729CD" w:rsidRPr="008018CD">
        <w:rPr>
          <w:rFonts w:ascii="標楷體" w:eastAsia="標楷體" w:hAnsi="標楷體" w:hint="eastAsia"/>
          <w:b/>
          <w:sz w:val="28"/>
        </w:rPr>
        <w:t>儲存</w:t>
      </w:r>
      <w:r w:rsidR="00D729CD">
        <w:rPr>
          <w:rFonts w:ascii="標楷體" w:eastAsia="標楷體" w:hAnsi="標楷體" w:hint="eastAsia"/>
          <w:sz w:val="28"/>
        </w:rPr>
        <w:t>：填選完畢後，記得按下</w:t>
      </w:r>
      <w:r w:rsidR="00D729CD" w:rsidRPr="00D729CD">
        <w:rPr>
          <w:rFonts w:ascii="標楷體" w:eastAsia="標楷體" w:hAnsi="標楷體" w:hint="eastAsia"/>
          <w:b/>
          <w:sz w:val="28"/>
          <w:u w:val="single"/>
        </w:rPr>
        <w:t>儲存</w:t>
      </w:r>
      <w:r w:rsidR="00D729CD">
        <w:rPr>
          <w:rFonts w:ascii="標楷體" w:eastAsia="標楷體" w:hAnsi="標楷體" w:hint="eastAsia"/>
          <w:sz w:val="28"/>
        </w:rPr>
        <w:t>！</w:t>
      </w:r>
    </w:p>
    <w:p w:rsidR="00F71A35" w:rsidRDefault="00F71A35" w:rsidP="00F71A35">
      <w:pPr>
        <w:pStyle w:val="a6"/>
        <w:numPr>
          <w:ilvl w:val="0"/>
          <w:numId w:val="1"/>
        </w:numPr>
        <w:spacing w:line="600" w:lineRule="exact"/>
        <w:ind w:leftChars="0"/>
        <w:rPr>
          <w:rFonts w:ascii="標楷體" w:eastAsia="標楷體" w:hAnsi="標楷體"/>
          <w:sz w:val="28"/>
        </w:rPr>
      </w:pPr>
      <w:r w:rsidRPr="00F71A35">
        <w:rPr>
          <w:rFonts w:ascii="標楷體" w:eastAsia="標楷體" w:hAnsi="標楷體" w:hint="eastAsia"/>
          <w:b/>
          <w:sz w:val="28"/>
        </w:rPr>
        <w:t>代表性</w:t>
      </w:r>
      <w:r w:rsidR="00EE1A27" w:rsidRPr="00F71A35">
        <w:rPr>
          <w:rFonts w:ascii="標楷體" w:eastAsia="標楷體" w:hAnsi="標楷體" w:hint="eastAsia"/>
          <w:b/>
          <w:sz w:val="28"/>
        </w:rPr>
        <w:t>社團</w:t>
      </w:r>
      <w:r w:rsidR="00EE1A27" w:rsidRPr="00D10923">
        <w:rPr>
          <w:rFonts w:ascii="標楷體" w:eastAsia="標楷體" w:hAnsi="標楷體" w:hint="eastAsia"/>
          <w:sz w:val="28"/>
        </w:rPr>
        <w:t>：管樂團、合唱團、弦樂社、童軍團，</w:t>
      </w:r>
      <w:r w:rsidR="00D10923" w:rsidRPr="00D10923">
        <w:rPr>
          <w:rFonts w:ascii="標楷體" w:eastAsia="標楷體" w:hAnsi="標楷體" w:hint="eastAsia"/>
          <w:sz w:val="28"/>
        </w:rPr>
        <w:t>需經</w:t>
      </w:r>
      <w:r w:rsidR="005E4267" w:rsidRPr="00F71A35">
        <w:rPr>
          <w:rFonts w:ascii="標楷體" w:eastAsia="標楷體" w:hAnsi="標楷體" w:hint="eastAsia"/>
          <w:b/>
          <w:sz w:val="28"/>
        </w:rPr>
        <w:t>代表性</w:t>
      </w:r>
      <w:r w:rsidR="00D10923" w:rsidRPr="00D10923">
        <w:rPr>
          <w:rFonts w:ascii="標楷體" w:eastAsia="標楷體" w:hAnsi="標楷體" w:hint="eastAsia"/>
          <w:sz w:val="28"/>
        </w:rPr>
        <w:t>社團老師</w:t>
      </w:r>
    </w:p>
    <w:p w:rsidR="00B9727D" w:rsidRDefault="00D10923" w:rsidP="005E4267">
      <w:pPr>
        <w:pStyle w:val="a6"/>
        <w:spacing w:line="600" w:lineRule="exact"/>
        <w:ind w:leftChars="0" w:left="360"/>
        <w:rPr>
          <w:rFonts w:ascii="標楷體" w:eastAsia="標楷體" w:hAnsi="標楷體"/>
          <w:sz w:val="28"/>
        </w:rPr>
      </w:pPr>
      <w:r w:rsidRPr="00D10923">
        <w:rPr>
          <w:rFonts w:ascii="標楷體" w:eastAsia="標楷體" w:hAnsi="標楷體" w:hint="eastAsia"/>
          <w:b/>
          <w:sz w:val="28"/>
        </w:rPr>
        <w:t>錄取</w:t>
      </w:r>
      <w:r w:rsidR="00EE1A27" w:rsidRPr="00D10923">
        <w:rPr>
          <w:rFonts w:ascii="標楷體" w:eastAsia="標楷體" w:hAnsi="標楷體" w:hint="eastAsia"/>
          <w:sz w:val="28"/>
        </w:rPr>
        <w:t>為該社團之同學</w:t>
      </w:r>
      <w:r w:rsidR="005E4267">
        <w:rPr>
          <w:rFonts w:ascii="標楷體" w:eastAsia="標楷體" w:hAnsi="標楷體" w:hint="eastAsia"/>
          <w:sz w:val="28"/>
        </w:rPr>
        <w:t>。</w:t>
      </w:r>
      <w:r w:rsidR="005E4267" w:rsidRPr="00D10923">
        <w:rPr>
          <w:rFonts w:ascii="標楷體" w:eastAsia="標楷體" w:hAnsi="標楷體" w:hint="eastAsia"/>
          <w:b/>
          <w:sz w:val="28"/>
        </w:rPr>
        <w:t>錄取</w:t>
      </w:r>
      <w:r w:rsidR="005E4267" w:rsidRPr="00BA12DF">
        <w:rPr>
          <w:rFonts w:ascii="標楷體" w:eastAsia="標楷體" w:hAnsi="標楷體" w:hint="eastAsia"/>
          <w:b/>
          <w:sz w:val="28"/>
        </w:rPr>
        <w:t>代表性社團</w:t>
      </w:r>
      <w:r w:rsidR="005E4267">
        <w:rPr>
          <w:rFonts w:ascii="標楷體" w:eastAsia="標楷體" w:hAnsi="標楷體" w:hint="eastAsia"/>
          <w:sz w:val="28"/>
        </w:rPr>
        <w:t>同學，</w:t>
      </w:r>
      <w:r w:rsidR="005E4267" w:rsidRPr="005D430F">
        <w:rPr>
          <w:rFonts w:ascii="標楷體" w:eastAsia="標楷體" w:hAnsi="標楷體" w:hint="eastAsia"/>
          <w:b/>
          <w:sz w:val="28"/>
          <w:u w:val="single"/>
        </w:rPr>
        <w:t>不需線上選</w:t>
      </w:r>
      <w:r w:rsidR="005E4267">
        <w:rPr>
          <w:rFonts w:ascii="標楷體" w:eastAsia="標楷體" w:hAnsi="標楷體" w:hint="eastAsia"/>
          <w:b/>
          <w:sz w:val="28"/>
          <w:u w:val="single"/>
        </w:rPr>
        <w:t>社</w:t>
      </w:r>
      <w:r w:rsidR="005E4267">
        <w:rPr>
          <w:rFonts w:ascii="標楷體" w:eastAsia="標楷體" w:hAnsi="標楷體" w:hint="eastAsia"/>
          <w:sz w:val="28"/>
        </w:rPr>
        <w:t>，直接安排為</w:t>
      </w:r>
    </w:p>
    <w:p w:rsidR="005E4267" w:rsidRDefault="005E4267" w:rsidP="005E4267">
      <w:pPr>
        <w:pStyle w:val="a6"/>
        <w:spacing w:line="600" w:lineRule="exact"/>
        <w:ind w:leftChars="0" w:left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該社社員。</w:t>
      </w:r>
      <w:r w:rsidR="00B9727D" w:rsidRPr="00AF7F8A">
        <w:rPr>
          <w:rFonts w:ascii="標楷體" w:eastAsia="標楷體" w:hAnsi="標楷體" w:hint="eastAsia"/>
          <w:sz w:val="28"/>
          <w:shd w:val="pct15" w:color="auto" w:fill="FFFFFF"/>
        </w:rPr>
        <w:t>（</w:t>
      </w:r>
      <w:r w:rsidR="00B9727D" w:rsidRPr="00AF7F8A">
        <w:rPr>
          <w:rFonts w:ascii="標楷體" w:eastAsia="標楷體" w:hAnsi="標楷體" w:hint="eastAsia"/>
          <w:b/>
          <w:sz w:val="28"/>
          <w:shd w:val="pct15" w:color="auto" w:fill="FFFFFF"/>
        </w:rPr>
        <w:t>空手道社</w:t>
      </w:r>
      <w:r w:rsidR="00B9727D" w:rsidRPr="00AF7F8A">
        <w:rPr>
          <w:rFonts w:ascii="標楷體" w:eastAsia="標楷體" w:hAnsi="標楷體" w:hint="eastAsia"/>
          <w:sz w:val="28"/>
          <w:shd w:val="pct15" w:color="auto" w:fill="FFFFFF"/>
        </w:rPr>
        <w:t>須</w:t>
      </w:r>
      <w:r w:rsidR="00B9727D" w:rsidRPr="00AF7F8A">
        <w:rPr>
          <w:rFonts w:ascii="標楷體" w:eastAsia="標楷體" w:hAnsi="標楷體" w:hint="eastAsia"/>
          <w:b/>
          <w:sz w:val="28"/>
          <w:shd w:val="pct15" w:color="auto" w:fill="FFFFFF"/>
        </w:rPr>
        <w:t>線上選社</w:t>
      </w:r>
      <w:r w:rsidR="00B9727D" w:rsidRPr="00AF7F8A">
        <w:rPr>
          <w:rFonts w:ascii="標楷體" w:eastAsia="標楷體" w:hAnsi="標楷體" w:hint="eastAsia"/>
          <w:sz w:val="28"/>
          <w:shd w:val="pct15" w:color="auto" w:fill="FFFFFF"/>
        </w:rPr>
        <w:t>）</w:t>
      </w:r>
    </w:p>
    <w:p w:rsidR="004321C5" w:rsidRPr="004321C5" w:rsidRDefault="004321C5" w:rsidP="00F71A35">
      <w:pPr>
        <w:pStyle w:val="a6"/>
        <w:spacing w:line="600" w:lineRule="exact"/>
        <w:ind w:leftChars="0" w:left="360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                                                </w:t>
      </w:r>
      <w:r w:rsidR="00DD7553" w:rsidRPr="00DD7553">
        <w:rPr>
          <w:rFonts w:ascii="標楷體" w:eastAsia="標楷體" w:hAnsi="標楷體" w:hint="eastAsia"/>
          <w:sz w:val="28"/>
        </w:rPr>
        <w:t>學務處訓育組1070</w:t>
      </w:r>
      <w:r w:rsidR="00DD7553">
        <w:rPr>
          <w:rFonts w:ascii="標楷體" w:eastAsia="標楷體" w:hAnsi="標楷體"/>
          <w:sz w:val="28"/>
        </w:rPr>
        <w:t>90</w:t>
      </w:r>
      <w:r w:rsidR="006A77C0">
        <w:rPr>
          <w:rFonts w:ascii="標楷體" w:eastAsia="標楷體" w:hAnsi="標楷體" w:hint="eastAsia"/>
          <w:sz w:val="28"/>
        </w:rPr>
        <w:t>6</w:t>
      </w:r>
    </w:p>
    <w:sectPr w:rsidR="004321C5" w:rsidRPr="004321C5" w:rsidSect="00F71A35">
      <w:pgSz w:w="11906" w:h="16838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50A" w:rsidRDefault="003A750A" w:rsidP="00F71A35">
      <w:r>
        <w:separator/>
      </w:r>
    </w:p>
  </w:endnote>
  <w:endnote w:type="continuationSeparator" w:id="0">
    <w:p w:rsidR="003A750A" w:rsidRDefault="003A750A" w:rsidP="00F7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50A" w:rsidRDefault="003A750A" w:rsidP="00F71A35">
      <w:r>
        <w:separator/>
      </w:r>
    </w:p>
  </w:footnote>
  <w:footnote w:type="continuationSeparator" w:id="0">
    <w:p w:rsidR="003A750A" w:rsidRDefault="003A750A" w:rsidP="00F71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5689"/>
    <w:multiLevelType w:val="hybridMultilevel"/>
    <w:tmpl w:val="FE800B6E"/>
    <w:lvl w:ilvl="0" w:tplc="04090011">
      <w:start w:val="1"/>
      <w:numFmt w:val="upperLetter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2C5A3215"/>
    <w:multiLevelType w:val="hybridMultilevel"/>
    <w:tmpl w:val="415CC53C"/>
    <w:lvl w:ilvl="0" w:tplc="1A36F706">
      <w:start w:val="7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7C7680"/>
    <w:multiLevelType w:val="hybridMultilevel"/>
    <w:tmpl w:val="0E1451EA"/>
    <w:lvl w:ilvl="0" w:tplc="38DA7392">
      <w:start w:val="2"/>
      <w:numFmt w:val="upperLetter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0CE"/>
    <w:rsid w:val="00006C32"/>
    <w:rsid w:val="000125B7"/>
    <w:rsid w:val="00017CF4"/>
    <w:rsid w:val="00050209"/>
    <w:rsid w:val="00056125"/>
    <w:rsid w:val="000863B0"/>
    <w:rsid w:val="000863D6"/>
    <w:rsid w:val="000B3B52"/>
    <w:rsid w:val="000E5525"/>
    <w:rsid w:val="00126FF4"/>
    <w:rsid w:val="0019667B"/>
    <w:rsid w:val="001C7251"/>
    <w:rsid w:val="001F0F2C"/>
    <w:rsid w:val="0022082F"/>
    <w:rsid w:val="003A6D8B"/>
    <w:rsid w:val="003A750A"/>
    <w:rsid w:val="004310CE"/>
    <w:rsid w:val="004321C5"/>
    <w:rsid w:val="004F08EC"/>
    <w:rsid w:val="004F6237"/>
    <w:rsid w:val="005002FC"/>
    <w:rsid w:val="00522679"/>
    <w:rsid w:val="00576741"/>
    <w:rsid w:val="0059386C"/>
    <w:rsid w:val="005B324A"/>
    <w:rsid w:val="005D430F"/>
    <w:rsid w:val="005E4267"/>
    <w:rsid w:val="00602973"/>
    <w:rsid w:val="006867B3"/>
    <w:rsid w:val="0069007B"/>
    <w:rsid w:val="006A77C0"/>
    <w:rsid w:val="007021A2"/>
    <w:rsid w:val="00740B1B"/>
    <w:rsid w:val="00770047"/>
    <w:rsid w:val="008018CD"/>
    <w:rsid w:val="00931C14"/>
    <w:rsid w:val="0095176B"/>
    <w:rsid w:val="009D05E0"/>
    <w:rsid w:val="00A31B4E"/>
    <w:rsid w:val="00AA3040"/>
    <w:rsid w:val="00AF1783"/>
    <w:rsid w:val="00AF7F8A"/>
    <w:rsid w:val="00B7017E"/>
    <w:rsid w:val="00B77FA9"/>
    <w:rsid w:val="00B910CA"/>
    <w:rsid w:val="00B9727D"/>
    <w:rsid w:val="00BC1C84"/>
    <w:rsid w:val="00C13AD7"/>
    <w:rsid w:val="00CD2BA3"/>
    <w:rsid w:val="00D10923"/>
    <w:rsid w:val="00D6663B"/>
    <w:rsid w:val="00D729CD"/>
    <w:rsid w:val="00D776B8"/>
    <w:rsid w:val="00DC755A"/>
    <w:rsid w:val="00DD7553"/>
    <w:rsid w:val="00EE1A27"/>
    <w:rsid w:val="00EE72B9"/>
    <w:rsid w:val="00F6476E"/>
    <w:rsid w:val="00F71A35"/>
    <w:rsid w:val="00FC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A09DAA-8076-4413-8584-9A43D17F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10C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C42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77FA9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F71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71A35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71A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71A3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訓育組長</cp:lastModifiedBy>
  <cp:revision>2</cp:revision>
  <cp:lastPrinted>2018-09-05T02:35:00Z</cp:lastPrinted>
  <dcterms:created xsi:type="dcterms:W3CDTF">2018-09-05T03:48:00Z</dcterms:created>
  <dcterms:modified xsi:type="dcterms:W3CDTF">2018-09-05T03:48:00Z</dcterms:modified>
</cp:coreProperties>
</file>