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4C" w:rsidRPr="00811F4C" w:rsidRDefault="00811F4C" w:rsidP="00E01C98">
      <w:pPr>
        <w:pStyle w:val="a3"/>
        <w:spacing w:before="180" w:line="240" w:lineRule="auto"/>
        <w:rPr>
          <w:rFonts w:ascii="Times New Roman"/>
          <w:sz w:val="36"/>
          <w:szCs w:val="36"/>
        </w:rPr>
      </w:pPr>
      <w:r w:rsidRPr="00811F4C">
        <w:rPr>
          <w:rFonts w:ascii="Times New Roman" w:hint="eastAsia"/>
          <w:sz w:val="36"/>
          <w:szCs w:val="36"/>
        </w:rPr>
        <w:t>2013-2014</w:t>
      </w:r>
      <w:r w:rsidRPr="00811F4C">
        <w:rPr>
          <w:rFonts w:ascii="Times New Roman" w:hint="eastAsia"/>
          <w:sz w:val="36"/>
          <w:szCs w:val="36"/>
        </w:rPr>
        <w:t>週週一遊</w:t>
      </w:r>
      <w:r w:rsidRPr="00811F4C">
        <w:rPr>
          <w:rFonts w:ascii="Times New Roman" w:hint="eastAsia"/>
          <w:sz w:val="36"/>
          <w:szCs w:val="36"/>
        </w:rPr>
        <w:t>-</w:t>
      </w:r>
      <w:r w:rsidRPr="00811F4C">
        <w:rPr>
          <w:rFonts w:ascii="Times New Roman" w:hint="eastAsia"/>
          <w:sz w:val="36"/>
          <w:szCs w:val="36"/>
        </w:rPr>
        <w:t>活力基中探索季之</w:t>
      </w:r>
      <w:r w:rsidR="00C2291D">
        <w:rPr>
          <w:rFonts w:hint="eastAsia"/>
          <w:bCs/>
          <w:sz w:val="36"/>
          <w:szCs w:val="36"/>
        </w:rPr>
        <w:t>烏克麗麗高</w:t>
      </w:r>
      <w:r w:rsidRPr="00811F4C">
        <w:rPr>
          <w:rFonts w:hint="eastAsia"/>
          <w:bCs/>
          <w:sz w:val="36"/>
          <w:szCs w:val="36"/>
        </w:rPr>
        <w:t>級課程</w:t>
      </w:r>
      <w:r w:rsidRPr="00811F4C">
        <w:rPr>
          <w:rFonts w:ascii="Times New Roman" w:hint="eastAsia"/>
          <w:sz w:val="36"/>
          <w:szCs w:val="36"/>
        </w:rPr>
        <w:t>實施計畫</w:t>
      </w:r>
    </w:p>
    <w:p w:rsidR="00811F4C" w:rsidRPr="004F2089" w:rsidRDefault="00811F4C" w:rsidP="003B27DD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一、依據</w:t>
      </w:r>
    </w:p>
    <w:p w:rsidR="00811F4C" w:rsidRPr="004F2089" w:rsidRDefault="00811F4C" w:rsidP="003B27DD">
      <w:pPr>
        <w:tabs>
          <w:tab w:val="left" w:pos="1276"/>
        </w:tabs>
        <w:adjustRightInd w:val="0"/>
        <w:snapToGrid w:val="0"/>
        <w:spacing w:beforeLines="50" w:before="180"/>
        <w:ind w:leftChars="236" w:left="566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本校</w:t>
      </w:r>
      <w:r w:rsidRPr="004F2089">
        <w:rPr>
          <w:rFonts w:eastAsia="標楷體" w:hint="eastAsia"/>
          <w:sz w:val="26"/>
          <w:szCs w:val="26"/>
        </w:rPr>
        <w:t>102</w:t>
      </w:r>
      <w:r w:rsidRPr="004F2089">
        <w:rPr>
          <w:rFonts w:eastAsia="標楷體" w:hint="eastAsia"/>
          <w:sz w:val="26"/>
          <w:szCs w:val="26"/>
        </w:rPr>
        <w:t>年度高中優質化補助方案，子計畫</w:t>
      </w:r>
      <w:r w:rsidRPr="004F2089">
        <w:rPr>
          <w:rFonts w:eastAsia="標楷體" w:hint="eastAsia"/>
          <w:sz w:val="26"/>
          <w:szCs w:val="26"/>
        </w:rPr>
        <w:t>2-1</w:t>
      </w:r>
      <w:r w:rsidRPr="004F2089">
        <w:rPr>
          <w:rFonts w:eastAsia="標楷體" w:hint="eastAsia"/>
          <w:sz w:val="26"/>
          <w:szCs w:val="26"/>
        </w:rPr>
        <w:t>「翠崗菁英育成計畫」實施。</w:t>
      </w:r>
    </w:p>
    <w:p w:rsidR="00811F4C" w:rsidRPr="004F2089" w:rsidRDefault="00811F4C" w:rsidP="003B27DD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二、目的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leftChars="108" w:left="1133" w:hangingChars="336" w:hanging="874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（一）舉辦多元初探系列活動，啟發學生多元智能，以達到適性揚才，進而深入發展。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（二）透過此活動的參與，吸引更多學生參與基中未來學習探索季活動。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（三）國中生透過此活動的參與，進而認識基中社團活力，以達到就近入學。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三、辦理單位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200" w:firstLine="52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主辦單位：</w:t>
      </w:r>
      <w:r w:rsidRPr="004F2089">
        <w:rPr>
          <w:rFonts w:eastAsia="標楷體" w:hint="eastAsia"/>
          <w:sz w:val="26"/>
          <w:szCs w:val="26"/>
        </w:rPr>
        <w:t>國立基隆高級中學教務處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sz w:val="26"/>
          <w:szCs w:val="26"/>
        </w:rPr>
      </w:pPr>
      <w:r w:rsidRPr="004F2089">
        <w:rPr>
          <w:rFonts w:eastAsia="標楷體"/>
          <w:bCs/>
          <w:sz w:val="26"/>
          <w:szCs w:val="26"/>
        </w:rPr>
        <w:t>四、活動主題：</w:t>
      </w:r>
      <w:r w:rsidR="00817CEA">
        <w:rPr>
          <w:rFonts w:eastAsia="標楷體" w:hint="eastAsia"/>
          <w:bCs/>
          <w:sz w:val="26"/>
          <w:szCs w:val="26"/>
        </w:rPr>
        <w:t>烏克麗麗高</w:t>
      </w:r>
      <w:r w:rsidRPr="004F2089">
        <w:rPr>
          <w:rFonts w:eastAsia="標楷體" w:hint="eastAsia"/>
          <w:bCs/>
          <w:sz w:val="26"/>
          <w:szCs w:val="26"/>
        </w:rPr>
        <w:t>級課程</w:t>
      </w:r>
      <w:r w:rsidR="004F2089">
        <w:rPr>
          <w:rFonts w:eastAsia="標楷體" w:hint="eastAsia"/>
          <w:bCs/>
          <w:sz w:val="26"/>
          <w:szCs w:val="26"/>
        </w:rPr>
        <w:t>－</w:t>
      </w:r>
      <w:r w:rsidRPr="004F2089">
        <w:rPr>
          <w:rFonts w:eastAsia="標楷體" w:hint="eastAsia"/>
          <w:bCs/>
          <w:sz w:val="26"/>
          <w:szCs w:val="26"/>
        </w:rPr>
        <w:t>演奏曲目《</w:t>
      </w:r>
      <w:r w:rsidR="00C2291D">
        <w:rPr>
          <w:rFonts w:eastAsia="標楷體" w:hint="eastAsia"/>
          <w:bCs/>
          <w:sz w:val="26"/>
          <w:szCs w:val="26"/>
        </w:rPr>
        <w:t>戀愛</w:t>
      </w:r>
      <w:r w:rsidR="00C2291D">
        <w:rPr>
          <w:rFonts w:eastAsia="標楷體" w:hint="eastAsia"/>
          <w:bCs/>
          <w:sz w:val="26"/>
          <w:szCs w:val="26"/>
        </w:rPr>
        <w:t>ing</w:t>
      </w:r>
      <w:r w:rsidRPr="004F2089">
        <w:rPr>
          <w:rFonts w:eastAsia="標楷體" w:hint="eastAsia"/>
          <w:bCs/>
          <w:sz w:val="26"/>
          <w:szCs w:val="26"/>
        </w:rPr>
        <w:t>》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color w:val="000000"/>
          <w:sz w:val="26"/>
          <w:szCs w:val="26"/>
        </w:rPr>
      </w:pPr>
      <w:r w:rsidRPr="004F2089">
        <w:rPr>
          <w:rFonts w:eastAsia="標楷體"/>
          <w:bCs/>
          <w:color w:val="000000"/>
          <w:sz w:val="26"/>
          <w:szCs w:val="26"/>
        </w:rPr>
        <w:t>五、活動日期</w:t>
      </w:r>
      <w:r w:rsidRPr="004F2089">
        <w:rPr>
          <w:rFonts w:eastAsia="標楷體"/>
          <w:bCs/>
          <w:sz w:val="26"/>
          <w:szCs w:val="26"/>
        </w:rPr>
        <w:t>：</w:t>
      </w:r>
      <w:r w:rsidRPr="004F2089">
        <w:rPr>
          <w:rFonts w:eastAsia="標楷體" w:hint="eastAsia"/>
          <w:bCs/>
          <w:sz w:val="26"/>
          <w:szCs w:val="26"/>
        </w:rPr>
        <w:t>102</w:t>
      </w:r>
      <w:r w:rsidRPr="004F2089">
        <w:rPr>
          <w:rFonts w:eastAsia="標楷體"/>
          <w:bCs/>
          <w:sz w:val="26"/>
          <w:szCs w:val="26"/>
        </w:rPr>
        <w:t>年</w:t>
      </w:r>
      <w:r w:rsidR="00441BD0">
        <w:rPr>
          <w:rFonts w:eastAsia="標楷體" w:hint="eastAsia"/>
          <w:bCs/>
          <w:sz w:val="26"/>
          <w:szCs w:val="26"/>
        </w:rPr>
        <w:t xml:space="preserve"> 12</w:t>
      </w:r>
      <w:r w:rsidRPr="004F2089">
        <w:rPr>
          <w:rFonts w:eastAsia="標楷體"/>
          <w:bCs/>
          <w:sz w:val="26"/>
          <w:szCs w:val="26"/>
        </w:rPr>
        <w:t>月</w:t>
      </w:r>
      <w:r w:rsidR="00C2291D">
        <w:rPr>
          <w:rFonts w:eastAsia="標楷體" w:hint="eastAsia"/>
          <w:bCs/>
          <w:sz w:val="26"/>
          <w:szCs w:val="26"/>
        </w:rPr>
        <w:t>21</w:t>
      </w:r>
      <w:r w:rsidRPr="004F2089">
        <w:rPr>
          <w:rFonts w:eastAsia="標楷體"/>
          <w:bCs/>
          <w:sz w:val="26"/>
          <w:szCs w:val="26"/>
        </w:rPr>
        <w:t>日（六）</w:t>
      </w:r>
      <w:r w:rsidRPr="004F2089">
        <w:rPr>
          <w:rFonts w:eastAsia="標楷體" w:hint="eastAsia"/>
          <w:bCs/>
          <w:sz w:val="26"/>
          <w:szCs w:val="26"/>
        </w:rPr>
        <w:t>09</w:t>
      </w:r>
      <w:r w:rsidRPr="004F2089">
        <w:rPr>
          <w:rFonts w:eastAsia="標楷體"/>
          <w:bCs/>
          <w:sz w:val="26"/>
          <w:szCs w:val="26"/>
        </w:rPr>
        <w:t>:</w:t>
      </w:r>
      <w:r w:rsidRPr="004F2089">
        <w:rPr>
          <w:rFonts w:eastAsia="標楷體" w:hint="eastAsia"/>
          <w:bCs/>
          <w:sz w:val="26"/>
          <w:szCs w:val="26"/>
        </w:rPr>
        <w:t>0</w:t>
      </w:r>
      <w:r w:rsidRPr="004F2089">
        <w:rPr>
          <w:rFonts w:eastAsia="標楷體"/>
          <w:bCs/>
          <w:sz w:val="26"/>
          <w:szCs w:val="26"/>
        </w:rPr>
        <w:t>0-1</w:t>
      </w:r>
      <w:r w:rsidRPr="004F2089">
        <w:rPr>
          <w:rFonts w:eastAsia="標楷體" w:hint="eastAsia"/>
          <w:bCs/>
          <w:sz w:val="26"/>
          <w:szCs w:val="26"/>
        </w:rPr>
        <w:t>2</w:t>
      </w:r>
      <w:r w:rsidRPr="004F2089">
        <w:rPr>
          <w:rFonts w:eastAsia="標楷體"/>
          <w:bCs/>
          <w:sz w:val="26"/>
          <w:szCs w:val="26"/>
        </w:rPr>
        <w:t>:</w:t>
      </w:r>
      <w:r w:rsidRPr="004F2089">
        <w:rPr>
          <w:rFonts w:eastAsia="標楷體" w:hint="eastAsia"/>
          <w:bCs/>
          <w:sz w:val="26"/>
          <w:szCs w:val="26"/>
        </w:rPr>
        <w:t>0</w:t>
      </w:r>
      <w:r w:rsidRPr="004F2089">
        <w:rPr>
          <w:rFonts w:eastAsia="標楷體"/>
          <w:bCs/>
          <w:sz w:val="26"/>
          <w:szCs w:val="26"/>
        </w:rPr>
        <w:t>0</w:t>
      </w:r>
    </w:p>
    <w:p w:rsidR="00811F4C" w:rsidRPr="004F2089" w:rsidRDefault="00811F4C" w:rsidP="003B27DD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bCs/>
          <w:sz w:val="26"/>
          <w:szCs w:val="26"/>
        </w:rPr>
        <w:t>六、活動地點：</w:t>
      </w:r>
      <w:r w:rsidRPr="004F2089">
        <w:rPr>
          <w:rFonts w:eastAsia="標楷體" w:hint="eastAsia"/>
          <w:sz w:val="26"/>
          <w:szCs w:val="26"/>
        </w:rPr>
        <w:t>國立基隆高級中學。</w:t>
      </w:r>
    </w:p>
    <w:p w:rsidR="00811F4C" w:rsidRPr="004F2089" w:rsidRDefault="00811F4C" w:rsidP="003B27DD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七、參加對象：</w:t>
      </w:r>
      <w:r w:rsidRPr="004F2089">
        <w:rPr>
          <w:rFonts w:eastAsia="標楷體" w:hint="eastAsia"/>
          <w:sz w:val="26"/>
          <w:szCs w:val="26"/>
        </w:rPr>
        <w:t>國高中職在學學生</w:t>
      </w:r>
      <w:r w:rsidRPr="004F2089">
        <w:rPr>
          <w:rFonts w:eastAsia="標楷體"/>
          <w:sz w:val="26"/>
          <w:szCs w:val="26"/>
        </w:rPr>
        <w:t>。</w:t>
      </w:r>
    </w:p>
    <w:p w:rsidR="00811F4C" w:rsidRPr="004F2089" w:rsidRDefault="00811F4C" w:rsidP="003B27DD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八、報名錄取方式：</w:t>
      </w:r>
    </w:p>
    <w:p w:rsidR="00811F4C" w:rsidRPr="004F2089" w:rsidRDefault="00811F4C" w:rsidP="0022715A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報名人數：20人。</w:t>
      </w:r>
      <w:r w:rsidR="00A85C86" w:rsidRPr="004F2089">
        <w:rPr>
          <w:rFonts w:ascii="標楷體" w:eastAsia="標楷體" w:hAnsi="標楷體" w:hint="eastAsia"/>
          <w:sz w:val="26"/>
          <w:szCs w:val="26"/>
        </w:rPr>
        <w:t>(可自備樂器，本校提供20把21吋烏克麗麗)</w:t>
      </w:r>
    </w:p>
    <w:p w:rsidR="00811F4C" w:rsidRPr="004F2089" w:rsidRDefault="00811F4C" w:rsidP="0022715A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報名起始日：</w:t>
      </w:r>
      <w:r w:rsidR="00C2291D">
        <w:rPr>
          <w:rFonts w:ascii="標楷體" w:eastAsia="標楷體" w:hAnsi="標楷體" w:hint="eastAsia"/>
          <w:sz w:val="26"/>
          <w:szCs w:val="26"/>
        </w:rPr>
        <w:t>102/12/07</w:t>
      </w:r>
      <w:r w:rsidRPr="004F2089">
        <w:rPr>
          <w:rFonts w:ascii="標楷體" w:eastAsia="標楷體" w:hAnsi="標楷體" w:hint="eastAsia"/>
          <w:sz w:val="26"/>
          <w:szCs w:val="26"/>
        </w:rPr>
        <w:t>開始報名。</w:t>
      </w:r>
    </w:p>
    <w:p w:rsidR="00811F4C" w:rsidRPr="004F2089" w:rsidRDefault="00811F4C" w:rsidP="0022715A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報名方式：網路報名http://ppt.cc/kfdG</w:t>
      </w:r>
      <w:r w:rsidR="0022715A">
        <w:rPr>
          <w:rFonts w:ascii="標楷體" w:eastAsia="標楷體" w:hAnsi="標楷體" w:hint="eastAsia"/>
          <w:sz w:val="26"/>
          <w:szCs w:val="26"/>
        </w:rPr>
        <w:t>或傳真到本校，傳真電話</w:t>
      </w:r>
      <w:r w:rsidR="0022715A" w:rsidRPr="001452F6">
        <w:rPr>
          <w:rFonts w:ascii="標楷體" w:eastAsia="標楷體" w:hAnsi="標楷體" w:hint="eastAsia"/>
          <w:sz w:val="26"/>
          <w:szCs w:val="26"/>
        </w:rPr>
        <w:t>02-24588214</w:t>
      </w:r>
      <w:r w:rsidR="0022715A" w:rsidRPr="004F2089">
        <w:rPr>
          <w:rFonts w:ascii="標楷體" w:eastAsia="標楷體" w:hAnsi="標楷體" w:hint="eastAsia"/>
          <w:sz w:val="26"/>
          <w:szCs w:val="26"/>
        </w:rPr>
        <w:t>。</w:t>
      </w:r>
    </w:p>
    <w:p w:rsidR="00811F4C" w:rsidRPr="004F2089" w:rsidRDefault="00811F4C" w:rsidP="0022715A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錄取方式：依報名先後順序錄取。</w:t>
      </w:r>
    </w:p>
    <w:p w:rsidR="00811F4C" w:rsidRDefault="00811F4C" w:rsidP="0022715A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錄取名單：於活動前</w:t>
      </w:r>
      <w:r w:rsidRPr="004F2089">
        <w:rPr>
          <w:rFonts w:ascii="標楷體" w:eastAsia="標楷體" w:hAnsi="標楷體"/>
          <w:sz w:val="26"/>
          <w:szCs w:val="26"/>
        </w:rPr>
        <w:t>3</w:t>
      </w:r>
      <w:r w:rsidRPr="004F2089">
        <w:rPr>
          <w:rFonts w:ascii="標楷體" w:eastAsia="標楷體" w:hAnsi="標楷體" w:hint="eastAsia"/>
          <w:sz w:val="26"/>
          <w:szCs w:val="26"/>
        </w:rPr>
        <w:t>天公告於活動網頁。</w:t>
      </w:r>
    </w:p>
    <w:p w:rsidR="0022715A" w:rsidRPr="0022715A" w:rsidRDefault="0022715A" w:rsidP="0022715A">
      <w:pPr>
        <w:pStyle w:val="a5"/>
        <w:numPr>
          <w:ilvl w:val="0"/>
          <w:numId w:val="1"/>
        </w:numPr>
        <w:spacing w:before="40" w:line="276" w:lineRule="auto"/>
        <w:ind w:leftChars="0" w:left="993"/>
        <w:rPr>
          <w:rFonts w:ascii="標楷體" w:eastAsia="標楷體" w:hAnsi="標楷體"/>
          <w:sz w:val="26"/>
          <w:szCs w:val="26"/>
        </w:rPr>
      </w:pPr>
      <w:r w:rsidRPr="0022715A">
        <w:rPr>
          <w:rFonts w:ascii="標楷體" w:eastAsia="標楷體" w:hAnsi="標楷體" w:hint="eastAsia"/>
          <w:sz w:val="26"/>
          <w:szCs w:val="26"/>
        </w:rPr>
        <w:t>如人數太少，本單位將有權停止開課。</w:t>
      </w:r>
    </w:p>
    <w:p w:rsidR="00811F4C" w:rsidRPr="004F2089" w:rsidRDefault="00811F4C" w:rsidP="003B27DD">
      <w:pPr>
        <w:tabs>
          <w:tab w:val="left" w:pos="540"/>
        </w:tabs>
        <w:adjustRightInd w:val="0"/>
        <w:snapToGrid w:val="0"/>
        <w:spacing w:beforeLines="50" w:before="180" w:afterLines="50" w:after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九、活動</w:t>
      </w:r>
      <w:r w:rsidRPr="004F2089">
        <w:rPr>
          <w:rFonts w:eastAsia="標楷體" w:hint="eastAsia"/>
          <w:sz w:val="26"/>
          <w:szCs w:val="26"/>
        </w:rPr>
        <w:t>流程</w:t>
      </w:r>
      <w:r w:rsidR="004F2089" w:rsidRPr="004F2089">
        <w:rPr>
          <w:rFonts w:eastAsia="標楷體"/>
          <w:sz w:val="26"/>
          <w:szCs w:val="26"/>
        </w:rPr>
        <w:t>：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1842"/>
        <w:gridCol w:w="3828"/>
        <w:gridCol w:w="2345"/>
      </w:tblGrid>
      <w:tr w:rsidR="00811F4C" w:rsidRPr="004F2089" w:rsidTr="00F34A87">
        <w:trPr>
          <w:cantSplit/>
          <w:jc w:val="center"/>
        </w:trPr>
        <w:tc>
          <w:tcPr>
            <w:tcW w:w="1498" w:type="dxa"/>
            <w:shd w:val="clear" w:color="auto" w:fill="E0E0E0"/>
            <w:vAlign w:val="center"/>
          </w:tcPr>
          <w:p w:rsidR="00811F4C" w:rsidRPr="004F2089" w:rsidRDefault="00811F4C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11F4C" w:rsidRPr="004F2089" w:rsidRDefault="00811F4C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/>
                <w:b/>
                <w:sz w:val="26"/>
                <w:szCs w:val="26"/>
              </w:rPr>
              <w:t>項目</w:t>
            </w:r>
          </w:p>
        </w:tc>
        <w:tc>
          <w:tcPr>
            <w:tcW w:w="3828" w:type="dxa"/>
            <w:shd w:val="clear" w:color="auto" w:fill="E0E0E0"/>
            <w:vAlign w:val="center"/>
          </w:tcPr>
          <w:p w:rsidR="00811F4C" w:rsidRPr="004F2089" w:rsidRDefault="00811F4C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/>
                <w:b/>
                <w:sz w:val="26"/>
                <w:szCs w:val="26"/>
              </w:rPr>
              <w:t>內容說明</w:t>
            </w:r>
          </w:p>
        </w:tc>
        <w:tc>
          <w:tcPr>
            <w:tcW w:w="2345" w:type="dxa"/>
            <w:shd w:val="clear" w:color="auto" w:fill="E0E0E0"/>
            <w:vAlign w:val="center"/>
          </w:tcPr>
          <w:p w:rsidR="00811F4C" w:rsidRPr="004F2089" w:rsidRDefault="00811F4C" w:rsidP="00441BD0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地點</w:t>
            </w:r>
          </w:p>
        </w:tc>
      </w:tr>
      <w:tr w:rsidR="00F34A87" w:rsidRPr="004F2089" w:rsidTr="007C76D8">
        <w:trPr>
          <w:trHeight w:val="454"/>
          <w:jc w:val="center"/>
        </w:trPr>
        <w:tc>
          <w:tcPr>
            <w:tcW w:w="1498" w:type="dxa"/>
            <w:vAlign w:val="center"/>
          </w:tcPr>
          <w:p w:rsidR="00F34A87" w:rsidRPr="004F2089" w:rsidRDefault="00F34A87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09:00-09:10</w:t>
            </w:r>
          </w:p>
        </w:tc>
        <w:tc>
          <w:tcPr>
            <w:tcW w:w="5670" w:type="dxa"/>
            <w:gridSpan w:val="2"/>
            <w:vAlign w:val="center"/>
          </w:tcPr>
          <w:p w:rsidR="00F34A87" w:rsidRPr="004F2089" w:rsidRDefault="00F34A87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活動報到</w:t>
            </w:r>
          </w:p>
        </w:tc>
        <w:tc>
          <w:tcPr>
            <w:tcW w:w="2345" w:type="dxa"/>
            <w:vMerge w:val="restart"/>
            <w:vAlign w:val="center"/>
          </w:tcPr>
          <w:p w:rsidR="00F34A87" w:rsidRPr="004F2089" w:rsidRDefault="00441BD0" w:rsidP="003B27DD">
            <w:pPr>
              <w:spacing w:beforeLines="20" w:before="72" w:afterLines="20" w:after="7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弘道樓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="00F34A87" w:rsidRPr="004F2089">
              <w:rPr>
                <w:rFonts w:eastAsia="標楷體" w:hint="eastAsia"/>
                <w:sz w:val="26"/>
                <w:szCs w:val="26"/>
              </w:rPr>
              <w:t>樓</w:t>
            </w:r>
            <w:r w:rsidR="00F34A87" w:rsidRPr="004F2089"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 w:hint="eastAsia"/>
                <w:sz w:val="26"/>
                <w:szCs w:val="26"/>
              </w:rPr>
              <w:t>音樂</w:t>
            </w:r>
            <w:r w:rsidR="00F34A87" w:rsidRPr="004F2089">
              <w:rPr>
                <w:rFonts w:eastAsia="標楷體" w:hint="eastAsia"/>
                <w:sz w:val="26"/>
                <w:szCs w:val="26"/>
              </w:rPr>
              <w:t>教室</w:t>
            </w:r>
          </w:p>
        </w:tc>
      </w:tr>
      <w:tr w:rsidR="00F34A87" w:rsidRPr="004F2089" w:rsidTr="00F34A87">
        <w:trPr>
          <w:trHeight w:val="454"/>
          <w:jc w:val="center"/>
        </w:trPr>
        <w:tc>
          <w:tcPr>
            <w:tcW w:w="1498" w:type="dxa"/>
            <w:vAlign w:val="center"/>
          </w:tcPr>
          <w:p w:rsidR="00F34A87" w:rsidRPr="004F2089" w:rsidRDefault="00F34A87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09:10-10:30</w:t>
            </w:r>
          </w:p>
        </w:tc>
        <w:tc>
          <w:tcPr>
            <w:tcW w:w="1842" w:type="dxa"/>
            <w:vAlign w:val="center"/>
          </w:tcPr>
          <w:p w:rsidR="00F34A87" w:rsidRDefault="00C2291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切音</w:t>
            </w:r>
            <w:r w:rsidR="00441BD0">
              <w:rPr>
                <w:rFonts w:eastAsia="標楷體" w:hint="eastAsia"/>
                <w:sz w:val="26"/>
                <w:szCs w:val="26"/>
              </w:rPr>
              <w:t>技巧</w:t>
            </w:r>
            <w:r>
              <w:rPr>
                <w:rFonts w:eastAsia="標楷體" w:hint="eastAsia"/>
                <w:sz w:val="26"/>
                <w:szCs w:val="26"/>
              </w:rPr>
              <w:t>及</w:t>
            </w:r>
          </w:p>
          <w:p w:rsidR="00C2291D" w:rsidRPr="004F2089" w:rsidRDefault="00C2291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和絃手法練習</w:t>
            </w:r>
          </w:p>
        </w:tc>
        <w:tc>
          <w:tcPr>
            <w:tcW w:w="3828" w:type="dxa"/>
            <w:vAlign w:val="center"/>
          </w:tcPr>
          <w:p w:rsidR="00F34A87" w:rsidRDefault="00C2291D" w:rsidP="003B27DD">
            <w:pPr>
              <w:pStyle w:val="a5"/>
              <w:numPr>
                <w:ilvl w:val="0"/>
                <w:numId w:val="2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切音</w:t>
            </w:r>
            <w:r w:rsidR="00441BD0">
              <w:rPr>
                <w:rFonts w:eastAsia="標楷體" w:hint="eastAsia"/>
                <w:sz w:val="26"/>
                <w:szCs w:val="26"/>
              </w:rPr>
              <w:t>技巧</w:t>
            </w:r>
            <w:r>
              <w:rPr>
                <w:rFonts w:eastAsia="標楷體" w:hint="eastAsia"/>
                <w:sz w:val="26"/>
                <w:szCs w:val="26"/>
              </w:rPr>
              <w:t>講解及</w:t>
            </w:r>
            <w:r w:rsidR="00441BD0">
              <w:rPr>
                <w:rFonts w:eastAsia="標楷體" w:hint="eastAsia"/>
                <w:sz w:val="26"/>
                <w:szCs w:val="26"/>
              </w:rPr>
              <w:t>練習</w:t>
            </w:r>
          </w:p>
          <w:p w:rsidR="00C2291D" w:rsidRPr="004F2089" w:rsidRDefault="00C2291D" w:rsidP="003B27DD">
            <w:pPr>
              <w:pStyle w:val="a5"/>
              <w:numPr>
                <w:ilvl w:val="0"/>
                <w:numId w:val="2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Folk Rock </w:t>
            </w:r>
            <w:r>
              <w:rPr>
                <w:rFonts w:eastAsia="標楷體" w:hint="eastAsia"/>
                <w:sz w:val="26"/>
                <w:szCs w:val="26"/>
              </w:rPr>
              <w:t>刷奏練習</w:t>
            </w:r>
          </w:p>
          <w:p w:rsidR="00F34A87" w:rsidRPr="00441BD0" w:rsidRDefault="00441BD0" w:rsidP="003B27DD">
            <w:pPr>
              <w:pStyle w:val="a5"/>
              <w:numPr>
                <w:ilvl w:val="0"/>
                <w:numId w:val="2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和弦：</w:t>
            </w:r>
            <w:r>
              <w:rPr>
                <w:rFonts w:eastAsia="標楷體" w:hint="eastAsia"/>
                <w:sz w:val="26"/>
                <w:szCs w:val="26"/>
              </w:rPr>
              <w:t>C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="00C2291D">
              <w:rPr>
                <w:rFonts w:eastAsia="標楷體" w:hint="eastAsia"/>
                <w:sz w:val="26"/>
                <w:szCs w:val="26"/>
              </w:rPr>
              <w:t>Csus4</w:t>
            </w:r>
            <w:r w:rsidR="00C2291D"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F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G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Am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Em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Em7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Dm</w:t>
            </w:r>
            <w:r w:rsidR="00C2291D">
              <w:rPr>
                <w:rFonts w:eastAsia="標楷體" w:hint="eastAsia"/>
                <w:sz w:val="26"/>
                <w:szCs w:val="26"/>
              </w:rPr>
              <w:t>、</w:t>
            </w:r>
            <w:r w:rsidR="00C2291D">
              <w:rPr>
                <w:rFonts w:eastAsia="標楷體" w:hint="eastAsia"/>
                <w:sz w:val="26"/>
                <w:szCs w:val="26"/>
              </w:rPr>
              <w:t>Fm</w:t>
            </w:r>
            <w:r w:rsidR="00C2291D">
              <w:rPr>
                <w:rFonts w:eastAsia="標楷體" w:hint="eastAsia"/>
                <w:sz w:val="26"/>
                <w:szCs w:val="26"/>
              </w:rPr>
              <w:t>、</w:t>
            </w:r>
            <w:r w:rsidR="00C2291D">
              <w:rPr>
                <w:rFonts w:eastAsia="標楷體" w:hint="eastAsia"/>
                <w:sz w:val="26"/>
                <w:szCs w:val="26"/>
              </w:rPr>
              <w:t>B</w:t>
            </w:r>
            <w:r w:rsidR="00C2291D" w:rsidRPr="00C2291D">
              <w:rPr>
                <w:rFonts w:eastAsia="標楷體" w:hint="eastAsia"/>
                <w:sz w:val="28"/>
                <w:szCs w:val="26"/>
                <w:vertAlign w:val="superscript"/>
              </w:rPr>
              <w:t>b</w:t>
            </w:r>
          </w:p>
        </w:tc>
        <w:tc>
          <w:tcPr>
            <w:tcW w:w="2345" w:type="dxa"/>
            <w:vMerge/>
            <w:vAlign w:val="center"/>
          </w:tcPr>
          <w:p w:rsidR="00F34A87" w:rsidRPr="004F2089" w:rsidRDefault="00F34A87" w:rsidP="00441BD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34A87" w:rsidRPr="004F2089" w:rsidTr="00F34A87">
        <w:trPr>
          <w:trHeight w:val="454"/>
          <w:jc w:val="center"/>
        </w:trPr>
        <w:tc>
          <w:tcPr>
            <w:tcW w:w="1498" w:type="dxa"/>
            <w:vAlign w:val="center"/>
          </w:tcPr>
          <w:p w:rsidR="00F34A87" w:rsidRPr="004F2089" w:rsidRDefault="00F34A87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10:40-12:00</w:t>
            </w:r>
          </w:p>
        </w:tc>
        <w:tc>
          <w:tcPr>
            <w:tcW w:w="1842" w:type="dxa"/>
            <w:vAlign w:val="center"/>
          </w:tcPr>
          <w:p w:rsidR="00F34A87" w:rsidRPr="004F2089" w:rsidRDefault="00F34A87" w:rsidP="00C2291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《</w:t>
            </w:r>
            <w:r w:rsidR="00C2291D">
              <w:rPr>
                <w:rFonts w:eastAsia="標楷體" w:hint="eastAsia"/>
                <w:sz w:val="26"/>
                <w:szCs w:val="26"/>
              </w:rPr>
              <w:t>戀愛</w:t>
            </w:r>
            <w:r w:rsidR="00C2291D">
              <w:rPr>
                <w:rFonts w:eastAsia="標楷體" w:hint="eastAsia"/>
                <w:sz w:val="26"/>
                <w:szCs w:val="26"/>
              </w:rPr>
              <w:t>ing</w:t>
            </w:r>
            <w:r w:rsidRPr="004F2089">
              <w:rPr>
                <w:rFonts w:eastAsia="標楷體" w:hint="eastAsia"/>
                <w:sz w:val="26"/>
                <w:szCs w:val="26"/>
              </w:rPr>
              <w:t>》</w:t>
            </w:r>
          </w:p>
        </w:tc>
        <w:tc>
          <w:tcPr>
            <w:tcW w:w="3828" w:type="dxa"/>
            <w:vAlign w:val="center"/>
          </w:tcPr>
          <w:p w:rsidR="00C2291D" w:rsidRDefault="00441BD0" w:rsidP="00C2291D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 w:rsidRPr="00C2291D">
              <w:rPr>
                <w:rFonts w:eastAsia="標楷體" w:hint="eastAsia"/>
                <w:sz w:val="26"/>
                <w:szCs w:val="26"/>
              </w:rPr>
              <w:t>前奏</w:t>
            </w:r>
            <w:r w:rsidR="00C2291D">
              <w:rPr>
                <w:rFonts w:eastAsia="標楷體" w:hint="eastAsia"/>
                <w:sz w:val="26"/>
                <w:szCs w:val="26"/>
              </w:rPr>
              <w:t>撥奏及刷奏綜合練習</w:t>
            </w:r>
          </w:p>
          <w:p w:rsidR="00F34A87" w:rsidRDefault="00C2291D" w:rsidP="00C2291D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間奏分解和絃撥奏練習</w:t>
            </w:r>
          </w:p>
          <w:p w:rsidR="00C2291D" w:rsidRDefault="00C2291D" w:rsidP="00C2291D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主歌和絃連接練習</w:t>
            </w:r>
          </w:p>
          <w:p w:rsidR="00C2291D" w:rsidRPr="00C2291D" w:rsidRDefault="00C2291D" w:rsidP="00C2291D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副歌</w:t>
            </w:r>
            <w:r>
              <w:rPr>
                <w:rFonts w:eastAsia="標楷體" w:hint="eastAsia"/>
                <w:sz w:val="26"/>
                <w:szCs w:val="26"/>
              </w:rPr>
              <w:t>Folk Rock</w:t>
            </w:r>
            <w:r>
              <w:rPr>
                <w:rFonts w:eastAsia="標楷體" w:hint="eastAsia"/>
                <w:sz w:val="26"/>
                <w:szCs w:val="26"/>
              </w:rPr>
              <w:t>切音節奏練習</w:t>
            </w:r>
          </w:p>
          <w:p w:rsidR="00F34A87" w:rsidRPr="004F2089" w:rsidRDefault="00F34A87" w:rsidP="00C2291D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自彈自唱《</w:t>
            </w:r>
            <w:r w:rsidR="00C2291D">
              <w:rPr>
                <w:rFonts w:eastAsia="標楷體" w:hint="eastAsia"/>
                <w:sz w:val="26"/>
                <w:szCs w:val="26"/>
              </w:rPr>
              <w:t>戀愛</w:t>
            </w:r>
            <w:r w:rsidR="00C2291D">
              <w:rPr>
                <w:rFonts w:eastAsia="標楷體" w:hint="eastAsia"/>
                <w:sz w:val="26"/>
                <w:szCs w:val="26"/>
              </w:rPr>
              <w:t>ing</w:t>
            </w:r>
            <w:r w:rsidRPr="004F2089">
              <w:rPr>
                <w:rFonts w:eastAsia="標楷體" w:hint="eastAsia"/>
                <w:sz w:val="26"/>
                <w:szCs w:val="26"/>
              </w:rPr>
              <w:t>》</w:t>
            </w:r>
          </w:p>
        </w:tc>
        <w:tc>
          <w:tcPr>
            <w:tcW w:w="2345" w:type="dxa"/>
            <w:vMerge/>
            <w:vAlign w:val="center"/>
          </w:tcPr>
          <w:p w:rsidR="00F34A87" w:rsidRPr="004F2089" w:rsidRDefault="00F34A87" w:rsidP="00441BD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811F4C" w:rsidRPr="004F2089" w:rsidRDefault="00811F4C" w:rsidP="006B0312">
      <w:pPr>
        <w:tabs>
          <w:tab w:val="left" w:pos="1980"/>
        </w:tabs>
        <w:adjustRightInd w:val="0"/>
        <w:snapToGrid w:val="0"/>
        <w:spacing w:beforeLines="50" w:before="180" w:line="276" w:lineRule="auto"/>
        <w:ind w:left="567" w:hangingChars="218" w:hanging="567"/>
        <w:jc w:val="both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十</w:t>
      </w:r>
      <w:r w:rsidRPr="004F2089">
        <w:rPr>
          <w:rFonts w:ascii="標楷體" w:eastAsia="標楷體" w:hAnsi="標楷體" w:hint="eastAsia"/>
          <w:sz w:val="26"/>
          <w:szCs w:val="26"/>
        </w:rPr>
        <w:t>、活動全程參與學生，由本校頒發出席活動證書，並有機會參加集集樂活動，累集活動時數越多，越有機會獲得大獎。獎項由累積活動時數多寡順序依序核發，如有活動時數相同時，由抽籤決定順位。</w:t>
      </w:r>
    </w:p>
    <w:p w:rsidR="00811F4C" w:rsidRPr="004F2089" w:rsidRDefault="00811F4C" w:rsidP="006B0312">
      <w:pPr>
        <w:tabs>
          <w:tab w:val="left" w:pos="1980"/>
        </w:tabs>
        <w:adjustRightInd w:val="0"/>
        <w:snapToGrid w:val="0"/>
        <w:spacing w:beforeLines="50" w:before="180" w:line="276" w:lineRule="auto"/>
        <w:ind w:left="767" w:hangingChars="295" w:hanging="767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十一、活動成品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所有權：本次探索季系列活動成品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永久所有權屬本校所有，參與者不得有異議。</w:t>
      </w:r>
    </w:p>
    <w:p w:rsidR="00811F4C" w:rsidRPr="004F2089" w:rsidRDefault="00811F4C" w:rsidP="006B0312">
      <w:pPr>
        <w:pStyle w:val="2"/>
        <w:tabs>
          <w:tab w:val="left" w:pos="1980"/>
        </w:tabs>
        <w:spacing w:before="180" w:line="276" w:lineRule="auto"/>
        <w:ind w:left="780" w:hangingChars="300" w:hanging="780"/>
      </w:pPr>
      <w:r w:rsidRPr="004F2089">
        <w:rPr>
          <w:rFonts w:hint="eastAsia"/>
        </w:rPr>
        <w:t>十二、經費：由本校</w:t>
      </w:r>
      <w:r w:rsidRPr="004F2089">
        <w:t>102</w:t>
      </w:r>
      <w:r w:rsidRPr="004F2089">
        <w:rPr>
          <w:rFonts w:hint="eastAsia"/>
        </w:rPr>
        <w:t>學年度高中優質化補助方案支應。</w:t>
      </w:r>
    </w:p>
    <w:p w:rsidR="00811F4C" w:rsidRPr="004F2089" w:rsidRDefault="00811F4C" w:rsidP="006B0312">
      <w:pPr>
        <w:tabs>
          <w:tab w:val="left" w:pos="1980"/>
        </w:tabs>
        <w:spacing w:beforeLines="50" w:before="180" w:line="276" w:lineRule="auto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十三、承辦本活動有功人員依規定予以敘獎。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</w:p>
    <w:p w:rsidR="00811F4C" w:rsidRDefault="00811F4C" w:rsidP="006B0312">
      <w:pPr>
        <w:tabs>
          <w:tab w:val="left" w:pos="1980"/>
        </w:tabs>
        <w:spacing w:beforeLines="50" w:before="180" w:line="276" w:lineRule="auto"/>
        <w:rPr>
          <w:rFonts w:eastAsia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十四、本實施計畫經陳</w:t>
      </w:r>
      <w:r w:rsidRPr="004F2089">
        <w:rPr>
          <w:rFonts w:ascii="標楷體" w:eastAsia="標楷體" w:hAnsi="標楷體"/>
          <w:sz w:val="26"/>
          <w:szCs w:val="26"/>
        </w:rPr>
        <w:t xml:space="preserve">  </w:t>
      </w:r>
      <w:r w:rsidRPr="004F2089">
        <w:rPr>
          <w:rFonts w:ascii="標楷體" w:eastAsia="標楷體" w:hAnsi="標楷體" w:hint="eastAsia"/>
          <w:sz w:val="26"/>
          <w:szCs w:val="26"/>
        </w:rPr>
        <w:t>校長核准後實施，修正時亦同。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  <w:r w:rsidRPr="004F2089">
        <w:rPr>
          <w:rFonts w:eastAsia="標楷體"/>
          <w:sz w:val="26"/>
          <w:szCs w:val="26"/>
        </w:rPr>
        <w:t xml:space="preserve"> </w:t>
      </w:r>
    </w:p>
    <w:p w:rsidR="006B0312" w:rsidRDefault="006B0312" w:rsidP="006B0312">
      <w:pPr>
        <w:tabs>
          <w:tab w:val="left" w:pos="1980"/>
        </w:tabs>
        <w:spacing w:beforeLines="50" w:before="180" w:line="276" w:lineRule="auto"/>
        <w:rPr>
          <w:rFonts w:eastAsia="標楷體"/>
          <w:sz w:val="26"/>
          <w:szCs w:val="26"/>
        </w:rPr>
      </w:pPr>
    </w:p>
    <w:p w:rsidR="006B0312" w:rsidRPr="004F2089" w:rsidRDefault="006B0312" w:rsidP="006B0312">
      <w:pPr>
        <w:tabs>
          <w:tab w:val="left" w:pos="1980"/>
        </w:tabs>
        <w:spacing w:beforeLines="50" w:before="180" w:line="276" w:lineRule="auto"/>
        <w:rPr>
          <w:rFonts w:eastAsia="標楷體"/>
          <w:sz w:val="26"/>
          <w:szCs w:val="26"/>
        </w:rPr>
      </w:pPr>
      <w:bookmarkStart w:id="0" w:name="_GoBack"/>
      <w:bookmarkEnd w:id="0"/>
    </w:p>
    <w:p w:rsidR="0022715A" w:rsidRDefault="0022715A" w:rsidP="0022715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基隆高中</w:t>
      </w:r>
      <w:r w:rsidRPr="00AF0748">
        <w:rPr>
          <w:rFonts w:ascii="標楷體" w:eastAsia="標楷體" w:hAnsi="標楷體" w:hint="eastAsia"/>
          <w:b/>
          <w:sz w:val="36"/>
          <w:szCs w:val="36"/>
        </w:rPr>
        <w:t>102</w:t>
      </w:r>
      <w:r w:rsidRPr="00AF0748">
        <w:rPr>
          <w:rFonts w:ascii="標楷體" w:eastAsia="標楷體" w:hAnsi="標楷體"/>
          <w:b/>
          <w:sz w:val="36"/>
          <w:szCs w:val="36"/>
        </w:rPr>
        <w:t>學年度</w:t>
      </w:r>
      <w:r w:rsidRPr="0022715A">
        <w:rPr>
          <w:rFonts w:ascii="標楷體" w:eastAsia="標楷體" w:hAnsi="標楷體" w:hint="eastAsia"/>
          <w:b/>
          <w:sz w:val="36"/>
          <w:szCs w:val="36"/>
        </w:rPr>
        <w:t>烏克麗麗高級課程</w:t>
      </w:r>
      <w:r w:rsidRPr="00AF0748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22715A" w:rsidRPr="000F704B" w:rsidTr="00C10A31">
        <w:trPr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680970" w:rsidRDefault="00680970">
      <w:pPr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22715A" w:rsidRPr="000F704B" w:rsidTr="00C10A31">
        <w:trPr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22715A" w:rsidRDefault="0022715A">
      <w:pPr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22715A" w:rsidRPr="000F704B" w:rsidTr="00C10A31">
        <w:trPr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22715A" w:rsidRDefault="0022715A">
      <w:pPr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22715A" w:rsidRPr="000F704B" w:rsidTr="00C10A31">
        <w:trPr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22715A" w:rsidRDefault="0022715A">
      <w:pPr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22715A" w:rsidRPr="000F704B" w:rsidTr="00C10A31">
        <w:trPr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2715A" w:rsidRPr="000F704B" w:rsidTr="00C10A31">
        <w:trPr>
          <w:trHeight w:val="656"/>
          <w:jc w:val="center"/>
        </w:trPr>
        <w:tc>
          <w:tcPr>
            <w:tcW w:w="2326" w:type="dxa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22715A" w:rsidRPr="000F704B" w:rsidRDefault="0022715A" w:rsidP="00C10A31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6B0312" w:rsidRPr="00075ACB" w:rsidRDefault="006B0312" w:rsidP="006B0312">
      <w:pPr>
        <w:jc w:val="right"/>
        <w:rPr>
          <w:rFonts w:eastAsia="標楷體"/>
          <w:sz w:val="28"/>
          <w:szCs w:val="28"/>
        </w:rPr>
      </w:pPr>
      <w:r>
        <w:rPr>
          <w:rFonts w:hint="eastAsia"/>
          <w:sz w:val="26"/>
          <w:szCs w:val="26"/>
        </w:rPr>
        <w:t>傳真電話</w:t>
      </w:r>
      <w:r>
        <w:rPr>
          <w:rFonts w:hint="eastAsia"/>
          <w:sz w:val="26"/>
          <w:szCs w:val="26"/>
        </w:rPr>
        <w:t>02-24588214</w:t>
      </w:r>
    </w:p>
    <w:p w:rsidR="0022715A" w:rsidRPr="0022715A" w:rsidRDefault="0022715A">
      <w:pPr>
        <w:rPr>
          <w:sz w:val="8"/>
          <w:szCs w:val="26"/>
        </w:rPr>
      </w:pPr>
    </w:p>
    <w:sectPr w:rsidR="0022715A" w:rsidRPr="0022715A" w:rsidSect="0022715A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BD4" w:rsidRDefault="00C00BD4" w:rsidP="00E01C98">
      <w:r>
        <w:separator/>
      </w:r>
    </w:p>
  </w:endnote>
  <w:endnote w:type="continuationSeparator" w:id="0">
    <w:p w:rsidR="00C00BD4" w:rsidRDefault="00C00BD4" w:rsidP="00E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BD4" w:rsidRDefault="00C00BD4" w:rsidP="00E01C98">
      <w:r>
        <w:separator/>
      </w:r>
    </w:p>
  </w:footnote>
  <w:footnote w:type="continuationSeparator" w:id="0">
    <w:p w:rsidR="00C00BD4" w:rsidRDefault="00C00BD4" w:rsidP="00E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025E"/>
    <w:multiLevelType w:val="hybridMultilevel"/>
    <w:tmpl w:val="15560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9710B"/>
    <w:multiLevelType w:val="hybridMultilevel"/>
    <w:tmpl w:val="8020D968"/>
    <w:lvl w:ilvl="0" w:tplc="CB680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C52122"/>
    <w:multiLevelType w:val="hybridMultilevel"/>
    <w:tmpl w:val="C458F1FE"/>
    <w:lvl w:ilvl="0" w:tplc="2CEC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F4C"/>
    <w:rsid w:val="001B48AD"/>
    <w:rsid w:val="0022715A"/>
    <w:rsid w:val="002B3F08"/>
    <w:rsid w:val="003B27DD"/>
    <w:rsid w:val="00441BD0"/>
    <w:rsid w:val="004F2089"/>
    <w:rsid w:val="00680970"/>
    <w:rsid w:val="006B0312"/>
    <w:rsid w:val="00811F4C"/>
    <w:rsid w:val="00817CEA"/>
    <w:rsid w:val="008B5FC3"/>
    <w:rsid w:val="009A4609"/>
    <w:rsid w:val="00A85C86"/>
    <w:rsid w:val="00B37F38"/>
    <w:rsid w:val="00C00BD4"/>
    <w:rsid w:val="00C2291D"/>
    <w:rsid w:val="00DE2D1D"/>
    <w:rsid w:val="00E01C98"/>
    <w:rsid w:val="00F34A87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FE306E-CF9B-486D-8B14-006D6E4E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F4C"/>
    <w:pPr>
      <w:spacing w:beforeLines="50" w:line="400" w:lineRule="exact"/>
      <w:jc w:val="center"/>
    </w:pPr>
    <w:rPr>
      <w:rFonts w:ascii="標楷體" w:eastAsia="標楷體"/>
      <w:b/>
      <w:sz w:val="32"/>
      <w:szCs w:val="32"/>
    </w:rPr>
  </w:style>
  <w:style w:type="character" w:customStyle="1" w:styleId="a4">
    <w:name w:val="本文 字元"/>
    <w:basedOn w:val="a0"/>
    <w:link w:val="a3"/>
    <w:rsid w:val="00811F4C"/>
    <w:rPr>
      <w:rFonts w:ascii="標楷體" w:eastAsia="標楷體" w:hAnsi="Times New Roman" w:cs="Times New Roman"/>
      <w:b/>
      <w:sz w:val="32"/>
      <w:szCs w:val="32"/>
    </w:rPr>
  </w:style>
  <w:style w:type="paragraph" w:styleId="2">
    <w:name w:val="Body Text 2"/>
    <w:basedOn w:val="a"/>
    <w:link w:val="20"/>
    <w:rsid w:val="00811F4C"/>
    <w:pPr>
      <w:spacing w:beforeLines="50" w:line="400" w:lineRule="exact"/>
    </w:pPr>
    <w:rPr>
      <w:rFonts w:ascii="標楷體" w:eastAsia="標楷體" w:hAnsi="標楷體"/>
      <w:sz w:val="26"/>
      <w:szCs w:val="26"/>
    </w:rPr>
  </w:style>
  <w:style w:type="character" w:customStyle="1" w:styleId="20">
    <w:name w:val="本文 2 字元"/>
    <w:basedOn w:val="a0"/>
    <w:link w:val="2"/>
    <w:rsid w:val="00811F4C"/>
    <w:rPr>
      <w:rFonts w:ascii="標楷體" w:eastAsia="標楷體" w:hAnsi="標楷體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2B3F0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C9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C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Chiu</dc:creator>
  <cp:lastModifiedBy>user</cp:lastModifiedBy>
  <cp:revision>6</cp:revision>
  <cp:lastPrinted>2013-11-30T10:28:00Z</cp:lastPrinted>
  <dcterms:created xsi:type="dcterms:W3CDTF">2013-11-30T10:30:00Z</dcterms:created>
  <dcterms:modified xsi:type="dcterms:W3CDTF">2013-12-04T12:50:00Z</dcterms:modified>
</cp:coreProperties>
</file>