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8D2" w:rsidRDefault="00DB18D2" w:rsidP="00BB3108">
      <w:pPr>
        <w:spacing w:line="560" w:lineRule="exact"/>
        <w:jc w:val="center"/>
        <w:rPr>
          <w:rFonts w:eastAsia="標楷體"/>
          <w:sz w:val="40"/>
          <w:szCs w:val="28"/>
        </w:rPr>
      </w:pPr>
      <w:bookmarkStart w:id="0" w:name="_GoBack"/>
      <w:bookmarkEnd w:id="0"/>
      <w:r w:rsidRPr="00DB18D2">
        <w:rPr>
          <w:rFonts w:eastAsia="標楷體" w:hint="eastAsia"/>
          <w:sz w:val="40"/>
          <w:szCs w:val="28"/>
        </w:rPr>
        <w:t>國民</w:t>
      </w:r>
      <w:proofErr w:type="gramStart"/>
      <w:r w:rsidRPr="00DB18D2">
        <w:rPr>
          <w:rFonts w:eastAsia="標楷體" w:hint="eastAsia"/>
          <w:sz w:val="40"/>
          <w:szCs w:val="28"/>
        </w:rPr>
        <w:t>健康署</w:t>
      </w:r>
      <w:proofErr w:type="gramEnd"/>
      <w:r w:rsidRPr="00DB18D2">
        <w:rPr>
          <w:rFonts w:eastAsia="標楷體" w:hint="eastAsia"/>
          <w:sz w:val="40"/>
          <w:szCs w:val="28"/>
        </w:rPr>
        <w:t>辦理「營造動態環境工作坊」</w:t>
      </w:r>
    </w:p>
    <w:p w:rsidR="00734172" w:rsidRPr="00DB18D2" w:rsidRDefault="00DB18D2" w:rsidP="00BB3108">
      <w:pPr>
        <w:spacing w:line="560" w:lineRule="exact"/>
        <w:jc w:val="center"/>
        <w:rPr>
          <w:rFonts w:eastAsia="標楷體"/>
          <w:b/>
          <w:sz w:val="48"/>
          <w:szCs w:val="30"/>
        </w:rPr>
      </w:pPr>
      <w:r w:rsidRPr="00DB18D2">
        <w:rPr>
          <w:rFonts w:eastAsia="標楷體" w:hint="eastAsia"/>
          <w:sz w:val="40"/>
          <w:szCs w:val="28"/>
        </w:rPr>
        <w:t>暨</w:t>
      </w:r>
      <w:r w:rsidR="00412172" w:rsidRPr="00DB18D2">
        <w:rPr>
          <w:rFonts w:eastAsia="標楷體" w:hint="eastAsia"/>
          <w:sz w:val="40"/>
          <w:szCs w:val="28"/>
        </w:rPr>
        <w:t>「新版全民身體活動指引說明會」</w:t>
      </w:r>
      <w:r>
        <w:rPr>
          <w:rFonts w:eastAsia="標楷體" w:hint="eastAsia"/>
          <w:sz w:val="40"/>
          <w:szCs w:val="28"/>
        </w:rPr>
        <w:t xml:space="preserve"> </w:t>
      </w:r>
      <w:r w:rsidR="00412172" w:rsidRPr="00DB18D2">
        <w:rPr>
          <w:rFonts w:eastAsia="標楷體" w:hint="eastAsia"/>
          <w:sz w:val="40"/>
          <w:szCs w:val="28"/>
        </w:rPr>
        <w:t>活動</w:t>
      </w:r>
      <w:r w:rsidR="000F0F7F" w:rsidRPr="00DB18D2">
        <w:rPr>
          <w:rFonts w:eastAsia="標楷體" w:hint="eastAsia"/>
          <w:sz w:val="40"/>
          <w:szCs w:val="28"/>
        </w:rPr>
        <w:t>計畫書</w:t>
      </w:r>
    </w:p>
    <w:p w:rsidR="004618EA" w:rsidRPr="000540FD" w:rsidRDefault="004618EA" w:rsidP="0031376E">
      <w:pPr>
        <w:spacing w:line="460" w:lineRule="exact"/>
        <w:jc w:val="center"/>
        <w:rPr>
          <w:rFonts w:eastAsia="標楷體"/>
          <w:b/>
          <w:sz w:val="30"/>
          <w:szCs w:val="30"/>
        </w:rPr>
      </w:pPr>
    </w:p>
    <w:p w:rsidR="00E358FF" w:rsidRPr="00154FBD" w:rsidRDefault="004618EA" w:rsidP="003740F9">
      <w:pPr>
        <w:pStyle w:val="a9"/>
        <w:numPr>
          <w:ilvl w:val="0"/>
          <w:numId w:val="32"/>
        </w:numPr>
        <w:tabs>
          <w:tab w:val="left" w:pos="567"/>
        </w:tabs>
        <w:spacing w:line="500" w:lineRule="exact"/>
        <w:ind w:leftChars="0" w:left="482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活動主旨</w:t>
      </w:r>
    </w:p>
    <w:p w:rsidR="00BB3108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身體活動不足為</w:t>
      </w:r>
      <w:r>
        <w:rPr>
          <w:rFonts w:eastAsia="標楷體" w:hint="eastAsia"/>
          <w:sz w:val="28"/>
          <w:szCs w:val="28"/>
        </w:rPr>
        <w:t>非傳染</w:t>
      </w:r>
      <w:r w:rsidR="00BB3108">
        <w:rPr>
          <w:rFonts w:eastAsia="標楷體" w:hint="eastAsia"/>
          <w:sz w:val="28"/>
          <w:szCs w:val="28"/>
        </w:rPr>
        <w:t>病</w:t>
      </w:r>
      <w:r w:rsidR="00BB3108">
        <w:rPr>
          <w:rFonts w:eastAsia="標楷體" w:hint="eastAsia"/>
          <w:sz w:val="28"/>
          <w:szCs w:val="28"/>
        </w:rPr>
        <w:t>4</w:t>
      </w:r>
      <w:r w:rsidR="00BB3108">
        <w:rPr>
          <w:rFonts w:eastAsia="標楷體" w:hint="eastAsia"/>
          <w:sz w:val="28"/>
          <w:szCs w:val="28"/>
        </w:rPr>
        <w:t>大危險因子，促進全民身體活動</w:t>
      </w:r>
      <w:r w:rsidR="003606AD">
        <w:rPr>
          <w:rFonts w:eastAsia="標楷體" w:hint="eastAsia"/>
          <w:sz w:val="28"/>
          <w:szCs w:val="28"/>
        </w:rPr>
        <w:t>，</w:t>
      </w:r>
      <w:r w:rsidR="00BB3108">
        <w:rPr>
          <w:rFonts w:eastAsia="標楷體" w:hint="eastAsia"/>
          <w:sz w:val="28"/>
          <w:szCs w:val="28"/>
        </w:rPr>
        <w:t>為國民</w:t>
      </w:r>
      <w:proofErr w:type="gramStart"/>
      <w:r w:rsidR="00BB3108">
        <w:rPr>
          <w:rFonts w:eastAsia="標楷體" w:hint="eastAsia"/>
          <w:sz w:val="28"/>
          <w:szCs w:val="28"/>
        </w:rPr>
        <w:t>健康署</w:t>
      </w:r>
      <w:proofErr w:type="gramEnd"/>
      <w:r w:rsidR="00BB3108">
        <w:rPr>
          <w:rFonts w:eastAsia="標楷體" w:hint="eastAsia"/>
          <w:sz w:val="28"/>
          <w:szCs w:val="28"/>
        </w:rPr>
        <w:t>推動健康促進工作之重要議題，為營造動態</w:t>
      </w:r>
      <w:r w:rsidR="00B81A64" w:rsidRPr="00B81A64">
        <w:rPr>
          <w:rFonts w:eastAsia="標楷體" w:hint="eastAsia"/>
          <w:sz w:val="28"/>
          <w:szCs w:val="28"/>
        </w:rPr>
        <w:t>生活環境</w:t>
      </w:r>
      <w:r w:rsidR="00BB3108">
        <w:rPr>
          <w:rFonts w:eastAsia="標楷體" w:hint="eastAsia"/>
          <w:sz w:val="28"/>
          <w:szCs w:val="28"/>
        </w:rPr>
        <w:t>，提供</w:t>
      </w:r>
      <w:r w:rsidR="00B81A64" w:rsidRPr="00B81A64">
        <w:rPr>
          <w:rFonts w:eastAsia="標楷體" w:hint="eastAsia"/>
          <w:sz w:val="28"/>
          <w:szCs w:val="28"/>
        </w:rPr>
        <w:t>各場域</w:t>
      </w:r>
      <w:r w:rsidR="00BB3108">
        <w:rPr>
          <w:rFonts w:eastAsia="標楷體" w:hint="eastAsia"/>
          <w:sz w:val="28"/>
          <w:szCs w:val="28"/>
        </w:rPr>
        <w:t>及衛生人員必要</w:t>
      </w:r>
      <w:r w:rsidR="003606AD">
        <w:rPr>
          <w:rFonts w:eastAsia="標楷體" w:hint="eastAsia"/>
          <w:sz w:val="28"/>
          <w:szCs w:val="28"/>
        </w:rPr>
        <w:t>推動</w:t>
      </w:r>
      <w:r>
        <w:rPr>
          <w:rFonts w:eastAsia="標楷體" w:hint="eastAsia"/>
          <w:sz w:val="28"/>
          <w:szCs w:val="28"/>
        </w:rPr>
        <w:t>資源</w:t>
      </w:r>
      <w:r w:rsidR="00BB3108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以</w:t>
      </w:r>
      <w:r w:rsidR="00BB3108">
        <w:rPr>
          <w:rFonts w:eastAsia="標楷體" w:hint="eastAsia"/>
          <w:sz w:val="28"/>
          <w:szCs w:val="28"/>
        </w:rPr>
        <w:t>規劃及辦理促進</w:t>
      </w:r>
      <w:r w:rsidR="00B81A64" w:rsidRPr="00B81A64">
        <w:rPr>
          <w:rFonts w:eastAsia="標楷體" w:hint="eastAsia"/>
          <w:sz w:val="28"/>
          <w:szCs w:val="28"/>
        </w:rPr>
        <w:t>國人身體活動</w:t>
      </w:r>
      <w:r w:rsidR="00BB3108">
        <w:rPr>
          <w:rFonts w:eastAsia="標楷體" w:hint="eastAsia"/>
          <w:sz w:val="28"/>
          <w:szCs w:val="28"/>
        </w:rPr>
        <w:t>之工作</w:t>
      </w:r>
      <w:r w:rsidR="00B81A64" w:rsidRPr="00B81A64">
        <w:rPr>
          <w:rFonts w:eastAsia="標楷體" w:hint="eastAsia"/>
          <w:sz w:val="28"/>
          <w:szCs w:val="28"/>
        </w:rPr>
        <w:t>，</w:t>
      </w:r>
      <w:proofErr w:type="gramStart"/>
      <w:r w:rsidR="00B81A64" w:rsidRPr="00B81A64">
        <w:rPr>
          <w:rFonts w:eastAsia="標楷體" w:hint="eastAsia"/>
          <w:sz w:val="28"/>
          <w:szCs w:val="28"/>
        </w:rPr>
        <w:t>本署</w:t>
      </w:r>
      <w:r w:rsidR="003606AD">
        <w:rPr>
          <w:rFonts w:eastAsia="標楷體" w:hint="eastAsia"/>
          <w:sz w:val="28"/>
          <w:szCs w:val="28"/>
        </w:rPr>
        <w:t>本</w:t>
      </w:r>
      <w:proofErr w:type="gramEnd"/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81A64" w:rsidRPr="00B81A64">
        <w:rPr>
          <w:rFonts w:eastAsia="標楷體" w:hint="eastAsia"/>
          <w:sz w:val="28"/>
          <w:szCs w:val="28"/>
        </w:rPr>
        <w:t>委託中山醫學大學執行「身體活動資源整合中心計畫」</w:t>
      </w:r>
      <w:r w:rsidR="00BB3108">
        <w:rPr>
          <w:rFonts w:eastAsia="標楷體" w:hint="eastAsia"/>
          <w:sz w:val="28"/>
          <w:szCs w:val="28"/>
        </w:rPr>
        <w:t>盤點</w:t>
      </w:r>
      <w:r w:rsidR="00B81A64" w:rsidRPr="00B81A64">
        <w:rPr>
          <w:rFonts w:eastAsia="標楷體" w:hint="eastAsia"/>
          <w:sz w:val="28"/>
          <w:szCs w:val="28"/>
        </w:rPr>
        <w:t>我國現有身體活動資源盤點</w:t>
      </w:r>
      <w:r w:rsidR="00BB3108">
        <w:rPr>
          <w:rFonts w:eastAsia="標楷體" w:hint="eastAsia"/>
          <w:sz w:val="28"/>
          <w:szCs w:val="28"/>
        </w:rPr>
        <w:t>，並將提供衛生局所人員及學校、醫院、職場、</w:t>
      </w:r>
      <w:proofErr w:type="gramStart"/>
      <w:r w:rsidR="00BB3108">
        <w:rPr>
          <w:rFonts w:eastAsia="標楷體" w:hint="eastAsia"/>
          <w:sz w:val="28"/>
          <w:szCs w:val="28"/>
        </w:rPr>
        <w:t>社區等場域</w:t>
      </w:r>
      <w:proofErr w:type="gramEnd"/>
      <w:r w:rsidR="00BB3108">
        <w:rPr>
          <w:rFonts w:eastAsia="標楷體" w:hint="eastAsia"/>
          <w:sz w:val="28"/>
          <w:szCs w:val="28"/>
        </w:rPr>
        <w:t>工作者可運用之有效資源，規劃及推動一般民眾及長者之身體活動。</w:t>
      </w:r>
    </w:p>
    <w:p w:rsidR="00FA5B80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另為依據最新國際實證資料，編纂</w:t>
      </w:r>
      <w:r>
        <w:rPr>
          <w:rFonts w:eastAsia="標楷體" w:hint="eastAsia"/>
          <w:sz w:val="28"/>
          <w:szCs w:val="28"/>
        </w:rPr>
        <w:t>新版</w:t>
      </w:r>
      <w:r w:rsidR="00BB3108">
        <w:rPr>
          <w:rFonts w:eastAsia="標楷體" w:hint="eastAsia"/>
          <w:sz w:val="28"/>
          <w:szCs w:val="28"/>
        </w:rPr>
        <w:t>全民身體活動指引，</w:t>
      </w:r>
      <w:proofErr w:type="gramStart"/>
      <w:r w:rsidR="00BB3108">
        <w:rPr>
          <w:rFonts w:eastAsia="標楷體" w:hint="eastAsia"/>
          <w:sz w:val="28"/>
          <w:szCs w:val="28"/>
        </w:rPr>
        <w:t>本署</w:t>
      </w:r>
      <w:r w:rsidR="003606AD">
        <w:rPr>
          <w:rFonts w:eastAsia="標楷體" w:hint="eastAsia"/>
          <w:sz w:val="28"/>
          <w:szCs w:val="28"/>
        </w:rPr>
        <w:t>本</w:t>
      </w:r>
      <w:proofErr w:type="gramEnd"/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B3108">
        <w:rPr>
          <w:rFonts w:eastAsia="標楷體" w:hint="eastAsia"/>
          <w:sz w:val="28"/>
          <w:szCs w:val="28"/>
        </w:rPr>
        <w:t>委託</w:t>
      </w:r>
      <w:r w:rsidR="00070187">
        <w:rPr>
          <w:rFonts w:eastAsia="標楷體" w:hint="eastAsia"/>
          <w:sz w:val="28"/>
          <w:szCs w:val="28"/>
        </w:rPr>
        <w:t>中山大學執行</w:t>
      </w:r>
      <w:r w:rsidR="006C2DB0" w:rsidRPr="006C2DB0">
        <w:rPr>
          <w:rFonts w:eastAsia="標楷體" w:hint="eastAsia"/>
          <w:sz w:val="28"/>
          <w:szCs w:val="28"/>
        </w:rPr>
        <w:t>「全民身體活動指引發展及推廣計畫」</w:t>
      </w:r>
      <w:r w:rsidR="003740F9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業</w:t>
      </w:r>
      <w:r w:rsidR="003740F9">
        <w:rPr>
          <w:rFonts w:eastAsia="標楷體" w:hint="eastAsia"/>
          <w:sz w:val="28"/>
          <w:szCs w:val="28"/>
        </w:rPr>
        <w:t>依據世界衛生組織、美國、英國等國家之指引，</w:t>
      </w:r>
      <w:proofErr w:type="gramStart"/>
      <w:r w:rsidR="003740F9">
        <w:rPr>
          <w:rFonts w:eastAsia="標楷體" w:hint="eastAsia"/>
          <w:sz w:val="28"/>
          <w:szCs w:val="28"/>
        </w:rPr>
        <w:t>參考本署</w:t>
      </w:r>
      <w:r w:rsidR="003740F9">
        <w:rPr>
          <w:rFonts w:eastAsia="標楷體" w:hint="eastAsia"/>
          <w:sz w:val="28"/>
          <w:szCs w:val="28"/>
        </w:rPr>
        <w:t>99</w:t>
      </w:r>
      <w:r w:rsidR="003740F9">
        <w:rPr>
          <w:rFonts w:eastAsia="標楷體" w:hint="eastAsia"/>
          <w:sz w:val="28"/>
          <w:szCs w:val="28"/>
        </w:rPr>
        <w:t>年</w:t>
      </w:r>
      <w:proofErr w:type="gramEnd"/>
      <w:r w:rsidR="003740F9">
        <w:rPr>
          <w:rFonts w:eastAsia="標楷體" w:hint="eastAsia"/>
          <w:sz w:val="28"/>
          <w:szCs w:val="28"/>
        </w:rPr>
        <w:t>台灣健康體能指引，將運動</w:t>
      </w:r>
      <w:r>
        <w:rPr>
          <w:rFonts w:eastAsia="標楷體" w:hint="eastAsia"/>
          <w:sz w:val="28"/>
          <w:szCs w:val="28"/>
        </w:rPr>
        <w:t>的</w:t>
      </w:r>
      <w:r w:rsidR="003740F9">
        <w:rPr>
          <w:rFonts w:eastAsia="標楷體" w:hint="eastAsia"/>
          <w:sz w:val="28"/>
          <w:szCs w:val="28"/>
        </w:rPr>
        <w:t>重要性</w:t>
      </w:r>
      <w:r>
        <w:rPr>
          <w:rFonts w:eastAsia="標楷體" w:hint="eastAsia"/>
          <w:sz w:val="28"/>
          <w:szCs w:val="28"/>
        </w:rPr>
        <w:t>及不同年齡層、不同族群運動建議</w:t>
      </w:r>
      <w:r w:rsidR="003740F9">
        <w:rPr>
          <w:rFonts w:eastAsia="標楷體" w:hint="eastAsia"/>
          <w:sz w:val="28"/>
          <w:szCs w:val="28"/>
        </w:rPr>
        <w:t>以更平易的方式製成</w:t>
      </w:r>
      <w:r w:rsidR="00721540" w:rsidRPr="00721540">
        <w:rPr>
          <w:rFonts w:eastAsia="標楷體" w:hint="eastAsia"/>
          <w:sz w:val="28"/>
          <w:szCs w:val="28"/>
        </w:rPr>
        <w:t>教材</w:t>
      </w:r>
      <w:r w:rsidR="003740F9">
        <w:rPr>
          <w:rFonts w:eastAsia="標楷體" w:hint="eastAsia"/>
          <w:sz w:val="28"/>
          <w:szCs w:val="28"/>
        </w:rPr>
        <w:t>，以</w:t>
      </w:r>
      <w:r>
        <w:rPr>
          <w:rFonts w:eastAsia="標楷體" w:hint="eastAsia"/>
          <w:sz w:val="28"/>
          <w:szCs w:val="28"/>
        </w:rPr>
        <w:t>提供推動者更好用之衛教指導工具。</w:t>
      </w:r>
    </w:p>
    <w:p w:rsidR="00614085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>為利衛生局所及場域人員瞭解前述計畫成果，以更有效運用國內現有資源</w:t>
      </w:r>
      <w:r w:rsidRPr="00B80DDF">
        <w:rPr>
          <w:rFonts w:eastAsia="標楷體" w:hint="eastAsia"/>
          <w:b/>
          <w:sz w:val="28"/>
          <w:szCs w:val="28"/>
        </w:rPr>
        <w:t>撰寫及規劃成人及長者身體活動推動計畫</w:t>
      </w:r>
      <w:r w:rsidR="003606AD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及</w:t>
      </w:r>
      <w:proofErr w:type="gramStart"/>
      <w:r>
        <w:rPr>
          <w:rFonts w:eastAsia="標楷體" w:hint="eastAsia"/>
          <w:sz w:val="28"/>
          <w:szCs w:val="28"/>
        </w:rPr>
        <w:t>研</w:t>
      </w:r>
      <w:proofErr w:type="gramEnd"/>
      <w:r>
        <w:rPr>
          <w:rFonts w:eastAsia="標楷體" w:hint="eastAsia"/>
          <w:sz w:val="28"/>
          <w:szCs w:val="28"/>
        </w:rPr>
        <w:t>擬各場</w:t>
      </w:r>
      <w:proofErr w:type="gramStart"/>
      <w:r>
        <w:rPr>
          <w:rFonts w:eastAsia="標楷體" w:hint="eastAsia"/>
          <w:sz w:val="28"/>
          <w:szCs w:val="28"/>
        </w:rPr>
        <w:t>域致胖</w:t>
      </w:r>
      <w:proofErr w:type="gramEnd"/>
      <w:r>
        <w:rPr>
          <w:rFonts w:eastAsia="標楷體" w:hint="eastAsia"/>
          <w:sz w:val="28"/>
          <w:szCs w:val="28"/>
        </w:rPr>
        <w:t>環境</w:t>
      </w:r>
      <w:r w:rsidR="003606AD">
        <w:rPr>
          <w:rFonts w:eastAsia="標楷體" w:hint="eastAsia"/>
          <w:sz w:val="28"/>
          <w:szCs w:val="28"/>
        </w:rPr>
        <w:t>行動</w:t>
      </w:r>
      <w:r>
        <w:rPr>
          <w:rFonts w:eastAsia="標楷體" w:hint="eastAsia"/>
          <w:sz w:val="28"/>
          <w:szCs w:val="28"/>
        </w:rPr>
        <w:t>改善計畫，</w:t>
      </w:r>
      <w:proofErr w:type="gramStart"/>
      <w:r w:rsidR="003606AD">
        <w:rPr>
          <w:rFonts w:eastAsia="標楷體" w:hint="eastAsia"/>
          <w:sz w:val="28"/>
          <w:szCs w:val="28"/>
        </w:rPr>
        <w:t>爰</w:t>
      </w:r>
      <w:proofErr w:type="gramEnd"/>
      <w:r w:rsidR="003606AD">
        <w:rPr>
          <w:rFonts w:eastAsia="標楷體" w:hint="eastAsia"/>
          <w:sz w:val="28"/>
          <w:szCs w:val="28"/>
        </w:rPr>
        <w:t>辦理本活動共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</w:t>
      </w:r>
      <w:r w:rsidR="00E064A9">
        <w:rPr>
          <w:rFonts w:eastAsia="標楷體" w:hint="eastAsia"/>
          <w:sz w:val="28"/>
          <w:szCs w:val="28"/>
        </w:rPr>
        <w:t>公衛人員</w:t>
      </w:r>
      <w:r w:rsidR="003606AD">
        <w:rPr>
          <w:rFonts w:eastAsia="標楷體" w:hint="eastAsia"/>
          <w:sz w:val="28"/>
          <w:szCs w:val="28"/>
        </w:rPr>
        <w:t>人員工作坊，</w:t>
      </w:r>
      <w:proofErr w:type="gramStart"/>
      <w:r w:rsidR="003606AD">
        <w:rPr>
          <w:rFonts w:eastAsia="標楷體" w:hint="eastAsia"/>
          <w:sz w:val="28"/>
          <w:szCs w:val="28"/>
        </w:rPr>
        <w:t>4</w:t>
      </w:r>
      <w:r w:rsidR="003606AD">
        <w:rPr>
          <w:rFonts w:eastAsia="標楷體" w:hint="eastAsia"/>
          <w:sz w:val="28"/>
          <w:szCs w:val="28"/>
        </w:rPr>
        <w:t>場場域</w:t>
      </w:r>
      <w:proofErr w:type="gramEnd"/>
      <w:r w:rsidR="003606AD">
        <w:rPr>
          <w:rFonts w:eastAsia="標楷體" w:hint="eastAsia"/>
          <w:sz w:val="28"/>
          <w:szCs w:val="28"/>
        </w:rPr>
        <w:t>推動人員工作坊</w:t>
      </w:r>
      <w:r w:rsidR="003606AD">
        <w:rPr>
          <w:rFonts w:eastAsia="標楷體" w:hint="eastAsia"/>
          <w:sz w:val="28"/>
          <w:szCs w:val="28"/>
        </w:rPr>
        <w:t>(2</w:t>
      </w:r>
      <w:r w:rsidR="003606AD">
        <w:rPr>
          <w:rFonts w:eastAsia="標楷體" w:hint="eastAsia"/>
          <w:sz w:val="28"/>
          <w:szCs w:val="28"/>
        </w:rPr>
        <w:t>場主管層級、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場實務</w:t>
      </w:r>
      <w:r w:rsidR="003606AD" w:rsidRPr="003606A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606AD">
        <w:rPr>
          <w:rFonts w:eastAsia="標楷體" w:hint="eastAsia"/>
          <w:sz w:val="28"/>
          <w:szCs w:val="28"/>
        </w:rPr>
        <w:t>)</w:t>
      </w:r>
      <w:r w:rsidR="003606AD">
        <w:rPr>
          <w:rFonts w:eastAsia="標楷體" w:hint="eastAsia"/>
          <w:sz w:val="28"/>
          <w:szCs w:val="28"/>
        </w:rPr>
        <w:t>，期藉此促成營造動態生活環境，增加國民身體活動之最終目標</w:t>
      </w:r>
      <w:r w:rsidR="00B81A64" w:rsidRPr="00B81A64">
        <w:rPr>
          <w:rFonts w:eastAsia="標楷體" w:hint="eastAsia"/>
          <w:sz w:val="28"/>
          <w:szCs w:val="28"/>
        </w:rPr>
        <w:t>。</w:t>
      </w:r>
    </w:p>
    <w:p w:rsidR="007C506E" w:rsidRDefault="007C506E" w:rsidP="002C177B">
      <w:pPr>
        <w:spacing w:line="540" w:lineRule="exact"/>
        <w:rPr>
          <w:rFonts w:eastAsia="標楷體"/>
          <w:sz w:val="28"/>
          <w:szCs w:val="28"/>
        </w:rPr>
      </w:pPr>
    </w:p>
    <w:p w:rsidR="00E358FF" w:rsidRPr="00154FBD" w:rsidRDefault="00E358FF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辦理單位</w:t>
      </w:r>
    </w:p>
    <w:p w:rsidR="00956B13" w:rsidRPr="00B81A64" w:rsidRDefault="00E358FF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/>
          <w:sz w:val="28"/>
          <w:szCs w:val="28"/>
        </w:rPr>
        <w:t>主辦單位：</w:t>
      </w:r>
      <w:r w:rsidR="00E9422A" w:rsidRPr="00B81A64">
        <w:rPr>
          <w:rFonts w:eastAsia="標楷體"/>
          <w:sz w:val="28"/>
          <w:szCs w:val="28"/>
        </w:rPr>
        <w:t>衛生福利部國民健康署</w:t>
      </w:r>
    </w:p>
    <w:p w:rsidR="00E358FF" w:rsidRPr="00B81A64" w:rsidRDefault="001D7415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 w:hint="eastAsia"/>
          <w:sz w:val="28"/>
          <w:szCs w:val="28"/>
        </w:rPr>
        <w:t>承</w:t>
      </w:r>
      <w:r w:rsidR="00E358FF" w:rsidRPr="00B81A64">
        <w:rPr>
          <w:rFonts w:eastAsia="標楷體"/>
          <w:sz w:val="28"/>
          <w:szCs w:val="28"/>
        </w:rPr>
        <w:t>辦單位：</w:t>
      </w:r>
      <w:r w:rsidR="00EB0314" w:rsidRPr="00B81A64">
        <w:rPr>
          <w:rFonts w:eastAsia="標楷體" w:hint="eastAsia"/>
          <w:sz w:val="28"/>
          <w:szCs w:val="28"/>
        </w:rPr>
        <w:t>中山醫學大學公共衛生學系、國立中山大學</w:t>
      </w:r>
    </w:p>
    <w:p w:rsidR="00064029" w:rsidRPr="00B80DDF" w:rsidRDefault="00064029" w:rsidP="00364109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0DDF">
        <w:rPr>
          <w:rFonts w:eastAsia="標楷體" w:hint="eastAsia"/>
          <w:sz w:val="28"/>
          <w:szCs w:val="28"/>
        </w:rPr>
        <w:t>協辦單位：</w:t>
      </w:r>
      <w:r w:rsidR="00EB0314" w:rsidRPr="00B80DDF">
        <w:rPr>
          <w:rFonts w:eastAsia="標楷體" w:hint="eastAsia"/>
          <w:sz w:val="28"/>
          <w:szCs w:val="28"/>
        </w:rPr>
        <w:t>宜蘭大學</w:t>
      </w:r>
      <w:r w:rsidR="00FB4DEA" w:rsidRPr="00B80DDF">
        <w:rPr>
          <w:rFonts w:eastAsia="標楷體" w:hint="eastAsia"/>
          <w:sz w:val="28"/>
          <w:szCs w:val="28"/>
        </w:rPr>
        <w:t>休閒產業與健康促進學系、輔仁大學公共衛生學系</w:t>
      </w:r>
    </w:p>
    <w:p w:rsidR="00614085" w:rsidRPr="00804D09" w:rsidRDefault="00614085" w:rsidP="002C177B">
      <w:pPr>
        <w:spacing w:line="540" w:lineRule="exact"/>
        <w:ind w:left="1120" w:hangingChars="400" w:hanging="1120"/>
        <w:rPr>
          <w:rFonts w:eastAsia="標楷體"/>
          <w:sz w:val="28"/>
          <w:szCs w:val="28"/>
        </w:rPr>
      </w:pPr>
    </w:p>
    <w:p w:rsidR="002C0D7F" w:rsidRPr="00154FBD" w:rsidRDefault="00E064A9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規劃參與</w:t>
      </w:r>
      <w:r w:rsidR="003606AD">
        <w:rPr>
          <w:rFonts w:eastAsia="標楷體" w:hint="eastAsia"/>
          <w:sz w:val="28"/>
          <w:szCs w:val="28"/>
        </w:rPr>
        <w:t>對象</w:t>
      </w:r>
      <w:r w:rsidR="000D62E0" w:rsidRPr="00154FBD">
        <w:rPr>
          <w:rFonts w:eastAsia="標楷體" w:hint="eastAsia"/>
          <w:sz w:val="28"/>
          <w:szCs w:val="28"/>
        </w:rPr>
        <w:t>：</w:t>
      </w:r>
    </w:p>
    <w:p w:rsidR="00334260" w:rsidRPr="00154FBD" w:rsidRDefault="00334260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公衛人員</w:t>
      </w:r>
      <w:r w:rsidR="003740F9">
        <w:rPr>
          <w:rFonts w:eastAsia="標楷體" w:hint="eastAsia"/>
          <w:sz w:val="28"/>
          <w:szCs w:val="28"/>
        </w:rPr>
        <w:t>場次</w:t>
      </w:r>
      <w:r w:rsidRPr="00154FBD">
        <w:rPr>
          <w:rFonts w:eastAsia="標楷體" w:hint="eastAsia"/>
          <w:sz w:val="28"/>
          <w:szCs w:val="28"/>
        </w:rPr>
        <w:t>：</w:t>
      </w:r>
      <w:r w:rsidR="00E064A9">
        <w:rPr>
          <w:rFonts w:eastAsia="標楷體" w:hint="eastAsia"/>
          <w:sz w:val="28"/>
          <w:szCs w:val="28"/>
        </w:rPr>
        <w:t>衛生局所</w:t>
      </w:r>
      <w:r w:rsidRPr="00154FBD">
        <w:rPr>
          <w:rFonts w:eastAsia="標楷體" w:hint="eastAsia"/>
          <w:sz w:val="28"/>
          <w:szCs w:val="28"/>
        </w:rPr>
        <w:t>推動身體活動</w:t>
      </w:r>
      <w:r w:rsidR="003606AD">
        <w:rPr>
          <w:rFonts w:eastAsia="標楷體" w:hint="eastAsia"/>
          <w:sz w:val="28"/>
          <w:szCs w:val="28"/>
        </w:rPr>
        <w:t>或相關業務者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740F9" w:rsidRDefault="003740F9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場域人員場次</w:t>
      </w:r>
      <w:r>
        <w:rPr>
          <w:rFonts w:ascii="新細明體" w:hAnsi="新細明體" w:hint="eastAsia"/>
          <w:sz w:val="28"/>
          <w:szCs w:val="28"/>
        </w:rPr>
        <w:t>：</w:t>
      </w:r>
    </w:p>
    <w:p w:rsidR="003740F9" w:rsidRDefault="003740F9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實務</w:t>
      </w:r>
      <w:r w:rsidR="00334260" w:rsidRPr="00154FB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34260" w:rsidRPr="00154FBD">
        <w:rPr>
          <w:rFonts w:eastAsia="標楷體" w:hint="eastAsia"/>
          <w:sz w:val="28"/>
          <w:szCs w:val="28"/>
        </w:rPr>
        <w:t>：推動職場、醫院、學校、社區身體活動業務之承辦人</w:t>
      </w:r>
      <w:r w:rsidR="003606AD">
        <w:rPr>
          <w:rFonts w:eastAsia="標楷體" w:hint="eastAsia"/>
          <w:sz w:val="28"/>
          <w:szCs w:val="28"/>
        </w:rPr>
        <w:t>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34260" w:rsidRPr="003740F9" w:rsidRDefault="00334260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3740F9">
        <w:rPr>
          <w:rFonts w:eastAsia="標楷體" w:hint="eastAsia"/>
          <w:sz w:val="28"/>
          <w:szCs w:val="28"/>
        </w:rPr>
        <w:t>主管</w:t>
      </w:r>
      <w:r w:rsidR="003606AD">
        <w:rPr>
          <w:rFonts w:eastAsia="標楷體" w:hint="eastAsia"/>
          <w:sz w:val="28"/>
          <w:szCs w:val="28"/>
        </w:rPr>
        <w:t>層級</w:t>
      </w:r>
      <w:r w:rsidRPr="003740F9">
        <w:rPr>
          <w:rFonts w:eastAsia="標楷體" w:hint="eastAsia"/>
          <w:sz w:val="28"/>
          <w:szCs w:val="28"/>
        </w:rPr>
        <w:t>：推動職場、醫院、學校、社區身體活動業務之主管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2E0C62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參與</w:t>
      </w:r>
      <w:r w:rsidRPr="002E0C62">
        <w:rPr>
          <w:rFonts w:eastAsia="標楷體" w:hint="eastAsia"/>
          <w:color w:val="000000"/>
          <w:sz w:val="28"/>
          <w:szCs w:val="28"/>
        </w:rPr>
        <w:t>人數：每場</w:t>
      </w:r>
      <w:r w:rsidRPr="002E0C62">
        <w:rPr>
          <w:rFonts w:eastAsia="標楷體" w:hint="eastAsia"/>
          <w:color w:val="000000"/>
          <w:sz w:val="28"/>
          <w:szCs w:val="28"/>
        </w:rPr>
        <w:t>100</w:t>
      </w:r>
      <w:r w:rsidRPr="002E0C62">
        <w:rPr>
          <w:rFonts w:eastAsia="標楷體" w:hint="eastAsia"/>
          <w:color w:val="000000"/>
          <w:sz w:val="28"/>
          <w:szCs w:val="28"/>
        </w:rPr>
        <w:t>人為原則，</w:t>
      </w:r>
      <w:r>
        <w:rPr>
          <w:rFonts w:eastAsia="標楷體" w:hint="eastAsia"/>
          <w:color w:val="000000"/>
          <w:sz w:val="28"/>
          <w:szCs w:val="28"/>
        </w:rPr>
        <w:t>額滿為止。</w:t>
      </w:r>
    </w:p>
    <w:p w:rsidR="003606AD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課程進行</w:t>
      </w:r>
      <w:r w:rsidRPr="002E0C62">
        <w:rPr>
          <w:rFonts w:eastAsia="標楷體" w:hint="eastAsia"/>
          <w:color w:val="000000"/>
          <w:sz w:val="28"/>
          <w:szCs w:val="28"/>
        </w:rPr>
        <w:t>方式：講師講述、分組討論</w:t>
      </w:r>
      <w:r>
        <w:rPr>
          <w:rFonts w:eastAsia="標楷體" w:hint="eastAsia"/>
          <w:color w:val="000000"/>
          <w:sz w:val="28"/>
          <w:szCs w:val="28"/>
        </w:rPr>
        <w:t>及</w:t>
      </w:r>
      <w:proofErr w:type="gramStart"/>
      <w:r>
        <w:rPr>
          <w:rFonts w:eastAsia="標楷體" w:hint="eastAsia"/>
          <w:color w:val="000000"/>
          <w:sz w:val="28"/>
          <w:szCs w:val="28"/>
        </w:rPr>
        <w:t>前後測</w:t>
      </w:r>
      <w:proofErr w:type="gramEnd"/>
      <w:r>
        <w:rPr>
          <w:rFonts w:eastAsia="標楷體" w:hint="eastAsia"/>
          <w:color w:val="000000"/>
          <w:sz w:val="28"/>
          <w:szCs w:val="28"/>
        </w:rPr>
        <w:t>。</w:t>
      </w:r>
    </w:p>
    <w:p w:rsidR="008367C9" w:rsidRDefault="004618E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154FBD">
        <w:rPr>
          <w:rFonts w:eastAsia="標楷體"/>
          <w:color w:val="000000"/>
          <w:sz w:val="28"/>
          <w:szCs w:val="28"/>
        </w:rPr>
        <w:t>活動</w:t>
      </w:r>
      <w:r w:rsidR="00BF6F97">
        <w:rPr>
          <w:rFonts w:eastAsia="標楷體" w:hint="eastAsia"/>
          <w:color w:val="000000"/>
          <w:sz w:val="28"/>
          <w:szCs w:val="28"/>
        </w:rPr>
        <w:t>時間及</w:t>
      </w:r>
      <w:r w:rsidR="008367C9" w:rsidRPr="00154FBD">
        <w:rPr>
          <w:rFonts w:eastAsia="標楷體" w:hint="eastAsia"/>
          <w:color w:val="000000"/>
          <w:sz w:val="28"/>
          <w:szCs w:val="28"/>
        </w:rPr>
        <w:t>地點</w:t>
      </w:r>
      <w:r w:rsidR="00C41D82" w:rsidRPr="00154FBD">
        <w:rPr>
          <w:rFonts w:eastAsia="標楷體"/>
          <w:color w:val="000000"/>
          <w:sz w:val="28"/>
          <w:szCs w:val="28"/>
        </w:rPr>
        <w:t>：</w:t>
      </w:r>
    </w:p>
    <w:p w:rsidR="003740F9" w:rsidRPr="00090AC0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公衛人員場次</w:t>
      </w:r>
      <w:r>
        <w:rPr>
          <w:rFonts w:ascii="新細明體" w:hAnsi="新細明體" w:hint="eastAsia"/>
          <w:color w:val="000000"/>
          <w:sz w:val="28"/>
          <w:szCs w:val="28"/>
        </w:rPr>
        <w:t>：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395"/>
        <w:gridCol w:w="3255"/>
      </w:tblGrid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39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3255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18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197657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9:30~1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:</w:t>
            </w:r>
            <w:r w:rsidR="00197657">
              <w:rPr>
                <w:rFonts w:eastAsia="標楷體"/>
                <w:color w:val="000000"/>
                <w:sz w:val="28"/>
                <w:szCs w:val="28"/>
              </w:rPr>
              <w:t>1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中山醫學大學口腔</w:t>
            </w:r>
            <w:r w:rsidRPr="00E4533D">
              <w:rPr>
                <w:rFonts w:eastAsia="標楷體" w:hint="eastAsia"/>
                <w:color w:val="000000"/>
                <w:szCs w:val="28"/>
              </w:rPr>
              <w:t>醫學</w:t>
            </w:r>
            <w:r w:rsidRPr="008E7919">
              <w:rPr>
                <w:rFonts w:eastAsia="標楷體" w:hint="eastAsia"/>
                <w:color w:val="000000"/>
                <w:szCs w:val="28"/>
              </w:rPr>
              <w:t>大樓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地下一樓</w:t>
            </w:r>
            <w:r w:rsidRPr="008E7919">
              <w:rPr>
                <w:rFonts w:eastAsia="標楷體" w:hint="eastAsia"/>
                <w:color w:val="000000"/>
                <w:szCs w:val="28"/>
              </w:rPr>
              <w:t>D05</w:t>
            </w:r>
            <w:r w:rsidRPr="008E7919">
              <w:rPr>
                <w:rFonts w:eastAsia="標楷體" w:hint="eastAsia"/>
                <w:color w:val="000000"/>
                <w:szCs w:val="28"/>
              </w:rPr>
              <w:t>室</w:t>
            </w:r>
          </w:p>
        </w:tc>
      </w:tr>
      <w:tr w:rsidR="00F7594A" w:rsidRPr="008367C9" w:rsidTr="00F7594A">
        <w:trPr>
          <w:trHeight w:val="766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185FFD" w:rsidP="0018759C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185FFD">
              <w:rPr>
                <w:rFonts w:eastAsia="標楷體"/>
                <w:color w:val="000000"/>
                <w:sz w:val="28"/>
                <w:szCs w:val="28"/>
              </w:rPr>
              <w:t>9:30~17:10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中山醫學大學實驗大樓一樓</w:t>
            </w:r>
          </w:p>
        </w:tc>
      </w:tr>
    </w:tbl>
    <w:p w:rsidR="003740F9" w:rsidRPr="00154FBD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3740F9">
        <w:rPr>
          <w:rFonts w:eastAsia="標楷體" w:hint="eastAsia"/>
          <w:color w:val="000000"/>
          <w:sz w:val="28"/>
          <w:szCs w:val="28"/>
        </w:rPr>
        <w:t>場域人員場次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678"/>
        <w:gridCol w:w="2972"/>
      </w:tblGrid>
      <w:tr w:rsidR="00F7594A" w:rsidRPr="008367C9" w:rsidTr="00F7594A">
        <w:trPr>
          <w:trHeight w:val="798"/>
        </w:trPr>
        <w:tc>
          <w:tcPr>
            <w:tcW w:w="1185" w:type="dxa"/>
          </w:tcPr>
          <w:p w:rsidR="00F7594A" w:rsidRPr="00F7594A" w:rsidRDefault="00F7594A" w:rsidP="002C177B">
            <w:pPr>
              <w:spacing w:line="54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678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2972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697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26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737151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  <w:highlight w:val="green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屏東縣衛生局大型會議室</w:t>
            </w:r>
          </w:p>
        </w:tc>
      </w:tr>
      <w:tr w:rsidR="00F7594A" w:rsidRPr="008367C9" w:rsidTr="00F7594A">
        <w:trPr>
          <w:trHeight w:val="801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27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0548C2" w:rsidRDefault="000548C2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新北市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輔仁大學野</w:t>
            </w:r>
            <w:proofErr w:type="gramStart"/>
            <w:r w:rsidRPr="008E7919">
              <w:rPr>
                <w:rFonts w:eastAsia="標楷體" w:hint="eastAsia"/>
                <w:color w:val="000000"/>
                <w:szCs w:val="28"/>
              </w:rPr>
              <w:t>聲樓谷欣廳</w:t>
            </w:r>
            <w:proofErr w:type="gramEnd"/>
          </w:p>
        </w:tc>
      </w:tr>
      <w:tr w:rsidR="00F7594A" w:rsidRPr="008367C9" w:rsidTr="00F7594A">
        <w:trPr>
          <w:trHeight w:val="604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2C177B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國立</w:t>
            </w:r>
            <w:r w:rsidR="00F7594A">
              <w:rPr>
                <w:rFonts w:eastAsia="標楷體" w:hint="eastAsia"/>
                <w:color w:val="000000"/>
                <w:szCs w:val="28"/>
              </w:rPr>
              <w:t>宜蘭大學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中山大學</w:t>
            </w:r>
            <w:r>
              <w:rPr>
                <w:rFonts w:eastAsia="標楷體" w:hint="eastAsia"/>
                <w:color w:val="000000"/>
                <w:szCs w:val="28"/>
              </w:rPr>
              <w:t>體育館一樓視聽教室</w:t>
            </w:r>
          </w:p>
        </w:tc>
      </w:tr>
    </w:tbl>
    <w:p w:rsidR="00B81A64" w:rsidRDefault="002C177B" w:rsidP="002C177B">
      <w:pPr>
        <w:spacing w:line="540" w:lineRule="exact"/>
        <w:rPr>
          <w:rFonts w:eastAsia="標楷體"/>
          <w:kern w:val="2"/>
          <w:sz w:val="22"/>
        </w:rPr>
      </w:pPr>
      <w:r w:rsidRPr="002C177B">
        <w:rPr>
          <w:rFonts w:eastAsia="標楷體" w:hint="eastAsia"/>
          <w:kern w:val="2"/>
          <w:sz w:val="22"/>
          <w:shd w:val="pct15" w:color="auto" w:fill="FFFFFF"/>
        </w:rPr>
        <w:t xml:space="preserve"> 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備註：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11</w:t>
      </w:r>
      <w:r w:rsidR="00CD6E26" w:rsidRPr="00E2494E">
        <w:rPr>
          <w:rFonts w:eastAsia="標楷體"/>
          <w:kern w:val="2"/>
          <w:sz w:val="22"/>
          <w:shd w:val="pct15" w:color="auto" w:fill="FFFFFF"/>
        </w:rPr>
        <w:t>/2</w:t>
      </w:r>
      <w:r w:rsidR="00CB4AC7">
        <w:rPr>
          <w:rFonts w:eastAsia="標楷體" w:hint="eastAsia"/>
          <w:kern w:val="2"/>
          <w:sz w:val="22"/>
          <w:shd w:val="pct15" w:color="auto" w:fill="FFFFFF"/>
        </w:rPr>
        <w:t>宜蘭</w:t>
      </w:r>
      <w:r>
        <w:rPr>
          <w:rFonts w:eastAsia="標楷體" w:hint="eastAsia"/>
          <w:kern w:val="2"/>
          <w:sz w:val="22"/>
          <w:shd w:val="pct15" w:color="auto" w:fill="FFFFFF"/>
        </w:rPr>
        <w:t>場次會議室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待確認，於活動前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</w:t>
      </w:r>
      <w:proofErr w:type="gramStart"/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週</w:t>
      </w:r>
      <w:proofErr w:type="gramEnd"/>
      <w:r>
        <w:rPr>
          <w:rFonts w:eastAsia="標楷體" w:hint="eastAsia"/>
          <w:kern w:val="2"/>
          <w:sz w:val="22"/>
          <w:shd w:val="pct15" w:color="auto" w:fill="FFFFFF"/>
        </w:rPr>
        <w:t>另以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電子郵件告知會議地點。</w:t>
      </w:r>
    </w:p>
    <w:p w:rsidR="00CD6E26" w:rsidRDefault="00CD6E26" w:rsidP="002C177B">
      <w:pPr>
        <w:spacing w:line="540" w:lineRule="exact"/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B80DDF" w:rsidRDefault="00B80DDF">
      <w:pPr>
        <w:rPr>
          <w:rFonts w:eastAsia="標楷體"/>
          <w:kern w:val="2"/>
          <w:sz w:val="22"/>
        </w:rPr>
      </w:pPr>
    </w:p>
    <w:p w:rsidR="00F71DD8" w:rsidRPr="00B80DDF" w:rsidRDefault="00F71DD8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E358FF" w:rsidRDefault="00E358FF" w:rsidP="00BA5233">
      <w:pPr>
        <w:pStyle w:val="a9"/>
        <w:numPr>
          <w:ilvl w:val="0"/>
          <w:numId w:val="32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lastRenderedPageBreak/>
        <w:t>議程</w:t>
      </w:r>
      <w:r w:rsidR="009B2A4F" w:rsidRPr="00154FBD">
        <w:rPr>
          <w:rFonts w:eastAsia="標楷體"/>
          <w:sz w:val="28"/>
          <w:szCs w:val="28"/>
        </w:rPr>
        <w:t>：</w:t>
      </w:r>
    </w:p>
    <w:p w:rsidR="00DB18D2" w:rsidRDefault="00DB18D2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1A30B6" w:rsidRPr="00804D09" w:rsidRDefault="00E064A9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E064A9">
        <w:rPr>
          <w:rFonts w:eastAsia="標楷體" w:hint="eastAsia"/>
          <w:b/>
          <w:sz w:val="32"/>
          <w:szCs w:val="32"/>
        </w:rPr>
        <w:t>公衛人員</w:t>
      </w:r>
      <w:r>
        <w:rPr>
          <w:rFonts w:eastAsia="標楷體" w:hint="eastAsia"/>
          <w:b/>
          <w:sz w:val="32"/>
          <w:szCs w:val="32"/>
        </w:rPr>
        <w:t>場次</w:t>
      </w:r>
      <w:r>
        <w:rPr>
          <w:rFonts w:eastAsia="標楷體" w:hint="eastAsia"/>
          <w:b/>
          <w:sz w:val="32"/>
          <w:szCs w:val="32"/>
        </w:rPr>
        <w:t xml:space="preserve"> </w:t>
      </w:r>
      <w:r w:rsidR="001A30B6" w:rsidRPr="00804D09">
        <w:rPr>
          <w:rFonts w:eastAsia="標楷體"/>
          <w:b/>
          <w:sz w:val="32"/>
          <w:szCs w:val="32"/>
        </w:rPr>
        <w:t>議程表</w:t>
      </w:r>
    </w:p>
    <w:p w:rsidR="001A30B6" w:rsidRPr="00804D09" w:rsidRDefault="001A30B6" w:rsidP="001A30B6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4D09" w:rsidRDefault="00D8412C" w:rsidP="00D8412C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b/>
          <w:szCs w:val="20"/>
        </w:rPr>
      </w:pPr>
      <w:r w:rsidRPr="00806DF4">
        <w:rPr>
          <w:rFonts w:eastAsia="標楷體" w:hint="eastAsia"/>
          <w:b/>
          <w:szCs w:val="20"/>
        </w:rPr>
        <w:t>【</w:t>
      </w:r>
      <w:r w:rsidRPr="00806DF4">
        <w:rPr>
          <w:rFonts w:eastAsia="標楷體" w:hint="eastAsia"/>
          <w:b/>
          <w:szCs w:val="20"/>
        </w:rPr>
        <w:t>A</w:t>
      </w:r>
      <w:r w:rsidRPr="00806DF4">
        <w:rPr>
          <w:rFonts w:eastAsia="標楷體" w:hint="eastAsia"/>
          <w:b/>
          <w:szCs w:val="20"/>
        </w:rPr>
        <w:t>】第</w:t>
      </w:r>
      <w:r w:rsidRPr="00806DF4">
        <w:rPr>
          <w:rFonts w:eastAsia="標楷體" w:hint="eastAsia"/>
          <w:b/>
          <w:szCs w:val="20"/>
        </w:rPr>
        <w:t>1</w:t>
      </w:r>
      <w:r w:rsidRPr="00806DF4">
        <w:rPr>
          <w:rFonts w:eastAsia="標楷體" w:hint="eastAsia"/>
          <w:b/>
          <w:szCs w:val="20"/>
        </w:rPr>
        <w:t>場</w:t>
      </w:r>
      <w:r w:rsidRPr="00806DF4">
        <w:rPr>
          <w:rFonts w:ascii="新細明體" w:hAnsi="新細明體" w:hint="eastAsia"/>
          <w:b/>
          <w:szCs w:val="20"/>
        </w:rPr>
        <w:t>：</w:t>
      </w:r>
      <w:r w:rsidRPr="00806DF4">
        <w:rPr>
          <w:rFonts w:eastAsia="標楷體"/>
          <w:b/>
          <w:szCs w:val="20"/>
        </w:rPr>
        <w:t>106</w:t>
      </w:r>
      <w:r w:rsidRPr="00806DF4">
        <w:rPr>
          <w:rFonts w:eastAsia="標楷體" w:hint="eastAsia"/>
          <w:b/>
          <w:szCs w:val="20"/>
        </w:rPr>
        <w:t>年</w:t>
      </w:r>
      <w:r w:rsidRPr="00806DF4">
        <w:rPr>
          <w:rFonts w:eastAsia="標楷體" w:hint="eastAsia"/>
          <w:b/>
          <w:szCs w:val="20"/>
        </w:rPr>
        <w:t>10</w:t>
      </w:r>
      <w:r w:rsidRPr="00806DF4">
        <w:rPr>
          <w:rFonts w:eastAsia="標楷體" w:hint="eastAsia"/>
          <w:b/>
          <w:szCs w:val="20"/>
        </w:rPr>
        <w:t>月</w:t>
      </w:r>
      <w:r w:rsidRPr="00806DF4">
        <w:rPr>
          <w:rFonts w:eastAsia="標楷體"/>
          <w:b/>
          <w:szCs w:val="20"/>
        </w:rPr>
        <w:t>18</w:t>
      </w:r>
      <w:r w:rsidRPr="00806DF4">
        <w:rPr>
          <w:rFonts w:eastAsia="標楷體" w:hint="eastAsia"/>
          <w:b/>
          <w:szCs w:val="20"/>
        </w:rPr>
        <w:t>日（三）</w:t>
      </w:r>
      <w:r w:rsidRPr="00806DF4">
        <w:rPr>
          <w:rFonts w:eastAsia="標楷體"/>
          <w:b/>
          <w:szCs w:val="20"/>
        </w:rPr>
        <w:t>09:30-1</w:t>
      </w:r>
      <w:r w:rsidR="00F71DD8">
        <w:rPr>
          <w:rFonts w:eastAsia="標楷體"/>
          <w:b/>
          <w:szCs w:val="20"/>
        </w:rPr>
        <w:t>7</w:t>
      </w:r>
      <w:r w:rsidRPr="00806DF4">
        <w:rPr>
          <w:rFonts w:eastAsia="標楷體"/>
          <w:b/>
          <w:szCs w:val="20"/>
        </w:rPr>
        <w:t>:</w:t>
      </w:r>
      <w:r w:rsidR="00F71DD8">
        <w:rPr>
          <w:rFonts w:eastAsia="標楷體" w:hint="eastAsia"/>
          <w:b/>
          <w:szCs w:val="20"/>
        </w:rPr>
        <w:t>1</w:t>
      </w:r>
      <w:r w:rsidRPr="00806DF4">
        <w:rPr>
          <w:rFonts w:eastAsia="標楷體"/>
          <w:b/>
          <w:szCs w:val="20"/>
        </w:rPr>
        <w:t>0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b/>
          <w:szCs w:val="20"/>
        </w:rPr>
        <w:t>中山醫學大學口腔醫學大學地下一樓</w:t>
      </w:r>
      <w:r w:rsidRPr="00806DF4">
        <w:rPr>
          <w:rFonts w:eastAsia="標楷體" w:hint="eastAsia"/>
          <w:b/>
          <w:szCs w:val="20"/>
        </w:rPr>
        <w:t>D05</w:t>
      </w:r>
      <w:r w:rsidRPr="00806DF4">
        <w:rPr>
          <w:rFonts w:eastAsia="標楷體" w:hint="eastAsia"/>
          <w:b/>
          <w:szCs w:val="20"/>
        </w:rPr>
        <w:t>室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szCs w:val="20"/>
        </w:rPr>
        <w:t>(</w:t>
      </w:r>
      <w:r w:rsidRPr="00806DF4">
        <w:rPr>
          <w:rFonts w:eastAsia="標楷體" w:hint="eastAsia"/>
          <w:szCs w:val="20"/>
        </w:rPr>
        <w:t>台中市南區建國北路一段</w:t>
      </w:r>
      <w:r w:rsidRPr="00806DF4">
        <w:rPr>
          <w:rFonts w:eastAsia="標楷體" w:hint="eastAsia"/>
          <w:szCs w:val="20"/>
        </w:rPr>
        <w:t>110</w:t>
      </w:r>
      <w:r w:rsidRPr="00806DF4">
        <w:rPr>
          <w:rFonts w:eastAsia="標楷體" w:hint="eastAsia"/>
          <w:szCs w:val="20"/>
        </w:rPr>
        <w:t>號</w:t>
      </w:r>
      <w:proofErr w:type="gramStart"/>
      <w:r w:rsidRPr="00806DF4">
        <w:rPr>
          <w:rFonts w:eastAsia="標楷體" w:hint="eastAsia"/>
          <w:szCs w:val="20"/>
        </w:rPr>
        <w:t>）</w:t>
      </w:r>
      <w:proofErr w:type="gramEnd"/>
    </w:p>
    <w:p w:rsidR="00D8412C" w:rsidRPr="00384481" w:rsidRDefault="00D8412C" w:rsidP="00D8412C">
      <w:pPr>
        <w:spacing w:line="0" w:lineRule="atLeast"/>
        <w:ind w:right="500"/>
        <w:rPr>
          <w:rFonts w:eastAsia="標楷體"/>
          <w:sz w:val="26"/>
          <w:szCs w:val="26"/>
        </w:rPr>
      </w:pPr>
    </w:p>
    <w:tbl>
      <w:tblPr>
        <w:tblStyle w:val="aa"/>
        <w:tblW w:w="96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  <w:gridCol w:w="3884"/>
      </w:tblGrid>
      <w:tr w:rsidR="00D8412C" w:rsidRPr="00384481" w:rsidTr="00123700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時</w:t>
            </w:r>
            <w:r w:rsidRPr="00384481">
              <w:rPr>
                <w:rFonts w:eastAsia="標楷體"/>
                <w:sz w:val="26"/>
                <w:szCs w:val="26"/>
              </w:rPr>
              <w:t xml:space="preserve"> </w:t>
            </w:r>
            <w:r w:rsidRPr="00384481">
              <w:rPr>
                <w:rFonts w:eastAsia="標楷體" w:hint="eastAsia"/>
                <w:sz w:val="26"/>
                <w:szCs w:val="26"/>
              </w:rPr>
              <w:t>間</w:t>
            </w:r>
          </w:p>
        </w:tc>
        <w:tc>
          <w:tcPr>
            <w:tcW w:w="411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8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主持人或講者</w:t>
            </w:r>
          </w:p>
        </w:tc>
      </w:tr>
      <w:tr w:rsidR="00D8412C" w:rsidRPr="00384481" w:rsidTr="00123700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9:30~</w:t>
            </w:r>
            <w:r w:rsidRPr="00384481">
              <w:rPr>
                <w:rFonts w:eastAsia="標楷體" w:hint="eastAsia"/>
              </w:rPr>
              <w:t>10:00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報到</w:t>
            </w:r>
            <w:proofErr w:type="gramStart"/>
            <w:r w:rsidRPr="005C52A1">
              <w:rPr>
                <w:rFonts w:eastAsia="標楷體" w:hint="eastAsia"/>
              </w:rPr>
              <w:t>及前測</w:t>
            </w:r>
            <w:proofErr w:type="gramEnd"/>
          </w:p>
        </w:tc>
      </w:tr>
      <w:tr w:rsidR="00D8412C" w:rsidRPr="00384481" w:rsidTr="00123700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10:00~10:10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長官致詞與開場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國民</w:t>
            </w:r>
            <w:proofErr w:type="gramStart"/>
            <w:r w:rsidRPr="00384481">
              <w:rPr>
                <w:rFonts w:eastAsia="標楷體" w:hint="eastAsia"/>
              </w:rPr>
              <w:t>健康署</w:t>
            </w:r>
            <w:proofErr w:type="gramEnd"/>
            <w:r w:rsidRPr="00384481">
              <w:rPr>
                <w:rFonts w:eastAsia="標楷體" w:hint="eastAsia"/>
              </w:rPr>
              <w:t>長官</w:t>
            </w:r>
          </w:p>
          <w:p w:rsidR="00D8412C" w:rsidRPr="00785255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身體活動整合資源中心計畫主持人</w:t>
            </w:r>
          </w:p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</w:t>
            </w:r>
            <w:proofErr w:type="gramStart"/>
            <w:r w:rsidRPr="00384481">
              <w:rPr>
                <w:rFonts w:eastAsia="標楷體" w:hint="eastAsia"/>
              </w:rPr>
              <w:t>玓</w:t>
            </w:r>
            <w:proofErr w:type="gramEnd"/>
            <w:r w:rsidRPr="00384481">
              <w:rPr>
                <w:rFonts w:eastAsia="標楷體" w:hint="eastAsia"/>
              </w:rPr>
              <w:t>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1</w:t>
            </w:r>
            <w:r w:rsidRPr="00384481">
              <w:rPr>
                <w:rFonts w:eastAsia="標楷體"/>
              </w:rPr>
              <w:t>0~11: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</w:t>
            </w:r>
            <w:proofErr w:type="gramStart"/>
            <w:r w:rsidRPr="00384481">
              <w:rPr>
                <w:rFonts w:eastAsia="標楷體" w:hint="eastAsia"/>
              </w:rPr>
              <w:t>暘</w:t>
            </w:r>
            <w:proofErr w:type="gramEnd"/>
            <w:r w:rsidRPr="00384481">
              <w:rPr>
                <w:rFonts w:eastAsia="標楷體" w:hint="eastAsia"/>
              </w:rPr>
              <w:t>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00~12:00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身體活動行銷方案之規劃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12:00~12:30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身體活動資源整合中心之介紹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</w:t>
            </w:r>
            <w:proofErr w:type="gramStart"/>
            <w:r w:rsidRPr="00384481">
              <w:rPr>
                <w:rFonts w:eastAsia="標楷體" w:hint="eastAsia"/>
              </w:rPr>
              <w:t>玓</w:t>
            </w:r>
            <w:proofErr w:type="gramEnd"/>
            <w:r w:rsidRPr="00384481">
              <w:rPr>
                <w:rFonts w:eastAsia="標楷體" w:hint="eastAsia"/>
              </w:rPr>
              <w:t>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12:</w:t>
            </w:r>
            <w:r>
              <w:rPr>
                <w:rFonts w:eastAsia="標楷體" w:hint="eastAsia"/>
              </w:rPr>
              <w:t>30~13:30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午餐時間</w:t>
            </w:r>
          </w:p>
        </w:tc>
      </w:tr>
      <w:tr w:rsidR="00D8412C" w:rsidRPr="00384481" w:rsidTr="00123700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30~14:20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推動身體活動之經驗案例分享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二水鄉衛生所陳宏賓主任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林家新運動指導員</w:t>
            </w:r>
          </w:p>
        </w:tc>
      </w:tr>
      <w:tr w:rsidR="00D8412C" w:rsidRPr="00384481" w:rsidTr="00684AAD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20~14:30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中場休息</w:t>
            </w:r>
          </w:p>
        </w:tc>
      </w:tr>
      <w:tr w:rsidR="00D8412C" w:rsidRPr="00384481" w:rsidTr="00684AAD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30~16:00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proofErr w:type="gramStart"/>
            <w:r w:rsidRPr="00384481">
              <w:rPr>
                <w:rFonts w:eastAsia="標楷體" w:hint="eastAsia"/>
              </w:rPr>
              <w:t>致胖環境</w:t>
            </w:r>
            <w:proofErr w:type="gramEnd"/>
            <w:r w:rsidRPr="00384481">
              <w:rPr>
                <w:rFonts w:eastAsia="標楷體" w:hint="eastAsia"/>
              </w:rPr>
              <w:t>工具使用方法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劉影梅教授</w:t>
            </w:r>
          </w:p>
        </w:tc>
      </w:tr>
      <w:tr w:rsidR="00D8412C" w:rsidRPr="00384481" w:rsidTr="00123700">
        <w:trPr>
          <w:trHeight w:val="111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16:</w:t>
            </w:r>
            <w:r>
              <w:rPr>
                <w:rFonts w:eastAsia="標楷體" w:hint="eastAsia"/>
              </w:rPr>
              <w:t>00~16:30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</w:t>
            </w:r>
            <w:proofErr w:type="gramStart"/>
            <w:r>
              <w:rPr>
                <w:rFonts w:eastAsia="標楷體" w:hint="eastAsia"/>
              </w:rPr>
              <w:t>研</w:t>
            </w:r>
            <w:proofErr w:type="gramEnd"/>
            <w:r>
              <w:rPr>
                <w:rFonts w:eastAsia="標楷體" w:hint="eastAsia"/>
              </w:rPr>
              <w:t>擬身體活動方案為例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</w:p>
        </w:tc>
      </w:tr>
      <w:tr w:rsidR="00D8412C" w:rsidRPr="00384481" w:rsidTr="00123700">
        <w:trPr>
          <w:trHeight w:val="1191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6:30~17:00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分享及綜合討論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</w:t>
            </w:r>
            <w:proofErr w:type="gramStart"/>
            <w:r w:rsidRPr="00384481">
              <w:rPr>
                <w:rFonts w:eastAsia="標楷體" w:hint="eastAsia"/>
              </w:rPr>
              <w:t>玓</w:t>
            </w:r>
            <w:proofErr w:type="gramEnd"/>
            <w:r w:rsidRPr="00384481">
              <w:rPr>
                <w:rFonts w:eastAsia="標楷體" w:hint="eastAsia"/>
              </w:rPr>
              <w:t>玲副教授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</w:t>
            </w:r>
            <w:proofErr w:type="gramStart"/>
            <w:r w:rsidRPr="00384481">
              <w:rPr>
                <w:rFonts w:eastAsia="標楷體" w:hint="eastAsia"/>
              </w:rPr>
              <w:t>暘</w:t>
            </w:r>
            <w:proofErr w:type="gramEnd"/>
            <w:r w:rsidRPr="00384481">
              <w:rPr>
                <w:rFonts w:eastAsia="標楷體" w:hint="eastAsia"/>
              </w:rPr>
              <w:t>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/>
              </w:rPr>
              <w:t>:00~1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 w:rsidRPr="00384481">
              <w:rPr>
                <w:rFonts w:eastAsia="標楷體" w:hint="eastAsia"/>
              </w:rPr>
              <w:t>後測及</w:t>
            </w:r>
            <w:proofErr w:type="gramEnd"/>
            <w:r w:rsidRPr="00384481">
              <w:rPr>
                <w:rFonts w:eastAsia="標楷體" w:hint="eastAsia"/>
              </w:rPr>
              <w:t>滿意度調查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384481">
          <w:footerReference w:type="even" r:id="rId8"/>
          <w:footerReference w:type="default" r:id="rId9"/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sz w:val="22"/>
          <w:szCs w:val="22"/>
        </w:rPr>
      </w:pPr>
      <w:r w:rsidRPr="00806DF4">
        <w:rPr>
          <w:rFonts w:eastAsia="標楷體" w:hint="eastAsia"/>
          <w:b/>
        </w:rPr>
        <w:lastRenderedPageBreak/>
        <w:t>【</w:t>
      </w:r>
      <w:r w:rsidRPr="00806DF4">
        <w:rPr>
          <w:rFonts w:eastAsia="標楷體" w:hint="eastAsia"/>
          <w:b/>
        </w:rPr>
        <w:t>B</w:t>
      </w:r>
      <w:r w:rsidRPr="00806DF4">
        <w:rPr>
          <w:rFonts w:eastAsia="標楷體" w:hint="eastAsia"/>
          <w:b/>
        </w:rPr>
        <w:t>】第</w:t>
      </w:r>
      <w:r w:rsidRPr="00806DF4">
        <w:rPr>
          <w:rFonts w:eastAsia="標楷體" w:hint="eastAsia"/>
          <w:b/>
        </w:rPr>
        <w:t>2</w:t>
      </w:r>
      <w:r w:rsidRPr="00806DF4">
        <w:rPr>
          <w:rFonts w:eastAsia="標楷體" w:hint="eastAsia"/>
          <w:b/>
        </w:rPr>
        <w:t>場</w:t>
      </w:r>
      <w:r w:rsidRPr="00806DF4">
        <w:rPr>
          <w:rFonts w:ascii="新細明體" w:hAnsi="新細明體" w:hint="eastAsia"/>
          <w:b/>
        </w:rPr>
        <w:t>：</w:t>
      </w:r>
      <w:r w:rsidRPr="00806DF4">
        <w:rPr>
          <w:rFonts w:eastAsia="標楷體" w:hint="eastAsia"/>
          <w:b/>
        </w:rPr>
        <w:t>106</w:t>
      </w:r>
      <w:r w:rsidRPr="00806DF4">
        <w:rPr>
          <w:rFonts w:eastAsia="標楷體" w:hint="eastAsia"/>
          <w:b/>
        </w:rPr>
        <w:t>年</w:t>
      </w:r>
      <w:r w:rsidRPr="00806DF4">
        <w:rPr>
          <w:rFonts w:eastAsia="標楷體" w:hint="eastAsia"/>
          <w:b/>
        </w:rPr>
        <w:t>1</w:t>
      </w:r>
      <w:r w:rsidRPr="00806DF4">
        <w:rPr>
          <w:rFonts w:eastAsia="標楷體"/>
          <w:b/>
        </w:rPr>
        <w:t>1</w:t>
      </w:r>
      <w:r w:rsidRPr="00806DF4">
        <w:rPr>
          <w:rFonts w:eastAsia="標楷體" w:hint="eastAsia"/>
          <w:b/>
        </w:rPr>
        <w:t>月</w:t>
      </w:r>
      <w:r w:rsidRPr="00806DF4">
        <w:rPr>
          <w:rFonts w:eastAsia="標楷體" w:hint="eastAsia"/>
          <w:b/>
        </w:rPr>
        <w:t>3</w:t>
      </w:r>
      <w:r w:rsidRPr="00806DF4">
        <w:rPr>
          <w:rFonts w:eastAsia="標楷體" w:hint="eastAsia"/>
          <w:b/>
        </w:rPr>
        <w:t>日（五）</w:t>
      </w:r>
      <w:r w:rsidR="00185FFD" w:rsidRPr="00185FFD">
        <w:rPr>
          <w:rFonts w:eastAsia="標楷體"/>
          <w:b/>
        </w:rPr>
        <w:t>9:30</w:t>
      </w:r>
      <w:r w:rsidRPr="00806DF4">
        <w:rPr>
          <w:rFonts w:eastAsia="標楷體" w:hint="eastAsia"/>
          <w:b/>
        </w:rPr>
        <w:t>-</w:t>
      </w:r>
      <w:r w:rsidR="00185FFD" w:rsidRPr="00185FFD">
        <w:rPr>
          <w:rFonts w:eastAsia="標楷體"/>
          <w:b/>
        </w:rPr>
        <w:t>17:10</w:t>
      </w:r>
      <w:r w:rsidRPr="00806DF4">
        <w:rPr>
          <w:rFonts w:eastAsia="標楷體" w:hint="eastAsia"/>
          <w:b/>
        </w:rPr>
        <w:t xml:space="preserve"> </w:t>
      </w:r>
      <w:r w:rsidRPr="00806DF4">
        <w:rPr>
          <w:rFonts w:eastAsia="標楷體" w:hint="eastAsia"/>
          <w:b/>
        </w:rPr>
        <w:t>中山醫學大學實驗大樓一樓</w:t>
      </w:r>
      <w:r w:rsidRPr="00806DF4">
        <w:rPr>
          <w:rFonts w:eastAsia="標楷體" w:hint="eastAsia"/>
          <w:sz w:val="22"/>
          <w:szCs w:val="22"/>
        </w:rPr>
        <w:t>(</w:t>
      </w:r>
      <w:r w:rsidRPr="00806DF4">
        <w:rPr>
          <w:rFonts w:eastAsia="標楷體" w:hint="eastAsia"/>
          <w:sz w:val="22"/>
          <w:szCs w:val="22"/>
        </w:rPr>
        <w:t>台中市南區建國北路一段</w:t>
      </w:r>
      <w:r w:rsidRPr="00806DF4">
        <w:rPr>
          <w:rFonts w:eastAsia="標楷體" w:hint="eastAsia"/>
          <w:sz w:val="22"/>
          <w:szCs w:val="22"/>
        </w:rPr>
        <w:t>110</w:t>
      </w:r>
      <w:r w:rsidRPr="00806DF4">
        <w:rPr>
          <w:rFonts w:eastAsia="標楷體" w:hint="eastAsia"/>
          <w:sz w:val="22"/>
          <w:szCs w:val="22"/>
        </w:rPr>
        <w:t>號</w:t>
      </w:r>
      <w:proofErr w:type="gramStart"/>
      <w:r w:rsidRPr="00806DF4">
        <w:rPr>
          <w:rFonts w:eastAsia="標楷體" w:hint="eastAsia"/>
          <w:sz w:val="22"/>
          <w:szCs w:val="22"/>
        </w:rPr>
        <w:t>）</w:t>
      </w:r>
      <w:proofErr w:type="gramEnd"/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tbl>
      <w:tblPr>
        <w:tblW w:w="9804" w:type="dxa"/>
        <w:tblInd w:w="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4139"/>
        <w:gridCol w:w="3685"/>
      </w:tblGrid>
      <w:tr w:rsidR="00D8412C" w:rsidRPr="00EA2829" w:rsidTr="00123700">
        <w:trPr>
          <w:trHeight w:val="454"/>
        </w:trPr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bCs/>
                <w:color w:val="000000"/>
              </w:rPr>
            </w:pP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時</w:t>
            </w:r>
            <w:r w:rsidRPr="00EA2829">
              <w:rPr>
                <w:bCs/>
                <w:color w:val="000000"/>
              </w:rPr>
              <w:t xml:space="preserve"> </w:t>
            </w: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間</w:t>
            </w:r>
          </w:p>
        </w:tc>
        <w:tc>
          <w:tcPr>
            <w:tcW w:w="4139" w:type="dxa"/>
            <w:tcBorders>
              <w:top w:val="thinThickSmallGap" w:sz="2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議程內容</w:t>
            </w:r>
          </w:p>
        </w:tc>
        <w:tc>
          <w:tcPr>
            <w:tcW w:w="3685" w:type="dxa"/>
            <w:tcBorders>
              <w:top w:val="thinThickSmallGap" w:sz="24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主持人或講者</w:t>
            </w:r>
          </w:p>
        </w:tc>
      </w:tr>
      <w:tr w:rsidR="00D8412C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9:30~</w:t>
            </w:r>
            <w:r>
              <w:rPr>
                <w:rFonts w:hint="eastAsia"/>
                <w:color w:val="000000"/>
              </w:rPr>
              <w:t>10:00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報到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</w:rPr>
              <w:t>及前測</w:t>
            </w:r>
            <w:proofErr w:type="gramEnd"/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 w:val="restart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10:00~10:10</w:t>
            </w:r>
          </w:p>
        </w:tc>
        <w:tc>
          <w:tcPr>
            <w:tcW w:w="41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長官致詞與開場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國民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健康署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長官</w:t>
            </w:r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</w:p>
        </w:tc>
        <w:tc>
          <w:tcPr>
            <w:tcW w:w="41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3685" w:type="dxa"/>
            <w:tcBorders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身體活動整合資源中心計畫主持人</w:t>
            </w:r>
          </w:p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玓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10:10~11:00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暘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11:00~12:00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身體活動行銷方案之規劃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</w:t>
            </w:r>
            <w:proofErr w:type="gramStart"/>
            <w:r w:rsidRPr="00E064A9">
              <w:rPr>
                <w:rFonts w:eastAsia="標楷體" w:hint="eastAsia"/>
              </w:rPr>
              <w:t>薰</w:t>
            </w:r>
            <w:proofErr w:type="gramEnd"/>
            <w:r w:rsidRPr="00E064A9">
              <w:rPr>
                <w:rFonts w:eastAsia="標楷體" w:hint="eastAsia"/>
              </w:rPr>
              <w:t>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12:00~12:30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身體活動資源整合中心之介紹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玓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12:30~13:</w:t>
            </w:r>
            <w:r w:rsidR="00197657">
              <w:rPr>
                <w:color w:val="000000"/>
              </w:rPr>
              <w:t>3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午餐時間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3:30~14:2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推動身體活動之經驗案例分享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埔心鄉衛生所王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袈鑫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主任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林家新運動指導員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0170FD">
              <w:rPr>
                <w:color w:val="000000"/>
              </w:rPr>
              <w:t>1</w:t>
            </w:r>
            <w:r>
              <w:rPr>
                <w:color w:val="000000"/>
              </w:rPr>
              <w:t>4:2</w:t>
            </w:r>
            <w:r w:rsidRPr="000170FD">
              <w:rPr>
                <w:color w:val="000000"/>
              </w:rPr>
              <w:t>0~1</w:t>
            </w:r>
            <w:r>
              <w:rPr>
                <w:color w:val="000000"/>
              </w:rPr>
              <w:t>5:5</w:t>
            </w:r>
            <w:r w:rsidRPr="000170FD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致胖環境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工具使用方法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劉影梅教授</w:t>
            </w:r>
          </w:p>
        </w:tc>
      </w:tr>
      <w:tr w:rsidR="00197657" w:rsidRPr="00EA2829" w:rsidTr="00684AAD">
        <w:trPr>
          <w:trHeight w:val="287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5:50~16:0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E7E6E6" w:themeFill="background2"/>
            <w:vAlign w:val="center"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中場休息</w:t>
            </w:r>
          </w:p>
        </w:tc>
      </w:tr>
      <w:tr w:rsidR="00197657" w:rsidRPr="00EA2829" w:rsidTr="00123700">
        <w:trPr>
          <w:trHeight w:val="34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: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0~16: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</w:t>
            </w:r>
            <w:proofErr w:type="gramStart"/>
            <w:r>
              <w:rPr>
                <w:rFonts w:eastAsia="標楷體" w:hint="eastAsia"/>
              </w:rPr>
              <w:t>研</w:t>
            </w:r>
            <w:proofErr w:type="gramEnd"/>
            <w:r>
              <w:rPr>
                <w:rFonts w:eastAsia="標楷體" w:hint="eastAsia"/>
              </w:rPr>
              <w:t>擬身體活動方案為例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97657" w:rsidRPr="00EA2829" w:rsidTr="00123700">
        <w:trPr>
          <w:trHeight w:val="117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16:3</w:t>
            </w:r>
            <w:r>
              <w:rPr>
                <w:rFonts w:hint="eastAsia"/>
                <w:color w:val="000000"/>
              </w:rPr>
              <w:t>0</w:t>
            </w:r>
            <w:r>
              <w:rPr>
                <w:color w:val="000000"/>
              </w:rPr>
              <w:t>~17:00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分享及綜合討論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暘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</w:t>
            </w:r>
            <w:proofErr w:type="gramStart"/>
            <w:r w:rsidRPr="00E064A9">
              <w:rPr>
                <w:rFonts w:eastAsia="標楷體" w:hint="eastAsia"/>
              </w:rPr>
              <w:t>薰</w:t>
            </w:r>
            <w:proofErr w:type="gramEnd"/>
            <w:r w:rsidRPr="00E064A9">
              <w:rPr>
                <w:rFonts w:eastAsia="標楷體" w:hint="eastAsia"/>
              </w:rPr>
              <w:t>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暘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助理教授</w:t>
            </w:r>
          </w:p>
        </w:tc>
      </w:tr>
      <w:tr w:rsidR="00197657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00~17:1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後測及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滿意度調查</w:t>
            </w:r>
          </w:p>
        </w:tc>
      </w:tr>
      <w:tr w:rsidR="00197657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thinThickSmallGap" w:sz="2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EA2829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B18D2" w:rsidRDefault="00DB18D2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F7594A" w:rsidRPr="00804D09" w:rsidRDefault="00916E0D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</w:t>
      </w:r>
      <w:r w:rsidR="00F7594A">
        <w:rPr>
          <w:rFonts w:eastAsia="標楷體" w:hint="eastAsia"/>
          <w:b/>
          <w:sz w:val="32"/>
          <w:szCs w:val="32"/>
        </w:rPr>
        <w:t xml:space="preserve"> </w:t>
      </w:r>
      <w:r w:rsidR="00F7594A" w:rsidRPr="00F7594A">
        <w:rPr>
          <w:rFonts w:eastAsia="標楷體" w:hint="eastAsia"/>
          <w:b/>
          <w:sz w:val="32"/>
          <w:szCs w:val="32"/>
        </w:rPr>
        <w:t>場域人員場次</w:t>
      </w:r>
      <w:r w:rsidR="00F7594A" w:rsidRPr="00804D09">
        <w:rPr>
          <w:rFonts w:eastAsia="標楷體"/>
          <w:b/>
          <w:sz w:val="32"/>
          <w:szCs w:val="32"/>
        </w:rPr>
        <w:t>議程表</w:t>
      </w: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F7594A" w:rsidRDefault="00F7594A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Pr="00F7594A" w:rsidRDefault="00F7594A" w:rsidP="001A30B6">
      <w:pPr>
        <w:wordWrap w:val="0"/>
        <w:spacing w:line="0" w:lineRule="atLeast"/>
        <w:ind w:right="500"/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1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26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 xml:space="preserve">0 </w:t>
      </w:r>
      <w:r w:rsidR="001A30B6" w:rsidRPr="00F7594A">
        <w:rPr>
          <w:rFonts w:eastAsia="標楷體" w:hint="eastAsia"/>
          <w:sz w:val="22"/>
          <w:szCs w:val="20"/>
        </w:rPr>
        <w:t>屏東縣衛生局大型會議室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屏東市自由路</w:t>
      </w:r>
      <w:r w:rsidR="002C177B" w:rsidRPr="002C177B">
        <w:rPr>
          <w:rFonts w:eastAsia="標楷體" w:hint="eastAsia"/>
          <w:sz w:val="22"/>
          <w:szCs w:val="20"/>
        </w:rPr>
        <w:t>272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2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27</w:t>
      </w:r>
      <w:r w:rsidR="001A30B6" w:rsidRPr="00F7594A">
        <w:rPr>
          <w:rFonts w:eastAsia="標楷體"/>
          <w:sz w:val="22"/>
          <w:szCs w:val="20"/>
        </w:rPr>
        <w:t>日</w:t>
      </w:r>
      <w:r w:rsidR="001A30B6" w:rsidRPr="00F7594A">
        <w:rPr>
          <w:rFonts w:eastAsia="標楷體" w:hint="eastAsia"/>
          <w:sz w:val="22"/>
          <w:szCs w:val="20"/>
        </w:rPr>
        <w:t>（五）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>0</w:t>
      </w:r>
      <w:r w:rsidR="001A30B6" w:rsidRPr="00F7594A">
        <w:rPr>
          <w:rFonts w:eastAsia="標楷體" w:hint="eastAsia"/>
          <w:sz w:val="22"/>
          <w:szCs w:val="20"/>
        </w:rPr>
        <w:t xml:space="preserve"> </w:t>
      </w:r>
      <w:r w:rsidR="001A30B6" w:rsidRPr="00F7594A">
        <w:rPr>
          <w:rFonts w:eastAsia="標楷體"/>
          <w:sz w:val="22"/>
          <w:szCs w:val="20"/>
        </w:rPr>
        <w:t>輔仁大學</w:t>
      </w:r>
      <w:r w:rsidR="001A30B6" w:rsidRPr="00F7594A">
        <w:rPr>
          <w:rFonts w:eastAsia="標楷體" w:hint="eastAsia"/>
          <w:sz w:val="22"/>
          <w:szCs w:val="20"/>
        </w:rPr>
        <w:t>野</w:t>
      </w:r>
      <w:proofErr w:type="gramStart"/>
      <w:r w:rsidR="001A30B6" w:rsidRPr="00F7594A">
        <w:rPr>
          <w:rFonts w:eastAsia="標楷體" w:hint="eastAsia"/>
          <w:sz w:val="22"/>
          <w:szCs w:val="20"/>
        </w:rPr>
        <w:t>聲樓谷欣廳</w:t>
      </w:r>
      <w:proofErr w:type="gramEnd"/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新北市新莊區中正路</w:t>
      </w:r>
      <w:r w:rsidR="002C177B" w:rsidRPr="002C177B">
        <w:rPr>
          <w:rFonts w:eastAsia="標楷體" w:hint="eastAsia"/>
          <w:sz w:val="22"/>
          <w:szCs w:val="20"/>
        </w:rPr>
        <w:t>510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3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02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2C177B">
        <w:rPr>
          <w:rFonts w:eastAsia="標楷體" w:hint="eastAsia"/>
          <w:sz w:val="22"/>
          <w:szCs w:val="20"/>
        </w:rPr>
        <w:t>國立</w:t>
      </w:r>
      <w:r w:rsidR="001A30B6" w:rsidRPr="00F7594A">
        <w:rPr>
          <w:rFonts w:eastAsia="標楷體" w:hint="eastAsia"/>
          <w:sz w:val="22"/>
          <w:szCs w:val="20"/>
        </w:rPr>
        <w:t>宜蘭大學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/>
          <w:sz w:val="22"/>
          <w:szCs w:val="20"/>
        </w:rPr>
        <w:t>宜蘭縣宜蘭市神農路一段</w:t>
      </w:r>
      <w:r w:rsidR="002C177B" w:rsidRPr="002C177B">
        <w:rPr>
          <w:rFonts w:eastAsia="標楷體"/>
          <w:sz w:val="22"/>
          <w:szCs w:val="20"/>
        </w:rPr>
        <w:t>1</w:t>
      </w:r>
      <w:r w:rsidR="002C177B" w:rsidRPr="002C177B">
        <w:rPr>
          <w:rFonts w:eastAsia="標楷體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2C177B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4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</w:t>
      </w:r>
      <w:r w:rsidR="001A30B6" w:rsidRPr="00F7594A">
        <w:rPr>
          <w:rFonts w:eastAsia="標楷體"/>
          <w:sz w:val="22"/>
          <w:szCs w:val="20"/>
        </w:rPr>
        <w:t>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日（五）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1A30B6" w:rsidRPr="00F7594A">
        <w:rPr>
          <w:rFonts w:eastAsia="標楷體" w:hint="eastAsia"/>
          <w:sz w:val="22"/>
          <w:szCs w:val="20"/>
        </w:rPr>
        <w:t>中山大學體育館一樓視聽教室</w:t>
      </w:r>
      <w:r w:rsidR="002C177B" w:rsidRPr="002C177B">
        <w:rPr>
          <w:rFonts w:eastAsia="標楷體" w:hint="eastAsia"/>
          <w:sz w:val="22"/>
          <w:szCs w:val="20"/>
        </w:rPr>
        <w:t>（高雄市鼓山區蓮海路</w:t>
      </w:r>
      <w:r w:rsidR="002C177B" w:rsidRPr="002C177B">
        <w:rPr>
          <w:rFonts w:eastAsia="標楷體" w:hint="eastAsia"/>
          <w:sz w:val="22"/>
          <w:szCs w:val="20"/>
        </w:rPr>
        <w:t>70</w:t>
      </w:r>
      <w:r w:rsidR="002C177B" w:rsidRPr="002C177B">
        <w:rPr>
          <w:rFonts w:eastAsia="標楷體" w:hint="eastAsia"/>
          <w:sz w:val="22"/>
          <w:szCs w:val="20"/>
        </w:rPr>
        <w:t>號）</w:t>
      </w:r>
    </w:p>
    <w:tbl>
      <w:tblPr>
        <w:tblpPr w:leftFromText="180" w:rightFromText="180" w:vertAnchor="text" w:horzAnchor="margin" w:tblpY="290"/>
        <w:tblW w:w="987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3418"/>
        <w:gridCol w:w="3816"/>
      </w:tblGrid>
      <w:tr w:rsidR="001A30B6" w:rsidRPr="00B44B61" w:rsidTr="002C177B">
        <w:trPr>
          <w:trHeight w:val="474"/>
        </w:trPr>
        <w:tc>
          <w:tcPr>
            <w:tcW w:w="2644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 w:rsidRPr="00B44B61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16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B44B61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1A30B6" w:rsidRPr="00B44B61" w:rsidTr="002C177B">
        <w:trPr>
          <w:trHeight w:val="372"/>
        </w:trPr>
        <w:tc>
          <w:tcPr>
            <w:tcW w:w="2644" w:type="dxa"/>
            <w:shd w:val="clear" w:color="auto" w:fill="BFBFBF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10:30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</w:rPr>
              <w:t xml:space="preserve">               </w:t>
            </w:r>
            <w:r w:rsidRPr="00B44B61">
              <w:rPr>
                <w:rFonts w:eastAsia="標楷體"/>
                <w:color w:val="000000"/>
              </w:rPr>
              <w:t>報到</w:t>
            </w:r>
            <w:proofErr w:type="gramStart"/>
            <w:r>
              <w:rPr>
                <w:rFonts w:eastAsia="標楷體" w:hint="eastAsia"/>
                <w:color w:val="000000"/>
              </w:rPr>
              <w:t>及前測</w:t>
            </w:r>
            <w:proofErr w:type="gramEnd"/>
          </w:p>
        </w:tc>
      </w:tr>
      <w:tr w:rsidR="001A30B6" w:rsidRPr="00B44B61" w:rsidTr="002C177B">
        <w:trPr>
          <w:trHeight w:val="1002"/>
        </w:trPr>
        <w:tc>
          <w:tcPr>
            <w:tcW w:w="2644" w:type="dxa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</w:t>
            </w:r>
            <w:r w:rsidR="00B80DDF">
              <w:rPr>
                <w:rFonts w:eastAsia="標楷體" w:hint="eastAsia"/>
              </w:rPr>
              <w:t>0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color w:val="000000"/>
              </w:rPr>
            </w:pPr>
            <w:r w:rsidRPr="001155F6">
              <w:rPr>
                <w:rFonts w:eastAsia="標楷體"/>
              </w:rPr>
              <w:t>長官致詞與開場</w:t>
            </w:r>
          </w:p>
        </w:tc>
        <w:tc>
          <w:tcPr>
            <w:tcW w:w="3816" w:type="dxa"/>
            <w:vAlign w:val="center"/>
          </w:tcPr>
          <w:p w:rsidR="001A30B6" w:rsidRPr="001155F6" w:rsidRDefault="001A30B6" w:rsidP="00E064A9">
            <w:pPr>
              <w:tabs>
                <w:tab w:val="left" w:pos="540"/>
                <w:tab w:val="left" w:pos="720"/>
              </w:tabs>
              <w:rPr>
                <w:rFonts w:eastAsia="標楷體"/>
              </w:rPr>
            </w:pPr>
            <w:r w:rsidRPr="001155F6">
              <w:rPr>
                <w:rFonts w:eastAsia="標楷體"/>
              </w:rPr>
              <w:t>國民</w:t>
            </w:r>
            <w:proofErr w:type="gramStart"/>
            <w:r w:rsidRPr="001155F6">
              <w:rPr>
                <w:rFonts w:eastAsia="標楷體"/>
              </w:rPr>
              <w:t>健康署</w:t>
            </w:r>
            <w:proofErr w:type="gramEnd"/>
            <w:r w:rsidRPr="001155F6">
              <w:rPr>
                <w:rFonts w:eastAsia="標楷體"/>
              </w:rPr>
              <w:t>長官</w:t>
            </w:r>
          </w:p>
          <w:p w:rsidR="001A30B6" w:rsidRPr="007C506E" w:rsidRDefault="001A30B6" w:rsidP="00E064A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身體活動整合資源中心計畫主持人</w:t>
            </w:r>
            <w:r w:rsidRPr="00BE724F">
              <w:rPr>
                <w:rFonts w:eastAsia="標楷體" w:hint="eastAsia"/>
                <w:sz w:val="26"/>
                <w:szCs w:val="26"/>
              </w:rPr>
              <w:t>陸</w:t>
            </w:r>
            <w:proofErr w:type="gramStart"/>
            <w:r w:rsidRPr="00BE724F">
              <w:rPr>
                <w:rFonts w:eastAsia="標楷體" w:hint="eastAsia"/>
                <w:sz w:val="26"/>
                <w:szCs w:val="26"/>
              </w:rPr>
              <w:t>玓</w:t>
            </w:r>
            <w:proofErr w:type="gramEnd"/>
            <w:r w:rsidRPr="00BE724F">
              <w:rPr>
                <w:rFonts w:eastAsia="標楷體" w:hint="eastAsia"/>
                <w:sz w:val="26"/>
                <w:szCs w:val="26"/>
              </w:rPr>
              <w:t>玲副教授</w:t>
            </w:r>
          </w:p>
        </w:tc>
      </w:tr>
      <w:tr w:rsidR="001A30B6" w:rsidRPr="00B44B61" w:rsidTr="002C177B">
        <w:trPr>
          <w:trHeight w:val="517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11:20~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vAlign w:val="center"/>
          </w:tcPr>
          <w:p w:rsidR="001A30B6" w:rsidRPr="00B44B61" w:rsidRDefault="001A30B6" w:rsidP="00F7594A">
            <w:pPr>
              <w:spacing w:line="0" w:lineRule="atLeast"/>
              <w:rPr>
                <w:rFonts w:eastAsia="標楷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</w:t>
            </w:r>
            <w:r w:rsidR="00BF6F97" w:rsidRPr="00CE1E1C">
              <w:rPr>
                <w:rFonts w:eastAsia="標楷體" w:hint="eastAsia"/>
                <w:color w:val="000000"/>
              </w:rPr>
              <w:t>新版</w:t>
            </w:r>
            <w:r w:rsidRPr="00CE1E1C">
              <w:rPr>
                <w:rFonts w:eastAsia="標楷體" w:hint="eastAsia"/>
                <w:color w:val="000000"/>
              </w:rPr>
              <w:t>全民身體活動指引」說明</w:t>
            </w:r>
            <w:r w:rsidR="00F7594A"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</w:t>
            </w:r>
            <w:proofErr w:type="gramStart"/>
            <w:r w:rsidRPr="00BE724F">
              <w:rPr>
                <w:rFonts w:eastAsia="標楷體" w:hint="eastAsia"/>
              </w:rPr>
              <w:t>暘</w:t>
            </w:r>
            <w:proofErr w:type="gramEnd"/>
            <w:r w:rsidRPr="00BE724F">
              <w:rPr>
                <w:rFonts w:eastAsia="標楷體" w:hint="eastAsia"/>
              </w:rPr>
              <w:t>助理教授</w:t>
            </w:r>
          </w:p>
        </w:tc>
      </w:tr>
      <w:tr w:rsidR="001A30B6" w:rsidRPr="00B44B61" w:rsidTr="002C177B">
        <w:trPr>
          <w:trHeight w:val="573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12:00~</w:t>
            </w:r>
            <w:r>
              <w:rPr>
                <w:rFonts w:eastAsia="標楷體"/>
                <w:color w:val="000000"/>
              </w:rPr>
              <w:t>13:00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午餐時間</w:t>
            </w:r>
          </w:p>
        </w:tc>
      </w:tr>
      <w:tr w:rsidR="001A30B6" w:rsidRPr="00B44B61" w:rsidTr="002C177B">
        <w:trPr>
          <w:trHeight w:val="809"/>
        </w:trPr>
        <w:tc>
          <w:tcPr>
            <w:tcW w:w="2644" w:type="dxa"/>
            <w:tcBorders>
              <w:top w:val="double" w:sz="4" w:space="0" w:color="auto"/>
            </w:tcBorders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13:00~14:00</w:t>
            </w:r>
          </w:p>
        </w:tc>
        <w:tc>
          <w:tcPr>
            <w:tcW w:w="3418" w:type="dxa"/>
            <w:tcBorders>
              <w:top w:val="double" w:sz="4" w:space="0" w:color="auto"/>
            </w:tcBorders>
            <w:vAlign w:val="center"/>
          </w:tcPr>
          <w:p w:rsidR="001A30B6" w:rsidRPr="00A034BF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身體活動行銷方案之規劃</w:t>
            </w:r>
          </w:p>
        </w:tc>
        <w:tc>
          <w:tcPr>
            <w:tcW w:w="3816" w:type="dxa"/>
            <w:tcBorders>
              <w:top w:val="double" w:sz="4" w:space="0" w:color="auto"/>
            </w:tcBorders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10/26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11/10</w:t>
            </w:r>
            <w:r>
              <w:rPr>
                <w:rFonts w:eastAsia="標楷體" w:hint="eastAsia"/>
              </w:rPr>
              <w:t>】陸</w:t>
            </w:r>
            <w:proofErr w:type="gramStart"/>
            <w:r>
              <w:rPr>
                <w:rFonts w:eastAsia="標楷體" w:hint="eastAsia"/>
              </w:rPr>
              <w:t>玓</w:t>
            </w:r>
            <w:proofErr w:type="gramEnd"/>
            <w:r>
              <w:rPr>
                <w:rFonts w:eastAsia="標楷體" w:hint="eastAsia"/>
              </w:rPr>
              <w:t>玲</w:t>
            </w:r>
            <w:r w:rsidRPr="00BE724F">
              <w:rPr>
                <w:rFonts w:eastAsia="標楷體" w:hint="eastAsia"/>
              </w:rPr>
              <w:t>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10/27</w:t>
            </w:r>
            <w:r>
              <w:rPr>
                <w:rFonts w:eastAsia="標楷體" w:hint="eastAsia"/>
              </w:rPr>
              <w:t>】陳富莉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11/2</w:t>
            </w:r>
            <w:r>
              <w:rPr>
                <w:rFonts w:eastAsia="標楷體" w:hint="eastAsia"/>
              </w:rPr>
              <w:t>】</w:t>
            </w:r>
            <w:r w:rsidRPr="00BE724F">
              <w:rPr>
                <w:rFonts w:eastAsia="標楷體" w:hint="eastAsia"/>
              </w:rPr>
              <w:t>邱詩揚副教授</w:t>
            </w:r>
          </w:p>
        </w:tc>
      </w:tr>
      <w:tr w:rsidR="001A30B6" w:rsidRPr="00B44B61" w:rsidTr="002C177B">
        <w:trPr>
          <w:trHeight w:val="695"/>
        </w:trPr>
        <w:tc>
          <w:tcPr>
            <w:tcW w:w="264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14:00~14:30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 w:rsidRPr="00A034BF">
              <w:rPr>
                <w:rFonts w:eastAsia="標楷體" w:hint="eastAsia"/>
                <w:color w:val="000000"/>
              </w:rPr>
              <w:t>身體活動資源整合中心之介紹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</w:t>
            </w:r>
            <w:proofErr w:type="gramStart"/>
            <w:r w:rsidRPr="00BE724F">
              <w:rPr>
                <w:rFonts w:eastAsia="標楷體" w:hint="eastAsia"/>
              </w:rPr>
              <w:t>玓</w:t>
            </w:r>
            <w:proofErr w:type="gramEnd"/>
            <w:r w:rsidRPr="00BE724F">
              <w:rPr>
                <w:rFonts w:eastAsia="標楷體" w:hint="eastAsia"/>
              </w:rPr>
              <w:t>玲副教授</w:t>
            </w:r>
          </w:p>
        </w:tc>
      </w:tr>
      <w:tr w:rsidR="001A30B6" w:rsidRPr="00B44B61" w:rsidTr="002C177B">
        <w:trPr>
          <w:trHeight w:val="499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14:30-14:40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中場休息</w:t>
            </w:r>
          </w:p>
        </w:tc>
      </w:tr>
      <w:tr w:rsidR="001A30B6" w:rsidRPr="00B44B61" w:rsidTr="002C177B">
        <w:trPr>
          <w:trHeight w:val="515"/>
        </w:trPr>
        <w:tc>
          <w:tcPr>
            <w:tcW w:w="264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14:40~15:40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分組討論</w:t>
            </w:r>
          </w:p>
        </w:tc>
      </w:tr>
      <w:tr w:rsidR="001A30B6" w:rsidRPr="00B44B61" w:rsidTr="002C177B">
        <w:trPr>
          <w:trHeight w:val="921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15:40~16:40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各組分享及綜合討論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</w:t>
            </w:r>
            <w:proofErr w:type="gramStart"/>
            <w:r w:rsidRPr="00BE724F">
              <w:rPr>
                <w:rFonts w:eastAsia="標楷體" w:hint="eastAsia"/>
              </w:rPr>
              <w:t>玓</w:t>
            </w:r>
            <w:proofErr w:type="gramEnd"/>
            <w:r w:rsidRPr="00BE724F">
              <w:rPr>
                <w:rFonts w:eastAsia="標楷體" w:hint="eastAsia"/>
              </w:rPr>
              <w:t>玲副教授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邱詩揚副教授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</w:t>
            </w:r>
            <w:proofErr w:type="gramStart"/>
            <w:r w:rsidRPr="00BE724F">
              <w:rPr>
                <w:rFonts w:eastAsia="標楷體" w:hint="eastAsia"/>
              </w:rPr>
              <w:t>暘</w:t>
            </w:r>
            <w:proofErr w:type="gramEnd"/>
            <w:r w:rsidRPr="00BE724F">
              <w:rPr>
                <w:rFonts w:eastAsia="標楷體" w:hint="eastAsia"/>
              </w:rPr>
              <w:t>助理教授</w:t>
            </w:r>
          </w:p>
        </w:tc>
      </w:tr>
      <w:tr w:rsidR="001A30B6" w:rsidRPr="00B44B61" w:rsidTr="002C177B">
        <w:trPr>
          <w:trHeight w:val="547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16:40~16:50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proofErr w:type="gramStart"/>
            <w:r>
              <w:rPr>
                <w:rFonts w:eastAsia="標楷體" w:hint="eastAsia"/>
                <w:color w:val="000000"/>
              </w:rPr>
              <w:t>後測及</w:t>
            </w:r>
            <w:proofErr w:type="gramEnd"/>
            <w:r>
              <w:rPr>
                <w:rFonts w:eastAsia="標楷體" w:hint="eastAsia"/>
                <w:color w:val="000000"/>
              </w:rPr>
              <w:t>滿意度調查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</w:p>
        </w:tc>
      </w:tr>
      <w:tr w:rsidR="001A30B6" w:rsidRPr="00B44B61" w:rsidTr="002C177B">
        <w:trPr>
          <w:trHeight w:val="591"/>
        </w:trPr>
        <w:tc>
          <w:tcPr>
            <w:tcW w:w="2644" w:type="dxa"/>
            <w:shd w:val="clear" w:color="auto" w:fill="BFBFBF" w:themeFill="background1" w:themeFillShade="BF"/>
            <w:vAlign w:val="center"/>
          </w:tcPr>
          <w:p w:rsidR="001A30B6" w:rsidRPr="00200C77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 w:themeFill="background1" w:themeFillShade="BF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賦歸</w:t>
            </w:r>
          </w:p>
        </w:tc>
      </w:tr>
    </w:tbl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DB18D2" w:rsidRDefault="00DB18D2" w:rsidP="001A30B6">
      <w:pPr>
        <w:rPr>
          <w:rFonts w:eastAsia="標楷體"/>
          <w:b/>
          <w:sz w:val="32"/>
          <w:szCs w:val="32"/>
        </w:rPr>
      </w:pPr>
    </w:p>
    <w:p w:rsidR="00D61B08" w:rsidRDefault="00D61B08" w:rsidP="001A30B6">
      <w:pPr>
        <w:rPr>
          <w:rFonts w:eastAsia="標楷體"/>
          <w:b/>
          <w:sz w:val="32"/>
          <w:szCs w:val="32"/>
        </w:rPr>
      </w:pPr>
    </w:p>
    <w:p w:rsidR="005604A2" w:rsidRPr="00154FBD" w:rsidRDefault="00F7594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報</w:t>
      </w:r>
      <w:r w:rsidR="009B2A4F" w:rsidRPr="00154FBD">
        <w:rPr>
          <w:rFonts w:eastAsia="標楷體"/>
          <w:sz w:val="28"/>
          <w:szCs w:val="28"/>
        </w:rPr>
        <w:t>名方式</w:t>
      </w:r>
      <w:r w:rsidR="00E358FF" w:rsidRPr="00154FBD">
        <w:rPr>
          <w:rFonts w:eastAsia="標楷體"/>
          <w:sz w:val="28"/>
          <w:szCs w:val="28"/>
        </w:rPr>
        <w:t>：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proofErr w:type="gramStart"/>
      <w:r w:rsidRPr="00F7594A">
        <w:rPr>
          <w:rFonts w:eastAsia="標楷體" w:hint="eastAsia"/>
          <w:sz w:val="28"/>
          <w:szCs w:val="28"/>
        </w:rPr>
        <w:t>採線上</w:t>
      </w:r>
      <w:proofErr w:type="gramEnd"/>
      <w:r w:rsidRPr="00F7594A">
        <w:rPr>
          <w:rFonts w:eastAsia="標楷體" w:hint="eastAsia"/>
          <w:sz w:val="28"/>
          <w:szCs w:val="28"/>
        </w:rPr>
        <w:t>報名，</w:t>
      </w:r>
      <w:proofErr w:type="gramStart"/>
      <w:r w:rsidRPr="00F7594A">
        <w:rPr>
          <w:rFonts w:eastAsia="標楷體" w:hint="eastAsia"/>
          <w:sz w:val="28"/>
          <w:szCs w:val="28"/>
        </w:rPr>
        <w:t>完成線上報名</w:t>
      </w:r>
      <w:proofErr w:type="gramEnd"/>
      <w:r w:rsidRPr="00F7594A">
        <w:rPr>
          <w:rFonts w:eastAsia="標楷體" w:hint="eastAsia"/>
          <w:sz w:val="28"/>
          <w:szCs w:val="28"/>
        </w:rPr>
        <w:t>者</w:t>
      </w:r>
      <w:r w:rsidR="002F68A2">
        <w:rPr>
          <w:rFonts w:eastAsia="標楷體" w:hint="eastAsia"/>
          <w:sz w:val="28"/>
          <w:szCs w:val="28"/>
        </w:rPr>
        <w:t>，最遲於活動前</w:t>
      </w:r>
      <w:r w:rsidR="002F68A2">
        <w:rPr>
          <w:rFonts w:eastAsia="標楷體" w:hint="eastAsia"/>
          <w:sz w:val="28"/>
          <w:szCs w:val="28"/>
        </w:rPr>
        <w:t>3</w:t>
      </w:r>
      <w:r w:rsidR="002F68A2">
        <w:rPr>
          <w:rFonts w:eastAsia="標楷體" w:hint="eastAsia"/>
          <w:sz w:val="28"/>
          <w:szCs w:val="28"/>
        </w:rPr>
        <w:t>天</w:t>
      </w:r>
      <w:r w:rsidRPr="00F7594A">
        <w:rPr>
          <w:rFonts w:eastAsia="標楷體" w:hint="eastAsia"/>
          <w:sz w:val="28"/>
          <w:szCs w:val="28"/>
        </w:rPr>
        <w:t>收到</w:t>
      </w:r>
      <w:r w:rsidR="007C15C0" w:rsidRPr="007C15C0">
        <w:rPr>
          <w:rFonts w:eastAsia="標楷體" w:hint="eastAsia"/>
          <w:sz w:val="28"/>
          <w:szCs w:val="28"/>
        </w:rPr>
        <w:t>會收到電子郵件回信確認報名成功</w:t>
      </w:r>
      <w:r w:rsidR="007C15C0" w:rsidRPr="006404C3">
        <w:rPr>
          <w:rFonts w:eastAsia="標楷體"/>
          <w:b/>
          <w:sz w:val="28"/>
          <w:szCs w:val="28"/>
        </w:rPr>
        <w:t xml:space="preserve"> </w:t>
      </w:r>
      <w:r w:rsidRPr="006404C3">
        <w:rPr>
          <w:rFonts w:eastAsia="標楷體"/>
          <w:b/>
          <w:sz w:val="28"/>
          <w:szCs w:val="28"/>
        </w:rPr>
        <w:t>(</w:t>
      </w:r>
      <w:r w:rsidRPr="006404C3">
        <w:rPr>
          <w:rFonts w:eastAsia="標楷體" w:hint="eastAsia"/>
          <w:b/>
          <w:sz w:val="28"/>
          <w:szCs w:val="28"/>
        </w:rPr>
        <w:t>報名表</w:t>
      </w:r>
      <w:r w:rsidR="000548C2">
        <w:rPr>
          <w:rFonts w:eastAsia="標楷體" w:hint="eastAsia"/>
          <w:b/>
          <w:sz w:val="28"/>
          <w:szCs w:val="28"/>
        </w:rPr>
        <w:t>及各場次報名網頁</w:t>
      </w:r>
      <w:r w:rsidRPr="006404C3">
        <w:rPr>
          <w:rFonts w:eastAsia="標楷體" w:hint="eastAsia"/>
          <w:b/>
          <w:sz w:val="28"/>
          <w:szCs w:val="28"/>
        </w:rPr>
        <w:t>如</w:t>
      </w:r>
      <w:r w:rsidRPr="006404C3">
        <w:rPr>
          <w:rFonts w:eastAsia="標楷體"/>
          <w:b/>
          <w:sz w:val="28"/>
          <w:szCs w:val="28"/>
        </w:rPr>
        <w:t>附件</w:t>
      </w:r>
      <w:r w:rsidR="002C177B">
        <w:rPr>
          <w:rFonts w:eastAsia="標楷體" w:hint="eastAsia"/>
          <w:b/>
          <w:sz w:val="28"/>
          <w:szCs w:val="28"/>
        </w:rPr>
        <w:t>1</w:t>
      </w:r>
      <w:r w:rsidR="002C177B">
        <w:rPr>
          <w:rFonts w:eastAsia="標楷體" w:hint="eastAsia"/>
          <w:b/>
          <w:sz w:val="28"/>
          <w:szCs w:val="28"/>
        </w:rPr>
        <w:t>、會場地圖如附件</w:t>
      </w:r>
      <w:r w:rsidR="002C177B">
        <w:rPr>
          <w:rFonts w:eastAsia="標楷體" w:hint="eastAsia"/>
          <w:b/>
          <w:sz w:val="28"/>
          <w:szCs w:val="28"/>
        </w:rPr>
        <w:t>2</w:t>
      </w:r>
      <w:r w:rsidRPr="006404C3">
        <w:rPr>
          <w:rFonts w:eastAsia="標楷體"/>
          <w:b/>
          <w:sz w:val="28"/>
          <w:szCs w:val="28"/>
        </w:rPr>
        <w:t>)</w:t>
      </w:r>
      <w:r w:rsidRPr="00F7594A">
        <w:rPr>
          <w:rFonts w:eastAsia="標楷體" w:hint="eastAsia"/>
          <w:sz w:val="28"/>
          <w:szCs w:val="28"/>
        </w:rPr>
        <w:t>。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各梯次課程接受報名時間如下，請依限完成報名</w:t>
      </w:r>
      <w:r w:rsidR="007C15C0">
        <w:rPr>
          <w:rFonts w:eastAsia="標楷體" w:hint="eastAsia"/>
          <w:sz w:val="28"/>
          <w:szCs w:val="28"/>
        </w:rPr>
        <w:t>，</w:t>
      </w:r>
      <w:r w:rsidR="007C15C0" w:rsidRPr="007C15C0">
        <w:rPr>
          <w:rFonts w:eastAsia="標楷體" w:hint="eastAsia"/>
          <w:sz w:val="28"/>
          <w:szCs w:val="28"/>
        </w:rPr>
        <w:t>如超過時間者，一律</w:t>
      </w:r>
      <w:proofErr w:type="gramStart"/>
      <w:r w:rsidR="007C15C0" w:rsidRPr="007C15C0">
        <w:rPr>
          <w:rFonts w:eastAsia="標楷體" w:hint="eastAsia"/>
          <w:sz w:val="28"/>
          <w:szCs w:val="28"/>
        </w:rPr>
        <w:t>採</w:t>
      </w:r>
      <w:proofErr w:type="gramEnd"/>
      <w:r w:rsidR="007C15C0" w:rsidRPr="007C15C0">
        <w:rPr>
          <w:rFonts w:eastAsia="標楷體" w:hint="eastAsia"/>
          <w:sz w:val="28"/>
          <w:szCs w:val="28"/>
        </w:rPr>
        <w:t>現場報名</w:t>
      </w:r>
      <w:r w:rsidRPr="00F7594A">
        <w:rPr>
          <w:rFonts w:eastAsia="標楷體" w:hint="eastAsia"/>
          <w:sz w:val="28"/>
          <w:szCs w:val="28"/>
        </w:rPr>
        <w:t>：</w:t>
      </w:r>
    </w:p>
    <w:p w:rsidR="00F7594A" w:rsidRDefault="00F7594A" w:rsidP="002C177B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公衛人員場次</w:t>
      </w:r>
      <w:r w:rsidR="007C15C0">
        <w:rPr>
          <w:rFonts w:ascii="新細明體" w:hAnsi="新細明體" w:hint="eastAsia"/>
          <w:sz w:val="28"/>
          <w:szCs w:val="28"/>
        </w:rPr>
        <w:t>：</w:t>
      </w:r>
    </w:p>
    <w:p w:rsid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(1)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6404C3" w:rsidRPr="006404C3">
        <w:rPr>
          <w:rFonts w:eastAsia="標楷體" w:hint="eastAsia"/>
          <w:sz w:val="28"/>
          <w:szCs w:val="28"/>
        </w:rPr>
        <w:t>10/18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>
        <w:rPr>
          <w:rFonts w:eastAsia="標楷體" w:hint="eastAsia"/>
          <w:sz w:val="28"/>
          <w:szCs w:val="28"/>
        </w:rPr>
        <w:t>即</w:t>
      </w:r>
      <w:r w:rsidRPr="00F7594A">
        <w:rPr>
          <w:rFonts w:eastAsia="標楷體" w:hint="eastAsia"/>
          <w:sz w:val="28"/>
          <w:szCs w:val="28"/>
        </w:rPr>
        <w:t>日</w:t>
      </w:r>
      <w:r w:rsidR="000523B0">
        <w:rPr>
          <w:rFonts w:eastAsia="標楷體" w:hint="eastAsia"/>
          <w:sz w:val="28"/>
          <w:szCs w:val="28"/>
        </w:rPr>
        <w:t>起</w:t>
      </w:r>
      <w:r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334260" w:rsidRPr="006404C3">
        <w:rPr>
          <w:rFonts w:eastAsia="標楷體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3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7C15C0">
        <w:rPr>
          <w:rFonts w:eastAsia="標楷體" w:hint="eastAsia"/>
          <w:sz w:val="28"/>
          <w:szCs w:val="28"/>
        </w:rPr>
        <w:t>。</w:t>
      </w:r>
    </w:p>
    <w:p w:rsidR="00C175FB" w:rsidRP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(2)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7C15C0">
        <w:rPr>
          <w:rFonts w:eastAsia="標楷體" w:hint="eastAsia"/>
          <w:sz w:val="28"/>
          <w:szCs w:val="28"/>
        </w:rPr>
        <w:t>11/</w:t>
      </w:r>
      <w:r w:rsidR="006404C3" w:rsidRPr="006404C3">
        <w:rPr>
          <w:rFonts w:eastAsia="標楷體" w:hint="eastAsia"/>
          <w:sz w:val="28"/>
          <w:szCs w:val="28"/>
        </w:rPr>
        <w:t>3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>
        <w:rPr>
          <w:rFonts w:eastAsia="標楷體" w:hint="eastAsia"/>
          <w:sz w:val="28"/>
          <w:szCs w:val="28"/>
        </w:rPr>
        <w:t>至</w:t>
      </w:r>
      <w:r w:rsidR="006404C3" w:rsidRPr="006404C3">
        <w:rPr>
          <w:rFonts w:eastAsia="標楷體" w:hint="eastAsia"/>
          <w:sz w:val="28"/>
          <w:szCs w:val="28"/>
        </w:rPr>
        <w:t>106</w:t>
      </w:r>
      <w:r w:rsidR="006404C3" w:rsidRPr="006404C3">
        <w:rPr>
          <w:rFonts w:eastAsia="標楷體" w:hint="eastAsia"/>
          <w:sz w:val="28"/>
          <w:szCs w:val="28"/>
        </w:rPr>
        <w:t>年</w:t>
      </w:r>
      <w:r w:rsidR="006404C3" w:rsidRPr="006404C3">
        <w:rPr>
          <w:rFonts w:eastAsia="標楷體" w:hint="eastAsia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0</w:t>
      </w:r>
      <w:r w:rsidR="006404C3"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30</w:t>
      </w:r>
      <w:r w:rsidR="006404C3" w:rsidRPr="006404C3">
        <w:rPr>
          <w:rFonts w:eastAsia="標楷體" w:hint="eastAsia"/>
          <w:sz w:val="28"/>
          <w:szCs w:val="28"/>
        </w:rPr>
        <w:t>日止。</w:t>
      </w:r>
    </w:p>
    <w:p w:rsidR="007C15C0" w:rsidRDefault="007C15C0" w:rsidP="00B80DDF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場域人員場次</w:t>
      </w:r>
      <w:r w:rsidR="00B80DDF" w:rsidRPr="00B80DDF">
        <w:rPr>
          <w:rFonts w:eastAsia="標楷體" w:hint="eastAsia"/>
          <w:sz w:val="28"/>
          <w:szCs w:val="28"/>
        </w:rPr>
        <w:t>：</w:t>
      </w:r>
    </w:p>
    <w:p w:rsid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26</w:t>
      </w:r>
      <w:r w:rsidRPr="007C15C0">
        <w:rPr>
          <w:rFonts w:eastAsia="標楷體" w:hint="eastAsia"/>
          <w:sz w:val="28"/>
          <w:szCs w:val="28"/>
        </w:rPr>
        <w:t>】場次</w:t>
      </w:r>
      <w:r w:rsidR="00C175FB" w:rsidRPr="006404C3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6B1A6D">
        <w:rPr>
          <w:rFonts w:eastAsia="標楷體" w:hint="eastAsia"/>
          <w:sz w:val="28"/>
          <w:szCs w:val="28"/>
        </w:rPr>
        <w:t>2</w:t>
      </w:r>
      <w:r w:rsidR="002F68A2">
        <w:rPr>
          <w:rFonts w:eastAsia="標楷體" w:hint="eastAsia"/>
          <w:sz w:val="28"/>
          <w:szCs w:val="28"/>
        </w:rPr>
        <w:t>0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6404C3" w:rsidRPr="006404C3">
        <w:rPr>
          <w:rFonts w:eastAsia="標楷體" w:hint="eastAsia"/>
          <w:sz w:val="28"/>
          <w:szCs w:val="28"/>
        </w:rPr>
        <w:t>。</w:t>
      </w:r>
    </w:p>
    <w:p w:rsidR="005604A2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27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 w:rsidR="005604A2" w:rsidRPr="007C15C0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="00334260" w:rsidRPr="007C15C0">
        <w:rPr>
          <w:rFonts w:eastAsia="標楷體"/>
          <w:sz w:val="28"/>
          <w:szCs w:val="28"/>
        </w:rPr>
        <w:t>10</w:t>
      </w:r>
      <w:r w:rsidR="005604A2" w:rsidRPr="007C15C0">
        <w:rPr>
          <w:rFonts w:eastAsia="標楷體" w:hint="eastAsia"/>
          <w:sz w:val="28"/>
          <w:szCs w:val="28"/>
        </w:rPr>
        <w:t>月</w:t>
      </w:r>
      <w:r w:rsidR="00334260" w:rsidRPr="007C15C0">
        <w:rPr>
          <w:rFonts w:eastAsia="標楷體" w:hint="eastAsia"/>
          <w:sz w:val="28"/>
          <w:szCs w:val="28"/>
        </w:rPr>
        <w:t>2</w:t>
      </w:r>
      <w:r w:rsidR="006B1A6D">
        <w:rPr>
          <w:rFonts w:eastAsia="標楷體" w:hint="eastAsia"/>
          <w:sz w:val="28"/>
          <w:szCs w:val="28"/>
        </w:rPr>
        <w:t>5</w:t>
      </w:r>
      <w:r w:rsidR="005604A2" w:rsidRPr="007C15C0">
        <w:rPr>
          <w:rFonts w:eastAsia="標楷體" w:hint="eastAsia"/>
          <w:sz w:val="28"/>
          <w:szCs w:val="28"/>
        </w:rPr>
        <w:t>日止</w:t>
      </w:r>
      <w:r w:rsidR="006404C3" w:rsidRPr="007C15C0">
        <w:rPr>
          <w:rFonts w:eastAsia="標楷體" w:hint="eastAsia"/>
          <w:sz w:val="28"/>
          <w:szCs w:val="28"/>
        </w:rPr>
        <w:t>。</w:t>
      </w:r>
    </w:p>
    <w:p w:rsidR="00B80DDF" w:rsidRPr="00B80DDF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</w:t>
      </w:r>
      <w:r w:rsidRPr="007C15C0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2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10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27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7C15C0" w:rsidRP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11/</w:t>
      </w:r>
      <w:r>
        <w:rPr>
          <w:rFonts w:eastAsia="標楷體" w:hint="eastAsia"/>
          <w:sz w:val="28"/>
          <w:szCs w:val="28"/>
        </w:rPr>
        <w:t>10</w:t>
      </w:r>
      <w:r w:rsidRPr="007C15C0">
        <w:rPr>
          <w:rFonts w:eastAsia="標楷體" w:hint="eastAsia"/>
          <w:sz w:val="28"/>
          <w:szCs w:val="28"/>
        </w:rPr>
        <w:t>】場次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</w:t>
      </w:r>
      <w:r w:rsidR="006B1A6D">
        <w:rPr>
          <w:rFonts w:eastAsia="標楷體" w:hint="eastAsia"/>
          <w:sz w:val="28"/>
          <w:szCs w:val="28"/>
        </w:rPr>
        <w:t>1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6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8E5303" w:rsidRPr="00154FBD" w:rsidRDefault="008E5303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課程證明：</w:t>
      </w:r>
    </w:p>
    <w:p w:rsidR="00AA42E4" w:rsidRDefault="008E5303" w:rsidP="002C177B">
      <w:pPr>
        <w:spacing w:line="540" w:lineRule="exact"/>
        <w:ind w:leftChars="236" w:left="566" w:firstLine="1"/>
        <w:rPr>
          <w:rFonts w:eastAsia="標楷體"/>
          <w:kern w:val="2"/>
          <w:sz w:val="28"/>
          <w:szCs w:val="28"/>
        </w:rPr>
      </w:pPr>
      <w:r w:rsidRPr="00E42B9C">
        <w:rPr>
          <w:rFonts w:eastAsia="標楷體"/>
          <w:sz w:val="28"/>
          <w:szCs w:val="28"/>
        </w:rPr>
        <w:t>全程參與</w:t>
      </w:r>
      <w:r w:rsidR="00B80DDF">
        <w:rPr>
          <w:rFonts w:eastAsia="標楷體" w:hint="eastAsia"/>
          <w:sz w:val="28"/>
          <w:szCs w:val="28"/>
        </w:rPr>
        <w:t>活動</w:t>
      </w:r>
      <w:r w:rsidRPr="00E42B9C">
        <w:rPr>
          <w:rFonts w:eastAsia="標楷體"/>
          <w:sz w:val="28"/>
          <w:szCs w:val="28"/>
        </w:rPr>
        <w:t>之</w:t>
      </w:r>
      <w:r w:rsidR="00F60948" w:rsidRPr="00E42B9C">
        <w:rPr>
          <w:rFonts w:eastAsia="標楷體" w:hint="eastAsia"/>
          <w:sz w:val="28"/>
          <w:szCs w:val="28"/>
        </w:rPr>
        <w:t>地方</w:t>
      </w:r>
      <w:r w:rsidRPr="00E42B9C">
        <w:rPr>
          <w:rFonts w:eastAsia="標楷體" w:hint="eastAsia"/>
          <w:sz w:val="28"/>
          <w:szCs w:val="28"/>
        </w:rPr>
        <w:t>政府行政人員</w:t>
      </w:r>
      <w:r w:rsidR="006B1A6D">
        <w:rPr>
          <w:rFonts w:eastAsia="標楷體" w:hint="eastAsia"/>
          <w:sz w:val="28"/>
          <w:szCs w:val="28"/>
        </w:rPr>
        <w:t>或其他具備公務人員身</w:t>
      </w:r>
      <w:r w:rsidR="00B80DDF">
        <w:rPr>
          <w:rFonts w:eastAsia="標楷體" w:hint="eastAsia"/>
          <w:sz w:val="28"/>
          <w:szCs w:val="28"/>
        </w:rPr>
        <w:t>分</w:t>
      </w:r>
      <w:r w:rsidR="006B1A6D">
        <w:rPr>
          <w:rFonts w:eastAsia="標楷體" w:hint="eastAsia"/>
          <w:sz w:val="28"/>
          <w:szCs w:val="28"/>
        </w:rPr>
        <w:t>者</w:t>
      </w:r>
      <w:r w:rsidRPr="00E42B9C">
        <w:rPr>
          <w:rFonts w:eastAsia="標楷體"/>
          <w:sz w:val="28"/>
          <w:szCs w:val="28"/>
        </w:rPr>
        <w:t>，於活動結束後，</w:t>
      </w:r>
      <w:r w:rsidR="004040BD">
        <w:rPr>
          <w:rFonts w:eastAsia="標楷體" w:hint="eastAsia"/>
          <w:sz w:val="28"/>
          <w:szCs w:val="28"/>
        </w:rPr>
        <w:t>依參與課程時數</w:t>
      </w:r>
      <w:r w:rsidRPr="00E42B9C">
        <w:rPr>
          <w:rFonts w:eastAsia="標楷體"/>
          <w:sz w:val="28"/>
          <w:szCs w:val="28"/>
        </w:rPr>
        <w:t>核發</w:t>
      </w:r>
      <w:r w:rsidR="000C47ED">
        <w:rPr>
          <w:rFonts w:eastAsia="標楷體" w:hint="eastAsia"/>
          <w:sz w:val="28"/>
          <w:szCs w:val="28"/>
        </w:rPr>
        <w:t>公務人員</w:t>
      </w:r>
      <w:r w:rsidR="00F32B36" w:rsidRPr="00F32B36">
        <w:rPr>
          <w:rFonts w:eastAsia="標楷體" w:hint="eastAsia"/>
          <w:sz w:val="28"/>
          <w:szCs w:val="28"/>
        </w:rPr>
        <w:t>終身學習時數</w:t>
      </w:r>
      <w:r w:rsidRPr="00E42B9C">
        <w:rPr>
          <w:rFonts w:eastAsia="標楷體"/>
          <w:sz w:val="28"/>
          <w:szCs w:val="28"/>
        </w:rPr>
        <w:t>。</w:t>
      </w:r>
    </w:p>
    <w:p w:rsidR="008D4C12" w:rsidRDefault="008D4C12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參與須知</w:t>
      </w:r>
    </w:p>
    <w:p w:rsidR="006404C3" w:rsidRDefault="008D4C12" w:rsidP="002C177B">
      <w:pPr>
        <w:pStyle w:val="a9"/>
        <w:spacing w:line="540" w:lineRule="exact"/>
        <w:ind w:leftChars="0"/>
        <w:rPr>
          <w:rFonts w:eastAsia="標楷體"/>
          <w:sz w:val="28"/>
          <w:szCs w:val="28"/>
        </w:rPr>
      </w:pPr>
      <w:r w:rsidRPr="008D4C12">
        <w:rPr>
          <w:rFonts w:eastAsia="標楷體" w:hint="eastAsia"/>
          <w:sz w:val="28"/>
          <w:szCs w:val="28"/>
        </w:rPr>
        <w:t>參與過程中將全場錄音及錄影</w:t>
      </w:r>
      <w:r>
        <w:rPr>
          <w:rFonts w:eastAsia="標楷體" w:hint="eastAsia"/>
          <w:sz w:val="28"/>
          <w:szCs w:val="28"/>
        </w:rPr>
        <w:t>，</w:t>
      </w:r>
      <w:proofErr w:type="gramStart"/>
      <w:r>
        <w:rPr>
          <w:rFonts w:eastAsia="標楷體" w:hint="eastAsia"/>
          <w:sz w:val="28"/>
          <w:szCs w:val="28"/>
        </w:rPr>
        <w:t>以利會後</w:t>
      </w:r>
      <w:proofErr w:type="gramEnd"/>
      <w:r>
        <w:rPr>
          <w:rFonts w:eastAsia="標楷體" w:hint="eastAsia"/>
          <w:sz w:val="28"/>
          <w:szCs w:val="28"/>
        </w:rPr>
        <w:t>資料</w:t>
      </w:r>
      <w:proofErr w:type="gramStart"/>
      <w:r>
        <w:rPr>
          <w:rFonts w:eastAsia="標楷體" w:hint="eastAsia"/>
          <w:sz w:val="28"/>
          <w:szCs w:val="28"/>
        </w:rPr>
        <w:t>匯</w:t>
      </w:r>
      <w:proofErr w:type="gramEnd"/>
      <w:r>
        <w:rPr>
          <w:rFonts w:eastAsia="標楷體" w:hint="eastAsia"/>
          <w:sz w:val="28"/>
          <w:szCs w:val="28"/>
        </w:rPr>
        <w:t>整。</w:t>
      </w:r>
    </w:p>
    <w:p w:rsidR="00B157D1" w:rsidRPr="00154FBD" w:rsidRDefault="009B2A4F" w:rsidP="00B80DDF">
      <w:pPr>
        <w:pStyle w:val="a9"/>
        <w:numPr>
          <w:ilvl w:val="0"/>
          <w:numId w:val="32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活動聯絡人：</w:t>
      </w:r>
    </w:p>
    <w:p w:rsidR="005372AB" w:rsidRPr="00154FBD" w:rsidRDefault="00BE724F" w:rsidP="002C177B">
      <w:pPr>
        <w:spacing w:line="540" w:lineRule="exact"/>
        <w:ind w:leftChars="236" w:left="566" w:firstLine="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身體活動資源整合中心</w:t>
      </w:r>
      <w:r w:rsidR="00CC62FD" w:rsidRPr="00CC62FD">
        <w:rPr>
          <w:rFonts w:eastAsia="標楷體" w:hint="eastAsia"/>
          <w:sz w:val="28"/>
          <w:szCs w:val="28"/>
        </w:rPr>
        <w:t>簡苑珊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許秀帆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蔡心怡</w:t>
      </w:r>
      <w:r w:rsidR="00B80DDF">
        <w:rPr>
          <w:rFonts w:eastAsia="標楷體" w:hint="eastAsia"/>
          <w:sz w:val="28"/>
          <w:szCs w:val="28"/>
        </w:rPr>
        <w:t>小姐</w:t>
      </w:r>
      <w:r w:rsidR="00C56F7C">
        <w:rPr>
          <w:rFonts w:eastAsia="標楷體" w:hint="eastAsia"/>
          <w:sz w:val="28"/>
          <w:szCs w:val="28"/>
        </w:rPr>
        <w:t xml:space="preserve">  </w:t>
      </w:r>
    </w:p>
    <w:p w:rsidR="005372AB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聯絡電話：</w:t>
      </w:r>
      <w:r w:rsidR="00334260">
        <w:rPr>
          <w:rFonts w:eastAsia="標楷體"/>
          <w:color w:val="000000"/>
          <w:sz w:val="28"/>
          <w:szCs w:val="28"/>
        </w:rPr>
        <w:t>(04</w:t>
      </w:r>
      <w:r w:rsidR="00932A11">
        <w:rPr>
          <w:rFonts w:eastAsia="標楷體"/>
          <w:color w:val="000000"/>
          <w:sz w:val="28"/>
          <w:szCs w:val="28"/>
        </w:rPr>
        <w:t>)2471-8912</w:t>
      </w:r>
      <w:r w:rsidR="00334260">
        <w:rPr>
          <w:rFonts w:eastAsia="標楷體" w:hint="eastAsia"/>
          <w:color w:val="000000"/>
          <w:sz w:val="28"/>
          <w:szCs w:val="28"/>
        </w:rPr>
        <w:t>。</w:t>
      </w:r>
    </w:p>
    <w:p w:rsidR="00804D09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電子郵件：</w:t>
      </w:r>
      <w:hyperlink r:id="rId10" w:history="1">
        <w:r w:rsidR="002C177B" w:rsidRPr="00A04C27">
          <w:rPr>
            <w:rStyle w:val="a4"/>
            <w:rFonts w:eastAsia="標楷體"/>
            <w:sz w:val="28"/>
            <w:szCs w:val="28"/>
          </w:rPr>
          <w:t>parct2017@gmail.com</w:t>
        </w:r>
      </w:hyperlink>
      <w:r w:rsidRPr="00804D09">
        <w:rPr>
          <w:rFonts w:eastAsia="標楷體"/>
          <w:color w:val="000000"/>
          <w:sz w:val="28"/>
          <w:szCs w:val="28"/>
        </w:rPr>
        <w:t>。</w:t>
      </w: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804D09" w:rsidRPr="007C3EFA" w:rsidRDefault="00804D09">
      <w:pPr>
        <w:rPr>
          <w:rFonts w:eastAsia="標楷體"/>
          <w:color w:val="000000"/>
          <w:sz w:val="28"/>
          <w:szCs w:val="28"/>
        </w:rPr>
      </w:pPr>
    </w:p>
    <w:p w:rsidR="00804D09" w:rsidRPr="00804D09" w:rsidRDefault="00804D09" w:rsidP="00804D09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t>附件</w:t>
      </w:r>
      <w:r w:rsidR="00F345FF">
        <w:rPr>
          <w:rFonts w:eastAsia="標楷體" w:hint="eastAsia"/>
          <w:b/>
          <w:sz w:val="32"/>
          <w:szCs w:val="32"/>
          <w:bdr w:val="single" w:sz="4" w:space="0" w:color="auto"/>
        </w:rPr>
        <w:t>1</w:t>
      </w:r>
    </w:p>
    <w:p w:rsidR="0007742A" w:rsidRPr="00C175FB" w:rsidRDefault="0007742A" w:rsidP="00C175FB">
      <w:pPr>
        <w:spacing w:line="0" w:lineRule="atLeast"/>
        <w:rPr>
          <w:rFonts w:ascii="BiauKai" w:eastAsia="BiauKai" w:hAnsi="BiauKai" w:cs="標楷體"/>
          <w:color w:val="333333"/>
          <w:sz w:val="18"/>
          <w:szCs w:val="18"/>
        </w:rPr>
      </w:pPr>
    </w:p>
    <w:p w:rsidR="00D276CE" w:rsidRPr="00804D09" w:rsidRDefault="00B72B43" w:rsidP="00D276CE">
      <w:pPr>
        <w:spacing w:line="460" w:lineRule="exact"/>
        <w:jc w:val="center"/>
        <w:rPr>
          <w:rFonts w:eastAsia="標楷體"/>
          <w:b/>
          <w:sz w:val="38"/>
          <w:szCs w:val="38"/>
        </w:rPr>
      </w:pPr>
      <w:r w:rsidRPr="00B72B43">
        <w:rPr>
          <w:rFonts w:eastAsia="標楷體" w:hint="eastAsia"/>
          <w:b/>
          <w:sz w:val="38"/>
          <w:szCs w:val="38"/>
        </w:rPr>
        <w:t>「營造動態環境工作坊」暨「新版全民身體活動指引說明會」</w:t>
      </w:r>
      <w:r w:rsidR="00D276CE" w:rsidRPr="00804D09">
        <w:rPr>
          <w:rFonts w:eastAsia="標楷體"/>
          <w:b/>
          <w:sz w:val="38"/>
          <w:szCs w:val="38"/>
        </w:rPr>
        <w:t>活動報名表</w:t>
      </w:r>
    </w:p>
    <w:tbl>
      <w:tblPr>
        <w:tblW w:w="9782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2269"/>
        <w:gridCol w:w="2268"/>
        <w:gridCol w:w="1276"/>
        <w:gridCol w:w="3969"/>
      </w:tblGrid>
      <w:tr w:rsidR="00D276CE" w:rsidRPr="00804D09" w:rsidTr="00785F9C">
        <w:trPr>
          <w:trHeight w:val="70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姓名 </w:t>
            </w:r>
          </w:p>
        </w:tc>
        <w:tc>
          <w:tcPr>
            <w:tcW w:w="2268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1276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性別</w:t>
            </w:r>
          </w:p>
        </w:tc>
        <w:tc>
          <w:tcPr>
            <w:tcW w:w="39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FB6480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男</w:t>
            </w:r>
            <w:r w:rsidR="00FB6480">
              <w:rPr>
                <w:rFonts w:ascii="標楷體" w:eastAsia="標楷體" w:hAnsi="標楷體" w:hint="eastAsia"/>
                <w:color w:val="211613"/>
                <w:szCs w:val="31"/>
              </w:rPr>
              <w:t xml:space="preserve">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女</w:t>
            </w:r>
          </w:p>
        </w:tc>
      </w:tr>
      <w:tr w:rsidR="00D276CE" w:rsidRPr="00804D09" w:rsidTr="00785F9C">
        <w:trPr>
          <w:trHeight w:val="661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</w:rPr>
              <w:t>身分證字號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 w:rsidR="00CB7F74" w:rsidRPr="001410DD"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登入教育訓練時數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1F4A36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服務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單位 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1410DD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Default="001410DD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縣市別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Pr="00804D09" w:rsidRDefault="001410DD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D276CE" w:rsidRPr="00804D09" w:rsidTr="00785F9C">
        <w:trPr>
          <w:trHeight w:val="549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職稱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461D58" w:rsidRPr="00804D09" w:rsidTr="00785F9C">
        <w:trPr>
          <w:trHeight w:val="1267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804D09" w:rsidRDefault="00461D58" w:rsidP="00461D5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是否具備推動身體活動或運相關經驗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F91D1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  <w:u w:val="single"/>
              </w:rPr>
            </w:pPr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□是，請簡述</w:t>
            </w:r>
            <w:r w:rsidR="00F91D19">
              <w:rPr>
                <w:rFonts w:ascii="標楷體" w:eastAsia="標楷體" w:hAnsi="標楷體" w:hint="eastAsia"/>
                <w:color w:val="211613"/>
                <w:szCs w:val="31"/>
                <w:u w:val="single"/>
              </w:rPr>
              <w:t>_____________________________</w:t>
            </w:r>
          </w:p>
          <w:p w:rsidR="00461D58" w:rsidRPr="00804D0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proofErr w:type="gramStart"/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□否</w:t>
            </w:r>
            <w:proofErr w:type="gramEnd"/>
            <w:r>
              <w:rPr>
                <w:rFonts w:ascii="新細明體" w:hAnsi="新細明體" w:hint="eastAsia"/>
                <w:color w:val="211613"/>
                <w:szCs w:val="31"/>
              </w:rPr>
              <w:t xml:space="preserve">                       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分組討論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D276CE" w:rsidRPr="00804D09" w:rsidTr="00785F9C">
        <w:trPr>
          <w:trHeight w:val="973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聯絡電話 </w:t>
            </w:r>
          </w:p>
        </w:tc>
        <w:tc>
          <w:tcPr>
            <w:tcW w:w="2268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(市話) </w:t>
            </w:r>
          </w:p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(手機)</w:t>
            </w:r>
          </w:p>
        </w:tc>
        <w:tc>
          <w:tcPr>
            <w:tcW w:w="1276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電子信箱 </w:t>
            </w:r>
          </w:p>
        </w:tc>
        <w:tc>
          <w:tcPr>
            <w:tcW w:w="39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</w:p>
        </w:tc>
      </w:tr>
      <w:tr w:rsidR="00D276CE" w:rsidRPr="00804D09" w:rsidTr="00785F9C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餐飲調查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無限制 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>素食 (</w:t>
            </w:r>
            <w:proofErr w:type="gramStart"/>
            <w:r w:rsidRPr="00804D09">
              <w:rPr>
                <w:rFonts w:ascii="標楷體" w:eastAsia="標楷體" w:hAnsi="標楷體"/>
                <w:color w:val="211613"/>
                <w:szCs w:val="31"/>
              </w:rPr>
              <w:t>蛋奶素</w:t>
            </w:r>
            <w:proofErr w:type="gramEnd"/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/全素)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其他 </w:t>
            </w:r>
            <w:r w:rsidRPr="00804D09">
              <w:rPr>
                <w:rFonts w:ascii="標楷體" w:eastAsia="標楷體" w:hAnsi="標楷體"/>
                <w:color w:val="211613"/>
                <w:szCs w:val="31"/>
                <w:u w:val="single"/>
              </w:rPr>
              <w:t xml:space="preserve">                </w:t>
            </w:r>
          </w:p>
        </w:tc>
      </w:tr>
    </w:tbl>
    <w:p w:rsidR="00D276CE" w:rsidRPr="00804D09" w:rsidRDefault="00D276CE" w:rsidP="00D276CE">
      <w:pPr>
        <w:spacing w:line="460" w:lineRule="exact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 w:rsidRPr="00804D09">
        <w:rPr>
          <w:rFonts w:ascii="標楷體" w:eastAsia="標楷體" w:hAnsi="標楷體"/>
          <w:color w:val="C00000"/>
          <w:sz w:val="26"/>
          <w:szCs w:val="26"/>
        </w:rPr>
        <w:t>註</w:t>
      </w:r>
      <w:proofErr w:type="gramEnd"/>
      <w:r w:rsidRPr="00804D09">
        <w:rPr>
          <w:rFonts w:ascii="標楷體" w:eastAsia="標楷體" w:hAnsi="標楷體"/>
          <w:color w:val="C00000"/>
          <w:sz w:val="26"/>
          <w:szCs w:val="26"/>
        </w:rPr>
        <w:t>1</w:t>
      </w:r>
      <w:r w:rsidRPr="005372AB">
        <w:rPr>
          <w:rFonts w:ascii="標楷體" w:eastAsia="標楷體" w:hAnsi="標楷體"/>
          <w:color w:val="C00000"/>
          <w:sz w:val="26"/>
          <w:szCs w:val="26"/>
        </w:rPr>
        <w:t>：</w:t>
      </w:r>
      <w:r w:rsidRPr="00804D09">
        <w:rPr>
          <w:rFonts w:ascii="標楷體" w:eastAsia="標楷體" w:hAnsi="標楷體"/>
          <w:color w:val="C00000"/>
          <w:sz w:val="26"/>
          <w:szCs w:val="26"/>
        </w:rPr>
        <w:t>為響應環保，請參加人員自行攜帶環保杯。</w:t>
      </w:r>
    </w:p>
    <w:p w:rsidR="002F68A2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 w:rsidRPr="00804D09">
        <w:rPr>
          <w:rFonts w:ascii="標楷體" w:eastAsia="標楷體" w:hAnsi="標楷體"/>
          <w:color w:val="C00000"/>
          <w:sz w:val="26"/>
          <w:szCs w:val="26"/>
        </w:rPr>
        <w:t>註</w:t>
      </w:r>
      <w:proofErr w:type="gramEnd"/>
      <w:r w:rsidRPr="00804D09">
        <w:rPr>
          <w:rFonts w:ascii="標楷體" w:eastAsia="標楷體" w:hAnsi="標楷體"/>
          <w:color w:val="C00000"/>
          <w:sz w:val="26"/>
          <w:szCs w:val="26"/>
        </w:rPr>
        <w:t>2：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proofErr w:type="gramStart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採線上</w:t>
      </w:r>
      <w:proofErr w:type="gramEnd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報名，</w:t>
      </w:r>
      <w:proofErr w:type="gramStart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完成線上報名</w:t>
      </w:r>
      <w:proofErr w:type="gramEnd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者，最遲於活動前3天收到會收到電子郵件回信確認報名成功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79407E" w:rsidRDefault="002F68A2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>
        <w:rPr>
          <w:rFonts w:ascii="標楷體" w:eastAsia="標楷體" w:hAnsi="標楷體" w:hint="eastAsia"/>
          <w:color w:val="C00000"/>
          <w:sz w:val="26"/>
          <w:szCs w:val="26"/>
        </w:rPr>
        <w:t>註</w:t>
      </w:r>
      <w:proofErr w:type="gramEnd"/>
      <w:r>
        <w:rPr>
          <w:rFonts w:ascii="標楷體" w:eastAsia="標楷體" w:hAnsi="標楷體" w:hint="eastAsia"/>
          <w:color w:val="C00000"/>
          <w:sz w:val="26"/>
          <w:szCs w:val="26"/>
        </w:rPr>
        <w:t>3: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全程參與本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之地方政府行政人員，於活動結束後，</w:t>
      </w:r>
      <w:r w:rsidR="00B80DDF" w:rsidRPr="00B80DDF">
        <w:rPr>
          <w:rFonts w:ascii="標楷體" w:eastAsia="標楷體" w:hAnsi="標楷體" w:hint="eastAsia"/>
          <w:color w:val="C00000"/>
          <w:sz w:val="26"/>
          <w:szCs w:val="26"/>
        </w:rPr>
        <w:t>依參與課程時數核發公務人員終身學習時數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0548C2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>
        <w:rPr>
          <w:rFonts w:ascii="標楷體" w:eastAsia="標楷體" w:hAnsi="標楷體" w:hint="eastAsia"/>
          <w:color w:val="C00000"/>
          <w:sz w:val="26"/>
          <w:szCs w:val="26"/>
        </w:rPr>
        <w:t>註</w:t>
      </w:r>
      <w:proofErr w:type="gramEnd"/>
      <w:r w:rsidR="002F68A2">
        <w:rPr>
          <w:rFonts w:ascii="標楷體" w:eastAsia="標楷體" w:hAnsi="標楷體" w:hint="eastAsia"/>
          <w:color w:val="C00000"/>
          <w:sz w:val="26"/>
          <w:szCs w:val="26"/>
        </w:rPr>
        <w:t>4</w:t>
      </w:r>
      <w:r>
        <w:rPr>
          <w:rFonts w:ascii="新細明體" w:hAnsi="新細明體" w:hint="eastAsia"/>
          <w:color w:val="C00000"/>
          <w:sz w:val="26"/>
          <w:szCs w:val="26"/>
        </w:rPr>
        <w:t>：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活動聯絡人：身體活動資源整合中心簡苑珊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、許秀帆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、蔡心怡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</w:t>
      </w:r>
    </w:p>
    <w:p w:rsidR="000548C2" w:rsidRDefault="002C177B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 xml:space="preserve">    </w:t>
      </w:r>
      <w:r w:rsidR="000548C2"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 聯絡電話：(04) 2471-8912；電子郵件：parct2017@gmail.com。</w:t>
      </w:r>
    </w:p>
    <w:p w:rsidR="00A62FDB" w:rsidRDefault="00A62FDB" w:rsidP="00D276CE">
      <w:pPr>
        <w:rPr>
          <w:rFonts w:ascii="標楷體" w:eastAsia="標楷體" w:hAnsi="標楷體"/>
          <w:b/>
          <w:sz w:val="26"/>
          <w:szCs w:val="26"/>
        </w:rPr>
      </w:pPr>
    </w:p>
    <w:p w:rsidR="008A4AA3" w:rsidRDefault="00A62FDB" w:rsidP="00D276CE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br w:type="page"/>
      </w:r>
    </w:p>
    <w:p w:rsidR="000548C2" w:rsidRPr="000548C2" w:rsidRDefault="002C177B" w:rsidP="000548C2">
      <w:pPr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 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報名</w:t>
      </w:r>
      <w:r w:rsidR="000548C2" w:rsidRPr="000548C2">
        <w:rPr>
          <w:rFonts w:ascii="標楷體" w:eastAsia="標楷體" w:hAnsi="標楷體" w:hint="eastAsia"/>
          <w:b/>
          <w:sz w:val="28"/>
          <w:szCs w:val="28"/>
        </w:rPr>
        <w:t>網址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：</w:t>
      </w:r>
      <w:r w:rsidR="000548C2" w:rsidRPr="000548C2">
        <w:rPr>
          <w:rFonts w:eastAsia="標楷體" w:hint="eastAsia"/>
          <w:sz w:val="28"/>
          <w:szCs w:val="28"/>
        </w:rPr>
        <w:t>請依預報名之場次，至下列報名網頁</w:t>
      </w:r>
      <w:proofErr w:type="gramStart"/>
      <w:r w:rsidR="000548C2" w:rsidRPr="000548C2">
        <w:rPr>
          <w:rFonts w:eastAsia="標楷體" w:hint="eastAsia"/>
          <w:sz w:val="28"/>
          <w:szCs w:val="28"/>
        </w:rPr>
        <w:t>進行線上報名</w:t>
      </w:r>
      <w:proofErr w:type="gramEnd"/>
    </w:p>
    <w:p w:rsidR="000548C2" w:rsidRDefault="000548C2" w:rsidP="000548C2">
      <w:pPr>
        <w:pStyle w:val="a9"/>
        <w:ind w:leftChars="0" w:left="720"/>
        <w:rPr>
          <w:rFonts w:eastAsia="標楷體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2502"/>
        <w:gridCol w:w="1467"/>
        <w:gridCol w:w="4389"/>
      </w:tblGrid>
      <w:tr w:rsidR="000548C2" w:rsidTr="000548C2">
        <w:tc>
          <w:tcPr>
            <w:tcW w:w="3636" w:type="dxa"/>
            <w:gridSpan w:val="2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場次</w:t>
            </w:r>
          </w:p>
        </w:tc>
        <w:tc>
          <w:tcPr>
            <w:tcW w:w="1467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地點</w:t>
            </w:r>
          </w:p>
        </w:tc>
        <w:tc>
          <w:tcPr>
            <w:tcW w:w="4389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報名網址及</w:t>
            </w:r>
            <w:r w:rsidRPr="000548C2">
              <w:rPr>
                <w:rFonts w:eastAsia="標楷體"/>
                <w:sz w:val="28"/>
              </w:rPr>
              <w:t>QR code</w:t>
            </w:r>
          </w:p>
        </w:tc>
      </w:tr>
      <w:tr w:rsidR="000548C2" w:rsidTr="000548C2">
        <w:trPr>
          <w:trHeight w:val="1796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公衛人員場次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10/18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anchor distT="0" distB="0" distL="114300" distR="114300" simplePos="0" relativeHeight="251673600" behindDoc="1" locked="0" layoutInCell="1" allowOverlap="1" wp14:anchorId="255F0B7C" wp14:editId="4A485E3A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23495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A04C27">
                <w:rPr>
                  <w:rStyle w:val="a4"/>
                  <w:rFonts w:eastAsia="標楷體"/>
                </w:rPr>
                <w:t>https://goo.gl/znrb2f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694"/>
        </w:trPr>
        <w:tc>
          <w:tcPr>
            <w:tcW w:w="1134" w:type="dxa"/>
            <w:vMerge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11/3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7696" behindDoc="1" locked="0" layoutInCell="1" allowOverlap="1" wp14:anchorId="5553AA2A" wp14:editId="05B3F7F6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76835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A04C27">
                <w:rPr>
                  <w:rStyle w:val="a4"/>
                  <w:rFonts w:eastAsia="標楷體"/>
                </w:rPr>
                <w:t>https://goo.gl/1nrf1A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52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場域人員場次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10/26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屏東縣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4624" behindDoc="1" locked="0" layoutInCell="1" allowOverlap="1" wp14:anchorId="643C3EA7" wp14:editId="763C85E6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77470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A04C27">
                <w:rPr>
                  <w:rStyle w:val="a4"/>
                  <w:rFonts w:eastAsia="標楷體"/>
                </w:rPr>
                <w:t>https://goo.gl/hkKw9C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8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10/27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新北市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5648" behindDoc="1" locked="0" layoutInCell="1" allowOverlap="1" wp14:anchorId="0AE9C4B7" wp14:editId="452C5335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79375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A04C27">
                <w:rPr>
                  <w:rStyle w:val="a4"/>
                  <w:rFonts w:eastAsia="標楷體"/>
                </w:rPr>
                <w:t>https://goo.gl/ihBzns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840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11/2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宜蘭縣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5080F0F8" wp14:editId="7DA93654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81915</wp:posOffset>
                  </wp:positionV>
                  <wp:extent cx="942975" cy="942975"/>
                  <wp:effectExtent l="0" t="0" r="9525" b="9525"/>
                  <wp:wrapThrough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hrough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A04C27">
                <w:rPr>
                  <w:rStyle w:val="a4"/>
                  <w:rFonts w:eastAsia="標楷體"/>
                </w:rPr>
                <w:t>https://goo.gl/2B9aPQ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210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11/10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高雄市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8720" behindDoc="1" locked="0" layoutInCell="1" allowOverlap="1" wp14:anchorId="5F96255B" wp14:editId="1E24032E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262890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0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48C2">
              <w:rPr>
                <w:rFonts w:eastAsia="標楷體"/>
              </w:rPr>
              <w:t>https://goo.gl/YRiL7e</w:t>
            </w:r>
          </w:p>
        </w:tc>
      </w:tr>
    </w:tbl>
    <w:p w:rsidR="000548C2" w:rsidRDefault="000548C2" w:rsidP="000548C2">
      <w:pPr>
        <w:pStyle w:val="a9"/>
        <w:ind w:leftChars="0" w:left="720"/>
        <w:rPr>
          <w:rFonts w:eastAsia="標楷體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2C177B" w:rsidRDefault="002C177B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71265E" w:rsidRDefault="000548C2" w:rsidP="000548C2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eastAsia="標楷體"/>
          <w:b/>
          <w:sz w:val="32"/>
          <w:szCs w:val="32"/>
          <w:bdr w:val="single" w:sz="4" w:space="0" w:color="auto"/>
        </w:rPr>
        <w:t>2</w:t>
      </w:r>
      <w:r>
        <w:rPr>
          <w:rFonts w:eastAsia="標楷體" w:hint="eastAsia"/>
          <w:b/>
          <w:sz w:val="32"/>
          <w:szCs w:val="32"/>
          <w:bdr w:val="single" w:sz="4" w:space="0" w:color="auto"/>
        </w:rPr>
        <w:t xml:space="preserve"> </w:t>
      </w:r>
    </w:p>
    <w:p w:rsidR="006B1A6D" w:rsidRDefault="0071265E" w:rsidP="000548C2">
      <w:pPr>
        <w:spacing w:line="0" w:lineRule="atLeas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會場</w:t>
      </w:r>
      <w:r w:rsidR="006B1A6D" w:rsidRPr="00804D09">
        <w:rPr>
          <w:rFonts w:eastAsia="標楷體"/>
          <w:b/>
          <w:sz w:val="32"/>
          <w:szCs w:val="32"/>
        </w:rPr>
        <w:t>地圖：</w:t>
      </w:r>
    </w:p>
    <w:p w:rsidR="000548C2" w:rsidRPr="00804D09" w:rsidRDefault="000548C2" w:rsidP="000548C2">
      <w:pPr>
        <w:spacing w:line="0" w:lineRule="atLeast"/>
        <w:rPr>
          <w:rFonts w:eastAsia="標楷體"/>
          <w:b/>
          <w:sz w:val="32"/>
          <w:szCs w:val="32"/>
        </w:rPr>
      </w:pP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28"/>
        </w:rPr>
      </w:pPr>
      <w:r w:rsidRPr="002C177B">
        <w:rPr>
          <w:rFonts w:eastAsia="標楷體"/>
          <w:b/>
          <w:color w:val="0000CC"/>
          <w:sz w:val="28"/>
        </w:rPr>
        <w:t>中山醫學大學</w:t>
      </w:r>
      <w:r w:rsidRPr="002C177B">
        <w:rPr>
          <w:rFonts w:eastAsia="標楷體" w:hint="eastAsia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台中市南區建國北路一段</w:t>
      </w:r>
      <w:r w:rsidRPr="002C177B">
        <w:rPr>
          <w:rFonts w:eastAsia="標楷體"/>
          <w:b/>
          <w:color w:val="0000CC"/>
          <w:sz w:val="28"/>
        </w:rPr>
        <w:t>110</w:t>
      </w:r>
      <w:r w:rsidRPr="002C177B">
        <w:rPr>
          <w:rFonts w:eastAsia="標楷體"/>
          <w:b/>
          <w:color w:val="0000CC"/>
          <w:sz w:val="28"/>
        </w:rPr>
        <w:t>號</w:t>
      </w:r>
      <w:proofErr w:type="gramStart"/>
      <w:r w:rsidRPr="002C177B">
        <w:rPr>
          <w:rFonts w:eastAsia="標楷體"/>
          <w:b/>
          <w:color w:val="0000CC"/>
          <w:sz w:val="28"/>
        </w:rPr>
        <w:t>）</w:t>
      </w:r>
      <w:proofErr w:type="gramEnd"/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</w:rPr>
      </w:pPr>
      <w:proofErr w:type="gramStart"/>
      <w:r w:rsidRPr="004A4A62">
        <w:rPr>
          <w:rFonts w:eastAsia="標楷體" w:hint="eastAsia"/>
        </w:rPr>
        <w:t>Ｐ</w:t>
      </w:r>
      <w:proofErr w:type="gramEnd"/>
      <w:r w:rsidRPr="004A4A62">
        <w:rPr>
          <w:rFonts w:eastAsia="標楷體" w:hint="eastAsia"/>
        </w:rPr>
        <w:t>為汽車停車場，數字為汽車停車位數量。</w:t>
      </w:r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  <w:color w:val="0000CC"/>
        </w:rPr>
      </w:pPr>
      <w:r w:rsidRPr="004A4A62">
        <w:rPr>
          <w:rFonts w:eastAsia="標楷體" w:hint="eastAsia"/>
        </w:rPr>
        <w:t>中山附</w:t>
      </w:r>
      <w:proofErr w:type="gramStart"/>
      <w:r w:rsidRPr="004A4A62">
        <w:rPr>
          <w:rFonts w:eastAsia="標楷體" w:hint="eastAsia"/>
        </w:rPr>
        <w:t>醫</w:t>
      </w:r>
      <w:proofErr w:type="gramEnd"/>
      <w:r w:rsidRPr="004A4A62">
        <w:rPr>
          <w:rFonts w:eastAsia="標楷體" w:hint="eastAsia"/>
        </w:rPr>
        <w:t>周邊機車停車格自</w:t>
      </w:r>
      <w:r w:rsidRPr="004A4A62">
        <w:rPr>
          <w:rFonts w:eastAsia="標楷體" w:hint="eastAsia"/>
        </w:rPr>
        <w:t>105/7/1</w:t>
      </w:r>
      <w:r w:rsidRPr="004A4A62">
        <w:rPr>
          <w:rFonts w:eastAsia="標楷體" w:hint="eastAsia"/>
        </w:rPr>
        <w:t>由台中市政府納入停車收費管理，收費時間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</w:t>
      </w:r>
      <w:r w:rsidRPr="004A4A62">
        <w:rPr>
          <w:rFonts w:eastAsia="標楷體" w:hint="eastAsia"/>
        </w:rPr>
        <w:t>8</w:t>
      </w:r>
      <w:r w:rsidRPr="004A4A62">
        <w:rPr>
          <w:rFonts w:eastAsia="標楷體" w:hint="eastAsia"/>
        </w:rPr>
        <w:t>時至</w:t>
      </w:r>
      <w:r w:rsidRPr="004A4A62">
        <w:rPr>
          <w:rFonts w:eastAsia="標楷體" w:hint="eastAsia"/>
        </w:rPr>
        <w:t>18</w:t>
      </w:r>
      <w:r w:rsidRPr="004A4A62">
        <w:rPr>
          <w:rFonts w:eastAsia="標楷體" w:hint="eastAsia"/>
        </w:rPr>
        <w:t>時，收費費率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每日每次</w:t>
      </w:r>
      <w:r w:rsidRPr="004A4A62">
        <w:rPr>
          <w:rFonts w:eastAsia="標楷體" w:hint="eastAsia"/>
        </w:rPr>
        <w:t>20</w:t>
      </w:r>
      <w:r w:rsidRPr="004A4A62">
        <w:rPr>
          <w:rFonts w:eastAsia="標楷體" w:hint="eastAsia"/>
        </w:rPr>
        <w:t>元</w:t>
      </w:r>
    </w:p>
    <w:p w:rsidR="006B1A6D" w:rsidRDefault="006B1A6D" w:rsidP="006B1A6D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noProof/>
        </w:rPr>
        <w:drawing>
          <wp:inline distT="0" distB="0" distL="0" distR="0" wp14:anchorId="77A18C2C" wp14:editId="0B8B5B3D">
            <wp:extent cx="5343525" cy="580892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t="12963" r="23784" b="9028"/>
                    <a:stretch/>
                  </pic:blipFill>
                  <pic:spPr bwMode="auto">
                    <a:xfrm>
                      <a:off x="0" y="0"/>
                      <a:ext cx="5355426" cy="58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itlestyle"/>
          <w:rFonts w:ascii="BiauKai" w:eastAsia="BiauKai" w:hAnsi="BiauKai" w:cs="標楷體"/>
          <w:color w:val="F15A24"/>
          <w:sz w:val="21"/>
          <w:szCs w:val="21"/>
        </w:rPr>
        <w:br/>
      </w:r>
    </w:p>
    <w:p w:rsidR="006B1A6D" w:rsidRDefault="006B1A6D" w:rsidP="006B1A6D">
      <w:pPr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rStyle w:val="titlestyle"/>
          <w:rFonts w:ascii="BiauKai" w:eastAsia="BiauKai" w:hAnsi="BiauKai" w:cs="標楷體"/>
          <w:color w:val="0000CC"/>
          <w:sz w:val="21"/>
          <w:szCs w:val="21"/>
        </w:rPr>
        <w:br w:type="page"/>
      </w: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ascii="Times New Roman" w:eastAsia="標楷體" w:hAnsi="Times New Roman" w:cs="Times New Roman"/>
          <w:color w:val="0000CC"/>
        </w:rPr>
        <w:lastRenderedPageBreak/>
        <w:t>自行開車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hyperlink r:id="rId23" w:tgtFrame="_blank" w:history="1"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GPS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座標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(24.122771, 120.651540)</w:t>
        </w:r>
        <w:r w:rsidRPr="004A4A62">
          <w:rPr>
            <w:rStyle w:val="apple-converted-space"/>
            <w:rFonts w:ascii="Times New Roman" w:eastAsia="標楷體" w:hAnsi="Times New Roman" w:cs="Times New Roman"/>
            <w:color w:val="0000CC"/>
          </w:rPr>
          <w:t> </w:t>
        </w:r>
      </w:hyperlink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1.</w:t>
      </w:r>
      <w:r w:rsidRPr="00C349B5">
        <w:rPr>
          <w:rFonts w:eastAsia="標楷體"/>
          <w:shd w:val="pct15" w:color="auto" w:fill="FFFFFF"/>
        </w:rPr>
        <w:t>國道一號北上、南下高速公路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南屯交流道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於南屯交流道下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接五權西路往台中市區方向直行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遇文心南路右轉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未過平交道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左轉建國北路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2.</w:t>
      </w:r>
      <w:r w:rsidRPr="00C349B5">
        <w:rPr>
          <w:rFonts w:eastAsia="標楷體"/>
          <w:shd w:val="pct15" w:color="auto" w:fill="FFFFFF"/>
        </w:rPr>
        <w:t>國道三號北上高速公路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接中投公路</w:t>
      </w:r>
      <w:r w:rsidRPr="00C349B5">
        <w:rPr>
          <w:rFonts w:eastAsia="標楷體"/>
          <w:shd w:val="pct15" w:color="auto" w:fill="FFFFFF"/>
        </w:rPr>
        <w:t>:</w:t>
      </w:r>
      <w:r w:rsidRPr="00C349B5">
        <w:rPr>
          <w:rFonts w:eastAsia="標楷體"/>
          <w:shd w:val="pct15" w:color="auto" w:fill="FFFFFF"/>
        </w:rPr>
        <w:t>台</w:t>
      </w:r>
      <w:r w:rsidRPr="00C349B5">
        <w:rPr>
          <w:rFonts w:eastAsia="標楷體"/>
          <w:shd w:val="pct15" w:color="auto" w:fill="FFFFFF"/>
        </w:rPr>
        <w:t>63</w:t>
      </w:r>
      <w:r w:rsidRPr="00C349B5">
        <w:rPr>
          <w:rFonts w:eastAsia="標楷體"/>
          <w:shd w:val="pct15" w:color="auto" w:fill="FFFFFF"/>
        </w:rPr>
        <w:t>線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中投公路</w:t>
      </w:r>
      <w:r w:rsidRPr="004A4A62">
        <w:rPr>
          <w:rFonts w:eastAsia="標楷體"/>
        </w:rPr>
        <w:t>(3.5</w:t>
      </w:r>
      <w:r w:rsidRPr="004A4A62">
        <w:rPr>
          <w:rFonts w:eastAsia="標楷體"/>
        </w:rPr>
        <w:t>公里處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出口往台中、大里德芳路段下中投公路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左轉文心南路往台中市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  <w:r w:rsidRPr="004A4A62">
        <w:rPr>
          <w:rFonts w:eastAsia="標楷體"/>
        </w:rPr>
        <w:t xml:space="preserve">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3.</w:t>
      </w:r>
      <w:r w:rsidRPr="00C349B5">
        <w:rPr>
          <w:rFonts w:eastAsia="標楷體"/>
          <w:shd w:val="pct15" w:color="auto" w:fill="FFFFFF"/>
        </w:rPr>
        <w:t>國道三號南下高速公路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烏日交流道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於烏日交流道下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接環中路八段往台中市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</w:t>
      </w:r>
      <w:proofErr w:type="gramStart"/>
      <w:r w:rsidRPr="004A4A62">
        <w:rPr>
          <w:rFonts w:eastAsia="標楷體"/>
        </w:rPr>
        <w:t>上路橋環中路</w:t>
      </w:r>
      <w:proofErr w:type="gramEnd"/>
      <w:r w:rsidRPr="004A4A62">
        <w:rPr>
          <w:rFonts w:eastAsia="標楷體"/>
        </w:rPr>
        <w:t>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下路橋後靠右側接慢車道繼續</w:t>
      </w:r>
      <w:proofErr w:type="gramStart"/>
      <w:r w:rsidRPr="004A4A62">
        <w:rPr>
          <w:rFonts w:eastAsia="標楷體"/>
        </w:rPr>
        <w:t>直行環中路</w:t>
      </w:r>
      <w:proofErr w:type="gramEnd"/>
      <w:r w:rsidRPr="004A4A62">
        <w:rPr>
          <w:rFonts w:eastAsia="標楷體"/>
        </w:rPr>
        <w:t>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直行慢車道右轉復興路一段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中山路一段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直行復興路一段左轉文心南路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搭乘高鐵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台中烏日高鐵站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proofErr w:type="gramStart"/>
      <w:r w:rsidRPr="004A4A62">
        <w:rPr>
          <w:rFonts w:eastAsia="標楷體"/>
        </w:rPr>
        <w:t>轉乘統聯</w:t>
      </w:r>
      <w:proofErr w:type="gramEnd"/>
      <w:r w:rsidRPr="004A4A62">
        <w:rPr>
          <w:rFonts w:eastAsia="標楷體"/>
        </w:rPr>
        <w:t>客運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號公車，於中山醫學大學站下車，往建國北路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步行約</w:t>
      </w:r>
      <w:r w:rsidRPr="004A4A62">
        <w:rPr>
          <w:rFonts w:eastAsia="標楷體"/>
        </w:rPr>
        <w:t>5</w:t>
      </w:r>
      <w:r w:rsidRPr="004A4A62">
        <w:rPr>
          <w:rFonts w:eastAsia="標楷體"/>
        </w:rPr>
        <w:t>分鐘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至新烏日火車站轉搭台鐵通勤電車往北至大慶火車站下車，出站後左轉，請過平交道後右轉建國北路步行約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搭乘計程車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告訴司機建國北路直走中山醫學大學，車程約</w:t>
      </w:r>
      <w:r w:rsidRPr="004A4A62">
        <w:rPr>
          <w:rFonts w:eastAsia="標楷體"/>
        </w:rPr>
        <w:t>5~8</w:t>
      </w:r>
      <w:r w:rsidRPr="004A4A62">
        <w:rPr>
          <w:rFonts w:eastAsia="標楷體"/>
        </w:rPr>
        <w:t>分鐘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搭乘台鐵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台中火車站或台中大慶車站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至台中火車站者，轉搭台鐵通勤電車往南至大慶車站下車，出站後左轉，請過平交道後右轉建國北路步行約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至台中大慶車站者，出站後左轉，請過平交道後右轉建國北路步行約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搭乘公車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(</w:t>
      </w:r>
      <w:proofErr w:type="gramStart"/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可刷悠</w:t>
      </w:r>
      <w:proofErr w:type="gramEnd"/>
      <w:r w:rsidRPr="004A4A62">
        <w:rPr>
          <w:rStyle w:val="titlestyle"/>
          <w:rFonts w:ascii="Times New Roman" w:eastAsia="標楷體" w:hAnsi="Times New Roman" w:cs="Times New Roman"/>
          <w:color w:val="0000CC"/>
        </w:rPr>
        <w:t>遊卡、台灣通上下車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)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53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73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號於中山醫學大學站下車。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79</w:t>
      </w:r>
      <w:r w:rsidRPr="004A4A62">
        <w:rPr>
          <w:rFonts w:eastAsia="標楷體"/>
        </w:rPr>
        <w:t>號於大慶火車站下車，往建國北路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再步行約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3. </w:t>
      </w:r>
      <w:proofErr w:type="gramStart"/>
      <w:r w:rsidRPr="004A4A62">
        <w:rPr>
          <w:rFonts w:eastAsia="標楷體"/>
        </w:rPr>
        <w:t>搭乘全航客運</w:t>
      </w:r>
      <w:proofErr w:type="gramEnd"/>
      <w:r w:rsidRPr="004A4A62">
        <w:rPr>
          <w:rFonts w:eastAsia="標楷體"/>
        </w:rPr>
        <w:t>公車</w:t>
      </w:r>
      <w:r w:rsidRPr="004A4A62">
        <w:rPr>
          <w:rFonts w:eastAsia="標楷體"/>
        </w:rPr>
        <w:t>158</w:t>
      </w:r>
      <w:r w:rsidRPr="004A4A62">
        <w:rPr>
          <w:rFonts w:eastAsia="標楷體"/>
        </w:rPr>
        <w:t>號於中山醫學大學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建國北路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站下車。</w:t>
      </w:r>
    </w:p>
    <w:p w:rsidR="006B1A6D" w:rsidRDefault="006B1A6D" w:rsidP="006B1A6D">
      <w:pPr>
        <w:rPr>
          <w:rFonts w:ascii="BiauKai" w:eastAsia="BiauKai" w:hAnsi="BiauKai" w:cs="標楷體"/>
          <w:color w:val="FF0000"/>
          <w:sz w:val="18"/>
          <w:szCs w:val="18"/>
        </w:rPr>
      </w:pPr>
      <w:r>
        <w:rPr>
          <w:rFonts w:ascii="BiauKai" w:eastAsia="BiauKai" w:hAnsi="BiauKai" w:cs="標楷體"/>
          <w:color w:val="FF0000"/>
          <w:sz w:val="18"/>
          <w:szCs w:val="18"/>
        </w:rPr>
        <w:br w:type="page"/>
      </w: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32"/>
          <w:szCs w:val="28"/>
        </w:rPr>
      </w:pPr>
      <w:r w:rsidRPr="002C177B">
        <w:rPr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7C37F252" wp14:editId="095838B7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5374005" cy="43243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431" t="12731" r="13021" b="23380"/>
                    <a:stretch/>
                  </pic:blipFill>
                  <pic:spPr bwMode="auto">
                    <a:xfrm>
                      <a:off x="0" y="0"/>
                      <a:ext cx="537400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77B">
        <w:rPr>
          <w:rFonts w:eastAsia="標楷體"/>
          <w:b/>
          <w:color w:val="0000CC"/>
          <w:sz w:val="28"/>
        </w:rPr>
        <w:t>屏東縣衛生局大型會議室</w:t>
      </w:r>
      <w:r w:rsidRPr="002C177B">
        <w:rPr>
          <w:rFonts w:eastAsia="標楷體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屏東市自由路</w:t>
      </w:r>
      <w:r w:rsidRPr="002C177B">
        <w:rPr>
          <w:rFonts w:eastAsia="標楷體"/>
          <w:b/>
          <w:color w:val="0000CC"/>
          <w:sz w:val="28"/>
        </w:rPr>
        <w:t>272</w:t>
      </w:r>
      <w:r w:rsidRPr="002C177B">
        <w:rPr>
          <w:rFonts w:eastAsia="標楷體"/>
          <w:b/>
          <w:color w:val="0000CC"/>
          <w:sz w:val="28"/>
        </w:rPr>
        <w:t>號</w:t>
      </w:r>
      <w:r w:rsidRPr="002C177B">
        <w:rPr>
          <w:rFonts w:eastAsia="標楷體"/>
          <w:b/>
          <w:color w:val="0000CC"/>
          <w:sz w:val="28"/>
        </w:rPr>
        <w:t>)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rPr>
                <w:rFonts w:ascii="inherit" w:eastAsia="微軟正黑體" w:hAnsi="inherit" w:cs="新細明體" w:hint="eastAsia"/>
                <w:color w:val="0F0F0F"/>
              </w:rPr>
            </w:pPr>
            <w:r>
              <w:rPr>
                <w:rFonts w:eastAsia="標楷體"/>
                <w:sz w:val="28"/>
                <w:szCs w:val="28"/>
              </w:rPr>
              <w:br w:type="page"/>
            </w:r>
            <w:r>
              <w:rPr>
                <w:rFonts w:eastAsia="標楷體" w:hint="eastAsia"/>
                <w:sz w:val="28"/>
                <w:szCs w:val="28"/>
              </w:rPr>
              <w:t>交通路線</w:t>
            </w:r>
          </w:p>
        </w:tc>
      </w:tr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textAlignment w:val="baseline"/>
              <w:rPr>
                <w:rFonts w:eastAsia="標楷體"/>
                <w:color w:val="0F0F0F"/>
              </w:rPr>
            </w:pPr>
            <w:r w:rsidRPr="004A4A62">
              <w:rPr>
                <w:rFonts w:eastAsia="標楷體"/>
                <w:color w:val="0F0F0F"/>
              </w:rPr>
              <w:t xml:space="preserve">1. </w:t>
            </w:r>
            <w:r w:rsidRPr="004A4A62">
              <w:rPr>
                <w:rFonts w:eastAsia="標楷體"/>
                <w:color w:val="0F0F0F"/>
              </w:rPr>
              <w:t>屏東火車站：中山路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右轉逢甲路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逢甲路與民生路口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直行民生路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民生路與自由路口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5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2. </w:t>
            </w:r>
            <w:r w:rsidRPr="004A4A62">
              <w:rPr>
                <w:rFonts w:eastAsia="標楷體"/>
                <w:color w:val="0F0F0F"/>
              </w:rPr>
              <w:t>屏東機場：往屏東市區忠孝路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左轉自由路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大連路與自由路口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</w:t>
            </w:r>
            <w:hyperlink r:id="rId26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3. </w:t>
            </w:r>
            <w:r w:rsidRPr="004A4A62">
              <w:rPr>
                <w:rFonts w:eastAsia="標楷體"/>
                <w:color w:val="0F0F0F"/>
              </w:rPr>
              <w:t>高速公路：屏東九如交流道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屏東市區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經屏東機場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7" w:history="1">
              <w:r w:rsidRPr="004A4A62">
                <w:rPr>
                  <w:rFonts w:eastAsia="標楷體"/>
                  <w:color w:val="1155CC"/>
                  <w:u w:val="single"/>
                </w:rPr>
                <w:t>自由路路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</w:p>
        </w:tc>
      </w:tr>
    </w:tbl>
    <w:p w:rsidR="006B1A6D" w:rsidRPr="004A4A62" w:rsidRDefault="006B1A6D" w:rsidP="006B1A6D">
      <w:pPr>
        <w:rPr>
          <w:rFonts w:eastAsia="標楷體"/>
          <w:sz w:val="28"/>
          <w:szCs w:val="28"/>
        </w:rPr>
      </w:pPr>
      <w:r w:rsidRPr="004A4A62">
        <w:rPr>
          <w:rFonts w:ascii="Arial" w:hAnsi="Arial" w:cs="Arial"/>
          <w:color w:val="222222"/>
          <w:shd w:val="clear" w:color="auto" w:fill="FFFFFF"/>
        </w:rPr>
        <w:br/>
      </w:r>
      <w:r w:rsidRPr="004A4A62">
        <w:rPr>
          <w:rFonts w:eastAsia="標楷體"/>
          <w:b/>
          <w:bCs/>
          <w:color w:val="222222"/>
          <w:shd w:val="clear" w:color="auto" w:fill="FFFFFF"/>
        </w:rPr>
        <w:t>停車資訊：</w:t>
      </w:r>
      <w:r w:rsidRPr="004A4A62">
        <w:rPr>
          <w:rFonts w:eastAsia="標楷體"/>
          <w:color w:val="222222"/>
          <w:shd w:val="clear" w:color="auto" w:fill="FFFFFF"/>
        </w:rPr>
        <w:br/>
      </w:r>
      <w:r w:rsidRPr="004A4A62">
        <w:rPr>
          <w:rFonts w:eastAsia="標楷體"/>
          <w:color w:val="222222"/>
          <w:shd w:val="clear" w:color="auto" w:fill="FFFFFF"/>
        </w:rPr>
        <w:t>屏東縣衛生局</w:t>
      </w:r>
      <w:r w:rsidRPr="004A4A62">
        <w:rPr>
          <w:rFonts w:eastAsia="標楷體"/>
          <w:color w:val="222222"/>
          <w:shd w:val="clear" w:color="auto" w:fill="FFFFFF"/>
        </w:rPr>
        <w:t>B1</w:t>
      </w:r>
      <w:r w:rsidRPr="004A4A62">
        <w:rPr>
          <w:rFonts w:eastAsia="標楷體"/>
          <w:color w:val="222222"/>
          <w:shd w:val="clear" w:color="auto" w:fill="FFFFFF"/>
        </w:rPr>
        <w:t>設有停車場，</w:t>
      </w:r>
      <w:r w:rsidRPr="004A4A62">
        <w:rPr>
          <w:rFonts w:eastAsia="標楷體"/>
          <w:color w:val="222222"/>
          <w:shd w:val="clear" w:color="auto" w:fill="FFFFFF"/>
        </w:rPr>
        <w:t>10</w:t>
      </w:r>
      <w:r w:rsidRPr="004A4A62">
        <w:rPr>
          <w:rFonts w:eastAsia="標楷體"/>
          <w:color w:val="222222"/>
          <w:shd w:val="clear" w:color="auto" w:fill="FFFFFF"/>
        </w:rPr>
        <w:t>元</w:t>
      </w:r>
      <w:r w:rsidRPr="004A4A62">
        <w:rPr>
          <w:rFonts w:eastAsia="標楷體"/>
          <w:color w:val="222222"/>
          <w:shd w:val="clear" w:color="auto" w:fill="FFFFFF"/>
        </w:rPr>
        <w:t>/</w:t>
      </w:r>
      <w:r w:rsidRPr="004A4A62">
        <w:rPr>
          <w:rFonts w:eastAsia="標楷體"/>
          <w:color w:val="222222"/>
          <w:shd w:val="clear" w:color="auto" w:fill="FFFFFF"/>
        </w:rPr>
        <w:t>小時</w:t>
      </w:r>
      <w:r>
        <w:rPr>
          <w:rFonts w:eastAsia="標楷體" w:hint="eastAsia"/>
          <w:color w:val="222222"/>
          <w:shd w:val="clear" w:color="auto" w:fill="FFFFFF"/>
        </w:rPr>
        <w:t>，</w:t>
      </w:r>
      <w:r w:rsidRPr="004A4A62">
        <w:rPr>
          <w:rFonts w:eastAsia="標楷體"/>
          <w:color w:val="222222"/>
          <w:shd w:val="clear" w:color="auto" w:fill="FFFFFF"/>
        </w:rPr>
        <w:t>周邊亦有免費的停車格可供使用</w:t>
      </w:r>
      <w:r>
        <w:rPr>
          <w:rFonts w:eastAsia="標楷體" w:hint="eastAsia"/>
          <w:color w:val="222222"/>
          <w:shd w:val="clear" w:color="auto" w:fill="FFFFFF"/>
        </w:rPr>
        <w:t>。</w:t>
      </w:r>
    </w:p>
    <w:p w:rsidR="006B1A6D" w:rsidRDefault="006B1A6D" w:rsidP="006B1A6D">
      <w:pPr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6B1A6D" w:rsidRPr="002C177B" w:rsidRDefault="006B1A6D" w:rsidP="006B1A6D">
      <w:pPr>
        <w:spacing w:afterLines="50" w:after="180" w:line="360" w:lineRule="exact"/>
        <w:rPr>
          <w:rFonts w:eastAsia="標楷體"/>
          <w:b/>
          <w:sz w:val="28"/>
          <w:szCs w:val="28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480F3" wp14:editId="2E53B428">
                <wp:simplePos x="0" y="0"/>
                <wp:positionH relativeFrom="margin">
                  <wp:posOffset>4505271</wp:posOffset>
                </wp:positionH>
                <wp:positionV relativeFrom="paragraph">
                  <wp:posOffset>3299041</wp:posOffset>
                </wp:positionV>
                <wp:extent cx="738941" cy="422209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1" cy="42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野聲樓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8480F3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354.75pt;margin-top:259.75pt;width:58.2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野聲樓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33401E" wp14:editId="352F93B8">
                <wp:simplePos x="0" y="0"/>
                <wp:positionH relativeFrom="column">
                  <wp:posOffset>4509919</wp:posOffset>
                </wp:positionH>
                <wp:positionV relativeFrom="paragraph">
                  <wp:posOffset>3418732</wp:posOffset>
                </wp:positionV>
                <wp:extent cx="681355" cy="346710"/>
                <wp:effectExtent l="0" t="0" r="29845" b="342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46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3C5E9B" id="圓角矩形 8" o:spid="_x0000_s1026" style="position:absolute;margin-left:355.1pt;margin-top:269.2pt;width:53.6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2C4FE" wp14:editId="058C4B99">
                <wp:simplePos x="0" y="0"/>
                <wp:positionH relativeFrom="column">
                  <wp:posOffset>5018351</wp:posOffset>
                </wp:positionH>
                <wp:positionV relativeFrom="paragraph">
                  <wp:posOffset>3759619</wp:posOffset>
                </wp:positionV>
                <wp:extent cx="176584" cy="340576"/>
                <wp:effectExtent l="50800" t="50800" r="26670" b="4064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4" cy="340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F850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95.15pt;margin-top:296.05pt;width:13.9pt;height:26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CE1DA" wp14:editId="24B16E05">
                <wp:simplePos x="0" y="0"/>
                <wp:positionH relativeFrom="margin">
                  <wp:posOffset>4850076</wp:posOffset>
                </wp:positionH>
                <wp:positionV relativeFrom="paragraph">
                  <wp:posOffset>3984422</wp:posOffset>
                </wp:positionV>
                <wp:extent cx="899160" cy="5029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F345F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  <w:r w:rsidRPr="00F345FF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3CE1DA" id="文字方塊 6" o:spid="_x0000_s1027" type="#_x0000_t202" style="position:absolute;margin-left:381.9pt;margin-top:313.75pt;width:70.8pt;height:39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F345F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正</w:t>
                      </w:r>
                      <w:r w:rsidRPr="00F345FF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門口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6792D" wp14:editId="4FF39880">
                <wp:simplePos x="0" y="0"/>
                <wp:positionH relativeFrom="column">
                  <wp:posOffset>4847536</wp:posOffset>
                </wp:positionH>
                <wp:positionV relativeFrom="paragraph">
                  <wp:posOffset>4095655</wp:posOffset>
                </wp:positionV>
                <wp:extent cx="655320" cy="396240"/>
                <wp:effectExtent l="0" t="0" r="1143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F297A31" id="圓角矩形 9" o:spid="_x0000_s1026" style="position:absolute;margin-left:381.7pt;margin-top:322.5pt;width:51.6pt;height:3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color w:val="0000CC"/>
          <w:sz w:val="28"/>
          <w:szCs w:val="28"/>
        </w:rPr>
        <w:t>輔仁大學</w:t>
      </w:r>
      <w:r w:rsidRPr="002C177B">
        <w:rPr>
          <w:rFonts w:eastAsia="標楷體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2E4895" wp14:editId="3DA34D0D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77B">
        <w:rPr>
          <w:rFonts w:eastAsia="標楷體" w:hint="eastAsia"/>
          <w:b/>
          <w:color w:val="0000CC"/>
          <w:sz w:val="28"/>
          <w:szCs w:val="28"/>
        </w:rPr>
        <w:t>野</w:t>
      </w:r>
      <w:proofErr w:type="gramStart"/>
      <w:r w:rsidRPr="002C177B">
        <w:rPr>
          <w:rFonts w:eastAsia="標楷體" w:hint="eastAsia"/>
          <w:b/>
          <w:color w:val="0000CC"/>
          <w:sz w:val="28"/>
          <w:szCs w:val="28"/>
        </w:rPr>
        <w:t>聲樓谷欣廳</w:t>
      </w:r>
      <w:proofErr w:type="gramEnd"/>
      <w:r w:rsidRPr="002C177B">
        <w:rPr>
          <w:rFonts w:eastAsia="標楷體" w:hint="eastAsia"/>
          <w:b/>
          <w:color w:val="0000CC"/>
          <w:sz w:val="28"/>
          <w:szCs w:val="28"/>
        </w:rPr>
        <w:t xml:space="preserve"> </w:t>
      </w:r>
      <w:r w:rsidRPr="002C177B">
        <w:rPr>
          <w:rFonts w:eastAsia="標楷體"/>
          <w:b/>
          <w:color w:val="0000CC"/>
          <w:sz w:val="28"/>
          <w:szCs w:val="28"/>
        </w:rPr>
        <w:t>(</w:t>
      </w:r>
      <w:r w:rsidRPr="002C177B">
        <w:rPr>
          <w:rFonts w:eastAsia="標楷體"/>
          <w:b/>
          <w:color w:val="0000CC"/>
          <w:sz w:val="28"/>
          <w:szCs w:val="28"/>
        </w:rPr>
        <w:t>新北市新莊區中正路</w:t>
      </w:r>
      <w:r w:rsidRPr="002C177B">
        <w:rPr>
          <w:rFonts w:eastAsia="標楷體"/>
          <w:b/>
          <w:color w:val="0000CC"/>
          <w:sz w:val="28"/>
          <w:szCs w:val="28"/>
        </w:rPr>
        <w:t>510</w:t>
      </w:r>
      <w:r w:rsidRPr="002C177B">
        <w:rPr>
          <w:rFonts w:eastAsia="標楷體"/>
          <w:b/>
          <w:color w:val="0000CC"/>
          <w:sz w:val="28"/>
          <w:szCs w:val="28"/>
        </w:rPr>
        <w:t>號</w:t>
      </w:r>
      <w:r w:rsidRPr="002C177B">
        <w:rPr>
          <w:rFonts w:eastAsia="標楷體"/>
          <w:b/>
          <w:color w:val="0000CC"/>
          <w:sz w:val="28"/>
          <w:szCs w:val="28"/>
        </w:rPr>
        <w:t>)</w:t>
      </w:r>
      <w:r w:rsidRPr="002C177B">
        <w:rPr>
          <w:rFonts w:eastAsia="標楷體"/>
          <w:b/>
          <w:sz w:val="28"/>
          <w:szCs w:val="28"/>
        </w:rPr>
        <w:t xml:space="preserve">  </w:t>
      </w: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捷運：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ind w:leftChars="295" w:left="708" w:firstLine="1"/>
        <w:rPr>
          <w:rFonts w:eastAsia="標楷體"/>
        </w:rPr>
      </w:pPr>
      <w:r w:rsidRPr="00804D09">
        <w:rPr>
          <w:rFonts w:eastAsia="標楷體"/>
          <w:b/>
          <w:bCs/>
        </w:rPr>
        <w:t>捷運</w:t>
      </w:r>
      <w:proofErr w:type="gramStart"/>
      <w:r w:rsidRPr="00804D09">
        <w:rPr>
          <w:rFonts w:eastAsia="標楷體"/>
          <w:b/>
          <w:bCs/>
        </w:rPr>
        <w:t>新蘆線</w:t>
      </w:r>
      <w:proofErr w:type="gramEnd"/>
      <w:r w:rsidRPr="00804D09">
        <w:rPr>
          <w:rFonts w:eastAsia="標楷體"/>
          <w:b/>
          <w:bCs/>
        </w:rPr>
        <w:t>-</w:t>
      </w:r>
      <w:r w:rsidRPr="00804D09">
        <w:rPr>
          <w:rFonts w:eastAsia="標楷體"/>
          <w:b/>
          <w:bCs/>
        </w:rPr>
        <w:t>輔大站</w:t>
      </w:r>
      <w:r w:rsidRPr="00804D09">
        <w:rPr>
          <w:rFonts w:eastAsia="標楷體"/>
          <w:b/>
          <w:bCs/>
        </w:rPr>
        <w:t>1</w:t>
      </w:r>
      <w:r w:rsidRPr="00804D09">
        <w:rPr>
          <w:rFonts w:eastAsia="標楷體"/>
          <w:b/>
          <w:bCs/>
        </w:rPr>
        <w:t>號出口</w:t>
      </w:r>
      <w:r w:rsidRPr="00804D09">
        <w:rPr>
          <w:rFonts w:eastAsia="標楷體"/>
        </w:rPr>
        <w:t>，</w:t>
      </w:r>
      <w:proofErr w:type="gramStart"/>
      <w:r w:rsidRPr="00804D09">
        <w:rPr>
          <w:rFonts w:eastAsia="標楷體"/>
        </w:rPr>
        <w:t>延木棧道</w:t>
      </w:r>
      <w:proofErr w:type="gramEnd"/>
      <w:r w:rsidRPr="00804D09">
        <w:rPr>
          <w:rFonts w:eastAsia="標楷體"/>
        </w:rPr>
        <w:t>直行約</w:t>
      </w:r>
      <w:r w:rsidRPr="00804D09">
        <w:rPr>
          <w:rFonts w:eastAsia="標楷體"/>
        </w:rPr>
        <w:t>200</w:t>
      </w:r>
      <w:r w:rsidRPr="00804D09">
        <w:rPr>
          <w:rFonts w:eastAsia="標楷體"/>
        </w:rPr>
        <w:t>公尺後右轉，即可進入本校</w:t>
      </w:r>
      <w:r>
        <w:rPr>
          <w:rFonts w:eastAsia="標楷體"/>
        </w:rPr>
        <w:t>正門口</w:t>
      </w:r>
      <w:r w:rsidRPr="00804D09">
        <w:rPr>
          <w:rFonts w:eastAsia="標楷體"/>
        </w:rPr>
        <w:t>。</w:t>
      </w: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公車：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台北車站捷運站：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台大醫院捷運站：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西門捷運站：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513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民權西路捷運站：</w:t>
      </w:r>
      <w:r w:rsidRPr="00804D09">
        <w:rPr>
          <w:rFonts w:eastAsia="標楷體"/>
        </w:rPr>
        <w:t>636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新</w:t>
      </w:r>
      <w:proofErr w:type="gramStart"/>
      <w:r w:rsidRPr="00804D09">
        <w:rPr>
          <w:rFonts w:eastAsia="標楷體"/>
        </w:rPr>
        <w:t>埔</w:t>
      </w:r>
      <w:proofErr w:type="gramEnd"/>
      <w:r w:rsidRPr="00804D09">
        <w:rPr>
          <w:rFonts w:eastAsia="標楷體"/>
        </w:rPr>
        <w:t>捷運站：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輔大捷運站：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輔仁大學門口公車站：藍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proofErr w:type="gramStart"/>
      <w:r w:rsidRPr="00804D09">
        <w:rPr>
          <w:rFonts w:eastAsia="標楷體"/>
        </w:rPr>
        <w:t>橘</w:t>
      </w:r>
      <w:proofErr w:type="gramEnd"/>
      <w:r w:rsidRPr="00804D09">
        <w:rPr>
          <w:rFonts w:eastAsia="標楷體"/>
        </w:rPr>
        <w:t>21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111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363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1803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5009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5675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9102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三重客運輔大站：</w:t>
      </w:r>
      <w:r w:rsidRPr="00804D09">
        <w:rPr>
          <w:rFonts w:eastAsia="標楷體"/>
        </w:rPr>
        <w:t>513</w:t>
      </w:r>
    </w:p>
    <w:p w:rsidR="006B1A6D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0C1B83">
        <w:rPr>
          <w:rFonts w:eastAsia="標楷體"/>
        </w:rPr>
        <w:t>建國一路輔大站：</w:t>
      </w:r>
      <w:r w:rsidRPr="000C1B83">
        <w:rPr>
          <w:rFonts w:eastAsia="標楷體"/>
        </w:rPr>
        <w:t>299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>615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 xml:space="preserve">618 </w:t>
      </w:r>
    </w:p>
    <w:p w:rsidR="006B1A6D" w:rsidRPr="002C177B" w:rsidRDefault="006B1A6D" w:rsidP="006B1A6D">
      <w:pPr>
        <w:rPr>
          <w:rFonts w:eastAsia="標楷體"/>
          <w:b/>
          <w:color w:val="0000CC"/>
        </w:rPr>
      </w:pPr>
      <w:r>
        <w:rPr>
          <w:rFonts w:eastAsia="標楷體"/>
        </w:rPr>
        <w:br w:type="page"/>
      </w:r>
      <w:r w:rsidRPr="002C177B">
        <w:rPr>
          <w:rFonts w:eastAsia="標楷體" w:hint="eastAsia"/>
          <w:b/>
          <w:color w:val="0000CC"/>
          <w:sz w:val="28"/>
        </w:rPr>
        <w:lastRenderedPageBreak/>
        <w:t>國立中山大學體育館一樓視聽教室（高雄市鼓山區蓮海路</w:t>
      </w:r>
      <w:r w:rsidRPr="002C177B">
        <w:rPr>
          <w:rFonts w:eastAsia="標楷體" w:hint="eastAsia"/>
          <w:b/>
          <w:color w:val="0000CC"/>
          <w:sz w:val="28"/>
        </w:rPr>
        <w:t>70</w:t>
      </w:r>
      <w:r w:rsidRPr="002C177B">
        <w:rPr>
          <w:rFonts w:eastAsia="標楷體" w:hint="eastAsia"/>
          <w:b/>
          <w:color w:val="0000CC"/>
          <w:sz w:val="28"/>
        </w:rPr>
        <w:t>號）</w:t>
      </w: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自行開車：</w:t>
      </w:r>
    </w:p>
    <w:p w:rsidR="006B1A6D" w:rsidRDefault="006B1A6D" w:rsidP="006B1A6D">
      <w:pPr>
        <w:rPr>
          <w:rFonts w:eastAsia="標楷體"/>
        </w:rPr>
      </w:pPr>
      <w:r w:rsidRPr="005627C6">
        <w:rPr>
          <w:rFonts w:eastAsia="標楷體"/>
        </w:rPr>
        <w:t>位置位於高雄市鼓山區蓮海路</w:t>
      </w:r>
      <w:r w:rsidRPr="005627C6">
        <w:rPr>
          <w:rFonts w:eastAsia="標楷體"/>
        </w:rPr>
        <w:t>70</w:t>
      </w:r>
      <w:r w:rsidRPr="005627C6">
        <w:rPr>
          <w:rFonts w:eastAsia="標楷體"/>
        </w:rPr>
        <w:t>號，由於</w:t>
      </w:r>
      <w:r>
        <w:rPr>
          <w:rFonts w:eastAsia="標楷體" w:hint="eastAsia"/>
        </w:rPr>
        <w:t>學校</w:t>
      </w:r>
      <w:r w:rsidRPr="005627C6">
        <w:rPr>
          <w:rFonts w:eastAsia="標楷體"/>
        </w:rPr>
        <w:t>為著名</w:t>
      </w:r>
      <w:proofErr w:type="gramStart"/>
      <w:r w:rsidRPr="005627C6">
        <w:rPr>
          <w:rFonts w:eastAsia="標楷體"/>
        </w:rPr>
        <w:t>景點西子</w:t>
      </w:r>
      <w:proofErr w:type="gramEnd"/>
      <w:r w:rsidRPr="005627C6">
        <w:rPr>
          <w:rFonts w:eastAsia="標楷體"/>
        </w:rPr>
        <w:t>灣，因此指標相當明顯，在高雄市區只需跟隨西子灣、鼓山渡輪站或是英國領事館的路標即可至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  <w:r w:rsidRPr="005627C6">
        <w:rPr>
          <w:rFonts w:eastAsia="標楷體"/>
        </w:rPr>
        <w:br/>
      </w:r>
      <w:r w:rsidRPr="005627C6">
        <w:rPr>
          <w:rFonts w:eastAsia="標楷體"/>
        </w:rPr>
        <w:t>若由外縣市而來，可由中山高速公路中正路交流道下，沿中正路接五福路直行到底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左轉鼓山路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右轉臨海二路直行到底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左轉哨船街之後直行，即可到達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</w:p>
    <w:p w:rsidR="006B1A6D" w:rsidRDefault="006B1A6D" w:rsidP="006B1A6D">
      <w:pPr>
        <w:rPr>
          <w:rFonts w:eastAsia="標楷體"/>
          <w:b/>
        </w:rPr>
      </w:pPr>
      <w:r w:rsidRPr="00365A34">
        <w:rPr>
          <w:rFonts w:eastAsia="標楷體" w:hint="eastAsia"/>
          <w:b/>
        </w:rPr>
        <w:t>自行開車者</w:t>
      </w:r>
      <w:r>
        <w:rPr>
          <w:rFonts w:eastAsia="標楷體" w:hint="eastAsia"/>
          <w:b/>
        </w:rPr>
        <w:t>需</w:t>
      </w:r>
      <w:r w:rsidRPr="00365A34">
        <w:rPr>
          <w:rFonts w:eastAsia="標楷體" w:hint="eastAsia"/>
          <w:b/>
        </w:rPr>
        <w:t>停</w:t>
      </w:r>
      <w:r>
        <w:rPr>
          <w:rFonts w:eastAsia="標楷體" w:hint="eastAsia"/>
          <w:b/>
        </w:rPr>
        <w:t>學校</w:t>
      </w:r>
      <w:r w:rsidRPr="00365A34">
        <w:rPr>
          <w:rFonts w:eastAsia="標楷體" w:hint="eastAsia"/>
          <w:b/>
        </w:rPr>
        <w:t>海堤停車場（每次需收費</w:t>
      </w:r>
      <w:r w:rsidRPr="00365A34">
        <w:rPr>
          <w:rFonts w:eastAsia="標楷體" w:hint="eastAsia"/>
          <w:b/>
        </w:rPr>
        <w:t>60</w:t>
      </w:r>
      <w:r w:rsidRPr="00365A34">
        <w:rPr>
          <w:rFonts w:eastAsia="標楷體" w:hint="eastAsia"/>
          <w:b/>
        </w:rPr>
        <w:t>元）</w:t>
      </w:r>
    </w:p>
    <w:p w:rsidR="006B1A6D" w:rsidRPr="00365A34" w:rsidRDefault="006B1A6D" w:rsidP="006B1A6D">
      <w:pPr>
        <w:rPr>
          <w:rFonts w:eastAsia="標楷體"/>
          <w:b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捷運：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3CCFCC28" wp14:editId="0AD7EB9B">
            <wp:extent cx="142875" cy="114300"/>
            <wp:effectExtent l="0" t="0" r="9525" b="0"/>
            <wp:docPr id="10" name="圖片 5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於西子灣站下車，請由</w:t>
      </w:r>
      <w:r w:rsidRPr="005627C6">
        <w:rPr>
          <w:rFonts w:ascii="Times New Roman" w:eastAsia="標楷體" w:hAnsi="Times New Roman" w:cs="Times New Roman"/>
        </w:rPr>
        <w:t>2</w:t>
      </w:r>
      <w:r w:rsidRPr="005627C6">
        <w:rPr>
          <w:rFonts w:ascii="Times New Roman" w:eastAsia="標楷體" w:hAnsi="Times New Roman" w:cs="Times New Roman"/>
        </w:rPr>
        <w:t>號出口</w:t>
      </w:r>
      <w:r w:rsidRPr="005627C6">
        <w:rPr>
          <w:rFonts w:ascii="Times New Roman" w:eastAsia="標楷體" w:hAnsi="Times New Roman" w:cs="Times New Roman"/>
        </w:rPr>
        <w:t>(</w:t>
      </w:r>
      <w:r w:rsidRPr="005627C6">
        <w:rPr>
          <w:rFonts w:ascii="Times New Roman" w:eastAsia="標楷體" w:hAnsi="Times New Roman" w:cs="Times New Roman"/>
        </w:rPr>
        <w:t>鼓山一路</w:t>
      </w:r>
      <w:r w:rsidRPr="005627C6">
        <w:rPr>
          <w:rFonts w:ascii="Times New Roman" w:eastAsia="標楷體" w:hAnsi="Times New Roman" w:cs="Times New Roman"/>
        </w:rPr>
        <w:t>)</w:t>
      </w:r>
      <w:r w:rsidRPr="005627C6">
        <w:rPr>
          <w:rFonts w:ascii="Times New Roman" w:eastAsia="標楷體" w:hAnsi="Times New Roman" w:cs="Times New Roman"/>
        </w:rPr>
        <w:t>出站，下車後：</w:t>
      </w:r>
      <w:r w:rsidRPr="005627C6">
        <w:rPr>
          <w:rFonts w:ascii="Times New Roman" w:eastAsia="標楷體" w:hAnsi="Times New Roman" w:cs="Times New Roman"/>
        </w:rPr>
        <w:br/>
      </w:r>
      <w:r w:rsidRPr="005627C6">
        <w:rPr>
          <w:rFonts w:ascii="Times New Roman" w:eastAsia="標楷體" w:hAnsi="Times New Roman" w:cs="Times New Roman"/>
          <w:noProof/>
        </w:rPr>
        <w:drawing>
          <wp:inline distT="0" distB="0" distL="0" distR="0" wp14:anchorId="18766151" wp14:editId="10802942">
            <wp:extent cx="142875" cy="104775"/>
            <wp:effectExtent l="0" t="0" r="9525" b="9525"/>
            <wp:docPr id="4" name="圖片 4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轉乘公車</w:t>
      </w:r>
      <w:proofErr w:type="gramStart"/>
      <w:r w:rsidRPr="005627C6">
        <w:rPr>
          <w:rFonts w:ascii="Times New Roman" w:eastAsia="標楷體" w:hAnsi="Times New Roman" w:cs="Times New Roman"/>
        </w:rPr>
        <w:t>橘</w:t>
      </w:r>
      <w:proofErr w:type="gramEnd"/>
      <w:r w:rsidRPr="005627C6">
        <w:rPr>
          <w:rFonts w:ascii="Times New Roman" w:eastAsia="標楷體" w:hAnsi="Times New Roman" w:cs="Times New Roman"/>
        </w:rPr>
        <w:t>1</w:t>
      </w:r>
      <w:r w:rsidRPr="005627C6">
        <w:rPr>
          <w:rFonts w:ascii="Times New Roman" w:eastAsia="標楷體" w:hAnsi="Times New Roman" w:cs="Times New Roman"/>
        </w:rPr>
        <w:t>，至</w:t>
      </w:r>
      <w:r>
        <w:rPr>
          <w:rFonts w:eastAsia="標楷體" w:hint="eastAsia"/>
        </w:rPr>
        <w:t>中山大學</w:t>
      </w:r>
      <w:r w:rsidRPr="005627C6">
        <w:rPr>
          <w:rFonts w:ascii="Times New Roman" w:eastAsia="標楷體" w:hAnsi="Times New Roman" w:cs="Times New Roman"/>
        </w:rPr>
        <w:t>行政大樓下車。</w:t>
      </w:r>
      <w:r w:rsidRPr="005627C6">
        <w:rPr>
          <w:rFonts w:ascii="Times New Roman" w:eastAsia="標楷體" w:hAnsi="Times New Roman" w:cs="Times New Roman"/>
        </w:rPr>
        <w:t xml:space="preserve"> (</w:t>
      </w:r>
      <w:r w:rsidRPr="005627C6">
        <w:rPr>
          <w:rFonts w:ascii="Times New Roman" w:eastAsia="標楷體" w:hAnsi="Times New Roman" w:cs="Times New Roman"/>
        </w:rPr>
        <w:t>每</w:t>
      </w:r>
      <w:r w:rsidRPr="005627C6">
        <w:rPr>
          <w:rFonts w:ascii="Times New Roman" w:eastAsia="標楷體" w:hAnsi="Times New Roman" w:cs="Times New Roman"/>
        </w:rPr>
        <w:t>30</w:t>
      </w:r>
      <w:r w:rsidRPr="005627C6">
        <w:rPr>
          <w:rFonts w:ascii="Times New Roman" w:eastAsia="標楷體" w:hAnsi="Times New Roman" w:cs="Times New Roman"/>
        </w:rPr>
        <w:t>分鐘</w:t>
      </w:r>
      <w:proofErr w:type="gramStart"/>
      <w:r w:rsidRPr="005627C6">
        <w:rPr>
          <w:rFonts w:ascii="Times New Roman" w:eastAsia="標楷體" w:hAnsi="Times New Roman" w:cs="Times New Roman"/>
        </w:rPr>
        <w:t>一</w:t>
      </w:r>
      <w:proofErr w:type="gramEnd"/>
      <w:r w:rsidRPr="005627C6">
        <w:rPr>
          <w:rFonts w:ascii="Times New Roman" w:eastAsia="標楷體" w:hAnsi="Times New Roman" w:cs="Times New Roman"/>
        </w:rPr>
        <w:t>班車</w:t>
      </w:r>
      <w:r w:rsidRPr="005627C6">
        <w:rPr>
          <w:rFonts w:ascii="Times New Roman" w:eastAsia="標楷體" w:hAnsi="Times New Roman" w:cs="Times New Roman"/>
        </w:rPr>
        <w:t>, </w:t>
      </w:r>
      <w:hyperlink r:id="rId30" w:tgtFrame="_blank" w:history="1">
        <w:r w:rsidRPr="005627C6">
          <w:rPr>
            <w:rFonts w:ascii="Times New Roman" w:eastAsia="標楷體" w:hAnsi="Times New Roman" w:cs="Times New Roman"/>
          </w:rPr>
          <w:t>橘</w:t>
        </w:r>
        <w:r w:rsidRPr="005627C6">
          <w:rPr>
            <w:rFonts w:ascii="Times New Roman" w:eastAsia="標楷體" w:hAnsi="Times New Roman" w:cs="Times New Roman"/>
          </w:rPr>
          <w:t>1</w:t>
        </w:r>
        <w:r w:rsidRPr="005627C6">
          <w:rPr>
            <w:rFonts w:ascii="Times New Roman" w:eastAsia="標楷體" w:hAnsi="Times New Roman" w:cs="Times New Roman"/>
          </w:rPr>
          <w:t>時刻表</w:t>
        </w:r>
      </w:hyperlink>
      <w:r w:rsidRPr="005627C6">
        <w:rPr>
          <w:rFonts w:ascii="Times New Roman" w:eastAsia="標楷體" w:hAnsi="Times New Roman" w:cs="Times New Roman"/>
        </w:rPr>
        <w:t>)</w:t>
      </w: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公車：</w:t>
      </w:r>
    </w:p>
    <w:p w:rsidR="006B1A6D" w:rsidRDefault="00D468D2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hyperlink r:id="rId31" w:tgtFrame="_blank" w:history="1">
        <w:r w:rsidR="006B1A6D" w:rsidRPr="005627C6">
          <w:rPr>
            <w:rFonts w:ascii="Times New Roman" w:eastAsia="標楷體" w:hAnsi="Times New Roman" w:cs="Times New Roman"/>
            <w:noProof/>
          </w:rPr>
          <w:drawing>
            <wp:inline distT="0" distB="0" distL="0" distR="0" wp14:anchorId="1FBB91BC" wp14:editId="79D29B15">
              <wp:extent cx="142875" cy="104775"/>
              <wp:effectExtent l="0" t="0" r="9525" b="9525"/>
              <wp:docPr id="14" name="圖片 14" descr="*">
                <a:hlinkClick xmlns:a="http://schemas.openxmlformats.org/drawingml/2006/main" r:id="rId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*">
                        <a:hlinkClick r:id="rId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" cy="10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B1A6D" w:rsidRPr="005627C6">
        <w:rPr>
          <w:rFonts w:ascii="Times New Roman" w:eastAsia="標楷體" w:hAnsi="Times New Roman" w:cs="Times New Roman"/>
        </w:rPr>
        <w:t>學校隧道口至高雄火車站有</w:t>
      </w:r>
      <w:r w:rsidR="006B1A6D" w:rsidRPr="005627C6">
        <w:rPr>
          <w:rFonts w:ascii="Times New Roman" w:eastAsia="標楷體" w:hAnsi="Times New Roman" w:cs="Times New Roman"/>
        </w:rPr>
        <w:t>248</w:t>
      </w:r>
      <w:r w:rsidR="006B1A6D" w:rsidRPr="005627C6">
        <w:rPr>
          <w:rFonts w:ascii="Times New Roman" w:eastAsia="標楷體" w:hAnsi="Times New Roman" w:cs="Times New Roman"/>
        </w:rPr>
        <w:t>路公車可搭乘，車程約</w:t>
      </w:r>
      <w:r w:rsidR="006B1A6D" w:rsidRPr="005627C6">
        <w:rPr>
          <w:rFonts w:ascii="Times New Roman" w:eastAsia="標楷體" w:hAnsi="Times New Roman" w:cs="Times New Roman"/>
        </w:rPr>
        <w:t>20</w:t>
      </w:r>
      <w:r w:rsidR="006B1A6D" w:rsidRPr="005627C6">
        <w:rPr>
          <w:rFonts w:ascii="Times New Roman" w:eastAsia="標楷體" w:hAnsi="Times New Roman" w:cs="Times New Roman"/>
        </w:rPr>
        <w:t>分鐘，票價</w:t>
      </w:r>
      <w:r w:rsidR="006B1A6D" w:rsidRPr="005627C6">
        <w:rPr>
          <w:rFonts w:ascii="Times New Roman" w:eastAsia="標楷體" w:hAnsi="Times New Roman" w:cs="Times New Roman"/>
        </w:rPr>
        <w:t>12</w:t>
      </w:r>
      <w:r w:rsidR="006B1A6D" w:rsidRPr="005627C6">
        <w:rPr>
          <w:rFonts w:ascii="Times New Roman" w:eastAsia="標楷體" w:hAnsi="Times New Roman" w:cs="Times New Roman"/>
        </w:rPr>
        <w:t>元，</w:t>
      </w:r>
      <w:proofErr w:type="gramStart"/>
      <w:r w:rsidR="006B1A6D" w:rsidRPr="005627C6">
        <w:rPr>
          <w:rFonts w:ascii="Times New Roman" w:eastAsia="標楷體" w:hAnsi="Times New Roman" w:cs="Times New Roman"/>
        </w:rPr>
        <w:t>班距約</w:t>
      </w:r>
      <w:proofErr w:type="gramEnd"/>
      <w:r w:rsidR="006B1A6D" w:rsidRPr="005627C6">
        <w:rPr>
          <w:rFonts w:ascii="Times New Roman" w:eastAsia="標楷體" w:hAnsi="Times New Roman" w:cs="Times New Roman"/>
        </w:rPr>
        <w:t>15~20</w:t>
      </w:r>
      <w:r w:rsidR="006B1A6D" w:rsidRPr="005627C6">
        <w:rPr>
          <w:rFonts w:ascii="Times New Roman" w:eastAsia="標楷體" w:hAnsi="Times New Roman" w:cs="Times New Roman"/>
        </w:rPr>
        <w:t>分鐘。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 w:rsidRPr="005627C6">
        <w:rPr>
          <w:rFonts w:ascii="Times New Roman" w:eastAsia="標楷體" w:hAnsi="Times New Roman" w:cs="Times New Roman"/>
        </w:rPr>
        <w:t>公車路線查詢：</w:t>
      </w:r>
      <w:hyperlink r:id="rId32" w:tgtFrame="_blank" w:history="1">
        <w:r w:rsidRPr="005627C6">
          <w:rPr>
            <w:rFonts w:ascii="Times New Roman" w:eastAsia="標楷體" w:hAnsi="Times New Roman" w:cs="Times New Roman"/>
          </w:rPr>
          <w:t>高雄市公共車船管理處</w:t>
        </w:r>
      </w:hyperlink>
      <w:r w:rsidRPr="005627C6">
        <w:rPr>
          <w:rFonts w:ascii="Times New Roman" w:eastAsia="標楷體" w:hAnsi="Times New Roman" w:cs="Times New Roman"/>
        </w:rPr>
        <w:t>（高雄市公車語音查詢電話</w:t>
      </w:r>
      <w:r w:rsidRPr="005627C6">
        <w:rPr>
          <w:rFonts w:ascii="Times New Roman" w:eastAsia="標楷體" w:hAnsi="Times New Roman" w:cs="Times New Roman"/>
        </w:rPr>
        <w:t>749-7100</w:t>
      </w:r>
      <w:r w:rsidRPr="005627C6">
        <w:rPr>
          <w:rFonts w:ascii="Times New Roman" w:eastAsia="標楷體" w:hAnsi="Times New Roman" w:cs="Times New Roman"/>
        </w:rPr>
        <w:t>）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rPr>
          <w:rFonts w:eastAsia="標楷體"/>
        </w:rPr>
      </w:pPr>
      <w:r w:rsidRPr="005627C6">
        <w:rPr>
          <w:rFonts w:eastAsia="標楷體"/>
          <w:noProof/>
        </w:rPr>
        <w:drawing>
          <wp:inline distT="0" distB="0" distL="0" distR="0" wp14:anchorId="1F9460E7" wp14:editId="1A564387">
            <wp:extent cx="5486400" cy="4337748"/>
            <wp:effectExtent l="0" t="0" r="0" b="5715"/>
            <wp:docPr id="15" name="圖片 15" descr="C:\Users\adm\Downloads\part_70972_1742452_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ownloads\part_70972_1742452_032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6D" w:rsidRPr="00262B56" w:rsidRDefault="006B1A6D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sectPr w:rsidR="006B1A6D" w:rsidRPr="00262B56" w:rsidSect="00B80DDF">
      <w:footerReference w:type="even" r:id="rId34"/>
      <w:footerReference w:type="default" r:id="rId35"/>
      <w:pgSz w:w="11906" w:h="16838"/>
      <w:pgMar w:top="993" w:right="991" w:bottom="284" w:left="993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8D2" w:rsidRDefault="00D468D2">
      <w:r>
        <w:separator/>
      </w:r>
    </w:p>
  </w:endnote>
  <w:endnote w:type="continuationSeparator" w:id="0">
    <w:p w:rsidR="00D468D2" w:rsidRDefault="00D46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auKai">
    <w:altName w:val="Arial Unicode MS"/>
    <w:charset w:val="88"/>
    <w:family w:val="roman"/>
    <w:pitch w:val="variable"/>
    <w:sig w:usb0="00000000" w:usb1="08080000" w:usb2="00000010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12C" w:rsidRDefault="00D8412C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D8412C" w:rsidRDefault="00D8412C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12C" w:rsidRDefault="00D8412C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8A7D09">
      <w:rPr>
        <w:noProof/>
        <w:kern w:val="0"/>
      </w:rPr>
      <w:t>1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8A7D09">
      <w:rPr>
        <w:noProof/>
        <w:kern w:val="0"/>
      </w:rPr>
      <w:t>5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A9" w:rsidRDefault="00E064A9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177B">
      <w:rPr>
        <w:rStyle w:val="a5"/>
        <w:noProof/>
      </w:rPr>
      <w:t>5</w:t>
    </w:r>
    <w:r>
      <w:rPr>
        <w:rStyle w:val="a5"/>
      </w:rPr>
      <w:fldChar w:fldCharType="end"/>
    </w:r>
  </w:p>
  <w:p w:rsidR="00E064A9" w:rsidRDefault="00E064A9" w:rsidP="00A25494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A9" w:rsidRDefault="00E064A9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8A7D09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8A7D09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8D2" w:rsidRDefault="00D468D2">
      <w:r>
        <w:separator/>
      </w:r>
    </w:p>
  </w:footnote>
  <w:footnote w:type="continuationSeparator" w:id="0">
    <w:p w:rsidR="00D468D2" w:rsidRDefault="00D46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www.nsysu.edu.tw/ezfiles/0/1000/img/625/icon_2.jpg" style="width:15pt;height:11.4pt;visibility:visible;mso-wrap-style:square" o:bullet="t">
        <v:imagedata r:id="rId1" o:title="icon_2"/>
      </v:shape>
    </w:pict>
  </w:numPicBullet>
  <w:abstractNum w:abstractNumId="0">
    <w:nsid w:val="00834E3F"/>
    <w:multiLevelType w:val="hybridMultilevel"/>
    <w:tmpl w:val="26584D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3300317"/>
    <w:multiLevelType w:val="hybridMultilevel"/>
    <w:tmpl w:val="8F7A9F26"/>
    <w:lvl w:ilvl="0" w:tplc="307ED9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55254"/>
    <w:multiLevelType w:val="hybridMultilevel"/>
    <w:tmpl w:val="147048FE"/>
    <w:lvl w:ilvl="0" w:tplc="98BE4A7E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3">
    <w:nsid w:val="084B65D4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4">
    <w:nsid w:val="0D0E0D12"/>
    <w:multiLevelType w:val="hybridMultilevel"/>
    <w:tmpl w:val="2020CBE8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D3F48FA"/>
    <w:multiLevelType w:val="hybridMultilevel"/>
    <w:tmpl w:val="7FEAD476"/>
    <w:lvl w:ilvl="0" w:tplc="93C2F4AE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DE53D13"/>
    <w:multiLevelType w:val="hybridMultilevel"/>
    <w:tmpl w:val="35B234C8"/>
    <w:lvl w:ilvl="0" w:tplc="B5507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0E906C15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>
    <w:nsid w:val="13A67D21"/>
    <w:multiLevelType w:val="hybridMultilevel"/>
    <w:tmpl w:val="7F0C8244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B094E38"/>
    <w:multiLevelType w:val="hybridMultilevel"/>
    <w:tmpl w:val="0F3E0BCC"/>
    <w:lvl w:ilvl="0" w:tplc="E4589FDA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0">
    <w:nsid w:val="1CC26254"/>
    <w:multiLevelType w:val="hybridMultilevel"/>
    <w:tmpl w:val="BDA620AC"/>
    <w:lvl w:ilvl="0" w:tplc="D264CD98">
      <w:start w:val="1"/>
      <w:numFmt w:val="taiwaneseCountingThousand"/>
      <w:lvlText w:val="(%1)"/>
      <w:lvlJc w:val="left"/>
      <w:pPr>
        <w:ind w:left="1080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1">
    <w:nsid w:val="1CC44087"/>
    <w:multiLevelType w:val="hybridMultilevel"/>
    <w:tmpl w:val="0D1A209C"/>
    <w:lvl w:ilvl="0" w:tplc="38A469C4">
      <w:start w:val="1"/>
      <w:numFmt w:val="decimal"/>
      <w:lvlText w:val="(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12">
    <w:nsid w:val="2091209B"/>
    <w:multiLevelType w:val="hybridMultilevel"/>
    <w:tmpl w:val="9F62E532"/>
    <w:lvl w:ilvl="0" w:tplc="3B8AAF3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2C346BF"/>
    <w:multiLevelType w:val="hybridMultilevel"/>
    <w:tmpl w:val="FB36E0E8"/>
    <w:lvl w:ilvl="0" w:tplc="CF50E948">
      <w:start w:val="1"/>
      <w:numFmt w:val="taiwaneseCountingThousand"/>
      <w:lvlText w:val="%1、"/>
      <w:lvlJc w:val="left"/>
      <w:pPr>
        <w:ind w:left="855" w:hanging="855"/>
      </w:pPr>
      <w:rPr>
        <w:rFonts w:asciiTheme="minorHAnsi" w:eastAsia="標楷體" w:hAnsiTheme="minorHAnsi" w:hint="default"/>
      </w:rPr>
    </w:lvl>
    <w:lvl w:ilvl="1" w:tplc="0409000D">
      <w:start w:val="1"/>
      <w:numFmt w:val="bullet"/>
      <w:lvlText w:val="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3B170F9"/>
    <w:multiLevelType w:val="hybridMultilevel"/>
    <w:tmpl w:val="FD368858"/>
    <w:lvl w:ilvl="0" w:tplc="F8404BF0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>
    <w:nsid w:val="293E743F"/>
    <w:multiLevelType w:val="hybridMultilevel"/>
    <w:tmpl w:val="CE3EB18C"/>
    <w:lvl w:ilvl="0" w:tplc="7F986AEE">
      <w:start w:val="1"/>
      <w:numFmt w:val="taiwaneseCountingThousand"/>
      <w:lvlText w:val="(%1)"/>
      <w:lvlJc w:val="left"/>
      <w:pPr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162418E"/>
    <w:multiLevelType w:val="hybridMultilevel"/>
    <w:tmpl w:val="BC0212BA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B2DE628E">
      <w:start w:val="1"/>
      <w:numFmt w:val="taiwaneseCountingThousand"/>
      <w:lvlText w:val="（%2）"/>
      <w:lvlJc w:val="left"/>
      <w:pPr>
        <w:ind w:left="1797" w:hanging="79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7">
    <w:nsid w:val="31832FD9"/>
    <w:multiLevelType w:val="hybridMultilevel"/>
    <w:tmpl w:val="B9EAF982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33C2539B"/>
    <w:multiLevelType w:val="hybridMultilevel"/>
    <w:tmpl w:val="6FAC9F9C"/>
    <w:lvl w:ilvl="0" w:tplc="3B8AAF3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78359C3"/>
    <w:multiLevelType w:val="hybridMultilevel"/>
    <w:tmpl w:val="A8F40FE4"/>
    <w:lvl w:ilvl="0" w:tplc="0EC6013C">
      <w:start w:val="1"/>
      <w:numFmt w:val="taiwaneseCountingThousand"/>
      <w:lvlText w:val="(%1)"/>
      <w:lvlJc w:val="left"/>
      <w:pPr>
        <w:ind w:left="955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3" w:hanging="480"/>
      </w:pPr>
    </w:lvl>
    <w:lvl w:ilvl="2" w:tplc="0409001B" w:tentative="1">
      <w:start w:val="1"/>
      <w:numFmt w:val="lowerRoman"/>
      <w:lvlText w:val="%3."/>
      <w:lvlJc w:val="right"/>
      <w:pPr>
        <w:ind w:left="1963" w:hanging="480"/>
      </w:pPr>
    </w:lvl>
    <w:lvl w:ilvl="3" w:tplc="0409000F" w:tentative="1">
      <w:start w:val="1"/>
      <w:numFmt w:val="decimal"/>
      <w:lvlText w:val="%4."/>
      <w:lvlJc w:val="left"/>
      <w:pPr>
        <w:ind w:left="24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3" w:hanging="480"/>
      </w:pPr>
    </w:lvl>
    <w:lvl w:ilvl="5" w:tplc="0409001B" w:tentative="1">
      <w:start w:val="1"/>
      <w:numFmt w:val="lowerRoman"/>
      <w:lvlText w:val="%6."/>
      <w:lvlJc w:val="right"/>
      <w:pPr>
        <w:ind w:left="3403" w:hanging="480"/>
      </w:pPr>
    </w:lvl>
    <w:lvl w:ilvl="6" w:tplc="0409000F" w:tentative="1">
      <w:start w:val="1"/>
      <w:numFmt w:val="decimal"/>
      <w:lvlText w:val="%7."/>
      <w:lvlJc w:val="left"/>
      <w:pPr>
        <w:ind w:left="38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3" w:hanging="480"/>
      </w:pPr>
    </w:lvl>
    <w:lvl w:ilvl="8" w:tplc="0409001B" w:tentative="1">
      <w:start w:val="1"/>
      <w:numFmt w:val="lowerRoman"/>
      <w:lvlText w:val="%9."/>
      <w:lvlJc w:val="right"/>
      <w:pPr>
        <w:ind w:left="4843" w:hanging="480"/>
      </w:pPr>
    </w:lvl>
  </w:abstractNum>
  <w:abstractNum w:abstractNumId="20">
    <w:nsid w:val="392B5F8E"/>
    <w:multiLevelType w:val="hybridMultilevel"/>
    <w:tmpl w:val="480A12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BAD1F01"/>
    <w:multiLevelType w:val="hybridMultilevel"/>
    <w:tmpl w:val="5E5C56FE"/>
    <w:lvl w:ilvl="0" w:tplc="0409000F">
      <w:start w:val="1"/>
      <w:numFmt w:val="decimal"/>
      <w:lvlText w:val="%1."/>
      <w:lvlJc w:val="left"/>
      <w:pPr>
        <w:ind w:left="12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66" w:hanging="480"/>
      </w:pPr>
    </w:lvl>
    <w:lvl w:ilvl="2" w:tplc="0409001B">
      <w:start w:val="1"/>
      <w:numFmt w:val="lowerRoman"/>
      <w:lvlText w:val="%3."/>
      <w:lvlJc w:val="right"/>
      <w:pPr>
        <w:ind w:left="2246" w:hanging="480"/>
      </w:pPr>
    </w:lvl>
    <w:lvl w:ilvl="3" w:tplc="0409000F" w:tentative="1">
      <w:start w:val="1"/>
      <w:numFmt w:val="decimal"/>
      <w:lvlText w:val="%4."/>
      <w:lvlJc w:val="left"/>
      <w:pPr>
        <w:ind w:left="27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6" w:hanging="480"/>
      </w:pPr>
    </w:lvl>
    <w:lvl w:ilvl="5" w:tplc="0409001B" w:tentative="1">
      <w:start w:val="1"/>
      <w:numFmt w:val="lowerRoman"/>
      <w:lvlText w:val="%6."/>
      <w:lvlJc w:val="right"/>
      <w:pPr>
        <w:ind w:left="3686" w:hanging="480"/>
      </w:pPr>
    </w:lvl>
    <w:lvl w:ilvl="6" w:tplc="0409000F" w:tentative="1">
      <w:start w:val="1"/>
      <w:numFmt w:val="decimal"/>
      <w:lvlText w:val="%7."/>
      <w:lvlJc w:val="left"/>
      <w:pPr>
        <w:ind w:left="41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6" w:hanging="480"/>
      </w:pPr>
    </w:lvl>
    <w:lvl w:ilvl="8" w:tplc="0409001B" w:tentative="1">
      <w:start w:val="1"/>
      <w:numFmt w:val="lowerRoman"/>
      <w:lvlText w:val="%9."/>
      <w:lvlJc w:val="right"/>
      <w:pPr>
        <w:ind w:left="5126" w:hanging="480"/>
      </w:pPr>
    </w:lvl>
  </w:abstractNum>
  <w:abstractNum w:abstractNumId="22">
    <w:nsid w:val="3C833C84"/>
    <w:multiLevelType w:val="hybridMultilevel"/>
    <w:tmpl w:val="39C6EE9E"/>
    <w:lvl w:ilvl="0" w:tplc="D6669F14">
      <w:start w:val="1"/>
      <w:numFmt w:val="decimal"/>
      <w:lvlText w:val="(%1)"/>
      <w:lvlJc w:val="left"/>
      <w:pPr>
        <w:ind w:left="173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6" w:hanging="480"/>
      </w:pPr>
    </w:lvl>
    <w:lvl w:ilvl="2" w:tplc="0409001B" w:tentative="1">
      <w:start w:val="1"/>
      <w:numFmt w:val="lowerRoman"/>
      <w:lvlText w:val="%3."/>
      <w:lvlJc w:val="right"/>
      <w:pPr>
        <w:ind w:left="2726" w:hanging="480"/>
      </w:pPr>
    </w:lvl>
    <w:lvl w:ilvl="3" w:tplc="0409000F" w:tentative="1">
      <w:start w:val="1"/>
      <w:numFmt w:val="decimal"/>
      <w:lvlText w:val="%4."/>
      <w:lvlJc w:val="left"/>
      <w:pPr>
        <w:ind w:left="3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6" w:hanging="480"/>
      </w:pPr>
    </w:lvl>
    <w:lvl w:ilvl="5" w:tplc="0409001B" w:tentative="1">
      <w:start w:val="1"/>
      <w:numFmt w:val="lowerRoman"/>
      <w:lvlText w:val="%6."/>
      <w:lvlJc w:val="right"/>
      <w:pPr>
        <w:ind w:left="4166" w:hanging="480"/>
      </w:pPr>
    </w:lvl>
    <w:lvl w:ilvl="6" w:tplc="0409000F" w:tentative="1">
      <w:start w:val="1"/>
      <w:numFmt w:val="decimal"/>
      <w:lvlText w:val="%7."/>
      <w:lvlJc w:val="left"/>
      <w:pPr>
        <w:ind w:left="4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6" w:hanging="480"/>
      </w:pPr>
    </w:lvl>
    <w:lvl w:ilvl="8" w:tplc="0409001B" w:tentative="1">
      <w:start w:val="1"/>
      <w:numFmt w:val="lowerRoman"/>
      <w:lvlText w:val="%9."/>
      <w:lvlJc w:val="right"/>
      <w:pPr>
        <w:ind w:left="5606" w:hanging="480"/>
      </w:pPr>
    </w:lvl>
  </w:abstractNum>
  <w:abstractNum w:abstractNumId="23">
    <w:nsid w:val="3FF01B61"/>
    <w:multiLevelType w:val="hybridMultilevel"/>
    <w:tmpl w:val="71844F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0F66BEF"/>
    <w:multiLevelType w:val="hybridMultilevel"/>
    <w:tmpl w:val="E198193A"/>
    <w:lvl w:ilvl="0" w:tplc="3118E5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4F06936"/>
    <w:multiLevelType w:val="hybridMultilevel"/>
    <w:tmpl w:val="093481F4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EB30428E">
      <w:start w:val="7"/>
      <w:numFmt w:val="taiwaneseCountingThousand"/>
      <w:lvlText w:val="%2、"/>
      <w:lvlJc w:val="left"/>
      <w:pPr>
        <w:ind w:left="185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6">
    <w:nsid w:val="46475DC0"/>
    <w:multiLevelType w:val="hybridMultilevel"/>
    <w:tmpl w:val="C9A8BE1C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>
    <w:nsid w:val="48287751"/>
    <w:multiLevelType w:val="hybridMultilevel"/>
    <w:tmpl w:val="3F0AC780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D197D2F"/>
    <w:multiLevelType w:val="hybridMultilevel"/>
    <w:tmpl w:val="71DC86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15F7AA0"/>
    <w:multiLevelType w:val="hybridMultilevel"/>
    <w:tmpl w:val="55DC57C2"/>
    <w:lvl w:ilvl="0" w:tplc="79A6665C">
      <w:start w:val="1"/>
      <w:numFmt w:val="decimal"/>
      <w:lvlText w:val="%1."/>
      <w:lvlJc w:val="left"/>
      <w:pPr>
        <w:ind w:left="1305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30">
    <w:nsid w:val="567338EE"/>
    <w:multiLevelType w:val="hybridMultilevel"/>
    <w:tmpl w:val="A464072A"/>
    <w:lvl w:ilvl="0" w:tplc="307ED942">
      <w:start w:val="1"/>
      <w:numFmt w:val="taiwaneseCountingThousand"/>
      <w:lvlText w:val="(%1)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1">
    <w:nsid w:val="56BC323B"/>
    <w:multiLevelType w:val="hybridMultilevel"/>
    <w:tmpl w:val="8D487518"/>
    <w:lvl w:ilvl="0" w:tplc="0409000F">
      <w:start w:val="1"/>
      <w:numFmt w:val="decimal"/>
      <w:lvlText w:val="%1."/>
      <w:lvlJc w:val="left"/>
      <w:pPr>
        <w:ind w:left="14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32">
    <w:nsid w:val="5C0904A3"/>
    <w:multiLevelType w:val="hybridMultilevel"/>
    <w:tmpl w:val="1A5A568C"/>
    <w:lvl w:ilvl="0" w:tplc="3B8AAF32">
      <w:start w:val="1"/>
      <w:numFmt w:val="taiwaneseCountingThousand"/>
      <w:lvlText w:val="(%1)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3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5">
    <w:nsid w:val="62E95F89"/>
    <w:multiLevelType w:val="hybridMultilevel"/>
    <w:tmpl w:val="43B2940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0DAFC94">
      <w:start w:val="1"/>
      <w:numFmt w:val="decimal"/>
      <w:lvlText w:val="(%2)"/>
      <w:lvlJc w:val="left"/>
      <w:pPr>
        <w:ind w:left="12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>
    <w:nsid w:val="663A1ECA"/>
    <w:multiLevelType w:val="hybridMultilevel"/>
    <w:tmpl w:val="1E2272D8"/>
    <w:lvl w:ilvl="0" w:tplc="5CE4FE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6575A1E"/>
    <w:multiLevelType w:val="hybridMultilevel"/>
    <w:tmpl w:val="9D2E84EE"/>
    <w:lvl w:ilvl="0" w:tplc="56DE177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6D420E8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657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9">
    <w:nsid w:val="691B081D"/>
    <w:multiLevelType w:val="hybridMultilevel"/>
    <w:tmpl w:val="C04A5454"/>
    <w:lvl w:ilvl="0" w:tplc="A224C4CE">
      <w:start w:val="1"/>
      <w:numFmt w:val="taiwaneseCountingThousand"/>
      <w:lvlText w:val="(%1)"/>
      <w:lvlJc w:val="left"/>
      <w:pPr>
        <w:ind w:left="99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4" w:hanging="480"/>
      </w:pPr>
    </w:lvl>
    <w:lvl w:ilvl="2" w:tplc="0409001B" w:tentative="1">
      <w:start w:val="1"/>
      <w:numFmt w:val="lowerRoman"/>
      <w:lvlText w:val="%3."/>
      <w:lvlJc w:val="right"/>
      <w:pPr>
        <w:ind w:left="1954" w:hanging="480"/>
      </w:pPr>
    </w:lvl>
    <w:lvl w:ilvl="3" w:tplc="0409000F" w:tentative="1">
      <w:start w:val="1"/>
      <w:numFmt w:val="decimal"/>
      <w:lvlText w:val="%4."/>
      <w:lvlJc w:val="left"/>
      <w:pPr>
        <w:ind w:left="24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4" w:hanging="480"/>
      </w:pPr>
    </w:lvl>
    <w:lvl w:ilvl="5" w:tplc="0409001B" w:tentative="1">
      <w:start w:val="1"/>
      <w:numFmt w:val="lowerRoman"/>
      <w:lvlText w:val="%6."/>
      <w:lvlJc w:val="right"/>
      <w:pPr>
        <w:ind w:left="3394" w:hanging="480"/>
      </w:pPr>
    </w:lvl>
    <w:lvl w:ilvl="6" w:tplc="0409000F" w:tentative="1">
      <w:start w:val="1"/>
      <w:numFmt w:val="decimal"/>
      <w:lvlText w:val="%7."/>
      <w:lvlJc w:val="left"/>
      <w:pPr>
        <w:ind w:left="38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4" w:hanging="480"/>
      </w:pPr>
    </w:lvl>
    <w:lvl w:ilvl="8" w:tplc="0409001B" w:tentative="1">
      <w:start w:val="1"/>
      <w:numFmt w:val="lowerRoman"/>
      <w:lvlText w:val="%9."/>
      <w:lvlJc w:val="right"/>
      <w:pPr>
        <w:ind w:left="4834" w:hanging="480"/>
      </w:pPr>
    </w:lvl>
  </w:abstractNum>
  <w:abstractNum w:abstractNumId="40">
    <w:nsid w:val="70E425AE"/>
    <w:multiLevelType w:val="hybridMultilevel"/>
    <w:tmpl w:val="7D7C7EDC"/>
    <w:lvl w:ilvl="0" w:tplc="A224C4CE">
      <w:start w:val="1"/>
      <w:numFmt w:val="taiwaneseCountingThousand"/>
      <w:lvlText w:val="(%1)"/>
      <w:lvlJc w:val="left"/>
      <w:pPr>
        <w:ind w:left="91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41">
    <w:nsid w:val="739576C9"/>
    <w:multiLevelType w:val="hybridMultilevel"/>
    <w:tmpl w:val="4C70D8AE"/>
    <w:lvl w:ilvl="0" w:tplc="3C7AA2DC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4C913D1"/>
    <w:multiLevelType w:val="hybridMultilevel"/>
    <w:tmpl w:val="B7B8A6D2"/>
    <w:lvl w:ilvl="0" w:tplc="04090001">
      <w:start w:val="1"/>
      <w:numFmt w:val="bullet"/>
      <w:lvlText w:val=""/>
      <w:lvlJc w:val="left"/>
      <w:pPr>
        <w:ind w:left="14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5" w:hanging="480"/>
      </w:pPr>
      <w:rPr>
        <w:rFonts w:ascii="Wingdings" w:hAnsi="Wingdings" w:hint="default"/>
      </w:rPr>
    </w:lvl>
  </w:abstractNum>
  <w:abstractNum w:abstractNumId="43">
    <w:nsid w:val="7ED2142C"/>
    <w:multiLevelType w:val="hybridMultilevel"/>
    <w:tmpl w:val="E422A9AE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37"/>
  </w:num>
  <w:num w:numId="2">
    <w:abstractNumId w:val="38"/>
  </w:num>
  <w:num w:numId="3">
    <w:abstractNumId w:val="10"/>
  </w:num>
  <w:num w:numId="4">
    <w:abstractNumId w:val="27"/>
  </w:num>
  <w:num w:numId="5">
    <w:abstractNumId w:val="2"/>
  </w:num>
  <w:num w:numId="6">
    <w:abstractNumId w:val="16"/>
  </w:num>
  <w:num w:numId="7">
    <w:abstractNumId w:val="4"/>
  </w:num>
  <w:num w:numId="8">
    <w:abstractNumId w:val="9"/>
  </w:num>
  <w:num w:numId="9">
    <w:abstractNumId w:val="3"/>
  </w:num>
  <w:num w:numId="10">
    <w:abstractNumId w:val="40"/>
  </w:num>
  <w:num w:numId="11">
    <w:abstractNumId w:val="25"/>
  </w:num>
  <w:num w:numId="12">
    <w:abstractNumId w:val="7"/>
  </w:num>
  <w:num w:numId="13">
    <w:abstractNumId w:val="31"/>
  </w:num>
  <w:num w:numId="14">
    <w:abstractNumId w:val="42"/>
  </w:num>
  <w:num w:numId="15">
    <w:abstractNumId w:val="39"/>
  </w:num>
  <w:num w:numId="16">
    <w:abstractNumId w:val="19"/>
  </w:num>
  <w:num w:numId="17">
    <w:abstractNumId w:val="36"/>
  </w:num>
  <w:num w:numId="18">
    <w:abstractNumId w:val="1"/>
  </w:num>
  <w:num w:numId="19">
    <w:abstractNumId w:val="30"/>
  </w:num>
  <w:num w:numId="20">
    <w:abstractNumId w:val="33"/>
  </w:num>
  <w:num w:numId="21">
    <w:abstractNumId w:val="34"/>
  </w:num>
  <w:num w:numId="22">
    <w:abstractNumId w:val="0"/>
  </w:num>
  <w:num w:numId="23">
    <w:abstractNumId w:val="32"/>
  </w:num>
  <w:num w:numId="24">
    <w:abstractNumId w:val="18"/>
  </w:num>
  <w:num w:numId="25">
    <w:abstractNumId w:val="12"/>
  </w:num>
  <w:num w:numId="26">
    <w:abstractNumId w:val="20"/>
  </w:num>
  <w:num w:numId="27">
    <w:abstractNumId w:val="24"/>
  </w:num>
  <w:num w:numId="28">
    <w:abstractNumId w:val="41"/>
  </w:num>
  <w:num w:numId="29">
    <w:abstractNumId w:val="8"/>
  </w:num>
  <w:num w:numId="30">
    <w:abstractNumId w:val="17"/>
  </w:num>
  <w:num w:numId="31">
    <w:abstractNumId w:val="26"/>
  </w:num>
  <w:num w:numId="32">
    <w:abstractNumId w:val="23"/>
  </w:num>
  <w:num w:numId="33">
    <w:abstractNumId w:val="28"/>
  </w:num>
  <w:num w:numId="34">
    <w:abstractNumId w:val="35"/>
  </w:num>
  <w:num w:numId="35">
    <w:abstractNumId w:val="43"/>
  </w:num>
  <w:num w:numId="36">
    <w:abstractNumId w:val="14"/>
  </w:num>
  <w:num w:numId="37">
    <w:abstractNumId w:val="21"/>
  </w:num>
  <w:num w:numId="38">
    <w:abstractNumId w:val="5"/>
  </w:num>
  <w:num w:numId="39">
    <w:abstractNumId w:val="6"/>
  </w:num>
  <w:num w:numId="40">
    <w:abstractNumId w:val="15"/>
  </w:num>
  <w:num w:numId="41">
    <w:abstractNumId w:val="29"/>
  </w:num>
  <w:num w:numId="42">
    <w:abstractNumId w:val="11"/>
  </w:num>
  <w:num w:numId="43">
    <w:abstractNumId w:val="13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FF"/>
    <w:rsid w:val="00003E7B"/>
    <w:rsid w:val="000121FD"/>
    <w:rsid w:val="00012458"/>
    <w:rsid w:val="000170FD"/>
    <w:rsid w:val="00020177"/>
    <w:rsid w:val="00032C7C"/>
    <w:rsid w:val="000468FA"/>
    <w:rsid w:val="000523B0"/>
    <w:rsid w:val="000540FD"/>
    <w:rsid w:val="000548C2"/>
    <w:rsid w:val="00064029"/>
    <w:rsid w:val="00064F30"/>
    <w:rsid w:val="00070187"/>
    <w:rsid w:val="00070D76"/>
    <w:rsid w:val="000737D9"/>
    <w:rsid w:val="0007742A"/>
    <w:rsid w:val="00082045"/>
    <w:rsid w:val="00086454"/>
    <w:rsid w:val="00090AC0"/>
    <w:rsid w:val="000912FE"/>
    <w:rsid w:val="00094C10"/>
    <w:rsid w:val="00095041"/>
    <w:rsid w:val="000973B0"/>
    <w:rsid w:val="000A1587"/>
    <w:rsid w:val="000A3F12"/>
    <w:rsid w:val="000A524A"/>
    <w:rsid w:val="000B3318"/>
    <w:rsid w:val="000B61BC"/>
    <w:rsid w:val="000B7959"/>
    <w:rsid w:val="000C1B83"/>
    <w:rsid w:val="000C47ED"/>
    <w:rsid w:val="000D23E8"/>
    <w:rsid w:val="000D61C2"/>
    <w:rsid w:val="000D62E0"/>
    <w:rsid w:val="000F0F7F"/>
    <w:rsid w:val="000F271B"/>
    <w:rsid w:val="001152A2"/>
    <w:rsid w:val="001410DD"/>
    <w:rsid w:val="001522FA"/>
    <w:rsid w:val="001529C1"/>
    <w:rsid w:val="00154FBD"/>
    <w:rsid w:val="001558D0"/>
    <w:rsid w:val="00157CAE"/>
    <w:rsid w:val="00166574"/>
    <w:rsid w:val="001711B9"/>
    <w:rsid w:val="00175626"/>
    <w:rsid w:val="00185FFD"/>
    <w:rsid w:val="0018759C"/>
    <w:rsid w:val="00195117"/>
    <w:rsid w:val="00197657"/>
    <w:rsid w:val="001A2DC8"/>
    <w:rsid w:val="001A30B6"/>
    <w:rsid w:val="001A4626"/>
    <w:rsid w:val="001B0BEE"/>
    <w:rsid w:val="001B7614"/>
    <w:rsid w:val="001C50A2"/>
    <w:rsid w:val="001D7415"/>
    <w:rsid w:val="001E03F5"/>
    <w:rsid w:val="001E13BC"/>
    <w:rsid w:val="001E1B53"/>
    <w:rsid w:val="001F4A36"/>
    <w:rsid w:val="001F55ED"/>
    <w:rsid w:val="001F60A1"/>
    <w:rsid w:val="00200C77"/>
    <w:rsid w:val="00213807"/>
    <w:rsid w:val="00214319"/>
    <w:rsid w:val="00231E6C"/>
    <w:rsid w:val="00233BA2"/>
    <w:rsid w:val="00234F92"/>
    <w:rsid w:val="00253557"/>
    <w:rsid w:val="00262B56"/>
    <w:rsid w:val="002656CA"/>
    <w:rsid w:val="0027004C"/>
    <w:rsid w:val="00284E31"/>
    <w:rsid w:val="00296838"/>
    <w:rsid w:val="00296F57"/>
    <w:rsid w:val="002A2CA3"/>
    <w:rsid w:val="002A605D"/>
    <w:rsid w:val="002C0D7F"/>
    <w:rsid w:val="002C177B"/>
    <w:rsid w:val="002C4CA0"/>
    <w:rsid w:val="002D0590"/>
    <w:rsid w:val="002E0C62"/>
    <w:rsid w:val="002E7A2E"/>
    <w:rsid w:val="002F68A2"/>
    <w:rsid w:val="00304A27"/>
    <w:rsid w:val="0031376E"/>
    <w:rsid w:val="00320B6D"/>
    <w:rsid w:val="003254F8"/>
    <w:rsid w:val="00325995"/>
    <w:rsid w:val="003330CD"/>
    <w:rsid w:val="00334260"/>
    <w:rsid w:val="003375E3"/>
    <w:rsid w:val="00356A77"/>
    <w:rsid w:val="003606AD"/>
    <w:rsid w:val="00365A34"/>
    <w:rsid w:val="00371221"/>
    <w:rsid w:val="003713A7"/>
    <w:rsid w:val="003740F9"/>
    <w:rsid w:val="00390390"/>
    <w:rsid w:val="00393D89"/>
    <w:rsid w:val="00397FD4"/>
    <w:rsid w:val="003A18E7"/>
    <w:rsid w:val="003A4026"/>
    <w:rsid w:val="003A5729"/>
    <w:rsid w:val="003E3756"/>
    <w:rsid w:val="003E3AE7"/>
    <w:rsid w:val="003F7C63"/>
    <w:rsid w:val="00403729"/>
    <w:rsid w:val="004040BD"/>
    <w:rsid w:val="00412172"/>
    <w:rsid w:val="00417318"/>
    <w:rsid w:val="00420F4C"/>
    <w:rsid w:val="0042507D"/>
    <w:rsid w:val="00434F37"/>
    <w:rsid w:val="00435AD6"/>
    <w:rsid w:val="00445E12"/>
    <w:rsid w:val="00450DB5"/>
    <w:rsid w:val="00455AB3"/>
    <w:rsid w:val="004618EA"/>
    <w:rsid w:val="00461D58"/>
    <w:rsid w:val="0046394F"/>
    <w:rsid w:val="00466B59"/>
    <w:rsid w:val="00471170"/>
    <w:rsid w:val="004742FB"/>
    <w:rsid w:val="00481275"/>
    <w:rsid w:val="004833A8"/>
    <w:rsid w:val="0048789D"/>
    <w:rsid w:val="00491D71"/>
    <w:rsid w:val="004A0D21"/>
    <w:rsid w:val="004A0DAB"/>
    <w:rsid w:val="004A4A62"/>
    <w:rsid w:val="004B02A3"/>
    <w:rsid w:val="004B26F9"/>
    <w:rsid w:val="004B7001"/>
    <w:rsid w:val="004C4433"/>
    <w:rsid w:val="004E35FE"/>
    <w:rsid w:val="004E3894"/>
    <w:rsid w:val="004F0668"/>
    <w:rsid w:val="004F1AE2"/>
    <w:rsid w:val="004F1F58"/>
    <w:rsid w:val="004F7B36"/>
    <w:rsid w:val="00500BB6"/>
    <w:rsid w:val="005156A4"/>
    <w:rsid w:val="0052084C"/>
    <w:rsid w:val="00521817"/>
    <w:rsid w:val="0053386A"/>
    <w:rsid w:val="005342C6"/>
    <w:rsid w:val="005372AB"/>
    <w:rsid w:val="0054393F"/>
    <w:rsid w:val="00545839"/>
    <w:rsid w:val="0054732F"/>
    <w:rsid w:val="0054756C"/>
    <w:rsid w:val="005604A2"/>
    <w:rsid w:val="005627C6"/>
    <w:rsid w:val="00577B5D"/>
    <w:rsid w:val="00581343"/>
    <w:rsid w:val="00583382"/>
    <w:rsid w:val="005903B5"/>
    <w:rsid w:val="005971F0"/>
    <w:rsid w:val="00597580"/>
    <w:rsid w:val="005A48FA"/>
    <w:rsid w:val="005B47E0"/>
    <w:rsid w:val="005D7F1C"/>
    <w:rsid w:val="00601B64"/>
    <w:rsid w:val="00607C88"/>
    <w:rsid w:val="00614085"/>
    <w:rsid w:val="00614B4F"/>
    <w:rsid w:val="006266F3"/>
    <w:rsid w:val="00635BA5"/>
    <w:rsid w:val="006404C3"/>
    <w:rsid w:val="00642DC2"/>
    <w:rsid w:val="0064324A"/>
    <w:rsid w:val="00647C59"/>
    <w:rsid w:val="00652EFE"/>
    <w:rsid w:val="00666858"/>
    <w:rsid w:val="00673F13"/>
    <w:rsid w:val="00682657"/>
    <w:rsid w:val="006841FC"/>
    <w:rsid w:val="00684AAD"/>
    <w:rsid w:val="00691CEC"/>
    <w:rsid w:val="006A4964"/>
    <w:rsid w:val="006B14B9"/>
    <w:rsid w:val="006B1A6D"/>
    <w:rsid w:val="006C168E"/>
    <w:rsid w:val="006C2DB0"/>
    <w:rsid w:val="006C51EB"/>
    <w:rsid w:val="006C61C8"/>
    <w:rsid w:val="006D2DE7"/>
    <w:rsid w:val="006D5FB2"/>
    <w:rsid w:val="006E5368"/>
    <w:rsid w:val="006F37DB"/>
    <w:rsid w:val="006F5C0A"/>
    <w:rsid w:val="006F6D3B"/>
    <w:rsid w:val="006F79C0"/>
    <w:rsid w:val="007015E1"/>
    <w:rsid w:val="00705146"/>
    <w:rsid w:val="0071265E"/>
    <w:rsid w:val="00721540"/>
    <w:rsid w:val="00724A81"/>
    <w:rsid w:val="007268D4"/>
    <w:rsid w:val="00732000"/>
    <w:rsid w:val="00734172"/>
    <w:rsid w:val="00737151"/>
    <w:rsid w:val="00740B05"/>
    <w:rsid w:val="00745F07"/>
    <w:rsid w:val="00754E8E"/>
    <w:rsid w:val="00755823"/>
    <w:rsid w:val="007558F0"/>
    <w:rsid w:val="00755B36"/>
    <w:rsid w:val="00771D88"/>
    <w:rsid w:val="0077298F"/>
    <w:rsid w:val="00773509"/>
    <w:rsid w:val="007762D5"/>
    <w:rsid w:val="00777B81"/>
    <w:rsid w:val="0078460A"/>
    <w:rsid w:val="00785F9C"/>
    <w:rsid w:val="00790A45"/>
    <w:rsid w:val="0079407E"/>
    <w:rsid w:val="007A37D2"/>
    <w:rsid w:val="007B1EB0"/>
    <w:rsid w:val="007B4C24"/>
    <w:rsid w:val="007C15C0"/>
    <w:rsid w:val="007C26CE"/>
    <w:rsid w:val="007C3EFA"/>
    <w:rsid w:val="007C506E"/>
    <w:rsid w:val="007F5335"/>
    <w:rsid w:val="007F60E0"/>
    <w:rsid w:val="00804D09"/>
    <w:rsid w:val="008157D1"/>
    <w:rsid w:val="008171F4"/>
    <w:rsid w:val="00824FD0"/>
    <w:rsid w:val="008367C9"/>
    <w:rsid w:val="00841806"/>
    <w:rsid w:val="008432C4"/>
    <w:rsid w:val="008543C3"/>
    <w:rsid w:val="00870E81"/>
    <w:rsid w:val="00877B62"/>
    <w:rsid w:val="00881476"/>
    <w:rsid w:val="0088521C"/>
    <w:rsid w:val="00886AEE"/>
    <w:rsid w:val="00890D82"/>
    <w:rsid w:val="00891820"/>
    <w:rsid w:val="008A4AA3"/>
    <w:rsid w:val="008A7D09"/>
    <w:rsid w:val="008B6B0B"/>
    <w:rsid w:val="008B746A"/>
    <w:rsid w:val="008B7696"/>
    <w:rsid w:val="008C17BC"/>
    <w:rsid w:val="008C2388"/>
    <w:rsid w:val="008C4DFE"/>
    <w:rsid w:val="008C7343"/>
    <w:rsid w:val="008D4C12"/>
    <w:rsid w:val="008E5303"/>
    <w:rsid w:val="008E7919"/>
    <w:rsid w:val="009019CB"/>
    <w:rsid w:val="00912A8D"/>
    <w:rsid w:val="00916E0D"/>
    <w:rsid w:val="00920BF9"/>
    <w:rsid w:val="0092124F"/>
    <w:rsid w:val="009219A2"/>
    <w:rsid w:val="009268AE"/>
    <w:rsid w:val="00932A11"/>
    <w:rsid w:val="00935AC6"/>
    <w:rsid w:val="00956B13"/>
    <w:rsid w:val="0095771B"/>
    <w:rsid w:val="00961E95"/>
    <w:rsid w:val="00966C23"/>
    <w:rsid w:val="009700E2"/>
    <w:rsid w:val="009819C7"/>
    <w:rsid w:val="00982065"/>
    <w:rsid w:val="00991DA1"/>
    <w:rsid w:val="00993513"/>
    <w:rsid w:val="009B0F0B"/>
    <w:rsid w:val="009B25AA"/>
    <w:rsid w:val="009B2786"/>
    <w:rsid w:val="009B2A4F"/>
    <w:rsid w:val="009B523A"/>
    <w:rsid w:val="009C05B4"/>
    <w:rsid w:val="009C23EA"/>
    <w:rsid w:val="009D159D"/>
    <w:rsid w:val="009D60FF"/>
    <w:rsid w:val="009D7C02"/>
    <w:rsid w:val="009E08ED"/>
    <w:rsid w:val="009F3C99"/>
    <w:rsid w:val="009F4F6F"/>
    <w:rsid w:val="009F6041"/>
    <w:rsid w:val="00A034BF"/>
    <w:rsid w:val="00A07088"/>
    <w:rsid w:val="00A122FF"/>
    <w:rsid w:val="00A25494"/>
    <w:rsid w:val="00A31977"/>
    <w:rsid w:val="00A36350"/>
    <w:rsid w:val="00A62FDB"/>
    <w:rsid w:val="00A9280B"/>
    <w:rsid w:val="00A93246"/>
    <w:rsid w:val="00AA2A64"/>
    <w:rsid w:val="00AA42E4"/>
    <w:rsid w:val="00AA52D6"/>
    <w:rsid w:val="00AA55D0"/>
    <w:rsid w:val="00AB3FEC"/>
    <w:rsid w:val="00AD224F"/>
    <w:rsid w:val="00AD2733"/>
    <w:rsid w:val="00AD6402"/>
    <w:rsid w:val="00AF3FCC"/>
    <w:rsid w:val="00AF508F"/>
    <w:rsid w:val="00B031BE"/>
    <w:rsid w:val="00B121C8"/>
    <w:rsid w:val="00B1369C"/>
    <w:rsid w:val="00B157D1"/>
    <w:rsid w:val="00B20B72"/>
    <w:rsid w:val="00B25B5C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718F2"/>
    <w:rsid w:val="00B725BC"/>
    <w:rsid w:val="00B72B43"/>
    <w:rsid w:val="00B73DB0"/>
    <w:rsid w:val="00B80DDF"/>
    <w:rsid w:val="00B81A64"/>
    <w:rsid w:val="00B942A7"/>
    <w:rsid w:val="00B955CC"/>
    <w:rsid w:val="00B96B4F"/>
    <w:rsid w:val="00BA5233"/>
    <w:rsid w:val="00BA754D"/>
    <w:rsid w:val="00BB3108"/>
    <w:rsid w:val="00BC4FF1"/>
    <w:rsid w:val="00BC678C"/>
    <w:rsid w:val="00BC6A67"/>
    <w:rsid w:val="00BD5A38"/>
    <w:rsid w:val="00BE70C2"/>
    <w:rsid w:val="00BE724F"/>
    <w:rsid w:val="00BF2ADE"/>
    <w:rsid w:val="00BF3229"/>
    <w:rsid w:val="00BF6F97"/>
    <w:rsid w:val="00C15B16"/>
    <w:rsid w:val="00C17354"/>
    <w:rsid w:val="00C175FB"/>
    <w:rsid w:val="00C349B5"/>
    <w:rsid w:val="00C40002"/>
    <w:rsid w:val="00C40390"/>
    <w:rsid w:val="00C41D82"/>
    <w:rsid w:val="00C454E0"/>
    <w:rsid w:val="00C454EF"/>
    <w:rsid w:val="00C52335"/>
    <w:rsid w:val="00C54162"/>
    <w:rsid w:val="00C554E9"/>
    <w:rsid w:val="00C56879"/>
    <w:rsid w:val="00C56F7C"/>
    <w:rsid w:val="00C5757C"/>
    <w:rsid w:val="00C734B8"/>
    <w:rsid w:val="00C75AAE"/>
    <w:rsid w:val="00C76394"/>
    <w:rsid w:val="00C77185"/>
    <w:rsid w:val="00C87E29"/>
    <w:rsid w:val="00C91660"/>
    <w:rsid w:val="00C93FDB"/>
    <w:rsid w:val="00C96281"/>
    <w:rsid w:val="00CA725B"/>
    <w:rsid w:val="00CA7CAF"/>
    <w:rsid w:val="00CB0FB9"/>
    <w:rsid w:val="00CB27CF"/>
    <w:rsid w:val="00CB4AC7"/>
    <w:rsid w:val="00CB7F74"/>
    <w:rsid w:val="00CC521B"/>
    <w:rsid w:val="00CC62FD"/>
    <w:rsid w:val="00CD6E26"/>
    <w:rsid w:val="00CE1E1C"/>
    <w:rsid w:val="00CE2B83"/>
    <w:rsid w:val="00CE7D0C"/>
    <w:rsid w:val="00CF2E01"/>
    <w:rsid w:val="00D104B7"/>
    <w:rsid w:val="00D276CE"/>
    <w:rsid w:val="00D27D90"/>
    <w:rsid w:val="00D30A1F"/>
    <w:rsid w:val="00D468D2"/>
    <w:rsid w:val="00D61B08"/>
    <w:rsid w:val="00D6411B"/>
    <w:rsid w:val="00D667BE"/>
    <w:rsid w:val="00D81BCF"/>
    <w:rsid w:val="00D8412C"/>
    <w:rsid w:val="00D93460"/>
    <w:rsid w:val="00D94170"/>
    <w:rsid w:val="00D9776C"/>
    <w:rsid w:val="00DA0C5E"/>
    <w:rsid w:val="00DA7800"/>
    <w:rsid w:val="00DB18D2"/>
    <w:rsid w:val="00DC1307"/>
    <w:rsid w:val="00DD2F0A"/>
    <w:rsid w:val="00DD4C12"/>
    <w:rsid w:val="00DE66FF"/>
    <w:rsid w:val="00DF022F"/>
    <w:rsid w:val="00DF4553"/>
    <w:rsid w:val="00DF7391"/>
    <w:rsid w:val="00E064A9"/>
    <w:rsid w:val="00E108D7"/>
    <w:rsid w:val="00E10B2B"/>
    <w:rsid w:val="00E11CBA"/>
    <w:rsid w:val="00E140D0"/>
    <w:rsid w:val="00E16C6C"/>
    <w:rsid w:val="00E2494E"/>
    <w:rsid w:val="00E358FF"/>
    <w:rsid w:val="00E36DE1"/>
    <w:rsid w:val="00E400C9"/>
    <w:rsid w:val="00E42585"/>
    <w:rsid w:val="00E42B9C"/>
    <w:rsid w:val="00E4533D"/>
    <w:rsid w:val="00E455AB"/>
    <w:rsid w:val="00E5209B"/>
    <w:rsid w:val="00E6494B"/>
    <w:rsid w:val="00E72AF5"/>
    <w:rsid w:val="00E77D31"/>
    <w:rsid w:val="00E82B85"/>
    <w:rsid w:val="00E9422A"/>
    <w:rsid w:val="00E94FB2"/>
    <w:rsid w:val="00E97E28"/>
    <w:rsid w:val="00EA2CF9"/>
    <w:rsid w:val="00EB0314"/>
    <w:rsid w:val="00EB21E0"/>
    <w:rsid w:val="00EB2F4C"/>
    <w:rsid w:val="00EB486B"/>
    <w:rsid w:val="00EC1474"/>
    <w:rsid w:val="00EC19DB"/>
    <w:rsid w:val="00ED4559"/>
    <w:rsid w:val="00ED7381"/>
    <w:rsid w:val="00EE7BBD"/>
    <w:rsid w:val="00EF5DC3"/>
    <w:rsid w:val="00EF684B"/>
    <w:rsid w:val="00F07484"/>
    <w:rsid w:val="00F0755A"/>
    <w:rsid w:val="00F15231"/>
    <w:rsid w:val="00F272EF"/>
    <w:rsid w:val="00F3187E"/>
    <w:rsid w:val="00F32B36"/>
    <w:rsid w:val="00F345FF"/>
    <w:rsid w:val="00F36FBE"/>
    <w:rsid w:val="00F46DA4"/>
    <w:rsid w:val="00F46FD0"/>
    <w:rsid w:val="00F47311"/>
    <w:rsid w:val="00F5605C"/>
    <w:rsid w:val="00F56648"/>
    <w:rsid w:val="00F6033F"/>
    <w:rsid w:val="00F60948"/>
    <w:rsid w:val="00F61C25"/>
    <w:rsid w:val="00F67973"/>
    <w:rsid w:val="00F71DD8"/>
    <w:rsid w:val="00F7594A"/>
    <w:rsid w:val="00F9141C"/>
    <w:rsid w:val="00F91D19"/>
    <w:rsid w:val="00F97863"/>
    <w:rsid w:val="00FA0285"/>
    <w:rsid w:val="00FA5B80"/>
    <w:rsid w:val="00FB4DEA"/>
    <w:rsid w:val="00FB6480"/>
    <w:rsid w:val="00FC341E"/>
    <w:rsid w:val="00FC63BE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59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2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063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s://goo.gl/ihBzns" TargetMode="External"/><Relationship Id="rId26" Type="http://schemas.openxmlformats.org/officeDocument/2006/relationships/hyperlink" Target="https://maps.google.com/?q=%E8%87%AA%E7%94%B1%E8%B7%AF272%E8%99%9F&amp;entry=gmail&amp;source=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goo.gl/znrb2f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maps.google.com/?q=%E8%87%AA%E7%94%B1%E8%B7%AF272%E8%99%9F&amp;entry=gmail&amp;source=g" TargetMode="External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goo.gl/hkKw9C" TargetMode="External"/><Relationship Id="rId20" Type="http://schemas.openxmlformats.org/officeDocument/2006/relationships/hyperlink" Target="https://goo.gl/2B9aPQ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://epage.khbus.gov.tw/bin/home.php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mailto:parct2017@gmail.com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yoyonet.biz/egoing/bus/kaopin/chunan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goo.gl/1nrf1A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maps.google.com/?q=%E8%87%AA%E7%94%B1%E8%B7%AF%E8%B7%AF272%E8%99%9F&amp;entry=gmail&amp;source=g" TargetMode="External"/><Relationship Id="rId30" Type="http://schemas.openxmlformats.org/officeDocument/2006/relationships/hyperlink" Target="http://epage.khbus.gov.tw/files/13-1000-1635.php" TargetMode="External"/><Relationship Id="rId35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1054</Words>
  <Characters>6012</Characters>
  <Application>Microsoft Office Word</Application>
  <DocSecurity>0</DocSecurity>
  <Lines>50</Lines>
  <Paragraphs>14</Paragraphs>
  <ScaleCrop>false</ScaleCrop>
  <Company>CMT</Company>
  <LinksUpToDate>false</LinksUpToDate>
  <CharactersWithSpaces>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衛生組長</cp:lastModifiedBy>
  <cp:revision>2</cp:revision>
  <cp:lastPrinted>2017-09-22T06:39:00Z</cp:lastPrinted>
  <dcterms:created xsi:type="dcterms:W3CDTF">2017-10-06T09:42:00Z</dcterms:created>
  <dcterms:modified xsi:type="dcterms:W3CDTF">2017-10-06T09:42:00Z</dcterms:modified>
</cp:coreProperties>
</file>