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D68" w:rsidRPr="00030B2A" w:rsidRDefault="005E4440" w:rsidP="00056FCE">
      <w:pPr>
        <w:snapToGrid w:val="0"/>
        <w:spacing w:afterLines="100" w:after="360" w:line="240" w:lineRule="atLeast"/>
        <w:jc w:val="center"/>
        <w:rPr>
          <w:rFonts w:ascii="Book Antiqua" w:eastAsia="標楷體" w:hAnsi="Book Antiqua"/>
          <w:b/>
          <w:sz w:val="32"/>
        </w:rPr>
      </w:pPr>
      <w:bookmarkStart w:id="0" w:name="_GoBack"/>
      <w:r>
        <w:rPr>
          <w:rFonts w:ascii="Book Antiqua" w:eastAsia="標楷體" w:hAnsi="Book Antiqua"/>
          <w:b/>
          <w:sz w:val="32"/>
        </w:rPr>
        <w:t>臺北市</w:t>
      </w:r>
      <w:r w:rsidR="00011D68" w:rsidRPr="00030B2A">
        <w:rPr>
          <w:rFonts w:ascii="Book Antiqua" w:eastAsia="標楷體" w:hAnsi="Book Antiqua"/>
          <w:b/>
          <w:sz w:val="32"/>
        </w:rPr>
        <w:t>10</w:t>
      </w:r>
      <w:r w:rsidR="00011D68" w:rsidRPr="00866F46">
        <w:rPr>
          <w:rFonts w:ascii="Book Antiqua" w:eastAsia="標楷體" w:hAnsi="Book Antiqua"/>
          <w:b/>
          <w:color w:val="000000" w:themeColor="text1"/>
          <w:sz w:val="32"/>
        </w:rPr>
        <w:t>6</w:t>
      </w:r>
      <w:r w:rsidR="00641C77" w:rsidRPr="00866F46">
        <w:rPr>
          <w:rFonts w:ascii="Book Antiqua" w:eastAsia="標楷體" w:hAnsi="Book Antiqua"/>
          <w:b/>
          <w:color w:val="000000" w:themeColor="text1"/>
          <w:sz w:val="32"/>
        </w:rPr>
        <w:t>學</w:t>
      </w:r>
      <w:r w:rsidR="00011D68" w:rsidRPr="00866F46">
        <w:rPr>
          <w:rFonts w:ascii="Book Antiqua" w:eastAsia="標楷體" w:hAnsi="Book Antiqua"/>
          <w:b/>
          <w:color w:val="000000" w:themeColor="text1"/>
          <w:sz w:val="32"/>
        </w:rPr>
        <w:t>年度</w:t>
      </w:r>
      <w:r w:rsidRPr="00866F46">
        <w:rPr>
          <w:rFonts w:ascii="Book Antiqua" w:eastAsia="標楷體" w:hAnsi="Book Antiqua" w:hint="eastAsia"/>
          <w:b/>
          <w:color w:val="000000" w:themeColor="text1"/>
          <w:sz w:val="32"/>
        </w:rPr>
        <w:t>國</w:t>
      </w:r>
      <w:r w:rsidR="00056FCE" w:rsidRPr="00866F46">
        <w:rPr>
          <w:rFonts w:ascii="Book Antiqua" w:eastAsia="標楷體" w:hAnsi="Book Antiqua" w:hint="eastAsia"/>
          <w:b/>
          <w:color w:val="000000" w:themeColor="text1"/>
          <w:sz w:val="32"/>
        </w:rPr>
        <w:t>民</w:t>
      </w:r>
      <w:r w:rsidRPr="00866F46">
        <w:rPr>
          <w:rFonts w:ascii="Book Antiqua" w:eastAsia="標楷體" w:hAnsi="Book Antiqua" w:hint="eastAsia"/>
          <w:b/>
          <w:color w:val="000000" w:themeColor="text1"/>
          <w:sz w:val="32"/>
        </w:rPr>
        <w:t>中</w:t>
      </w:r>
      <w:r w:rsidR="00056FCE" w:rsidRPr="00866F46">
        <w:rPr>
          <w:rFonts w:ascii="Book Antiqua" w:eastAsia="標楷體" w:hAnsi="Book Antiqua" w:hint="eastAsia"/>
          <w:b/>
          <w:color w:val="000000" w:themeColor="text1"/>
          <w:sz w:val="32"/>
        </w:rPr>
        <w:t>學</w:t>
      </w:r>
      <w:r w:rsidR="00011D68" w:rsidRPr="00866F46">
        <w:rPr>
          <w:rFonts w:ascii="Book Antiqua" w:eastAsia="標楷體" w:hAnsi="Book Antiqua"/>
          <w:b/>
          <w:color w:val="000000" w:themeColor="text1"/>
          <w:sz w:val="32"/>
        </w:rPr>
        <w:t>「</w:t>
      </w:r>
      <w:r w:rsidR="00D60276" w:rsidRPr="00866F46">
        <w:rPr>
          <w:rFonts w:ascii="Book Antiqua" w:eastAsia="標楷體" w:hAnsi="Book Antiqua"/>
          <w:b/>
          <w:color w:val="000000" w:themeColor="text1"/>
          <w:sz w:val="32"/>
        </w:rPr>
        <w:t>神農與科學</w:t>
      </w:r>
      <w:r w:rsidRPr="00866F46">
        <w:rPr>
          <w:rFonts w:ascii="Book Antiqua" w:eastAsia="標楷體" w:hAnsi="Book Antiqua"/>
          <w:b/>
          <w:color w:val="000000" w:themeColor="text1"/>
          <w:sz w:val="32"/>
        </w:rPr>
        <w:t>」科學創意營</w:t>
      </w:r>
      <w:r w:rsidRPr="00866F46">
        <w:rPr>
          <w:rFonts w:ascii="Book Antiqua" w:eastAsia="標楷體" w:hAnsi="Book Antiqua" w:hint="eastAsia"/>
          <w:b/>
          <w:color w:val="000000" w:themeColor="text1"/>
          <w:sz w:val="32"/>
        </w:rPr>
        <w:t>實施</w:t>
      </w:r>
      <w:r w:rsidR="00011D68" w:rsidRPr="00866F46">
        <w:rPr>
          <w:rFonts w:ascii="Book Antiqua" w:eastAsia="標楷體" w:hAnsi="Book Antiqua"/>
          <w:b/>
          <w:color w:val="000000" w:themeColor="text1"/>
          <w:sz w:val="32"/>
        </w:rPr>
        <w:t>計</w:t>
      </w:r>
      <w:r w:rsidR="00011D68" w:rsidRPr="00030B2A">
        <w:rPr>
          <w:rFonts w:ascii="Book Antiqua" w:eastAsia="標楷體" w:hAnsi="Book Antiqua"/>
          <w:b/>
          <w:sz w:val="32"/>
        </w:rPr>
        <w:t>畫</w:t>
      </w:r>
    </w:p>
    <w:bookmarkEnd w:id="0"/>
    <w:p w:rsidR="00011D68" w:rsidRPr="00D77DEE" w:rsidRDefault="005E4440" w:rsidP="005B510D">
      <w:pPr>
        <w:snapToGrid w:val="0"/>
        <w:spacing w:afterLines="50" w:after="180" w:line="240" w:lineRule="atLeast"/>
        <w:rPr>
          <w:rFonts w:ascii="Book Antiqua" w:eastAsia="標楷體" w:hAnsi="Book Antiqua"/>
          <w:b/>
          <w:sz w:val="26"/>
          <w:szCs w:val="26"/>
        </w:rPr>
      </w:pPr>
      <w:r w:rsidRPr="00D77DEE">
        <w:rPr>
          <w:rFonts w:ascii="Book Antiqua" w:eastAsia="標楷體" w:hAnsi="Book Antiqua" w:hint="eastAsia"/>
          <w:b/>
          <w:sz w:val="26"/>
          <w:szCs w:val="26"/>
        </w:rPr>
        <w:t>一、</w:t>
      </w:r>
      <w:r w:rsidR="00011D68" w:rsidRPr="00D77DEE">
        <w:rPr>
          <w:rFonts w:ascii="Book Antiqua" w:eastAsia="標楷體" w:hAnsi="Book Antiqua"/>
          <w:b/>
          <w:sz w:val="26"/>
          <w:szCs w:val="26"/>
        </w:rPr>
        <w:t>依</w:t>
      </w:r>
      <w:r w:rsidRPr="00D77DEE">
        <w:rPr>
          <w:rFonts w:ascii="Book Antiqua" w:eastAsia="標楷體" w:hAnsi="Book Antiqua" w:hint="eastAsia"/>
          <w:b/>
          <w:sz w:val="26"/>
          <w:szCs w:val="26"/>
        </w:rPr>
        <w:t xml:space="preserve">    </w:t>
      </w:r>
      <w:r w:rsidR="00011D68" w:rsidRPr="00D77DEE">
        <w:rPr>
          <w:rFonts w:ascii="Book Antiqua" w:eastAsia="標楷體" w:hAnsi="Book Antiqua"/>
          <w:b/>
          <w:sz w:val="26"/>
          <w:szCs w:val="26"/>
        </w:rPr>
        <w:t>據</w:t>
      </w:r>
    </w:p>
    <w:p w:rsidR="00011D68" w:rsidRPr="00D77DEE" w:rsidRDefault="00011D68" w:rsidP="005B510D">
      <w:pPr>
        <w:snapToGrid w:val="0"/>
        <w:spacing w:afterLines="50" w:after="180" w:line="240" w:lineRule="atLeast"/>
        <w:ind w:leftChars="100" w:left="1020" w:hangingChars="300" w:hanging="780"/>
        <w:rPr>
          <w:rFonts w:ascii="Book Antiqua" w:eastAsia="標楷體" w:hAnsi="Book Antiqua"/>
          <w:sz w:val="26"/>
          <w:szCs w:val="26"/>
        </w:rPr>
      </w:pPr>
      <w:r w:rsidRPr="00D77DEE">
        <w:rPr>
          <w:rFonts w:ascii="Book Antiqua" w:eastAsia="標楷體" w:hAnsi="Book Antiqua"/>
          <w:sz w:val="26"/>
          <w:szCs w:val="26"/>
        </w:rPr>
        <w:t>（一）臺北市資優教育白皮書</w:t>
      </w:r>
    </w:p>
    <w:p w:rsidR="00011D68" w:rsidRPr="00D77DEE" w:rsidRDefault="00011D68" w:rsidP="005B510D">
      <w:pPr>
        <w:snapToGrid w:val="0"/>
        <w:spacing w:afterLines="50" w:after="180" w:line="240" w:lineRule="atLeast"/>
        <w:ind w:leftChars="100" w:left="1020" w:hangingChars="300" w:hanging="780"/>
        <w:rPr>
          <w:rFonts w:ascii="Book Antiqua" w:eastAsia="標楷體" w:hAnsi="Book Antiqua"/>
          <w:sz w:val="26"/>
          <w:szCs w:val="26"/>
        </w:rPr>
      </w:pPr>
      <w:r w:rsidRPr="00D77DEE">
        <w:rPr>
          <w:rFonts w:ascii="Book Antiqua" w:eastAsia="標楷體" w:hAnsi="Book Antiqua"/>
          <w:sz w:val="26"/>
          <w:szCs w:val="26"/>
        </w:rPr>
        <w:t>（二）臺北市資優教育資源中心</w:t>
      </w:r>
      <w:r w:rsidRPr="00D77DEE">
        <w:rPr>
          <w:rFonts w:ascii="Book Antiqua" w:eastAsia="標楷體" w:hAnsi="Book Antiqua"/>
          <w:sz w:val="26"/>
          <w:szCs w:val="26"/>
        </w:rPr>
        <w:t>10</w:t>
      </w:r>
      <w:r w:rsidR="00D60276" w:rsidRPr="00D77DEE">
        <w:rPr>
          <w:rFonts w:ascii="Book Antiqua" w:eastAsia="標楷體" w:hAnsi="Book Antiqua"/>
          <w:sz w:val="26"/>
          <w:szCs w:val="26"/>
        </w:rPr>
        <w:t>6</w:t>
      </w:r>
      <w:r w:rsidRPr="00D77DEE">
        <w:rPr>
          <w:rFonts w:ascii="Book Antiqua" w:eastAsia="標楷體" w:hAnsi="Book Antiqua"/>
          <w:sz w:val="26"/>
          <w:szCs w:val="26"/>
        </w:rPr>
        <w:t>學年度工作計畫</w:t>
      </w:r>
    </w:p>
    <w:p w:rsidR="00011D68" w:rsidRPr="00866F46" w:rsidRDefault="005E4440" w:rsidP="005B510D">
      <w:pPr>
        <w:snapToGrid w:val="0"/>
        <w:spacing w:afterLines="50" w:after="180" w:line="240" w:lineRule="atLeast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D77DEE">
        <w:rPr>
          <w:rFonts w:ascii="Book Antiqua" w:eastAsia="標楷體" w:hAnsi="Book Antiqua" w:hint="eastAsia"/>
          <w:b/>
          <w:sz w:val="26"/>
          <w:szCs w:val="26"/>
        </w:rPr>
        <w:t>二、</w:t>
      </w:r>
      <w:r w:rsidR="00011D68" w:rsidRPr="00D77DEE">
        <w:rPr>
          <w:rFonts w:ascii="Book Antiqua" w:eastAsia="標楷體" w:hAnsi="Book Antiqua"/>
          <w:b/>
          <w:sz w:val="26"/>
          <w:szCs w:val="26"/>
        </w:rPr>
        <w:t>目</w:t>
      </w:r>
      <w:r w:rsidRPr="00D77DEE">
        <w:rPr>
          <w:rFonts w:ascii="Book Antiqua" w:eastAsia="標楷體" w:hAnsi="Book Antiqua" w:hint="eastAsia"/>
          <w:b/>
          <w:sz w:val="26"/>
          <w:szCs w:val="26"/>
        </w:rPr>
        <w:t xml:space="preserve">  </w:t>
      </w:r>
      <w:r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 xml:space="preserve"> </w:t>
      </w:r>
      <w:r w:rsidR="00011D68"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的</w:t>
      </w:r>
    </w:p>
    <w:p w:rsidR="005E4440" w:rsidRPr="00866F46" w:rsidRDefault="005E4440" w:rsidP="005B510D">
      <w:pPr>
        <w:snapToGrid w:val="0"/>
        <w:spacing w:afterLines="50" w:after="180" w:line="240" w:lineRule="atLeast"/>
        <w:ind w:leftChars="100" w:left="1020" w:hangingChars="300" w:hanging="780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（一）培養學生高層次思考，增進問題解決能力。</w:t>
      </w:r>
    </w:p>
    <w:p w:rsidR="005E4440" w:rsidRPr="00866F46" w:rsidRDefault="005E4440" w:rsidP="005B510D">
      <w:pPr>
        <w:snapToGrid w:val="0"/>
        <w:spacing w:afterLines="50" w:after="180" w:line="240" w:lineRule="atLeast"/>
        <w:ind w:leftChars="100" w:left="1020" w:hangingChars="300" w:hanging="780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（二）鼓勵學生發揮創造力，提升科學研究興趣。</w:t>
      </w:r>
    </w:p>
    <w:p w:rsidR="005E4440" w:rsidRPr="00866F46" w:rsidRDefault="005E4440" w:rsidP="005B510D">
      <w:pPr>
        <w:snapToGrid w:val="0"/>
        <w:spacing w:afterLines="50" w:after="180" w:line="240" w:lineRule="atLeast"/>
        <w:ind w:leftChars="100" w:left="1020" w:hangingChars="300" w:hanging="780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（三）提供學生互相觀摩，彼此學習交流機會。</w:t>
      </w:r>
    </w:p>
    <w:p w:rsidR="00011D68" w:rsidRPr="00866F46" w:rsidRDefault="005E4440" w:rsidP="005B510D">
      <w:pPr>
        <w:snapToGrid w:val="0"/>
        <w:spacing w:afterLines="50" w:after="180" w:line="240" w:lineRule="atLeast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三、</w:t>
      </w:r>
      <w:r w:rsidR="00011D68"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辦理單位</w:t>
      </w:r>
    </w:p>
    <w:p w:rsidR="00011D68" w:rsidRPr="00866F46" w:rsidRDefault="00011D68" w:rsidP="005B510D">
      <w:pPr>
        <w:snapToGrid w:val="0"/>
        <w:spacing w:afterLines="50" w:after="180" w:line="240" w:lineRule="atLeast"/>
        <w:ind w:leftChars="100" w:left="1020" w:hangingChars="300" w:hanging="780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（一）主辦單位：臺北市政府教育局</w:t>
      </w:r>
    </w:p>
    <w:p w:rsidR="00011D68" w:rsidRPr="00866F46" w:rsidRDefault="00011D68" w:rsidP="005B510D">
      <w:pPr>
        <w:snapToGrid w:val="0"/>
        <w:spacing w:afterLines="50" w:after="180" w:line="240" w:lineRule="atLeast"/>
        <w:ind w:leftChars="100" w:left="1020" w:hangingChars="300" w:hanging="780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（二）承辦單位：臺北市立敦化國民中學</w:t>
      </w:r>
    </w:p>
    <w:p w:rsidR="00011D68" w:rsidRPr="00866F46" w:rsidRDefault="00011D68" w:rsidP="005B510D">
      <w:pPr>
        <w:snapToGrid w:val="0"/>
        <w:spacing w:afterLines="50" w:after="180" w:line="240" w:lineRule="atLeast"/>
        <w:ind w:leftChars="100" w:left="1020" w:hangingChars="300" w:hanging="780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（三）協辦單位：國立臺灣大學園藝與景觀學系</w:t>
      </w:r>
    </w:p>
    <w:p w:rsidR="00011D68" w:rsidRPr="00866F46" w:rsidRDefault="00011D68" w:rsidP="005B510D">
      <w:pPr>
        <w:adjustRightInd w:val="0"/>
        <w:snapToGrid w:val="0"/>
        <w:spacing w:afterLines="50" w:after="180" w:line="240" w:lineRule="atLeast"/>
        <w:ind w:leftChars="950" w:left="2280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臺北市立建國高級中學（資優教育資源中心）</w:t>
      </w:r>
    </w:p>
    <w:p w:rsidR="005E4440" w:rsidRPr="00866F46" w:rsidRDefault="005E4440" w:rsidP="005B510D">
      <w:pPr>
        <w:snapToGrid w:val="0"/>
        <w:spacing w:afterLines="50" w:after="180" w:line="240" w:lineRule="atLeast"/>
        <w:rPr>
          <w:rFonts w:ascii="Book Antiqua" w:eastAsia="標楷體" w:hAnsi="Book Antiqua"/>
          <w:b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四、</w:t>
      </w:r>
      <w:r w:rsidR="00B9198F"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活動主題</w:t>
      </w:r>
      <w:r w:rsidRPr="00866F4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：「</w:t>
      </w: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神農與科學</w:t>
      </w:r>
      <w:r w:rsidRPr="00866F4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」</w:t>
      </w:r>
    </w:p>
    <w:p w:rsidR="00B9198F" w:rsidRPr="00866F46" w:rsidRDefault="005E4440" w:rsidP="00875FF8">
      <w:pPr>
        <w:snapToGrid w:val="0"/>
        <w:spacing w:afterLines="50" w:after="180" w:line="240" w:lineRule="atLeast"/>
        <w:ind w:left="567" w:hangingChars="218" w:hanging="567"/>
        <w:rPr>
          <w:rFonts w:ascii="Book Antiqua" w:eastAsia="標楷體" w:hAnsi="Book Antiqua"/>
          <w:b/>
          <w:strike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五、</w:t>
      </w:r>
      <w:r w:rsidR="00B9198F"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活動時間</w:t>
      </w:r>
      <w:r w:rsidR="002C28CE" w:rsidRPr="00866F4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：</w:t>
      </w:r>
      <w:r w:rsidR="00B9198F" w:rsidRPr="00866F46">
        <w:rPr>
          <w:rFonts w:ascii="Book Antiqua" w:eastAsia="標楷體" w:hAnsi="Book Antiqua"/>
          <w:color w:val="000000" w:themeColor="text1"/>
          <w:sz w:val="26"/>
          <w:szCs w:val="26"/>
        </w:rPr>
        <w:t>106</w:t>
      </w:r>
      <w:r w:rsidR="00B9198F" w:rsidRPr="00866F46">
        <w:rPr>
          <w:rFonts w:ascii="Book Antiqua" w:eastAsia="標楷體" w:hAnsi="Book Antiqua"/>
          <w:color w:val="000000" w:themeColor="text1"/>
          <w:sz w:val="26"/>
          <w:szCs w:val="26"/>
        </w:rPr>
        <w:t>年</w:t>
      </w:r>
      <w:r w:rsidR="00284AF1" w:rsidRPr="00866F46">
        <w:rPr>
          <w:rFonts w:ascii="Book Antiqua" w:eastAsia="標楷體" w:hAnsi="Book Antiqua"/>
          <w:color w:val="000000" w:themeColor="text1"/>
          <w:sz w:val="26"/>
          <w:szCs w:val="26"/>
        </w:rPr>
        <w:t>10</w:t>
      </w:r>
      <w:r w:rsidR="00B9198F" w:rsidRPr="00866F46">
        <w:rPr>
          <w:rFonts w:ascii="Book Antiqua" w:eastAsia="標楷體" w:hAnsi="Book Antiqua"/>
          <w:color w:val="000000" w:themeColor="text1"/>
          <w:sz w:val="26"/>
          <w:szCs w:val="26"/>
        </w:rPr>
        <w:t>月</w:t>
      </w:r>
      <w:r w:rsidR="00284AF1" w:rsidRPr="00866F46">
        <w:rPr>
          <w:rFonts w:ascii="Book Antiqua" w:eastAsia="標楷體" w:hAnsi="Book Antiqua"/>
          <w:color w:val="000000" w:themeColor="text1"/>
          <w:sz w:val="26"/>
          <w:szCs w:val="26"/>
        </w:rPr>
        <w:t>14</w:t>
      </w:r>
      <w:r w:rsidR="00B9198F" w:rsidRPr="00866F46">
        <w:rPr>
          <w:rFonts w:ascii="Book Antiqua" w:eastAsia="標楷體" w:hAnsi="Book Antiqua"/>
          <w:color w:val="000000" w:themeColor="text1"/>
          <w:sz w:val="26"/>
          <w:szCs w:val="26"/>
        </w:rPr>
        <w:t>日（星期六）</w:t>
      </w:r>
      <w:r w:rsidR="002C28CE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至</w:t>
      </w:r>
      <w:r w:rsidR="002C28CE" w:rsidRPr="00866F46">
        <w:rPr>
          <w:rFonts w:ascii="Book Antiqua" w:eastAsia="標楷體" w:hAnsi="Book Antiqua"/>
          <w:color w:val="000000" w:themeColor="text1"/>
          <w:sz w:val="26"/>
          <w:szCs w:val="26"/>
        </w:rPr>
        <w:t>10</w:t>
      </w:r>
      <w:r w:rsidR="002C28CE" w:rsidRPr="00866F46">
        <w:rPr>
          <w:rFonts w:ascii="Book Antiqua" w:eastAsia="標楷體" w:hAnsi="Book Antiqua"/>
          <w:color w:val="000000" w:themeColor="text1"/>
          <w:sz w:val="26"/>
          <w:szCs w:val="26"/>
        </w:rPr>
        <w:t>月</w:t>
      </w:r>
      <w:r w:rsidR="002C28CE" w:rsidRPr="00866F46">
        <w:rPr>
          <w:rFonts w:ascii="Book Antiqua" w:eastAsia="標楷體" w:hAnsi="Book Antiqua"/>
          <w:color w:val="000000" w:themeColor="text1"/>
          <w:sz w:val="26"/>
          <w:szCs w:val="26"/>
        </w:rPr>
        <w:t>15</w:t>
      </w:r>
      <w:r w:rsidR="002C28CE" w:rsidRPr="00866F46">
        <w:rPr>
          <w:rFonts w:ascii="Book Antiqua" w:eastAsia="標楷體" w:hAnsi="Book Antiqua"/>
          <w:color w:val="000000" w:themeColor="text1"/>
          <w:sz w:val="26"/>
          <w:szCs w:val="26"/>
        </w:rPr>
        <w:t>日（星期日）</w:t>
      </w:r>
      <w:r w:rsidR="002C28CE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，</w:t>
      </w:r>
      <w:r w:rsidR="00056FCE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共計</w:t>
      </w:r>
      <w:r w:rsidR="00056FCE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2</w:t>
      </w:r>
      <w:r w:rsidR="00056FCE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日。</w:t>
      </w:r>
    </w:p>
    <w:p w:rsidR="00D77DEE" w:rsidRPr="00866F46" w:rsidRDefault="00D77DEE" w:rsidP="005B510D">
      <w:pPr>
        <w:snapToGrid w:val="0"/>
        <w:spacing w:afterLines="50" w:after="180" w:line="240" w:lineRule="atLeast"/>
        <w:rPr>
          <w:rFonts w:ascii="Book Antiqua" w:eastAsia="標楷體" w:hAnsi="Book Antiqua"/>
          <w:b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六、</w:t>
      </w:r>
      <w:r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活動</w:t>
      </w:r>
      <w:r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地點</w:t>
      </w:r>
      <w:r w:rsidR="00E4606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（交通資訊</w:t>
      </w:r>
      <w:r w:rsidR="00056FCE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，</w:t>
      </w:r>
      <w:r w:rsidR="00E4606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詳附件</w:t>
      </w:r>
      <w:r w:rsidR="00AD777E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4</w:t>
      </w:r>
      <w:r w:rsidR="00E4606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）</w:t>
      </w:r>
    </w:p>
    <w:p w:rsidR="00D77DEE" w:rsidRPr="00866F46" w:rsidRDefault="00D77DEE" w:rsidP="005B510D">
      <w:pPr>
        <w:snapToGrid w:val="0"/>
        <w:spacing w:afterLines="50" w:after="180" w:line="240" w:lineRule="atLeast"/>
        <w:ind w:leftChars="100" w:left="1020" w:hangingChars="300" w:hanging="780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（一）第一天</w:t>
      </w:r>
      <w:r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：</w:t>
      </w: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臺北市立敦化國民中學（</w:t>
      </w:r>
      <w:r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臺北市松山區南京東路三段</w:t>
      </w:r>
      <w:r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300</w:t>
      </w:r>
      <w:r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號</w:t>
      </w: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）</w:t>
      </w:r>
    </w:p>
    <w:p w:rsidR="00D77DEE" w:rsidRPr="00866F46" w:rsidRDefault="00D77DEE" w:rsidP="005B510D">
      <w:pPr>
        <w:snapToGrid w:val="0"/>
        <w:spacing w:afterLines="50" w:after="180" w:line="240" w:lineRule="atLeast"/>
        <w:ind w:leftChars="100" w:left="1020" w:hangingChars="300" w:hanging="780"/>
        <w:rPr>
          <w:rFonts w:ascii="Book Antiqua" w:eastAsia="標楷體" w:hAnsi="Book Antiqua"/>
          <w:color w:val="000000" w:themeColor="text1"/>
          <w:spacing w:val="-4"/>
          <w:sz w:val="26"/>
          <w:szCs w:val="26"/>
        </w:rPr>
      </w:pP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（二）</w:t>
      </w:r>
      <w:r w:rsidRPr="00866F46">
        <w:rPr>
          <w:rFonts w:ascii="Book Antiqua" w:eastAsia="標楷體" w:hAnsi="Book Antiqua"/>
          <w:color w:val="000000" w:themeColor="text1"/>
          <w:spacing w:val="-4"/>
          <w:sz w:val="26"/>
          <w:szCs w:val="26"/>
        </w:rPr>
        <w:t>第二天：國立臺灣大學園藝與景觀學系（</w:t>
      </w:r>
      <w:r w:rsidRPr="00866F46">
        <w:rPr>
          <w:rFonts w:ascii="Book Antiqua" w:eastAsia="標楷體" w:hAnsi="Book Antiqua" w:hint="eastAsia"/>
          <w:color w:val="000000" w:themeColor="text1"/>
          <w:spacing w:val="-4"/>
          <w:sz w:val="26"/>
          <w:szCs w:val="26"/>
        </w:rPr>
        <w:t>臺北市大安區羅斯福路四段</w:t>
      </w:r>
      <w:r w:rsidRPr="00866F46">
        <w:rPr>
          <w:rFonts w:ascii="Book Antiqua" w:eastAsia="標楷體" w:hAnsi="Book Antiqua" w:hint="eastAsia"/>
          <w:color w:val="000000" w:themeColor="text1"/>
          <w:spacing w:val="-4"/>
          <w:sz w:val="26"/>
          <w:szCs w:val="26"/>
        </w:rPr>
        <w:t>1</w:t>
      </w:r>
      <w:r w:rsidRPr="00866F46">
        <w:rPr>
          <w:rFonts w:ascii="Book Antiqua" w:eastAsia="標楷體" w:hAnsi="Book Antiqua" w:hint="eastAsia"/>
          <w:color w:val="000000" w:themeColor="text1"/>
          <w:spacing w:val="-4"/>
          <w:sz w:val="26"/>
          <w:szCs w:val="26"/>
        </w:rPr>
        <w:t>號</w:t>
      </w:r>
      <w:r w:rsidRPr="00866F46">
        <w:rPr>
          <w:rFonts w:ascii="Book Antiqua" w:eastAsia="標楷體" w:hAnsi="Book Antiqua"/>
          <w:color w:val="000000" w:themeColor="text1"/>
          <w:spacing w:val="-4"/>
          <w:sz w:val="26"/>
          <w:szCs w:val="26"/>
        </w:rPr>
        <w:t>）</w:t>
      </w:r>
    </w:p>
    <w:p w:rsidR="000D5175" w:rsidRPr="00866F46" w:rsidRDefault="00D77DEE" w:rsidP="005B510D">
      <w:pPr>
        <w:snapToGrid w:val="0"/>
        <w:spacing w:afterLines="50" w:after="180" w:line="240" w:lineRule="atLeast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七、</w:t>
      </w:r>
      <w:r w:rsidR="00B9198F"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活動內容</w:t>
      </w:r>
      <w:r w:rsidR="00D469FB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（時程表</w:t>
      </w:r>
      <w:r w:rsidR="00056FCE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，</w:t>
      </w:r>
      <w:r w:rsidR="00D469FB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詳附件</w:t>
      </w:r>
      <w:r w:rsidR="00056FCE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1</w:t>
      </w:r>
      <w:r w:rsidR="00D469FB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）</w:t>
      </w:r>
    </w:p>
    <w:p w:rsidR="00940BAF" w:rsidRPr="00866F46" w:rsidRDefault="000D5175" w:rsidP="005B510D">
      <w:pPr>
        <w:snapToGrid w:val="0"/>
        <w:spacing w:afterLines="50" w:after="180" w:line="240" w:lineRule="atLeast"/>
        <w:ind w:leftChars="236" w:left="566" w:firstLineChars="218" w:firstLine="567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農業，</w:t>
      </w:r>
      <w:r w:rsidR="00FA274E" w:rsidRPr="00866F46">
        <w:rPr>
          <w:rFonts w:ascii="Book Antiqua" w:eastAsia="標楷體" w:hAnsi="Book Antiqua"/>
          <w:color w:val="000000" w:themeColor="text1"/>
          <w:sz w:val="26"/>
          <w:szCs w:val="26"/>
        </w:rPr>
        <w:t>是</w:t>
      </w: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人類最古老的經濟活動，也是最重要的基礎產業</w:t>
      </w:r>
      <w:r w:rsidR="00FA274E" w:rsidRPr="00866F46">
        <w:rPr>
          <w:rFonts w:ascii="Book Antiqua" w:eastAsia="標楷體" w:hAnsi="Book Antiqua"/>
          <w:color w:val="000000" w:themeColor="text1"/>
          <w:sz w:val="26"/>
          <w:szCs w:val="26"/>
        </w:rPr>
        <w:t>，是人類生活中不可或缺的一部分</w:t>
      </w: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。</w:t>
      </w:r>
      <w:r w:rsidR="00AE4607" w:rsidRPr="00866F46">
        <w:rPr>
          <w:rFonts w:ascii="Book Antiqua" w:eastAsia="標楷體" w:hAnsi="Book Antiqua"/>
          <w:color w:val="000000" w:themeColor="text1"/>
          <w:sz w:val="26"/>
          <w:szCs w:val="26"/>
        </w:rPr>
        <w:t>農業</w:t>
      </w:r>
      <w:r w:rsidR="00284AF1" w:rsidRPr="00866F46">
        <w:rPr>
          <w:rFonts w:ascii="Book Antiqua" w:eastAsia="標楷體" w:hAnsi="Book Antiqua"/>
          <w:color w:val="000000" w:themeColor="text1"/>
          <w:sz w:val="26"/>
          <w:szCs w:val="26"/>
        </w:rPr>
        <w:t>科技則</w:t>
      </w:r>
      <w:r w:rsidR="00AE4607" w:rsidRPr="00866F46">
        <w:rPr>
          <w:rFonts w:ascii="Book Antiqua" w:eastAsia="標楷體" w:hAnsi="Book Antiqua"/>
          <w:color w:val="000000" w:themeColor="text1"/>
          <w:sz w:val="26"/>
          <w:szCs w:val="26"/>
        </w:rPr>
        <w:t>是一種植物應用的呈現，透過</w:t>
      </w:r>
      <w:r w:rsidR="00284AF1" w:rsidRPr="00866F46">
        <w:rPr>
          <w:rFonts w:ascii="Book Antiqua" w:eastAsia="標楷體" w:hAnsi="Book Antiqua"/>
          <w:color w:val="000000" w:themeColor="text1"/>
          <w:sz w:val="26"/>
          <w:szCs w:val="26"/>
        </w:rPr>
        <w:t>活動設計的觀察與實作，</w:t>
      </w:r>
      <w:r w:rsidR="00FA274E" w:rsidRPr="00866F46">
        <w:rPr>
          <w:rFonts w:ascii="Book Antiqua" w:eastAsia="標楷體" w:hAnsi="Book Antiqua"/>
          <w:color w:val="000000" w:themeColor="text1"/>
          <w:sz w:val="26"/>
          <w:szCs w:val="26"/>
        </w:rPr>
        <w:t>讓學生學習農業科學及食品</w:t>
      </w:r>
      <w:r w:rsidR="009147E4" w:rsidRPr="00866F46">
        <w:rPr>
          <w:rFonts w:ascii="Book Antiqua" w:eastAsia="標楷體" w:hAnsi="Book Antiqua"/>
          <w:color w:val="000000" w:themeColor="text1"/>
          <w:sz w:val="26"/>
          <w:szCs w:val="26"/>
        </w:rPr>
        <w:t>科學的知識與技巧。活動主題如下：</w:t>
      </w:r>
    </w:p>
    <w:p w:rsidR="00D1294D" w:rsidRPr="00866F46" w:rsidRDefault="00096A91" w:rsidP="005B510D">
      <w:pPr>
        <w:snapToGrid w:val="0"/>
        <w:spacing w:afterLines="50" w:after="180" w:line="240" w:lineRule="atLeast"/>
        <w:ind w:leftChars="100" w:left="1021" w:hangingChars="300" w:hanging="781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（一）</w:t>
      </w:r>
      <w:r w:rsidR="00B9198F"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從農田到餐桌：</w:t>
      </w:r>
      <w:r w:rsidR="00284AF1" w:rsidRPr="00866F46">
        <w:rPr>
          <w:rFonts w:ascii="Book Antiqua" w:eastAsia="標楷體" w:hAnsi="Book Antiqua"/>
          <w:color w:val="000000" w:themeColor="text1"/>
          <w:sz w:val="26"/>
          <w:szCs w:val="26"/>
        </w:rPr>
        <w:t>植物</w:t>
      </w:r>
      <w:r w:rsidR="00EC333B" w:rsidRPr="00866F46">
        <w:rPr>
          <w:rFonts w:ascii="Book Antiqua" w:eastAsia="標楷體" w:hAnsi="Book Antiqua"/>
          <w:color w:val="000000" w:themeColor="text1"/>
          <w:sz w:val="26"/>
          <w:szCs w:val="26"/>
        </w:rPr>
        <w:t>種植</w:t>
      </w:r>
      <w:r w:rsidR="00357F9C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於</w:t>
      </w:r>
      <w:r w:rsidR="00284AF1" w:rsidRPr="00866F46">
        <w:rPr>
          <w:rFonts w:ascii="Book Antiqua" w:eastAsia="標楷體" w:hAnsi="Book Antiqua"/>
          <w:color w:val="000000" w:themeColor="text1"/>
          <w:sz w:val="26"/>
          <w:szCs w:val="26"/>
        </w:rPr>
        <w:t>田</w:t>
      </w:r>
      <w:r w:rsidR="00EC333B" w:rsidRPr="00866F46">
        <w:rPr>
          <w:rFonts w:ascii="Book Antiqua" w:eastAsia="標楷體" w:hAnsi="Book Antiqua"/>
          <w:color w:val="000000" w:themeColor="text1"/>
          <w:sz w:val="26"/>
          <w:szCs w:val="26"/>
        </w:rPr>
        <w:t>野</w:t>
      </w:r>
      <w:r w:rsidR="00284AF1" w:rsidRPr="00866F46">
        <w:rPr>
          <w:rFonts w:ascii="Book Antiqua" w:eastAsia="標楷體" w:hAnsi="Book Antiqua"/>
          <w:color w:val="000000" w:themeColor="text1"/>
          <w:sz w:val="26"/>
          <w:szCs w:val="26"/>
        </w:rPr>
        <w:t>間，因為光合作用及土壤養分的供應，才得以成長</w:t>
      </w:r>
      <w:r w:rsidR="00B76DD1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；</w:t>
      </w:r>
      <w:r w:rsidR="00284AF1" w:rsidRPr="00866F46">
        <w:rPr>
          <w:rFonts w:ascii="Book Antiqua" w:eastAsia="標楷體" w:hAnsi="Book Antiqua"/>
          <w:color w:val="000000" w:themeColor="text1"/>
          <w:sz w:val="26"/>
          <w:szCs w:val="26"/>
        </w:rPr>
        <w:t>而可食、具高經濟利用價值的植物種類，才會成為我們的農作物。農</w:t>
      </w:r>
      <w:r w:rsidR="00EC333B" w:rsidRPr="00866F46">
        <w:rPr>
          <w:rFonts w:ascii="Book Antiqua" w:eastAsia="標楷體" w:hAnsi="Book Antiqua"/>
          <w:color w:val="000000" w:themeColor="text1"/>
          <w:sz w:val="26"/>
          <w:szCs w:val="26"/>
        </w:rPr>
        <w:t>夫的工作，是</w:t>
      </w:r>
      <w:r w:rsidR="00284AF1" w:rsidRPr="00866F46">
        <w:rPr>
          <w:rFonts w:ascii="Book Antiqua" w:eastAsia="標楷體" w:hAnsi="Book Antiqua"/>
          <w:color w:val="000000" w:themeColor="text1"/>
          <w:sz w:val="26"/>
          <w:szCs w:val="26"/>
        </w:rPr>
        <w:t>協助</w:t>
      </w:r>
      <w:r w:rsidR="00D1294D" w:rsidRPr="00866F46">
        <w:rPr>
          <w:rFonts w:ascii="Book Antiqua" w:eastAsia="標楷體" w:hAnsi="Book Antiqua"/>
          <w:color w:val="000000" w:themeColor="text1"/>
          <w:sz w:val="26"/>
          <w:szCs w:val="26"/>
        </w:rPr>
        <w:t>農作物</w:t>
      </w:r>
      <w:r w:rsidR="00EC333B" w:rsidRPr="00866F46">
        <w:rPr>
          <w:rFonts w:ascii="Book Antiqua" w:eastAsia="標楷體" w:hAnsi="Book Antiqua"/>
          <w:color w:val="000000" w:themeColor="text1"/>
          <w:sz w:val="26"/>
          <w:szCs w:val="26"/>
        </w:rPr>
        <w:t>進行最大效能的光合作用，以</w:t>
      </w:r>
      <w:r w:rsidR="00284AF1" w:rsidRPr="00866F46">
        <w:rPr>
          <w:rFonts w:ascii="Book Antiqua" w:eastAsia="標楷體" w:hAnsi="Book Antiqua"/>
          <w:color w:val="000000" w:themeColor="text1"/>
          <w:sz w:val="26"/>
          <w:szCs w:val="26"/>
        </w:rPr>
        <w:t>獲得充足的養分</w:t>
      </w:r>
      <w:r w:rsidR="00EC333B" w:rsidRPr="00866F46">
        <w:rPr>
          <w:rFonts w:ascii="Book Antiqua" w:eastAsia="標楷體" w:hAnsi="Book Antiqua"/>
          <w:color w:val="000000" w:themeColor="text1"/>
          <w:sz w:val="26"/>
          <w:szCs w:val="26"/>
        </w:rPr>
        <w:t>並利用</w:t>
      </w:r>
      <w:r w:rsidR="00284AF1" w:rsidRPr="00866F46">
        <w:rPr>
          <w:rFonts w:ascii="Book Antiqua" w:eastAsia="標楷體" w:hAnsi="Book Antiqua"/>
          <w:color w:val="000000" w:themeColor="text1"/>
          <w:sz w:val="26"/>
          <w:szCs w:val="26"/>
        </w:rPr>
        <w:t>，</w:t>
      </w:r>
      <w:r w:rsidR="00D1294D" w:rsidRPr="00866F46">
        <w:rPr>
          <w:rFonts w:ascii="Book Antiqua" w:eastAsia="標楷體" w:hAnsi="Book Antiqua"/>
          <w:color w:val="000000" w:themeColor="text1"/>
          <w:sz w:val="26"/>
          <w:szCs w:val="26"/>
        </w:rPr>
        <w:t>農</w:t>
      </w:r>
      <w:r w:rsidR="00EC333B" w:rsidRPr="00866F46">
        <w:rPr>
          <w:rFonts w:ascii="Book Antiqua" w:eastAsia="標楷體" w:hAnsi="Book Antiqua"/>
          <w:color w:val="000000" w:themeColor="text1"/>
          <w:sz w:val="26"/>
          <w:szCs w:val="26"/>
        </w:rPr>
        <w:t>作</w:t>
      </w:r>
      <w:r w:rsidR="00D1294D" w:rsidRPr="00866F46">
        <w:rPr>
          <w:rFonts w:ascii="Book Antiqua" w:eastAsia="標楷體" w:hAnsi="Book Antiqua"/>
          <w:color w:val="000000" w:themeColor="text1"/>
          <w:sz w:val="26"/>
          <w:szCs w:val="26"/>
        </w:rPr>
        <w:t>栽種</w:t>
      </w:r>
      <w:r w:rsidR="00225F85" w:rsidRPr="00866F46">
        <w:rPr>
          <w:rFonts w:ascii="Book Antiqua" w:eastAsia="標楷體" w:hAnsi="Book Antiqua"/>
          <w:color w:val="000000" w:themeColor="text1"/>
          <w:sz w:val="26"/>
          <w:szCs w:val="26"/>
        </w:rPr>
        <w:t>是應證植物生理</w:t>
      </w:r>
      <w:r w:rsidR="00EC333B" w:rsidRPr="00866F46">
        <w:rPr>
          <w:rFonts w:ascii="Book Antiqua" w:eastAsia="標楷體" w:hAnsi="Book Antiqua"/>
          <w:color w:val="000000" w:themeColor="text1"/>
          <w:sz w:val="26"/>
          <w:szCs w:val="26"/>
        </w:rPr>
        <w:t>學的生活最直接應用。當作物</w:t>
      </w:r>
      <w:r w:rsidR="00D1294D" w:rsidRPr="00866F46">
        <w:rPr>
          <w:rFonts w:ascii="Book Antiqua" w:eastAsia="標楷體" w:hAnsi="Book Antiqua"/>
          <w:color w:val="000000" w:themeColor="text1"/>
          <w:sz w:val="26"/>
          <w:szCs w:val="26"/>
        </w:rPr>
        <w:t>採收運送</w:t>
      </w:r>
      <w:r w:rsidR="00EC333B" w:rsidRPr="00866F46">
        <w:rPr>
          <w:rFonts w:ascii="Book Antiqua" w:eastAsia="標楷體" w:hAnsi="Book Antiqua"/>
          <w:color w:val="000000" w:themeColor="text1"/>
          <w:sz w:val="26"/>
          <w:szCs w:val="26"/>
        </w:rPr>
        <w:t>時，如何維持農產品水嫩完好的外觀，盡可能保留最多的養分，</w:t>
      </w:r>
      <w:r w:rsidR="000D5175" w:rsidRPr="00866F46">
        <w:rPr>
          <w:rFonts w:ascii="Book Antiqua" w:eastAsia="標楷體" w:hAnsi="Book Antiqua"/>
          <w:color w:val="000000" w:themeColor="text1"/>
          <w:sz w:val="26"/>
          <w:szCs w:val="26"/>
        </w:rPr>
        <w:t>每一步驟都有其專屬的用心，透過</w:t>
      </w:r>
      <w:r w:rsidR="00D1294D" w:rsidRPr="00866F46">
        <w:rPr>
          <w:rFonts w:ascii="Book Antiqua" w:eastAsia="標楷體" w:hAnsi="Book Antiqua"/>
          <w:color w:val="000000" w:themeColor="text1"/>
          <w:sz w:val="26"/>
          <w:szCs w:val="26"/>
        </w:rPr>
        <w:t>販賣</w:t>
      </w:r>
      <w:r w:rsidR="000D5175" w:rsidRPr="00866F46">
        <w:rPr>
          <w:rFonts w:ascii="Book Antiqua" w:eastAsia="標楷體" w:hAnsi="Book Antiqua"/>
          <w:color w:val="000000" w:themeColor="text1"/>
          <w:sz w:val="26"/>
          <w:szCs w:val="26"/>
        </w:rPr>
        <w:t>才能成為餐桌上的安心</w:t>
      </w:r>
      <w:r w:rsidR="00D1294D" w:rsidRPr="00866F46">
        <w:rPr>
          <w:rFonts w:ascii="Book Antiqua" w:eastAsia="標楷體" w:hAnsi="Book Antiqua"/>
          <w:color w:val="000000" w:themeColor="text1"/>
          <w:sz w:val="26"/>
          <w:szCs w:val="26"/>
        </w:rPr>
        <w:t>佳餚。</w:t>
      </w:r>
      <w:r w:rsidR="00357F9C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本營隊</w:t>
      </w:r>
      <w:r w:rsidR="00BA323B" w:rsidRPr="00866F46">
        <w:rPr>
          <w:rFonts w:ascii="Book Antiqua" w:eastAsia="標楷體" w:hAnsi="Book Antiqua"/>
          <w:color w:val="000000" w:themeColor="text1"/>
          <w:sz w:val="26"/>
          <w:szCs w:val="26"/>
        </w:rPr>
        <w:t>將</w:t>
      </w:r>
      <w:r w:rsidR="000D5175" w:rsidRPr="00866F46">
        <w:rPr>
          <w:rFonts w:ascii="Book Antiqua" w:eastAsia="標楷體" w:hAnsi="Book Antiqua"/>
          <w:color w:val="000000" w:themeColor="text1"/>
          <w:sz w:val="26"/>
          <w:szCs w:val="26"/>
        </w:rPr>
        <w:t>介紹</w:t>
      </w:r>
      <w:r w:rsidR="00EC333B" w:rsidRPr="00866F46">
        <w:rPr>
          <w:rFonts w:ascii="Book Antiqua" w:eastAsia="標楷體" w:hAnsi="Book Antiqua"/>
          <w:color w:val="000000" w:themeColor="text1"/>
          <w:sz w:val="26"/>
          <w:szCs w:val="26"/>
        </w:rPr>
        <w:t>常見</w:t>
      </w:r>
      <w:r w:rsidR="00357F9C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的</w:t>
      </w:r>
      <w:r w:rsidR="00EC333B" w:rsidRPr="00866F46">
        <w:rPr>
          <w:rFonts w:ascii="Book Antiqua" w:eastAsia="標楷體" w:hAnsi="Book Antiqua"/>
          <w:color w:val="000000" w:themeColor="text1"/>
          <w:sz w:val="26"/>
          <w:szCs w:val="26"/>
        </w:rPr>
        <w:t>農作物</w:t>
      </w:r>
      <w:r w:rsidR="000D5175" w:rsidRPr="00866F46">
        <w:rPr>
          <w:rFonts w:ascii="Book Antiqua" w:eastAsia="標楷體" w:hAnsi="Book Antiqua"/>
          <w:color w:val="000000" w:themeColor="text1"/>
          <w:sz w:val="26"/>
          <w:szCs w:val="26"/>
        </w:rPr>
        <w:t>種類、</w:t>
      </w:r>
      <w:r w:rsidR="00690D5A" w:rsidRPr="00866F46">
        <w:rPr>
          <w:rFonts w:ascii="Book Antiqua" w:eastAsia="標楷體" w:hAnsi="Book Antiqua"/>
          <w:color w:val="000000" w:themeColor="text1"/>
          <w:sz w:val="26"/>
          <w:szCs w:val="26"/>
        </w:rPr>
        <w:t>可食地景</w:t>
      </w:r>
      <w:r w:rsidR="000D5175" w:rsidRPr="00866F46">
        <w:rPr>
          <w:rFonts w:ascii="Book Antiqua" w:eastAsia="標楷體" w:hAnsi="Book Antiqua"/>
          <w:color w:val="000000" w:themeColor="text1"/>
          <w:sz w:val="26"/>
          <w:szCs w:val="26"/>
        </w:rPr>
        <w:t>，</w:t>
      </w:r>
      <w:r w:rsidR="00EC333B" w:rsidRPr="00866F46">
        <w:rPr>
          <w:rFonts w:ascii="Book Antiqua" w:eastAsia="標楷體" w:hAnsi="Book Antiqua"/>
          <w:color w:val="000000" w:themeColor="text1"/>
          <w:sz w:val="26"/>
          <w:szCs w:val="26"/>
        </w:rPr>
        <w:t>以及栽培操作與食材運輸背後所依循的植物科學原理。</w:t>
      </w:r>
    </w:p>
    <w:p w:rsidR="00B9198F" w:rsidRPr="00866F46" w:rsidRDefault="00096A91" w:rsidP="005B510D">
      <w:pPr>
        <w:snapToGrid w:val="0"/>
        <w:spacing w:afterLines="50" w:after="180" w:line="240" w:lineRule="atLeast"/>
        <w:ind w:leftChars="100" w:left="1021" w:hangingChars="300" w:hanging="781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096A91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（二）</w:t>
      </w:r>
      <w:r w:rsidR="00DC429C" w:rsidRPr="00096A91">
        <w:rPr>
          <w:rFonts w:ascii="Book Antiqua" w:eastAsia="標楷體" w:hAnsi="Book Antiqua"/>
          <w:b/>
          <w:color w:val="000000" w:themeColor="text1"/>
          <w:sz w:val="26"/>
          <w:szCs w:val="26"/>
        </w:rPr>
        <w:t>食材到食品之間</w:t>
      </w:r>
      <w:r w:rsidR="000D5175" w:rsidRPr="00096A91">
        <w:rPr>
          <w:rFonts w:ascii="Book Antiqua" w:eastAsia="標楷體" w:hAnsi="Book Antiqua"/>
          <w:b/>
          <w:color w:val="000000" w:themeColor="text1"/>
          <w:sz w:val="26"/>
          <w:szCs w:val="26"/>
        </w:rPr>
        <w:t>：</w:t>
      </w:r>
      <w:r w:rsidR="009C5B49" w:rsidRPr="00096A91">
        <w:rPr>
          <w:rFonts w:ascii="Book Antiqua" w:eastAsia="標楷體" w:hAnsi="Book Antiqua"/>
          <w:color w:val="000000" w:themeColor="text1"/>
          <w:sz w:val="26"/>
          <w:szCs w:val="26"/>
        </w:rPr>
        <w:t>天然食物</w:t>
      </w:r>
      <w:r w:rsidR="008D6868" w:rsidRPr="00096A91">
        <w:rPr>
          <w:rFonts w:ascii="Book Antiqua" w:eastAsia="標楷體" w:hAnsi="Book Antiqua"/>
          <w:color w:val="000000" w:themeColor="text1"/>
          <w:sz w:val="26"/>
          <w:szCs w:val="26"/>
        </w:rPr>
        <w:t>透過食品科學的利用，得以延長販售時間，增色提味。基本而正確</w:t>
      </w:r>
      <w:r w:rsidR="00F911A6" w:rsidRPr="00096A91">
        <w:rPr>
          <w:rFonts w:ascii="Book Antiqua" w:eastAsia="標楷體" w:hAnsi="Book Antiqua"/>
          <w:color w:val="000000" w:themeColor="text1"/>
          <w:sz w:val="26"/>
          <w:szCs w:val="26"/>
        </w:rPr>
        <w:t>的食品加工觀念</w:t>
      </w:r>
      <w:r w:rsidR="00357F9C">
        <w:rPr>
          <w:rFonts w:ascii="Book Antiqua" w:eastAsia="標楷體" w:hAnsi="Book Antiqua" w:hint="eastAsia"/>
          <w:color w:val="000000" w:themeColor="text1"/>
          <w:sz w:val="26"/>
          <w:szCs w:val="26"/>
        </w:rPr>
        <w:t>，</w:t>
      </w:r>
      <w:r w:rsidR="008D6868" w:rsidRPr="00096A91">
        <w:rPr>
          <w:rFonts w:ascii="Book Antiqua" w:eastAsia="標楷體" w:hAnsi="Book Antiqua"/>
          <w:color w:val="000000" w:themeColor="text1"/>
          <w:sz w:val="26"/>
          <w:szCs w:val="26"/>
        </w:rPr>
        <w:t>需要大家一起來瞭解，從食材變成</w:t>
      </w:r>
      <w:r w:rsidR="00DC429C" w:rsidRPr="00096A91">
        <w:rPr>
          <w:rFonts w:ascii="Book Antiqua" w:eastAsia="標楷體" w:hAnsi="Book Antiqua"/>
          <w:color w:val="000000" w:themeColor="text1"/>
          <w:sz w:val="26"/>
          <w:szCs w:val="26"/>
        </w:rPr>
        <w:t>食品</w:t>
      </w:r>
      <w:r w:rsidR="00DC429C" w:rsidRPr="00096A91">
        <w:rPr>
          <w:rFonts w:ascii="Book Antiqua" w:eastAsia="標楷體" w:hAnsi="Book Antiqua"/>
          <w:color w:val="000000" w:themeColor="text1"/>
          <w:sz w:val="26"/>
          <w:szCs w:val="26"/>
        </w:rPr>
        <w:lastRenderedPageBreak/>
        <w:t>是</w:t>
      </w:r>
      <w:r w:rsidR="00EC333B" w:rsidRPr="00096A91">
        <w:rPr>
          <w:rFonts w:ascii="Book Antiqua" w:eastAsia="標楷體" w:hAnsi="Book Antiqua"/>
          <w:color w:val="000000" w:themeColor="text1"/>
          <w:sz w:val="26"/>
          <w:szCs w:val="26"/>
        </w:rPr>
        <w:t>組合各種化學</w:t>
      </w:r>
      <w:r w:rsidR="00DC429C" w:rsidRPr="00096A91">
        <w:rPr>
          <w:rFonts w:ascii="Book Antiqua" w:eastAsia="標楷體" w:hAnsi="Book Antiqua"/>
          <w:color w:val="000000" w:themeColor="text1"/>
          <w:sz w:val="26"/>
          <w:szCs w:val="26"/>
        </w:rPr>
        <w:t>應用的</w:t>
      </w:r>
      <w:r w:rsidR="008D6868" w:rsidRPr="00096A91">
        <w:rPr>
          <w:rFonts w:ascii="Book Antiqua" w:eastAsia="標楷體" w:hAnsi="Book Antiqua"/>
          <w:color w:val="000000" w:themeColor="text1"/>
          <w:sz w:val="26"/>
          <w:szCs w:val="26"/>
        </w:rPr>
        <w:t>科學，</w:t>
      </w:r>
      <w:r w:rsidR="00EC333B" w:rsidRPr="00866F46">
        <w:rPr>
          <w:rFonts w:ascii="Book Antiqua" w:eastAsia="標楷體" w:hAnsi="Book Antiqua"/>
          <w:color w:val="000000" w:themeColor="text1"/>
          <w:sz w:val="26"/>
          <w:szCs w:val="26"/>
        </w:rPr>
        <w:t>食品加工</w:t>
      </w:r>
      <w:r w:rsidR="00FE16DE" w:rsidRPr="00866F46">
        <w:rPr>
          <w:rFonts w:ascii="Book Antiqua" w:eastAsia="標楷體" w:hAnsi="Book Antiqua"/>
          <w:color w:val="000000" w:themeColor="text1"/>
          <w:sz w:val="26"/>
          <w:szCs w:val="26"/>
        </w:rPr>
        <w:t>由氧化還原反應、電解質效應、酸鹼反應構成，而食品添加物在化學反應中</w:t>
      </w:r>
      <w:r w:rsidR="00357F9C" w:rsidRPr="00866F46">
        <w:rPr>
          <w:rFonts w:ascii="Book Antiqua" w:eastAsia="標楷體" w:hAnsi="Book Antiqua"/>
          <w:color w:val="000000" w:themeColor="text1"/>
          <w:sz w:val="26"/>
          <w:szCs w:val="26"/>
        </w:rPr>
        <w:t>扮演</w:t>
      </w:r>
      <w:r w:rsidR="00FE16DE" w:rsidRPr="00866F46">
        <w:rPr>
          <w:rFonts w:ascii="Book Antiqua" w:eastAsia="標楷體" w:hAnsi="Book Antiqua"/>
          <w:color w:val="000000" w:themeColor="text1"/>
          <w:sz w:val="26"/>
          <w:szCs w:val="26"/>
        </w:rPr>
        <w:t>何種角色，將一併說明。</w:t>
      </w:r>
    </w:p>
    <w:p w:rsidR="00B9198F" w:rsidRPr="00096A91" w:rsidRDefault="00096A91" w:rsidP="005B510D">
      <w:pPr>
        <w:snapToGrid w:val="0"/>
        <w:spacing w:afterLines="50" w:after="180" w:line="240" w:lineRule="atLeast"/>
        <w:ind w:leftChars="100" w:left="1021" w:hangingChars="300" w:hanging="781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（三）</w:t>
      </w:r>
      <w:r w:rsidR="00FE16DE"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園藝</w:t>
      </w:r>
      <w:r w:rsidR="008D6868"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植物的認識與應用</w:t>
      </w:r>
      <w:r w:rsidR="00690D5A"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：</w:t>
      </w:r>
      <w:r w:rsidR="008D6868" w:rsidRPr="00866F46">
        <w:rPr>
          <w:rFonts w:ascii="Book Antiqua" w:eastAsia="標楷體" w:hAnsi="Book Antiqua"/>
          <w:color w:val="000000" w:themeColor="text1"/>
          <w:sz w:val="26"/>
          <w:szCs w:val="26"/>
        </w:rPr>
        <w:t>透過</w:t>
      </w:r>
      <w:r w:rsidR="00FE16DE" w:rsidRPr="00866F46">
        <w:rPr>
          <w:rFonts w:ascii="Book Antiqua" w:eastAsia="標楷體" w:hAnsi="Book Antiqua"/>
          <w:color w:val="000000" w:themeColor="text1"/>
          <w:sz w:val="26"/>
          <w:szCs w:val="26"/>
        </w:rPr>
        <w:t>顯微鏡觀察</w:t>
      </w:r>
      <w:r w:rsidR="00690D5A" w:rsidRPr="00866F46">
        <w:rPr>
          <w:rFonts w:ascii="Book Antiqua" w:eastAsia="標楷體" w:hAnsi="Book Antiqua"/>
          <w:color w:val="000000" w:themeColor="text1"/>
          <w:sz w:val="26"/>
          <w:szCs w:val="26"/>
        </w:rPr>
        <w:t>香草植物</w:t>
      </w:r>
      <w:r w:rsidR="00FE16DE" w:rsidRPr="00866F46">
        <w:rPr>
          <w:rFonts w:ascii="Book Antiqua" w:eastAsia="標楷體" w:hAnsi="Book Antiqua"/>
          <w:color w:val="000000" w:themeColor="text1"/>
          <w:sz w:val="26"/>
          <w:szCs w:val="26"/>
        </w:rPr>
        <w:t>或觀賞鳳梨</w:t>
      </w:r>
      <w:r w:rsidR="008D6868" w:rsidRPr="00866F46">
        <w:rPr>
          <w:rFonts w:ascii="Book Antiqua" w:eastAsia="標楷體" w:hAnsi="Book Antiqua"/>
          <w:color w:val="000000" w:themeColor="text1"/>
          <w:sz w:val="26"/>
          <w:szCs w:val="26"/>
        </w:rPr>
        <w:t>植物</w:t>
      </w:r>
      <w:r w:rsidR="00FE16DE" w:rsidRPr="00866F46">
        <w:rPr>
          <w:rFonts w:ascii="Book Antiqua" w:eastAsia="標楷體" w:hAnsi="Book Antiqua"/>
          <w:color w:val="000000" w:themeColor="text1"/>
          <w:sz w:val="26"/>
          <w:szCs w:val="26"/>
        </w:rPr>
        <w:t>葉片上的特殊</w:t>
      </w:r>
      <w:r w:rsidR="008D6868" w:rsidRPr="00866F46">
        <w:rPr>
          <w:rFonts w:ascii="Book Antiqua" w:eastAsia="標楷體" w:hAnsi="Book Antiqua"/>
          <w:color w:val="000000" w:themeColor="text1"/>
          <w:sz w:val="26"/>
          <w:szCs w:val="26"/>
        </w:rPr>
        <w:t>微細結構</w:t>
      </w:r>
      <w:r w:rsidR="00FE16DE" w:rsidRPr="00866F46">
        <w:rPr>
          <w:rFonts w:ascii="Book Antiqua" w:eastAsia="標楷體" w:hAnsi="Book Antiqua"/>
          <w:color w:val="000000" w:themeColor="text1"/>
          <w:sz w:val="26"/>
          <w:szCs w:val="26"/>
        </w:rPr>
        <w:t>，瞭解植物形成該構造的特殊目的。</w:t>
      </w:r>
      <w:r w:rsidR="00BD493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此外，</w:t>
      </w:r>
      <w:r w:rsidR="00FE16DE" w:rsidRPr="00866F46">
        <w:rPr>
          <w:rFonts w:ascii="Book Antiqua" w:eastAsia="標楷體" w:hAnsi="Book Antiqua"/>
          <w:color w:val="000000" w:themeColor="text1"/>
          <w:sz w:val="26"/>
          <w:szCs w:val="26"/>
        </w:rPr>
        <w:t>臺灣</w:t>
      </w:r>
      <w:r w:rsidR="008D6868" w:rsidRPr="00866F46">
        <w:rPr>
          <w:rFonts w:ascii="Book Antiqua" w:eastAsia="標楷體" w:hAnsi="Book Antiqua"/>
          <w:color w:val="000000" w:themeColor="text1"/>
          <w:sz w:val="26"/>
          <w:szCs w:val="26"/>
        </w:rPr>
        <w:t>水果種類</w:t>
      </w:r>
      <w:r w:rsidR="00FE16DE" w:rsidRPr="00866F46">
        <w:rPr>
          <w:rFonts w:ascii="Book Antiqua" w:eastAsia="標楷體" w:hAnsi="Book Antiqua"/>
          <w:color w:val="000000" w:themeColor="text1"/>
          <w:sz w:val="26"/>
          <w:szCs w:val="26"/>
        </w:rPr>
        <w:t>豐富，常以糖度測量來標示</w:t>
      </w:r>
      <w:r w:rsidR="008D6868" w:rsidRPr="00866F46">
        <w:rPr>
          <w:rFonts w:ascii="Book Antiqua" w:eastAsia="標楷體" w:hAnsi="Book Antiqua"/>
          <w:color w:val="000000" w:themeColor="text1"/>
          <w:sz w:val="26"/>
          <w:szCs w:val="26"/>
        </w:rPr>
        <w:t>品質</w:t>
      </w:r>
      <w:r w:rsidR="00FE16DE" w:rsidRPr="00866F46">
        <w:rPr>
          <w:rFonts w:ascii="Book Antiqua" w:eastAsia="標楷體" w:hAnsi="Book Antiqua"/>
          <w:color w:val="000000" w:themeColor="text1"/>
          <w:sz w:val="26"/>
          <w:szCs w:val="26"/>
        </w:rPr>
        <w:t>，實際操作測定</w:t>
      </w:r>
      <w:r w:rsidR="008D6868" w:rsidRPr="00866F46">
        <w:rPr>
          <w:rFonts w:ascii="Book Antiqua" w:eastAsia="標楷體" w:hAnsi="Book Antiqua"/>
          <w:color w:val="000000" w:themeColor="text1"/>
          <w:sz w:val="26"/>
          <w:szCs w:val="26"/>
        </w:rPr>
        <w:t>方法</w:t>
      </w:r>
      <w:r w:rsidR="00FE16DE" w:rsidRPr="00866F46">
        <w:rPr>
          <w:rFonts w:ascii="Book Antiqua" w:eastAsia="標楷體" w:hAnsi="Book Antiqua"/>
          <w:color w:val="000000" w:themeColor="text1"/>
          <w:sz w:val="26"/>
          <w:szCs w:val="26"/>
        </w:rPr>
        <w:t>並複習醣類測定的原理，同時與實際食用的感覺進行比較。</w:t>
      </w:r>
      <w:r w:rsidR="00B75F59" w:rsidRPr="00866F46">
        <w:rPr>
          <w:rFonts w:ascii="Book Antiqua" w:eastAsia="標楷體" w:hAnsi="Book Antiqua"/>
          <w:color w:val="000000" w:themeColor="text1"/>
          <w:sz w:val="26"/>
          <w:szCs w:val="26"/>
        </w:rPr>
        <w:t>植物色素是植物</w:t>
      </w:r>
      <w:r w:rsidR="00AF02E3" w:rsidRPr="00866F46">
        <w:rPr>
          <w:rFonts w:ascii="Book Antiqua" w:eastAsia="標楷體" w:hAnsi="Book Antiqua"/>
          <w:color w:val="000000" w:themeColor="text1"/>
          <w:sz w:val="26"/>
          <w:szCs w:val="26"/>
        </w:rPr>
        <w:t>呈現各種顏色的原因，而植物色素也會因為酸鹼值的不同而變色，所以也被稱為天然的酸鹼指示劑，體驗如何由不同植物萃取出各種植物色</w:t>
      </w:r>
      <w:r w:rsidR="00AF02E3" w:rsidRPr="00096A91">
        <w:rPr>
          <w:rFonts w:ascii="Book Antiqua" w:eastAsia="標楷體" w:hAnsi="Book Antiqua"/>
          <w:color w:val="000000" w:themeColor="text1"/>
          <w:sz w:val="26"/>
          <w:szCs w:val="26"/>
        </w:rPr>
        <w:t>素，並且利用提供的酸性或鹼性溶液，製造一道屬於自己的植物彩虹。</w:t>
      </w:r>
    </w:p>
    <w:p w:rsidR="00AF2FC2" w:rsidRPr="000942F3" w:rsidRDefault="00096A91" w:rsidP="005B510D">
      <w:pPr>
        <w:snapToGrid w:val="0"/>
        <w:spacing w:afterLines="50" w:after="180" w:line="240" w:lineRule="atLeast"/>
        <w:ind w:leftChars="100" w:left="1021" w:hangingChars="300" w:hanging="781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096A91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（四）</w:t>
      </w:r>
      <w:r w:rsidR="004142B8" w:rsidRPr="00096A91">
        <w:rPr>
          <w:rFonts w:ascii="Book Antiqua" w:eastAsia="標楷體" w:hAnsi="Book Antiqua"/>
          <w:b/>
          <w:color w:val="000000" w:themeColor="text1"/>
          <w:sz w:val="26"/>
          <w:szCs w:val="26"/>
        </w:rPr>
        <w:t>紅茶</w:t>
      </w:r>
      <w:r w:rsidR="00B9198F" w:rsidRPr="00096A91">
        <w:rPr>
          <w:rFonts w:ascii="Book Antiqua" w:eastAsia="標楷體" w:hAnsi="Book Antiqua"/>
          <w:b/>
          <w:color w:val="000000" w:themeColor="text1"/>
          <w:sz w:val="26"/>
          <w:szCs w:val="26"/>
        </w:rPr>
        <w:t>製作</w:t>
      </w:r>
      <w:r w:rsidR="004142B8" w:rsidRPr="00096A91">
        <w:rPr>
          <w:rFonts w:ascii="Book Antiqua" w:eastAsia="標楷體" w:hAnsi="Book Antiqua"/>
          <w:b/>
          <w:color w:val="000000" w:themeColor="text1"/>
          <w:sz w:val="26"/>
          <w:szCs w:val="26"/>
        </w:rPr>
        <w:t>體</w:t>
      </w:r>
      <w:r w:rsidR="004142B8" w:rsidRPr="007128BF">
        <w:rPr>
          <w:rFonts w:ascii="Book Antiqua" w:eastAsia="標楷體" w:hAnsi="Book Antiqua"/>
          <w:b/>
          <w:color w:val="000000" w:themeColor="text1"/>
          <w:sz w:val="26"/>
          <w:szCs w:val="26"/>
        </w:rPr>
        <w:t>驗</w:t>
      </w:r>
      <w:r w:rsidR="00D0135D" w:rsidRPr="007128BF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/</w:t>
      </w:r>
      <w:r w:rsidR="00D0135D" w:rsidRPr="007128BF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各地紅茶比較</w:t>
      </w:r>
      <w:r w:rsidR="00D0135D" w:rsidRPr="007128BF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/</w:t>
      </w:r>
      <w:r w:rsidR="00D0135D" w:rsidRPr="007128BF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茶湯專業知識</w:t>
      </w:r>
      <w:r w:rsidR="007128BF" w:rsidRPr="007128BF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/</w:t>
      </w:r>
      <w:r w:rsidR="007128BF" w:rsidRPr="007128BF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文創發想</w:t>
      </w:r>
      <w:r w:rsidR="00B9198F" w:rsidRPr="007128BF">
        <w:rPr>
          <w:rFonts w:ascii="Book Antiqua" w:eastAsia="標楷體" w:hAnsi="Book Antiqua"/>
          <w:b/>
          <w:color w:val="000000" w:themeColor="text1"/>
          <w:sz w:val="26"/>
          <w:szCs w:val="26"/>
        </w:rPr>
        <w:t>：</w:t>
      </w:r>
      <w:r w:rsidR="00AF02E3" w:rsidRPr="007128BF">
        <w:rPr>
          <w:rFonts w:ascii="Book Antiqua" w:eastAsia="標楷體" w:hAnsi="Book Antiqua"/>
          <w:color w:val="000000" w:themeColor="text1"/>
          <w:sz w:val="26"/>
          <w:szCs w:val="26"/>
        </w:rPr>
        <w:t>茶</w:t>
      </w:r>
      <w:r w:rsidR="00BD4938"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葉</w:t>
      </w:r>
      <w:r w:rsidR="00AF02E3" w:rsidRPr="007128BF">
        <w:rPr>
          <w:rFonts w:ascii="Book Antiqua" w:eastAsia="標楷體" w:hAnsi="Book Antiqua"/>
          <w:color w:val="000000" w:themeColor="text1"/>
          <w:sz w:val="26"/>
          <w:szCs w:val="26"/>
        </w:rPr>
        <w:t>是採摘新鮮的茶樹葉後，經歷固定的製作流程，而變成可以加水沖泡的茶葉。在製作過程中，茶樹葉被</w:t>
      </w:r>
      <w:r w:rsidR="00BD4938"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「</w:t>
      </w:r>
      <w:r w:rsidR="00AF02E3" w:rsidRPr="007128BF">
        <w:rPr>
          <w:rFonts w:ascii="Book Antiqua" w:eastAsia="標楷體" w:hAnsi="Book Antiqua"/>
          <w:color w:val="000000" w:themeColor="text1"/>
          <w:sz w:val="26"/>
          <w:szCs w:val="26"/>
        </w:rPr>
        <w:t>加工</w:t>
      </w:r>
      <w:r w:rsidR="00BD4938"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」</w:t>
      </w:r>
      <w:r w:rsidR="00AF02E3" w:rsidRPr="007128BF">
        <w:rPr>
          <w:rFonts w:ascii="Book Antiqua" w:eastAsia="標楷體" w:hAnsi="Book Antiqua"/>
          <w:color w:val="000000" w:themeColor="text1"/>
          <w:sz w:val="26"/>
          <w:szCs w:val="26"/>
        </w:rPr>
        <w:t>，顯示製作</w:t>
      </w:r>
      <w:r w:rsidR="00C94E62"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過程</w:t>
      </w:r>
      <w:r w:rsidR="00AF02E3" w:rsidRPr="007128BF">
        <w:rPr>
          <w:rFonts w:ascii="Book Antiqua" w:eastAsia="標楷體" w:hAnsi="Book Antiqua"/>
          <w:color w:val="000000" w:themeColor="text1"/>
          <w:sz w:val="26"/>
          <w:szCs w:val="26"/>
        </w:rPr>
        <w:t>中釋放了茶樹葉內特定的物質，而這些物質與空氣中的氧氣接觸而產生氧化反應，不僅顏色改變，也因為加工必須破壞葉子的完整性，因此可以感受氣味的變化，與茶葉品質</w:t>
      </w:r>
      <w:r w:rsidR="00C94E62"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的</w:t>
      </w:r>
      <w:r w:rsidR="00AF02E3" w:rsidRPr="007128BF">
        <w:rPr>
          <w:rFonts w:ascii="Book Antiqua" w:eastAsia="標楷體" w:hAnsi="Book Antiqua"/>
          <w:color w:val="000000" w:themeColor="text1"/>
          <w:sz w:val="26"/>
          <w:szCs w:val="26"/>
        </w:rPr>
        <w:t>變化過程。由同學分組團隊合作，親身</w:t>
      </w:r>
      <w:r w:rsidR="004222C1" w:rsidRPr="007128BF">
        <w:rPr>
          <w:rFonts w:ascii="Book Antiqua" w:eastAsia="標楷體" w:hAnsi="Book Antiqua"/>
          <w:color w:val="000000" w:themeColor="text1"/>
          <w:sz w:val="26"/>
          <w:szCs w:val="26"/>
        </w:rPr>
        <w:t>體驗</w:t>
      </w:r>
      <w:r w:rsidR="00AF02E3" w:rsidRPr="007128BF">
        <w:rPr>
          <w:rFonts w:ascii="Book Antiqua" w:eastAsia="標楷體" w:hAnsi="Book Antiqua"/>
          <w:color w:val="000000" w:themeColor="text1"/>
          <w:sz w:val="26"/>
          <w:szCs w:val="26"/>
        </w:rPr>
        <w:t>將茶樹葉依簡單</w:t>
      </w:r>
      <w:r w:rsidR="009564A5"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程</w:t>
      </w:r>
      <w:r w:rsidR="004222C1" w:rsidRPr="007128BF">
        <w:rPr>
          <w:rFonts w:ascii="Book Antiqua" w:eastAsia="標楷體" w:hAnsi="Book Antiqua"/>
          <w:color w:val="000000" w:themeColor="text1"/>
          <w:sz w:val="26"/>
          <w:szCs w:val="26"/>
        </w:rPr>
        <w:t>序做成</w:t>
      </w:r>
      <w:r w:rsidR="00AF02E3" w:rsidRPr="007128BF">
        <w:rPr>
          <w:rFonts w:ascii="Book Antiqua" w:eastAsia="標楷體" w:hAnsi="Book Antiqua"/>
          <w:color w:val="000000" w:themeColor="text1"/>
          <w:sz w:val="26"/>
          <w:szCs w:val="26"/>
        </w:rPr>
        <w:t>紅</w:t>
      </w:r>
      <w:r w:rsidR="004222C1" w:rsidRPr="007128BF">
        <w:rPr>
          <w:rFonts w:ascii="Book Antiqua" w:eastAsia="標楷體" w:hAnsi="Book Antiqua"/>
          <w:color w:val="000000" w:themeColor="text1"/>
          <w:sz w:val="26"/>
          <w:szCs w:val="26"/>
        </w:rPr>
        <w:t>茶</w:t>
      </w:r>
      <w:r w:rsidR="00AF02E3" w:rsidRPr="007128BF">
        <w:rPr>
          <w:rFonts w:ascii="Book Antiqua" w:eastAsia="標楷體" w:hAnsi="Book Antiqua"/>
          <w:color w:val="000000" w:themeColor="text1"/>
          <w:sz w:val="26"/>
          <w:szCs w:val="26"/>
        </w:rPr>
        <w:t>，完成後可從茶湯</w:t>
      </w:r>
      <w:r w:rsidR="00AF02E3" w:rsidRPr="000942F3">
        <w:rPr>
          <w:rFonts w:ascii="Book Antiqua" w:eastAsia="標楷體" w:hAnsi="Book Antiqua"/>
          <w:color w:val="000000" w:themeColor="text1"/>
          <w:sz w:val="26"/>
          <w:szCs w:val="26"/>
        </w:rPr>
        <w:t>的顏色、滋味互相評分</w:t>
      </w:r>
      <w:r w:rsidR="004222C1" w:rsidRPr="000942F3">
        <w:rPr>
          <w:rFonts w:ascii="Book Antiqua" w:eastAsia="標楷體" w:hAnsi="Book Antiqua"/>
          <w:color w:val="000000" w:themeColor="text1"/>
          <w:sz w:val="26"/>
          <w:szCs w:val="26"/>
        </w:rPr>
        <w:t>。透過實作，可以更直接感受食品科學在生活的實用性。</w:t>
      </w:r>
      <w:r w:rsidR="000942F3">
        <w:rPr>
          <w:rFonts w:ascii="Book Antiqua" w:eastAsia="標楷體" w:hAnsi="Book Antiqua" w:hint="eastAsia"/>
          <w:color w:val="000000" w:themeColor="text1"/>
          <w:sz w:val="26"/>
          <w:szCs w:val="26"/>
        </w:rPr>
        <w:t>此外，讓各組學生以團隊方式進行商品包裝介紹，嘗試</w:t>
      </w:r>
      <w:r w:rsidR="007128BF" w:rsidRPr="000942F3">
        <w:rPr>
          <w:rFonts w:ascii="Book Antiqua" w:eastAsia="標楷體" w:hAnsi="Book Antiqua" w:hint="eastAsia"/>
          <w:color w:val="000000" w:themeColor="text1"/>
          <w:sz w:val="26"/>
          <w:szCs w:val="26"/>
        </w:rPr>
        <w:t>創意行銷。</w:t>
      </w:r>
    </w:p>
    <w:p w:rsidR="00875FF8" w:rsidRPr="00866F46" w:rsidRDefault="00096A91" w:rsidP="00875FF8">
      <w:pPr>
        <w:snapToGrid w:val="0"/>
        <w:spacing w:afterLines="50" w:after="180" w:line="240" w:lineRule="atLeast"/>
        <w:ind w:left="567" w:hangingChars="218" w:hanging="567"/>
        <w:rPr>
          <w:rFonts w:ascii="Book Antiqua" w:eastAsia="標楷體" w:hAnsi="Book Antiqua"/>
          <w:color w:val="000000" w:themeColor="text1"/>
          <w:sz w:val="26"/>
          <w:szCs w:val="26"/>
          <w:bdr w:val="single" w:sz="4" w:space="0" w:color="auto"/>
        </w:rPr>
      </w:pPr>
      <w:r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八、</w:t>
      </w:r>
      <w:r w:rsidR="00BA323B"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參加對象</w:t>
      </w:r>
      <w:r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：</w:t>
      </w:r>
      <w:r w:rsidR="0060554F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現就讀</w:t>
      </w:r>
      <w:r w:rsidR="00AF2FC2" w:rsidRPr="00866F46">
        <w:rPr>
          <w:rFonts w:ascii="Book Antiqua" w:eastAsia="標楷體" w:hAnsi="Book Antiqua"/>
          <w:color w:val="000000" w:themeColor="text1"/>
          <w:sz w:val="26"/>
          <w:szCs w:val="26"/>
        </w:rPr>
        <w:t>臺北市公私立國民中學</w:t>
      </w:r>
      <w:r w:rsidR="00AF2FC2" w:rsidRPr="00866F46">
        <w:rPr>
          <w:rFonts w:ascii="Book Antiqua" w:eastAsia="標楷體" w:hAnsi="Book Antiqua"/>
          <w:color w:val="000000" w:themeColor="text1"/>
          <w:sz w:val="26"/>
          <w:szCs w:val="26"/>
          <w:u w:val="single"/>
        </w:rPr>
        <w:t>八</w:t>
      </w:r>
      <w:r w:rsidR="00AF2FC2" w:rsidRPr="00866F46">
        <w:rPr>
          <w:rFonts w:ascii="Book Antiqua" w:eastAsia="標楷體" w:hAnsi="Book Antiqua"/>
          <w:color w:val="000000" w:themeColor="text1"/>
          <w:sz w:val="26"/>
          <w:szCs w:val="26"/>
        </w:rPr>
        <w:t>年級學生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。</w:t>
      </w:r>
      <w:r w:rsidR="00875FF8" w:rsidRPr="00866F46">
        <w:rPr>
          <w:rFonts w:ascii="Book Antiqua" w:eastAsia="標楷體" w:hAnsi="Book Antiqua"/>
          <w:color w:val="000000" w:themeColor="text1"/>
          <w:sz w:val="26"/>
          <w:szCs w:val="26"/>
          <w:u w:val="single"/>
        </w:rPr>
        <w:t>每校推薦正取</w:t>
      </w:r>
      <w:r w:rsidR="00875FF8" w:rsidRPr="00866F46">
        <w:rPr>
          <w:rFonts w:ascii="Book Antiqua" w:eastAsia="標楷體" w:hAnsi="Book Antiqua" w:hint="eastAsia"/>
          <w:color w:val="000000" w:themeColor="text1"/>
          <w:sz w:val="26"/>
          <w:szCs w:val="26"/>
          <w:u w:val="single"/>
        </w:rPr>
        <w:t>1</w:t>
      </w:r>
      <w:r w:rsidR="00875FF8" w:rsidRPr="00866F46">
        <w:rPr>
          <w:rFonts w:ascii="Book Antiqua" w:eastAsia="標楷體" w:hAnsi="Book Antiqua"/>
          <w:color w:val="000000" w:themeColor="text1"/>
          <w:sz w:val="26"/>
          <w:szCs w:val="26"/>
          <w:u w:val="single"/>
        </w:rPr>
        <w:t>名、備取</w:t>
      </w:r>
      <w:r w:rsidR="00875FF8" w:rsidRPr="00866F46">
        <w:rPr>
          <w:rFonts w:ascii="Book Antiqua" w:eastAsia="標楷體" w:hAnsi="Book Antiqua"/>
          <w:color w:val="000000" w:themeColor="text1"/>
          <w:sz w:val="26"/>
          <w:szCs w:val="26"/>
          <w:u w:val="single"/>
        </w:rPr>
        <w:t>2</w:t>
      </w:r>
      <w:r w:rsidR="00875FF8" w:rsidRPr="00866F46">
        <w:rPr>
          <w:rFonts w:ascii="Book Antiqua" w:eastAsia="標楷體" w:hAnsi="Book Antiqua"/>
          <w:color w:val="000000" w:themeColor="text1"/>
          <w:sz w:val="26"/>
          <w:szCs w:val="26"/>
          <w:u w:val="single"/>
        </w:rPr>
        <w:t>名</w:t>
      </w:r>
      <w:r w:rsidR="00875FF8" w:rsidRPr="00866F46">
        <w:rPr>
          <w:rFonts w:ascii="Book Antiqua" w:eastAsia="標楷體" w:hAnsi="Book Antiqua"/>
          <w:color w:val="000000" w:themeColor="text1"/>
          <w:sz w:val="26"/>
          <w:szCs w:val="26"/>
        </w:rPr>
        <w:t>。請各校依下列條件順序</w:t>
      </w:r>
      <w:r w:rsidR="00875FF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推</w:t>
      </w:r>
      <w:r w:rsidR="00875FF8" w:rsidRPr="00866F46">
        <w:rPr>
          <w:rFonts w:ascii="Book Antiqua" w:eastAsia="標楷體" w:hAnsi="Book Antiqua"/>
          <w:color w:val="000000" w:themeColor="text1"/>
          <w:sz w:val="26"/>
          <w:szCs w:val="26"/>
        </w:rPr>
        <w:t>薦：</w:t>
      </w:r>
    </w:p>
    <w:p w:rsidR="00875FF8" w:rsidRPr="00866F46" w:rsidRDefault="00E60799" w:rsidP="00875FF8">
      <w:pPr>
        <w:snapToGrid w:val="0"/>
        <w:spacing w:afterLines="50" w:after="180" w:line="240" w:lineRule="atLeast"/>
        <w:ind w:leftChars="100" w:left="1020" w:hangingChars="300" w:hanging="780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（一）</w:t>
      </w:r>
      <w:r w:rsidR="00AF2FC2" w:rsidRPr="00866F46">
        <w:rPr>
          <w:rFonts w:ascii="Book Antiqua" w:eastAsia="標楷體" w:hAnsi="Book Antiqua"/>
          <w:color w:val="000000" w:themeColor="text1"/>
          <w:sz w:val="26"/>
          <w:szCs w:val="26"/>
        </w:rPr>
        <w:t>資優方案學生。</w:t>
      </w:r>
    </w:p>
    <w:p w:rsidR="00875FF8" w:rsidRPr="00866F46" w:rsidRDefault="00E60799" w:rsidP="00875FF8">
      <w:pPr>
        <w:snapToGrid w:val="0"/>
        <w:spacing w:afterLines="50" w:after="180" w:line="240" w:lineRule="atLeast"/>
        <w:ind w:leftChars="100" w:left="1020" w:hangingChars="300" w:hanging="780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（二）資優資源班學生。</w:t>
      </w:r>
    </w:p>
    <w:p w:rsidR="00AF2FC2" w:rsidRPr="00866F46" w:rsidRDefault="00096A91" w:rsidP="00875FF8">
      <w:pPr>
        <w:snapToGrid w:val="0"/>
        <w:spacing w:afterLines="50" w:after="180" w:line="240" w:lineRule="atLeast"/>
        <w:ind w:leftChars="100" w:left="1020" w:hangingChars="300" w:hanging="780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（三）對活動主題感興趣</w:t>
      </w:r>
      <w:r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，並經師長推薦</w:t>
      </w:r>
      <w:r w:rsidR="0097531A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富</w:t>
      </w:r>
      <w:r w:rsidR="00024C8F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優異</w:t>
      </w:r>
      <w:r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表現或潛能學生。</w:t>
      </w:r>
    </w:p>
    <w:p w:rsidR="00AF2FC2" w:rsidRPr="00866F46" w:rsidRDefault="00B511BB" w:rsidP="005B510D">
      <w:pPr>
        <w:snapToGrid w:val="0"/>
        <w:spacing w:afterLines="50" w:after="180" w:line="240" w:lineRule="atLeast"/>
        <w:rPr>
          <w:rFonts w:ascii="Book Antiqua" w:eastAsia="標楷體" w:hAnsi="Book Antiqua"/>
          <w:b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九、</w:t>
      </w:r>
      <w:r w:rsidR="00AF2FC2"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報名方式及錄取原則</w:t>
      </w:r>
    </w:p>
    <w:p w:rsidR="00AF2FC2" w:rsidRPr="00866F46" w:rsidRDefault="00AF2FC2" w:rsidP="005B510D">
      <w:pPr>
        <w:snapToGrid w:val="0"/>
        <w:spacing w:afterLines="50" w:after="180" w:line="240" w:lineRule="atLeast"/>
        <w:ind w:leftChars="100" w:left="1020" w:hangingChars="300" w:hanging="780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/>
          <w:color w:val="000000" w:themeColor="text1"/>
          <w:sz w:val="26"/>
          <w:szCs w:val="26"/>
        </w:rPr>
        <w:t>（一）</w:t>
      </w:r>
      <w:r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報名方式：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請各校特教業務承辦人將填妥之</w:t>
      </w:r>
      <w:r w:rsidR="0097531A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個人報名表（附件</w:t>
      </w:r>
      <w:r w:rsidR="0097531A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2</w:t>
      </w:r>
      <w:r w:rsidR="0097531A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）、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學校集體報名清冊（附件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3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）</w:t>
      </w:r>
      <w:r w:rsidR="0097531A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之文件電子檔（</w:t>
      </w:r>
      <w:r w:rsidR="0097531A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WORD</w:t>
      </w:r>
      <w:r w:rsidR="0097531A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檔）及核章後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掃描檔</w:t>
      </w:r>
      <w:r w:rsidR="0097531A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（</w:t>
      </w:r>
      <w:r w:rsidR="0097531A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PDF</w:t>
      </w:r>
      <w:r w:rsidR="0097531A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檔）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，於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106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年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9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月</w:t>
      </w:r>
      <w:r w:rsidR="009D4870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22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日（星期五）下班前</w:t>
      </w:r>
      <w:r w:rsidR="00516287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以</w:t>
      </w:r>
      <w:r w:rsidR="00516287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e-mail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回傳</w:t>
      </w:r>
      <w:r w:rsidR="0097531A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至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承辦</w:t>
      </w:r>
      <w:r w:rsidR="0097531A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單位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敦化國中魏振原組長彙整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（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e-mail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：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eric.carterw@gmail.com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）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。</w:t>
      </w:r>
      <w:r w:rsidR="0097531A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承辦單位於收到報名文件後，將由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信件系統會自動寄發回覆信函，供報名學校確認</w:t>
      </w:r>
      <w:r w:rsidR="0097531A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；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若未收到回覆信函，請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務必自行</w:t>
      </w:r>
      <w:r w:rsidR="002904A8" w:rsidRPr="00866F46">
        <w:rPr>
          <w:rFonts w:ascii="Book Antiqua" w:eastAsia="標楷體" w:hAnsi="Book Antiqua" w:hint="eastAsia"/>
          <w:strike/>
          <w:color w:val="000000" w:themeColor="text1"/>
          <w:sz w:val="26"/>
          <w:szCs w:val="26"/>
        </w:rPr>
        <w:t>再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致電承辦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單位敦化國中魏振原組長確認（聯絡電話：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8771-7890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轉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63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）</w:t>
      </w:r>
      <w:r w:rsidR="002904A8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，逾期不予受理。</w:t>
      </w:r>
    </w:p>
    <w:p w:rsidR="00DE27F9" w:rsidRPr="00866F46" w:rsidRDefault="00AF2FC2" w:rsidP="00875FF8">
      <w:pPr>
        <w:snapToGrid w:val="0"/>
        <w:spacing w:afterLines="50" w:after="180" w:line="240" w:lineRule="atLeast"/>
        <w:ind w:leftChars="100" w:left="1020" w:hangingChars="300" w:hanging="780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096A91">
        <w:rPr>
          <w:rFonts w:ascii="Book Antiqua" w:eastAsia="標楷體" w:hAnsi="Book Antiqua"/>
          <w:sz w:val="26"/>
          <w:szCs w:val="26"/>
        </w:rPr>
        <w:t>（二）</w:t>
      </w:r>
      <w:r w:rsidRPr="00096A91">
        <w:rPr>
          <w:rFonts w:ascii="Book Antiqua" w:eastAsia="標楷體" w:hAnsi="Book Antiqua"/>
          <w:b/>
          <w:sz w:val="26"/>
          <w:szCs w:val="26"/>
        </w:rPr>
        <w:t>錄取原則</w:t>
      </w:r>
      <w:r w:rsidR="00875FF8">
        <w:rPr>
          <w:rFonts w:ascii="Book Antiqua" w:eastAsia="標楷體" w:hAnsi="Book Antiqua" w:hint="eastAsia"/>
          <w:b/>
          <w:sz w:val="26"/>
          <w:szCs w:val="26"/>
        </w:rPr>
        <w:t>：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預計共錄取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90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名，錄取原則如下：</w:t>
      </w:r>
    </w:p>
    <w:p w:rsidR="00DE27F9" w:rsidRPr="00866F46" w:rsidRDefault="00875FF8" w:rsidP="00875FF8">
      <w:pPr>
        <w:adjustRightInd w:val="0"/>
        <w:snapToGrid w:val="0"/>
        <w:spacing w:afterLines="50" w:after="180" w:line="240" w:lineRule="atLeast"/>
        <w:ind w:leftChars="350" w:left="1100" w:hangingChars="100" w:hanging="260"/>
        <w:jc w:val="both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1.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報名推薦正取學員超過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90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名時，由承辦單位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敦化國中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進行公開抽籤決定。</w:t>
      </w:r>
    </w:p>
    <w:p w:rsidR="00DE27F9" w:rsidRPr="00866F46" w:rsidRDefault="00875FF8" w:rsidP="00875FF8">
      <w:pPr>
        <w:adjustRightInd w:val="0"/>
        <w:snapToGrid w:val="0"/>
        <w:spacing w:afterLines="50" w:after="180" w:line="240" w:lineRule="atLeast"/>
        <w:ind w:leftChars="349" w:left="989" w:hangingChars="58" w:hanging="151"/>
        <w:jc w:val="both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2.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報名推薦正取學員未滿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90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名時，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由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各校報名之備取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1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、備取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2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、備取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3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依序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遞補</w:t>
      </w:r>
      <w:r w:rsidR="005B510D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至額滿為止；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當備取者超過遞補名額時，由承辦單位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敦化國中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進行公開抽籤決定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。</w:t>
      </w:r>
    </w:p>
    <w:p w:rsidR="00DE27F9" w:rsidRPr="00866F46" w:rsidRDefault="00875FF8" w:rsidP="00875FF8">
      <w:pPr>
        <w:adjustRightInd w:val="0"/>
        <w:snapToGrid w:val="0"/>
        <w:spacing w:afterLines="50" w:after="180" w:line="240" w:lineRule="atLeast"/>
        <w:ind w:leftChars="349" w:left="989" w:hangingChars="58" w:hanging="151"/>
        <w:jc w:val="both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3.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錄取</w:t>
      </w:r>
      <w:r w:rsidR="005B510D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結果公告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：錄取</w:t>
      </w:r>
      <w:r w:rsidR="006E5061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結果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名單於</w:t>
      </w:r>
      <w:r w:rsidR="00DE27F9" w:rsidRPr="00866F46">
        <w:rPr>
          <w:rFonts w:ascii="Book Antiqua" w:eastAsia="標楷體" w:hAnsi="Book Antiqua"/>
          <w:b/>
          <w:color w:val="000000" w:themeColor="text1"/>
          <w:sz w:val="26"/>
          <w:szCs w:val="26"/>
          <w:u w:val="single"/>
        </w:rPr>
        <w:t>106</w:t>
      </w:r>
      <w:r w:rsidR="00DE27F9" w:rsidRPr="00866F46">
        <w:rPr>
          <w:rFonts w:ascii="Book Antiqua" w:eastAsia="標楷體" w:hAnsi="Book Antiqua"/>
          <w:b/>
          <w:color w:val="000000" w:themeColor="text1"/>
          <w:sz w:val="26"/>
          <w:szCs w:val="26"/>
          <w:u w:val="single"/>
        </w:rPr>
        <w:t>年</w:t>
      </w:r>
      <w:r w:rsidR="00DE27F9" w:rsidRPr="00866F46">
        <w:rPr>
          <w:rFonts w:ascii="Book Antiqua" w:eastAsia="標楷體" w:hAnsi="Book Antiqua"/>
          <w:b/>
          <w:color w:val="000000" w:themeColor="text1"/>
          <w:sz w:val="26"/>
          <w:szCs w:val="26"/>
          <w:u w:val="single"/>
        </w:rPr>
        <w:t>9</w:t>
      </w:r>
      <w:r w:rsidR="00DE27F9" w:rsidRPr="00866F46">
        <w:rPr>
          <w:rFonts w:ascii="Book Antiqua" w:eastAsia="標楷體" w:hAnsi="Book Antiqua"/>
          <w:b/>
          <w:color w:val="000000" w:themeColor="text1"/>
          <w:sz w:val="26"/>
          <w:szCs w:val="26"/>
          <w:u w:val="single"/>
        </w:rPr>
        <w:t>月</w:t>
      </w:r>
      <w:r w:rsidR="00DE27F9" w:rsidRPr="00866F46">
        <w:rPr>
          <w:rFonts w:ascii="Book Antiqua" w:eastAsia="標楷體" w:hAnsi="Book Antiqua"/>
          <w:b/>
          <w:color w:val="000000" w:themeColor="text1"/>
          <w:sz w:val="26"/>
          <w:szCs w:val="26"/>
          <w:u w:val="single"/>
        </w:rPr>
        <w:t>2</w:t>
      </w:r>
      <w:r w:rsidR="005B510D" w:rsidRPr="00866F46">
        <w:rPr>
          <w:rFonts w:ascii="Book Antiqua" w:eastAsia="標楷體" w:hAnsi="Book Antiqua"/>
          <w:b/>
          <w:color w:val="000000" w:themeColor="text1"/>
          <w:sz w:val="26"/>
          <w:szCs w:val="26"/>
          <w:u w:val="single"/>
        </w:rPr>
        <w:t>7</w:t>
      </w:r>
      <w:r w:rsidR="00DE27F9" w:rsidRPr="00866F46">
        <w:rPr>
          <w:rFonts w:ascii="Book Antiqua" w:eastAsia="標楷體" w:hAnsi="Book Antiqua"/>
          <w:b/>
          <w:color w:val="000000" w:themeColor="text1"/>
          <w:sz w:val="26"/>
          <w:szCs w:val="26"/>
          <w:u w:val="single"/>
        </w:rPr>
        <w:t>日（星期</w:t>
      </w:r>
      <w:r w:rsidR="005B510D"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  <w:u w:val="single"/>
        </w:rPr>
        <w:t>三</w:t>
      </w:r>
      <w:r w:rsidR="00DE27F9" w:rsidRPr="00866F46">
        <w:rPr>
          <w:rFonts w:ascii="Book Antiqua" w:eastAsia="標楷體" w:hAnsi="Book Antiqua"/>
          <w:b/>
          <w:color w:val="000000" w:themeColor="text1"/>
          <w:sz w:val="26"/>
          <w:szCs w:val="26"/>
          <w:u w:val="single"/>
        </w:rPr>
        <w:t>）下午</w:t>
      </w:r>
      <w:r w:rsidR="005B510D"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  <w:u w:val="single"/>
        </w:rPr>
        <w:t>5</w:t>
      </w:r>
      <w:r w:rsidR="00DE27F9" w:rsidRPr="00866F46">
        <w:rPr>
          <w:rFonts w:ascii="Book Antiqua" w:eastAsia="標楷體" w:hAnsi="Book Antiqua"/>
          <w:b/>
          <w:color w:val="000000" w:themeColor="text1"/>
          <w:sz w:val="26"/>
          <w:szCs w:val="26"/>
          <w:u w:val="single"/>
        </w:rPr>
        <w:t>時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公告</w:t>
      </w:r>
      <w:r w:rsidR="005B510D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在</w:t>
      </w:r>
      <w:r w:rsidR="005B510D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lastRenderedPageBreak/>
        <w:t>敦化國中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網站（</w:t>
      </w:r>
      <w:r w:rsidR="005B510D" w:rsidRPr="00866F46">
        <w:rPr>
          <w:rFonts w:ascii="Book Antiqua" w:eastAsia="標楷體" w:hAnsi="Book Antiqua"/>
          <w:color w:val="000000" w:themeColor="text1"/>
          <w:sz w:val="26"/>
          <w:szCs w:val="26"/>
        </w:rPr>
        <w:t>http://www.thjh.tp.edu.tw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），</w:t>
      </w:r>
      <w:r w:rsidR="00DE27F9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請</w:t>
      </w:r>
      <w:r w:rsidR="005B510D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學校</w:t>
      </w:r>
      <w:r w:rsidR="005B510D" w:rsidRPr="00866F46">
        <w:rPr>
          <w:rFonts w:ascii="Book Antiqua" w:eastAsia="標楷體" w:hAnsi="Book Antiqua"/>
          <w:color w:val="000000" w:themeColor="text1"/>
          <w:sz w:val="26"/>
          <w:szCs w:val="26"/>
        </w:rPr>
        <w:t>特教業務承辦人</w:t>
      </w:r>
      <w:r w:rsidR="005B510D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自行</w:t>
      </w:r>
      <w:r w:rsidR="005B510D" w:rsidRPr="00866F46">
        <w:rPr>
          <w:rFonts w:ascii="Book Antiqua" w:eastAsia="標楷體" w:hAnsi="Book Antiqua"/>
          <w:color w:val="000000" w:themeColor="text1"/>
          <w:sz w:val="26"/>
          <w:szCs w:val="26"/>
        </w:rPr>
        <w:t>上網查詢錄取結果並通知錄取學生</w:t>
      </w:r>
      <w:r w:rsidR="005B510D" w:rsidRPr="00866F46">
        <w:rPr>
          <w:rFonts w:ascii="Book Antiqua" w:eastAsia="標楷體" w:hAnsi="Book Antiqua" w:hint="eastAsia"/>
          <w:color w:val="000000" w:themeColor="text1"/>
          <w:sz w:val="26"/>
          <w:szCs w:val="26"/>
        </w:rPr>
        <w:t>，</w:t>
      </w:r>
      <w:r w:rsidR="00DE27F9" w:rsidRPr="00866F46">
        <w:rPr>
          <w:rFonts w:ascii="Book Antiqua" w:eastAsia="標楷體" w:hAnsi="Book Antiqua"/>
          <w:color w:val="000000" w:themeColor="text1"/>
          <w:sz w:val="26"/>
          <w:szCs w:val="26"/>
        </w:rPr>
        <w:t>不再個別通知。</w:t>
      </w:r>
    </w:p>
    <w:p w:rsidR="00AF2FC2" w:rsidRPr="00866F46" w:rsidRDefault="002C28CE" w:rsidP="005B510D">
      <w:pPr>
        <w:snapToGrid w:val="0"/>
        <w:spacing w:afterLines="50" w:after="180" w:line="240" w:lineRule="atLeast"/>
        <w:rPr>
          <w:rFonts w:ascii="Book Antiqua" w:eastAsia="標楷體" w:hAnsi="Book Antiqua"/>
          <w:b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十、</w:t>
      </w:r>
      <w:r w:rsidR="00AF2FC2"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獎勵方式</w:t>
      </w:r>
      <w:r w:rsidR="00BA323B"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：</w:t>
      </w:r>
      <w:r w:rsidR="00AF2FC2" w:rsidRPr="00866F46">
        <w:rPr>
          <w:rFonts w:ascii="Book Antiqua" w:eastAsia="標楷體" w:hAnsi="Book Antiqua"/>
          <w:color w:val="000000" w:themeColor="text1"/>
          <w:sz w:val="26"/>
          <w:szCs w:val="26"/>
        </w:rPr>
        <w:t>全程參與並完成作品者，頒發結業證書乙紙。</w:t>
      </w:r>
    </w:p>
    <w:p w:rsidR="00AF2FC2" w:rsidRPr="00866F46" w:rsidRDefault="002C28CE" w:rsidP="005B510D">
      <w:pPr>
        <w:snapToGrid w:val="0"/>
        <w:spacing w:afterLines="50" w:after="180" w:line="240" w:lineRule="atLeast"/>
        <w:rPr>
          <w:rFonts w:ascii="Book Antiqua" w:eastAsia="標楷體" w:hAnsi="Book Antiqua"/>
          <w:b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 w:hint="eastAsia"/>
          <w:b/>
          <w:color w:val="000000" w:themeColor="text1"/>
          <w:sz w:val="26"/>
          <w:szCs w:val="26"/>
        </w:rPr>
        <w:t>十一、</w:t>
      </w:r>
      <w:r w:rsidR="00BA323B" w:rsidRPr="00866F46">
        <w:rPr>
          <w:rFonts w:ascii="Book Antiqua" w:eastAsia="標楷體" w:hAnsi="Book Antiqua"/>
          <w:b/>
          <w:color w:val="000000" w:themeColor="text1"/>
          <w:sz w:val="26"/>
          <w:szCs w:val="26"/>
        </w:rPr>
        <w:t>經費：</w:t>
      </w:r>
      <w:r w:rsidR="00AF2FC2" w:rsidRPr="00866F46">
        <w:rPr>
          <w:rFonts w:ascii="Book Antiqua" w:eastAsia="標楷體" w:hAnsi="Book Antiqua"/>
          <w:color w:val="000000" w:themeColor="text1"/>
          <w:sz w:val="26"/>
          <w:szCs w:val="26"/>
        </w:rPr>
        <w:t>由臺北市政府教育局指定活動科目項下支應。</w:t>
      </w:r>
    </w:p>
    <w:p w:rsidR="00AF2FC2" w:rsidRPr="002C28CE" w:rsidRDefault="002C28CE" w:rsidP="005B510D">
      <w:pPr>
        <w:snapToGrid w:val="0"/>
        <w:spacing w:afterLines="50" w:after="180" w:line="240" w:lineRule="atLeast"/>
        <w:rPr>
          <w:rFonts w:ascii="Book Antiqua" w:eastAsia="標楷體" w:hAnsi="Book Antiqua"/>
          <w:sz w:val="26"/>
          <w:szCs w:val="26"/>
        </w:rPr>
      </w:pPr>
      <w:r w:rsidRPr="002C28CE">
        <w:rPr>
          <w:rFonts w:ascii="Book Antiqua" w:eastAsia="標楷體" w:hAnsi="Book Antiqua" w:hint="eastAsia"/>
          <w:b/>
          <w:sz w:val="26"/>
          <w:szCs w:val="26"/>
        </w:rPr>
        <w:t>十二、</w:t>
      </w:r>
      <w:r w:rsidR="00AF2FC2" w:rsidRPr="002C28CE">
        <w:rPr>
          <w:rFonts w:ascii="Book Antiqua" w:eastAsia="標楷體" w:hAnsi="Book Antiqua"/>
          <w:sz w:val="26"/>
          <w:szCs w:val="26"/>
        </w:rPr>
        <w:t>本次活動成品所有權屬臺北市政府教育局所有，參加者不得有異議。</w:t>
      </w:r>
    </w:p>
    <w:p w:rsidR="00AF2FC2" w:rsidRPr="002C28CE" w:rsidRDefault="002C28CE" w:rsidP="005B510D">
      <w:pPr>
        <w:snapToGrid w:val="0"/>
        <w:spacing w:afterLines="50" w:after="180" w:line="240" w:lineRule="atLeast"/>
        <w:rPr>
          <w:rFonts w:ascii="Book Antiqua" w:eastAsia="標楷體" w:hAnsi="Book Antiqua"/>
          <w:sz w:val="26"/>
          <w:szCs w:val="26"/>
        </w:rPr>
      </w:pPr>
      <w:r w:rsidRPr="002C28CE">
        <w:rPr>
          <w:rFonts w:ascii="Book Antiqua" w:eastAsia="標楷體" w:hAnsi="Book Antiqua" w:hint="eastAsia"/>
          <w:b/>
          <w:sz w:val="26"/>
          <w:szCs w:val="26"/>
        </w:rPr>
        <w:t>十三、</w:t>
      </w:r>
      <w:r w:rsidR="00AF2FC2" w:rsidRPr="002C28CE">
        <w:rPr>
          <w:rFonts w:ascii="Book Antiqua" w:eastAsia="標楷體" w:hAnsi="Book Antiqua"/>
          <w:sz w:val="26"/>
          <w:szCs w:val="26"/>
        </w:rPr>
        <w:t>承辦本活動有功人員予以敘獎。</w:t>
      </w:r>
    </w:p>
    <w:p w:rsidR="002C28CE" w:rsidRDefault="002C28CE" w:rsidP="005B510D">
      <w:pPr>
        <w:snapToGrid w:val="0"/>
        <w:spacing w:afterLines="50" w:after="180" w:line="240" w:lineRule="atLeast"/>
        <w:rPr>
          <w:rFonts w:ascii="Book Antiqua" w:eastAsia="標楷體" w:hAnsi="Book Antiqua"/>
          <w:sz w:val="26"/>
          <w:szCs w:val="26"/>
        </w:rPr>
      </w:pPr>
      <w:r w:rsidRPr="002C28CE">
        <w:rPr>
          <w:rFonts w:ascii="Book Antiqua" w:eastAsia="標楷體" w:hAnsi="Book Antiqua" w:hint="eastAsia"/>
          <w:b/>
          <w:sz w:val="26"/>
          <w:szCs w:val="26"/>
        </w:rPr>
        <w:t>十四、</w:t>
      </w:r>
      <w:r w:rsidR="00AF2FC2" w:rsidRPr="002C28CE">
        <w:rPr>
          <w:rFonts w:ascii="Book Antiqua" w:eastAsia="標楷體" w:hAnsi="Book Antiqua"/>
          <w:sz w:val="26"/>
          <w:szCs w:val="26"/>
        </w:rPr>
        <w:t>本實施計畫經教育局核准後實施，修正時亦同。</w:t>
      </w:r>
    </w:p>
    <w:p w:rsidR="005B510D" w:rsidRDefault="005B510D" w:rsidP="005B510D">
      <w:pPr>
        <w:widowControl/>
        <w:snapToGrid w:val="0"/>
        <w:spacing w:afterLines="50" w:after="180" w:line="240" w:lineRule="atLeast"/>
        <w:rPr>
          <w:rFonts w:ascii="Book Antiqua" w:eastAsia="標楷體" w:hAnsi="Book Antiqua"/>
          <w:b/>
        </w:rPr>
      </w:pPr>
      <w:r>
        <w:rPr>
          <w:rFonts w:ascii="Book Antiqua" w:eastAsia="標楷體" w:hAnsi="Book Antiqua"/>
          <w:b/>
        </w:rPr>
        <w:br w:type="page"/>
      </w:r>
    </w:p>
    <w:p w:rsidR="00295D1C" w:rsidRPr="00866F46" w:rsidRDefault="00295D1C" w:rsidP="00295D1C">
      <w:pPr>
        <w:snapToGrid w:val="0"/>
        <w:spacing w:line="240" w:lineRule="atLeast"/>
        <w:rPr>
          <w:rFonts w:ascii="Book Antiqua" w:eastAsia="標楷體" w:hAnsi="Book Antiqua"/>
          <w:color w:val="000000" w:themeColor="text1"/>
          <w:sz w:val="26"/>
          <w:szCs w:val="26"/>
        </w:rPr>
      </w:pPr>
      <w:r w:rsidRPr="00866F46">
        <w:rPr>
          <w:rFonts w:ascii="Book Antiqua" w:eastAsia="標楷體" w:hAnsi="Book Antiqua"/>
          <w:b/>
          <w:color w:val="000000" w:themeColor="text1"/>
        </w:rPr>
        <w:lastRenderedPageBreak/>
        <w:t>附件</w:t>
      </w:r>
      <w:r w:rsidR="007A4B81" w:rsidRPr="00866F46">
        <w:rPr>
          <w:rFonts w:ascii="Book Antiqua" w:eastAsia="標楷體" w:hAnsi="Book Antiqua" w:hint="eastAsia"/>
          <w:b/>
          <w:color w:val="000000" w:themeColor="text1"/>
        </w:rPr>
        <w:t>1</w:t>
      </w:r>
    </w:p>
    <w:p w:rsidR="00953507" w:rsidRPr="00866F46" w:rsidRDefault="007A4B81" w:rsidP="00875FF8">
      <w:pPr>
        <w:snapToGrid w:val="0"/>
        <w:spacing w:beforeLines="50" w:before="180" w:afterLines="50" w:after="180" w:line="240" w:lineRule="atLeast"/>
        <w:jc w:val="center"/>
        <w:rPr>
          <w:rFonts w:ascii="Book Antiqua" w:eastAsia="標楷體" w:hAnsi="Book Antiqua"/>
          <w:b/>
          <w:color w:val="000000" w:themeColor="text1"/>
          <w:sz w:val="32"/>
          <w:szCs w:val="32"/>
        </w:rPr>
      </w:pPr>
      <w:r w:rsidRPr="00866F46">
        <w:rPr>
          <w:rFonts w:ascii="Book Antiqua" w:eastAsia="標楷體" w:hAnsi="Book Antiqua"/>
          <w:b/>
          <w:color w:val="000000" w:themeColor="text1"/>
          <w:sz w:val="32"/>
          <w:szCs w:val="32"/>
        </w:rPr>
        <w:t>臺北市</w:t>
      </w:r>
      <w:r w:rsidRPr="00866F46">
        <w:rPr>
          <w:rFonts w:ascii="Book Antiqua" w:eastAsia="標楷體" w:hAnsi="Book Antiqua"/>
          <w:b/>
          <w:color w:val="000000" w:themeColor="text1"/>
          <w:sz w:val="32"/>
          <w:szCs w:val="32"/>
        </w:rPr>
        <w:t>106</w:t>
      </w:r>
      <w:r w:rsidRPr="00866F46">
        <w:rPr>
          <w:rFonts w:ascii="Book Antiqua" w:eastAsia="標楷體" w:hAnsi="Book Antiqua"/>
          <w:b/>
          <w:color w:val="000000" w:themeColor="text1"/>
          <w:sz w:val="32"/>
          <w:szCs w:val="32"/>
        </w:rPr>
        <w:t>年度</w:t>
      </w:r>
      <w:r w:rsidRPr="00866F46">
        <w:rPr>
          <w:rFonts w:ascii="Book Antiqua" w:eastAsia="標楷體" w:hAnsi="Book Antiqua" w:hint="eastAsia"/>
          <w:b/>
          <w:color w:val="000000" w:themeColor="text1"/>
          <w:sz w:val="32"/>
          <w:szCs w:val="32"/>
        </w:rPr>
        <w:t>國民中學</w:t>
      </w:r>
      <w:r w:rsidRPr="00866F46">
        <w:rPr>
          <w:rFonts w:ascii="Book Antiqua" w:eastAsia="標楷體" w:hAnsi="Book Antiqua"/>
          <w:b/>
          <w:color w:val="000000" w:themeColor="text1"/>
          <w:sz w:val="32"/>
          <w:szCs w:val="32"/>
        </w:rPr>
        <w:t>「神農與科學」科學創意營活動</w:t>
      </w:r>
      <w:r w:rsidRPr="00866F46">
        <w:rPr>
          <w:rFonts w:ascii="Book Antiqua" w:eastAsia="標楷體" w:hAnsi="Book Antiqua" w:hint="eastAsia"/>
          <w:b/>
          <w:color w:val="000000" w:themeColor="text1"/>
          <w:sz w:val="32"/>
          <w:szCs w:val="32"/>
        </w:rPr>
        <w:t>時程表</w:t>
      </w:r>
    </w:p>
    <w:p w:rsidR="00875FF8" w:rsidRPr="00866F46" w:rsidRDefault="00875FF8" w:rsidP="00875FF8">
      <w:pPr>
        <w:snapToGrid w:val="0"/>
        <w:spacing w:line="240" w:lineRule="atLeast"/>
        <w:rPr>
          <w:rFonts w:ascii="Book Antiqua" w:eastAsia="標楷體" w:hAnsi="Book Antiqua"/>
          <w:b/>
          <w:color w:val="000000" w:themeColor="text1"/>
          <w:sz w:val="28"/>
          <w:szCs w:val="28"/>
        </w:rPr>
      </w:pPr>
      <w:r w:rsidRPr="00866F46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第一天：</w:t>
      </w:r>
      <w:r w:rsidRPr="00866F46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106</w:t>
      </w:r>
      <w:r w:rsidRPr="00866F46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年</w:t>
      </w:r>
      <w:r w:rsidRPr="00866F46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10</w:t>
      </w:r>
      <w:r w:rsidRPr="00866F46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月</w:t>
      </w:r>
      <w:r w:rsidRPr="00866F46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14</w:t>
      </w:r>
      <w:r w:rsidRPr="00866F46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日（星期六）</w:t>
      </w:r>
    </w:p>
    <w:tbl>
      <w:tblPr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28"/>
        <w:gridCol w:w="2598"/>
        <w:gridCol w:w="2599"/>
        <w:gridCol w:w="2599"/>
      </w:tblGrid>
      <w:tr w:rsidR="00B9198F" w:rsidRPr="00030B2A" w:rsidTr="00875FF8">
        <w:trPr>
          <w:trHeight w:val="454"/>
          <w:jc w:val="center"/>
        </w:trPr>
        <w:tc>
          <w:tcPr>
            <w:tcW w:w="18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B9198F" w:rsidRPr="00953507" w:rsidRDefault="00B9198F" w:rsidP="00D74031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b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b/>
                <w:sz w:val="26"/>
                <w:szCs w:val="26"/>
              </w:rPr>
              <w:t>時間</w:t>
            </w:r>
          </w:p>
        </w:tc>
        <w:tc>
          <w:tcPr>
            <w:tcW w:w="779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B9198F" w:rsidRPr="00030B2A" w:rsidRDefault="00B9198F" w:rsidP="00D74031">
            <w:pPr>
              <w:spacing w:line="0" w:lineRule="atLeast"/>
              <w:jc w:val="center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b/>
                <w:sz w:val="28"/>
                <w:szCs w:val="28"/>
              </w:rPr>
              <w:t>活動內容</w:t>
            </w:r>
          </w:p>
        </w:tc>
      </w:tr>
      <w:tr w:rsidR="00B9198F" w:rsidRPr="00030B2A" w:rsidTr="00875FF8">
        <w:trPr>
          <w:trHeight w:val="454"/>
          <w:jc w:val="center"/>
        </w:trPr>
        <w:tc>
          <w:tcPr>
            <w:tcW w:w="182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B9198F" w:rsidRPr="00953507" w:rsidRDefault="005001B2" w:rsidP="00D74031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0800~0820</w:t>
            </w:r>
          </w:p>
        </w:tc>
        <w:tc>
          <w:tcPr>
            <w:tcW w:w="7796" w:type="dxa"/>
            <w:gridSpan w:val="3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B9198F" w:rsidRPr="00030B2A" w:rsidRDefault="00B9198F" w:rsidP="00D74031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b/>
                <w:color w:val="000000"/>
                <w:kern w:val="0"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b/>
                <w:color w:val="000000"/>
                <w:kern w:val="0"/>
                <w:sz w:val="28"/>
                <w:szCs w:val="28"/>
              </w:rPr>
              <w:t>報</w:t>
            </w:r>
            <w:r w:rsidRPr="00030B2A">
              <w:rPr>
                <w:rFonts w:ascii="Book Antiqua" w:eastAsia="標楷體" w:hAnsi="Book Antiqua"/>
                <w:b/>
                <w:color w:val="000000"/>
                <w:kern w:val="0"/>
                <w:sz w:val="28"/>
                <w:szCs w:val="28"/>
              </w:rPr>
              <w:t xml:space="preserve">    </w:t>
            </w:r>
            <w:r w:rsidRPr="00030B2A">
              <w:rPr>
                <w:rFonts w:ascii="Book Antiqua" w:eastAsia="標楷體" w:hAnsi="Book Antiqua"/>
                <w:b/>
                <w:color w:val="000000"/>
                <w:kern w:val="0"/>
                <w:sz w:val="28"/>
                <w:szCs w:val="28"/>
              </w:rPr>
              <w:t>到</w:t>
            </w:r>
          </w:p>
          <w:p w:rsidR="00B9198F" w:rsidRPr="00030B2A" w:rsidRDefault="00D80658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  <w:kern w:val="0"/>
              </w:rPr>
              <w:t>地點：敦化國中</w:t>
            </w:r>
            <w:r w:rsidR="00B9198F" w:rsidRPr="00030B2A">
              <w:rPr>
                <w:rFonts w:ascii="Book Antiqua" w:eastAsia="標楷體" w:hAnsi="Book Antiqua"/>
                <w:color w:val="000000"/>
                <w:kern w:val="0"/>
              </w:rPr>
              <w:t>穿堂（領取資料、名牌）</w:t>
            </w:r>
          </w:p>
        </w:tc>
      </w:tr>
      <w:tr w:rsidR="00B9198F" w:rsidRPr="00030B2A" w:rsidTr="00875FF8">
        <w:trPr>
          <w:trHeight w:val="454"/>
          <w:jc w:val="center"/>
        </w:trPr>
        <w:tc>
          <w:tcPr>
            <w:tcW w:w="1828" w:type="dxa"/>
            <w:shd w:val="clear" w:color="auto" w:fill="FFFFFF" w:themeFill="background1"/>
            <w:vAlign w:val="center"/>
          </w:tcPr>
          <w:p w:rsidR="00B9198F" w:rsidRPr="00953507" w:rsidRDefault="005001B2" w:rsidP="00D74031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0820~083</w:t>
            </w:r>
            <w:r w:rsidR="00B9198F" w:rsidRPr="00953507">
              <w:rPr>
                <w:rFonts w:ascii="Book Antiqua" w:eastAsia="標楷體" w:hAnsi="Book Antiqua"/>
                <w:sz w:val="26"/>
                <w:szCs w:val="26"/>
              </w:rPr>
              <w:t>0</w:t>
            </w:r>
          </w:p>
        </w:tc>
        <w:tc>
          <w:tcPr>
            <w:tcW w:w="7796" w:type="dxa"/>
            <w:gridSpan w:val="3"/>
            <w:shd w:val="clear" w:color="auto" w:fill="FFFFFF" w:themeFill="background1"/>
            <w:vAlign w:val="center"/>
          </w:tcPr>
          <w:p w:rsidR="00B9198F" w:rsidRPr="00030B2A" w:rsidRDefault="00B9198F" w:rsidP="00D74031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b/>
                <w:color w:val="000000"/>
                <w:kern w:val="0"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b/>
                <w:color w:val="000000"/>
                <w:kern w:val="0"/>
                <w:sz w:val="28"/>
                <w:szCs w:val="28"/>
              </w:rPr>
              <w:t>科學創意營開幕式</w:t>
            </w:r>
          </w:p>
          <w:p w:rsidR="00B9198F" w:rsidRPr="00030B2A" w:rsidRDefault="00FC21DC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</w:rPr>
            </w:pPr>
            <w:r w:rsidRPr="00953507">
              <w:rPr>
                <w:rFonts w:ascii="Book Antiqua" w:eastAsia="標楷體" w:hAnsi="Book Antiqua"/>
                <w:kern w:val="0"/>
              </w:rPr>
              <w:t>地點</w:t>
            </w:r>
            <w:r w:rsidR="00BE57FE" w:rsidRPr="00953507">
              <w:rPr>
                <w:rFonts w:ascii="Book Antiqua" w:eastAsia="標楷體" w:hAnsi="Book Antiqua"/>
                <w:kern w:val="0"/>
              </w:rPr>
              <w:t>：敦化國中三樓演講廳</w:t>
            </w:r>
          </w:p>
        </w:tc>
      </w:tr>
      <w:tr w:rsidR="00B9198F" w:rsidRPr="00030B2A" w:rsidTr="00875FF8">
        <w:trPr>
          <w:trHeight w:val="454"/>
          <w:jc w:val="center"/>
        </w:trPr>
        <w:tc>
          <w:tcPr>
            <w:tcW w:w="1828" w:type="dxa"/>
            <w:shd w:val="clear" w:color="auto" w:fill="FFFFFF" w:themeFill="background1"/>
            <w:vAlign w:val="center"/>
          </w:tcPr>
          <w:p w:rsidR="00B9198F" w:rsidRPr="00953507" w:rsidRDefault="005001B2" w:rsidP="005001B2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0830~1010</w:t>
            </w:r>
          </w:p>
        </w:tc>
        <w:tc>
          <w:tcPr>
            <w:tcW w:w="7796" w:type="dxa"/>
            <w:gridSpan w:val="3"/>
            <w:shd w:val="clear" w:color="auto" w:fill="FFFFFF" w:themeFill="background1"/>
            <w:vAlign w:val="center"/>
          </w:tcPr>
          <w:p w:rsidR="00B9198F" w:rsidRPr="00030B2A" w:rsidRDefault="00FC21DC" w:rsidP="00D74031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b/>
                <w:sz w:val="28"/>
                <w:szCs w:val="28"/>
              </w:rPr>
              <w:t>從農田到餐桌</w:t>
            </w:r>
          </w:p>
          <w:p w:rsidR="00B9198F" w:rsidRPr="00953507" w:rsidRDefault="00B9198F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kern w:val="0"/>
              </w:rPr>
            </w:pPr>
            <w:r w:rsidRPr="00953507">
              <w:rPr>
                <w:rFonts w:ascii="Book Antiqua" w:eastAsia="標楷體" w:hAnsi="Book Antiqua"/>
                <w:kern w:val="0"/>
              </w:rPr>
              <w:t>講師：</w:t>
            </w:r>
            <w:r w:rsidR="00D80658" w:rsidRPr="00953507">
              <w:rPr>
                <w:rFonts w:ascii="Book Antiqua" w:eastAsia="標楷體" w:hAnsi="Book Antiqua"/>
                <w:kern w:val="0"/>
              </w:rPr>
              <w:t>國立</w:t>
            </w:r>
            <w:r w:rsidR="00D2026D" w:rsidRPr="00953507">
              <w:rPr>
                <w:rFonts w:ascii="Book Antiqua" w:eastAsia="標楷體" w:hAnsi="Book Antiqua"/>
                <w:kern w:val="0"/>
              </w:rPr>
              <w:t>臺</w:t>
            </w:r>
            <w:r w:rsidR="00D80658" w:rsidRPr="00953507">
              <w:rPr>
                <w:rFonts w:ascii="Book Antiqua" w:eastAsia="標楷體" w:hAnsi="Book Antiqua"/>
                <w:kern w:val="0"/>
              </w:rPr>
              <w:t>灣大學園藝與景觀學系林書妍助理教授</w:t>
            </w:r>
          </w:p>
          <w:p w:rsidR="00B9198F" w:rsidRPr="00030B2A" w:rsidRDefault="00FC21DC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  <w:kern w:val="0"/>
              </w:rPr>
              <w:t>地點</w:t>
            </w:r>
            <w:r w:rsidR="00BE57FE" w:rsidRPr="00030B2A">
              <w:rPr>
                <w:rFonts w:ascii="Book Antiqua" w:eastAsia="標楷體" w:hAnsi="Book Antiqua"/>
                <w:kern w:val="0"/>
              </w:rPr>
              <w:t>：敦化國中三樓演講廳</w:t>
            </w:r>
          </w:p>
        </w:tc>
      </w:tr>
      <w:tr w:rsidR="00B9198F" w:rsidRPr="00030B2A" w:rsidTr="00875FF8">
        <w:trPr>
          <w:trHeight w:val="454"/>
          <w:jc w:val="center"/>
        </w:trPr>
        <w:tc>
          <w:tcPr>
            <w:tcW w:w="1828" w:type="dxa"/>
            <w:shd w:val="clear" w:color="auto" w:fill="FFFFFF" w:themeFill="background1"/>
            <w:vAlign w:val="center"/>
          </w:tcPr>
          <w:p w:rsidR="00B9198F" w:rsidRPr="00953507" w:rsidRDefault="005001B2" w:rsidP="00D74031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1010~102</w:t>
            </w:r>
            <w:r w:rsidR="00B9198F" w:rsidRPr="00953507">
              <w:rPr>
                <w:rFonts w:ascii="Book Antiqua" w:eastAsia="標楷體" w:hAnsi="Book Antiqua"/>
                <w:sz w:val="26"/>
                <w:szCs w:val="26"/>
              </w:rPr>
              <w:t>0</w:t>
            </w:r>
          </w:p>
        </w:tc>
        <w:tc>
          <w:tcPr>
            <w:tcW w:w="7796" w:type="dxa"/>
            <w:gridSpan w:val="3"/>
            <w:shd w:val="clear" w:color="auto" w:fill="FFFFFF" w:themeFill="background1"/>
            <w:vAlign w:val="center"/>
          </w:tcPr>
          <w:p w:rsidR="00B9198F" w:rsidRPr="00030B2A" w:rsidRDefault="00B9198F" w:rsidP="00D74031">
            <w:pPr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  <w:kern w:val="0"/>
              </w:rPr>
              <w:t>休息</w:t>
            </w:r>
          </w:p>
        </w:tc>
      </w:tr>
      <w:tr w:rsidR="00B9198F" w:rsidRPr="00030B2A" w:rsidTr="00875FF8">
        <w:trPr>
          <w:trHeight w:val="454"/>
          <w:jc w:val="center"/>
        </w:trPr>
        <w:tc>
          <w:tcPr>
            <w:tcW w:w="1828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B9198F" w:rsidRPr="00953507" w:rsidRDefault="005001B2" w:rsidP="00D74031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1020~120</w:t>
            </w:r>
            <w:r w:rsidR="00B9198F" w:rsidRPr="00953507">
              <w:rPr>
                <w:rFonts w:ascii="Book Antiqua" w:eastAsia="標楷體" w:hAnsi="Book Antiqua"/>
                <w:sz w:val="26"/>
                <w:szCs w:val="26"/>
              </w:rPr>
              <w:t>0</w:t>
            </w:r>
          </w:p>
        </w:tc>
        <w:tc>
          <w:tcPr>
            <w:tcW w:w="7796" w:type="dxa"/>
            <w:gridSpan w:val="3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B9198F" w:rsidRPr="00030B2A" w:rsidRDefault="00DC429C" w:rsidP="00D74031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b/>
                <w:sz w:val="28"/>
                <w:szCs w:val="28"/>
              </w:rPr>
              <w:t>食材到食品之間</w:t>
            </w:r>
          </w:p>
          <w:p w:rsidR="00B9198F" w:rsidRPr="00953507" w:rsidRDefault="00B9198F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kern w:val="0"/>
              </w:rPr>
            </w:pPr>
            <w:r w:rsidRPr="00953507">
              <w:rPr>
                <w:rFonts w:ascii="Book Antiqua" w:eastAsia="標楷體" w:hAnsi="Book Antiqua"/>
                <w:kern w:val="0"/>
              </w:rPr>
              <w:t>講師：</w:t>
            </w:r>
            <w:r w:rsidR="00D80658" w:rsidRPr="00953507">
              <w:rPr>
                <w:rFonts w:ascii="Book Antiqua" w:eastAsia="標楷體" w:hAnsi="Book Antiqua"/>
                <w:kern w:val="0"/>
              </w:rPr>
              <w:t>國立</w:t>
            </w:r>
            <w:r w:rsidR="00D2026D" w:rsidRPr="00953507">
              <w:rPr>
                <w:rFonts w:ascii="Book Antiqua" w:eastAsia="標楷體" w:hAnsi="Book Antiqua"/>
                <w:kern w:val="0"/>
              </w:rPr>
              <w:t>臺</w:t>
            </w:r>
            <w:r w:rsidR="00D80658" w:rsidRPr="00953507">
              <w:rPr>
                <w:rFonts w:ascii="Book Antiqua" w:eastAsia="標楷體" w:hAnsi="Book Antiqua"/>
                <w:kern w:val="0"/>
              </w:rPr>
              <w:t>灣大學園藝與景觀學系林書妍助理教授</w:t>
            </w:r>
          </w:p>
          <w:p w:rsidR="00B9198F" w:rsidRPr="00030B2A" w:rsidRDefault="00FC21DC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  <w:kern w:val="0"/>
              </w:rPr>
              <w:t>地點</w:t>
            </w:r>
            <w:r w:rsidR="00D80658" w:rsidRPr="00030B2A">
              <w:rPr>
                <w:rFonts w:ascii="Book Antiqua" w:eastAsia="標楷體" w:hAnsi="Book Antiqua"/>
                <w:kern w:val="0"/>
              </w:rPr>
              <w:t>：敦化國中三樓演講廳</w:t>
            </w:r>
          </w:p>
        </w:tc>
      </w:tr>
      <w:tr w:rsidR="00B9198F" w:rsidRPr="00030B2A" w:rsidTr="00875FF8">
        <w:trPr>
          <w:trHeight w:val="454"/>
          <w:jc w:val="center"/>
        </w:trPr>
        <w:tc>
          <w:tcPr>
            <w:tcW w:w="18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B9198F" w:rsidRPr="00953507" w:rsidRDefault="00B9198F" w:rsidP="00D74031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1200~1310</w:t>
            </w:r>
          </w:p>
        </w:tc>
        <w:tc>
          <w:tcPr>
            <w:tcW w:w="779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B9198F" w:rsidRPr="00030B2A" w:rsidRDefault="00B9198F" w:rsidP="00D74031">
            <w:pPr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午間休息</w:t>
            </w:r>
          </w:p>
        </w:tc>
      </w:tr>
      <w:tr w:rsidR="00024BA4" w:rsidRPr="00030B2A" w:rsidTr="00875FF8">
        <w:trPr>
          <w:trHeight w:val="454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24BA4" w:rsidRPr="00953507" w:rsidRDefault="00024BA4" w:rsidP="00D74031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活動主題</w:t>
            </w:r>
          </w:p>
        </w:tc>
        <w:tc>
          <w:tcPr>
            <w:tcW w:w="7796" w:type="dxa"/>
            <w:gridSpan w:val="3"/>
            <w:tcBorders>
              <w:top w:val="single" w:sz="12" w:space="0" w:color="auto"/>
            </w:tcBorders>
            <w:shd w:val="clear" w:color="auto" w:fill="auto"/>
          </w:tcPr>
          <w:p w:rsidR="00024BA4" w:rsidRPr="00030B2A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講師：國立臺灣大學園藝與景觀學系林書妍助理教授</w:t>
            </w:r>
          </w:p>
        </w:tc>
      </w:tr>
      <w:tr w:rsidR="00024BA4" w:rsidRPr="00030B2A" w:rsidTr="00875FF8">
        <w:trPr>
          <w:trHeight w:val="454"/>
          <w:jc w:val="center"/>
        </w:trPr>
        <w:tc>
          <w:tcPr>
            <w:tcW w:w="1828" w:type="dxa"/>
            <w:vMerge/>
            <w:shd w:val="clear" w:color="auto" w:fill="auto"/>
            <w:vAlign w:val="center"/>
          </w:tcPr>
          <w:p w:rsidR="00024BA4" w:rsidRPr="00953507" w:rsidRDefault="00024BA4" w:rsidP="00024BA4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</w:p>
        </w:tc>
        <w:tc>
          <w:tcPr>
            <w:tcW w:w="2598" w:type="dxa"/>
            <w:tcBorders>
              <w:top w:val="single" w:sz="12" w:space="0" w:color="auto"/>
            </w:tcBorders>
            <w:shd w:val="clear" w:color="auto" w:fill="auto"/>
          </w:tcPr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b/>
                <w:color w:val="000000"/>
                <w:kern w:val="0"/>
                <w:sz w:val="28"/>
              </w:rPr>
            </w:pPr>
            <w:r w:rsidRPr="00030B2A">
              <w:rPr>
                <w:rFonts w:ascii="Book Antiqua" w:eastAsia="標楷體" w:hAnsi="Book Antiqua"/>
                <w:b/>
                <w:color w:val="000000"/>
                <w:kern w:val="0"/>
                <w:sz w:val="28"/>
              </w:rPr>
              <w:t>香草植物</w:t>
            </w:r>
          </w:p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b/>
                <w:color w:val="000000"/>
                <w:kern w:val="0"/>
                <w:sz w:val="20"/>
              </w:rPr>
            </w:pPr>
          </w:p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color w:val="000000"/>
                <w:kern w:val="0"/>
              </w:rPr>
            </w:pPr>
            <w:r w:rsidRPr="00030B2A">
              <w:rPr>
                <w:rFonts w:ascii="Book Antiqua" w:eastAsia="標楷體" w:hAnsi="Book Antiqua"/>
                <w:color w:val="000000"/>
                <w:kern w:val="0"/>
              </w:rPr>
              <w:t>葉片特殊構造</w:t>
            </w:r>
          </w:p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color w:val="000000"/>
                <w:kern w:val="0"/>
              </w:rPr>
            </w:pPr>
            <w:r w:rsidRPr="00030B2A">
              <w:rPr>
                <w:rFonts w:ascii="Book Antiqua" w:eastAsia="標楷體" w:hAnsi="Book Antiqua"/>
                <w:color w:val="000000"/>
                <w:kern w:val="0"/>
              </w:rPr>
              <w:t>氣味特色</w:t>
            </w:r>
          </w:p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color w:val="000000"/>
                <w:kern w:val="0"/>
              </w:rPr>
            </w:pPr>
            <w:r w:rsidRPr="00030B2A">
              <w:rPr>
                <w:rFonts w:ascii="Book Antiqua" w:eastAsia="標楷體" w:hAnsi="Book Antiqua"/>
                <w:color w:val="000000"/>
                <w:kern w:val="0"/>
              </w:rPr>
              <w:t>精油</w:t>
            </w:r>
          </w:p>
          <w:p w:rsidR="00024BA4" w:rsidRPr="00030B2A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  <w:color w:val="000000"/>
                <w:spacing w:val="-10"/>
                <w:kern w:val="0"/>
              </w:rPr>
              <w:t>校外助教：</w:t>
            </w:r>
            <w:r w:rsidRPr="00030B2A">
              <w:rPr>
                <w:rFonts w:ascii="Book Antiqua" w:eastAsia="標楷體" w:hAnsi="Book Antiqua"/>
              </w:rPr>
              <w:t>邱亭瑋</w:t>
            </w:r>
          </w:p>
          <w:p w:rsidR="00024BA4" w:rsidRPr="00030B2A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  <w:color w:val="000000"/>
                <w:spacing w:val="-10"/>
                <w:kern w:val="0"/>
              </w:rPr>
            </w:pPr>
            <w:r w:rsidRPr="00030B2A">
              <w:rPr>
                <w:rFonts w:ascii="Book Antiqua" w:eastAsia="標楷體" w:hAnsi="Book Antiqua" w:cs="新細明體"/>
                <w:color w:val="000000"/>
                <w:kern w:val="0"/>
              </w:rPr>
              <w:t xml:space="preserve">         </w:t>
            </w:r>
            <w:r w:rsidRPr="00030B2A">
              <w:rPr>
                <w:rFonts w:ascii="Book Antiqua" w:eastAsia="標楷體" w:hAnsi="Book Antiqua" w:cs="新細明體"/>
                <w:color w:val="000000"/>
                <w:kern w:val="0"/>
              </w:rPr>
              <w:t>譚國鋈</w:t>
            </w:r>
          </w:p>
          <w:p w:rsidR="00024BA4" w:rsidRPr="00030B2A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  <w:color w:val="000000"/>
                <w:spacing w:val="-10"/>
                <w:kern w:val="0"/>
              </w:rPr>
            </w:pPr>
            <w:r w:rsidRPr="00030B2A">
              <w:rPr>
                <w:rFonts w:ascii="Book Antiqua" w:eastAsia="標楷體" w:hAnsi="Book Antiqua"/>
                <w:color w:val="000000"/>
                <w:spacing w:val="-10"/>
                <w:kern w:val="0"/>
              </w:rPr>
              <w:t>校內助教：黃彭泂</w:t>
            </w:r>
          </w:p>
          <w:p w:rsidR="00024BA4" w:rsidRPr="00030B2A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  <w:b/>
              </w:rPr>
            </w:pPr>
            <w:r w:rsidRPr="00030B2A">
              <w:rPr>
                <w:rFonts w:ascii="Book Antiqua" w:eastAsia="標楷體" w:hAnsi="Book Antiqua"/>
                <w:b/>
                <w:color w:val="000000"/>
                <w:kern w:val="0"/>
              </w:rPr>
              <w:t>地點：生物教室</w:t>
            </w:r>
            <w:r w:rsidRPr="00030B2A">
              <w:rPr>
                <w:rFonts w:ascii="Book Antiqua" w:eastAsia="標楷體" w:hAnsi="Book Antiqua"/>
                <w:b/>
                <w:color w:val="000000"/>
                <w:kern w:val="0"/>
              </w:rPr>
              <w:t>1</w:t>
            </w:r>
          </w:p>
        </w:tc>
        <w:tc>
          <w:tcPr>
            <w:tcW w:w="2599" w:type="dxa"/>
            <w:tcBorders>
              <w:top w:val="single" w:sz="12" w:space="0" w:color="auto"/>
            </w:tcBorders>
            <w:shd w:val="clear" w:color="auto" w:fill="auto"/>
          </w:tcPr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b/>
                <w:color w:val="000000"/>
                <w:kern w:val="0"/>
                <w:sz w:val="28"/>
              </w:rPr>
            </w:pPr>
            <w:r w:rsidRPr="00030B2A">
              <w:rPr>
                <w:rFonts w:ascii="Book Antiqua" w:eastAsia="標楷體" w:hAnsi="Book Antiqua"/>
                <w:b/>
                <w:color w:val="000000"/>
                <w:kern w:val="0"/>
                <w:sz w:val="28"/>
              </w:rPr>
              <w:t>水果王國</w:t>
            </w:r>
          </w:p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b/>
                <w:color w:val="000000"/>
                <w:kern w:val="0"/>
                <w:sz w:val="20"/>
              </w:rPr>
            </w:pPr>
          </w:p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color w:val="000000"/>
                <w:kern w:val="0"/>
              </w:rPr>
            </w:pPr>
            <w:r w:rsidRPr="00030B2A">
              <w:rPr>
                <w:rFonts w:ascii="Book Antiqua" w:eastAsia="標楷體" w:hAnsi="Book Antiqua"/>
                <w:color w:val="000000"/>
                <w:kern w:val="0"/>
              </w:rPr>
              <w:t>臺灣特色水果</w:t>
            </w:r>
          </w:p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color w:val="000000"/>
                <w:kern w:val="0"/>
              </w:rPr>
            </w:pPr>
            <w:r w:rsidRPr="00030B2A">
              <w:rPr>
                <w:rFonts w:ascii="Book Antiqua" w:eastAsia="標楷體" w:hAnsi="Book Antiqua"/>
                <w:color w:val="000000"/>
                <w:kern w:val="0"/>
              </w:rPr>
              <w:t>品質測量</w:t>
            </w:r>
          </w:p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color w:val="000000"/>
                <w:kern w:val="0"/>
              </w:rPr>
            </w:pPr>
            <w:r w:rsidRPr="00030B2A">
              <w:rPr>
                <w:rFonts w:ascii="Book Antiqua" w:eastAsia="標楷體" w:hAnsi="Book Antiqua"/>
                <w:color w:val="000000"/>
                <w:kern w:val="0"/>
              </w:rPr>
              <w:t>感官品評</w:t>
            </w:r>
          </w:p>
          <w:p w:rsidR="00024BA4" w:rsidRPr="00030B2A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  <w:color w:val="000000"/>
                <w:spacing w:val="-10"/>
                <w:kern w:val="0"/>
              </w:rPr>
              <w:t>校外助教：</w:t>
            </w:r>
            <w:r w:rsidRPr="00030B2A">
              <w:rPr>
                <w:rFonts w:ascii="Book Antiqua" w:eastAsia="標楷體" w:hAnsi="Book Antiqua" w:cs="新細明體"/>
                <w:color w:val="000000"/>
                <w:kern w:val="0"/>
              </w:rPr>
              <w:t>許雅筑</w:t>
            </w:r>
          </w:p>
          <w:p w:rsidR="00024BA4" w:rsidRPr="00030B2A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  <w:color w:val="000000"/>
                <w:spacing w:val="-10"/>
                <w:kern w:val="0"/>
              </w:rPr>
            </w:pPr>
            <w:r w:rsidRPr="00030B2A">
              <w:rPr>
                <w:rFonts w:ascii="Book Antiqua" w:eastAsia="標楷體" w:hAnsi="Book Antiqua" w:cs="新細明體"/>
                <w:color w:val="000000"/>
                <w:kern w:val="0"/>
              </w:rPr>
              <w:t xml:space="preserve">         </w:t>
            </w:r>
            <w:r w:rsidRPr="00030B2A">
              <w:rPr>
                <w:rFonts w:ascii="Book Antiqua" w:eastAsia="標楷體" w:hAnsi="Book Antiqua" w:cs="新細明體"/>
                <w:color w:val="000000"/>
                <w:kern w:val="0"/>
              </w:rPr>
              <w:t>黃弘斌</w:t>
            </w:r>
          </w:p>
          <w:p w:rsidR="00024BA4" w:rsidRPr="00030B2A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  <w:color w:val="000000"/>
                <w:spacing w:val="-10"/>
                <w:kern w:val="0"/>
              </w:rPr>
            </w:pPr>
            <w:r w:rsidRPr="00030B2A">
              <w:rPr>
                <w:rFonts w:ascii="Book Antiqua" w:eastAsia="標楷體" w:hAnsi="Book Antiqua"/>
                <w:color w:val="000000"/>
                <w:spacing w:val="-10"/>
                <w:kern w:val="0"/>
              </w:rPr>
              <w:t>校內助教：許瑜真</w:t>
            </w:r>
          </w:p>
          <w:p w:rsidR="00024BA4" w:rsidRPr="00030B2A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  <w:b/>
              </w:rPr>
            </w:pPr>
            <w:r w:rsidRPr="00030B2A">
              <w:rPr>
                <w:rFonts w:ascii="Book Antiqua" w:eastAsia="標楷體" w:hAnsi="Book Antiqua"/>
                <w:b/>
              </w:rPr>
              <w:t>地點</w:t>
            </w:r>
            <w:r w:rsidRPr="00030B2A">
              <w:rPr>
                <w:rFonts w:ascii="Book Antiqua" w:eastAsia="標楷體" w:hAnsi="Book Antiqua"/>
                <w:b/>
                <w:color w:val="000000"/>
                <w:kern w:val="0"/>
              </w:rPr>
              <w:t>：生物教室</w:t>
            </w:r>
            <w:r w:rsidRPr="00030B2A">
              <w:rPr>
                <w:rFonts w:ascii="Book Antiqua" w:eastAsia="標楷體" w:hAnsi="Book Antiqua"/>
                <w:b/>
                <w:color w:val="000000"/>
                <w:kern w:val="0"/>
              </w:rPr>
              <w:t>2</w:t>
            </w:r>
          </w:p>
        </w:tc>
        <w:tc>
          <w:tcPr>
            <w:tcW w:w="2599" w:type="dxa"/>
            <w:tcBorders>
              <w:top w:val="single" w:sz="12" w:space="0" w:color="auto"/>
            </w:tcBorders>
            <w:shd w:val="clear" w:color="auto" w:fill="auto"/>
          </w:tcPr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b/>
                <w:color w:val="000000"/>
                <w:kern w:val="0"/>
                <w:sz w:val="28"/>
              </w:rPr>
            </w:pPr>
            <w:r w:rsidRPr="00030B2A">
              <w:rPr>
                <w:rFonts w:ascii="Book Antiqua" w:eastAsia="標楷體" w:hAnsi="Book Antiqua"/>
                <w:b/>
                <w:color w:val="000000"/>
                <w:kern w:val="0"/>
                <w:sz w:val="28"/>
              </w:rPr>
              <w:t>五彩繽紛</w:t>
            </w:r>
          </w:p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b/>
                <w:color w:val="000000"/>
                <w:kern w:val="0"/>
                <w:sz w:val="20"/>
              </w:rPr>
            </w:pPr>
          </w:p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花青素</w:t>
            </w:r>
          </w:p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其他植物色素</w:t>
            </w:r>
          </w:p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酸鹼反應</w:t>
            </w:r>
          </w:p>
          <w:p w:rsidR="00024BA4" w:rsidRPr="00030B2A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  <w:color w:val="000000"/>
                <w:spacing w:val="-10"/>
                <w:kern w:val="0"/>
              </w:rPr>
              <w:t>校外助教：</w:t>
            </w:r>
            <w:r w:rsidRPr="00030B2A">
              <w:rPr>
                <w:rFonts w:ascii="Book Antiqua" w:eastAsia="標楷體" w:hAnsi="Book Antiqua" w:cs="新細明體"/>
                <w:color w:val="000000"/>
                <w:kern w:val="0"/>
              </w:rPr>
              <w:t>吳承羲</w:t>
            </w:r>
          </w:p>
          <w:p w:rsidR="00024BA4" w:rsidRPr="00030B2A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  <w:color w:val="000000"/>
                <w:spacing w:val="-10"/>
                <w:kern w:val="0"/>
              </w:rPr>
            </w:pPr>
            <w:r w:rsidRPr="00030B2A">
              <w:rPr>
                <w:rFonts w:ascii="Book Antiqua" w:eastAsia="標楷體" w:hAnsi="Book Antiqua" w:cs="新細明體"/>
                <w:color w:val="000000"/>
                <w:kern w:val="0"/>
              </w:rPr>
              <w:t xml:space="preserve">         </w:t>
            </w:r>
            <w:r w:rsidRPr="00030B2A">
              <w:rPr>
                <w:rFonts w:ascii="Book Antiqua" w:eastAsia="標楷體" w:hAnsi="Book Antiqua" w:cs="新細明體"/>
                <w:color w:val="000000"/>
                <w:kern w:val="0"/>
              </w:rPr>
              <w:t>黃澤光</w:t>
            </w:r>
          </w:p>
          <w:p w:rsidR="00024BA4" w:rsidRPr="00030B2A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  <w:color w:val="000000"/>
                <w:spacing w:val="-10"/>
                <w:kern w:val="0"/>
              </w:rPr>
            </w:pPr>
            <w:r w:rsidRPr="00030B2A">
              <w:rPr>
                <w:rFonts w:ascii="Book Antiqua" w:eastAsia="標楷體" w:hAnsi="Book Antiqua"/>
                <w:color w:val="000000"/>
                <w:spacing w:val="-10"/>
                <w:kern w:val="0"/>
              </w:rPr>
              <w:t>校內助教：</w:t>
            </w:r>
            <w:r w:rsidR="00C76AE9" w:rsidRPr="00030B2A">
              <w:rPr>
                <w:rFonts w:ascii="Book Antiqua" w:eastAsia="標楷體" w:hAnsi="Book Antiqua"/>
                <w:color w:val="000000"/>
                <w:spacing w:val="-10"/>
                <w:kern w:val="0"/>
              </w:rPr>
              <w:t>魏振原</w:t>
            </w:r>
          </w:p>
          <w:p w:rsidR="00024BA4" w:rsidRPr="00030B2A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b/>
                <w:color w:val="000000"/>
                <w:kern w:val="0"/>
              </w:rPr>
            </w:pPr>
            <w:r w:rsidRPr="00030B2A">
              <w:rPr>
                <w:rFonts w:ascii="Book Antiqua" w:eastAsia="標楷體" w:hAnsi="Book Antiqua"/>
                <w:b/>
              </w:rPr>
              <w:t>地點</w:t>
            </w:r>
            <w:r w:rsidRPr="00030B2A">
              <w:rPr>
                <w:rFonts w:ascii="Book Antiqua" w:eastAsia="標楷體" w:hAnsi="Book Antiqua"/>
                <w:b/>
                <w:color w:val="000000"/>
                <w:kern w:val="0"/>
              </w:rPr>
              <w:t>：化學</w:t>
            </w:r>
            <w:r w:rsidRPr="00030B2A">
              <w:rPr>
                <w:rFonts w:ascii="Book Antiqua" w:eastAsia="標楷體" w:hAnsi="Book Antiqua"/>
                <w:b/>
              </w:rPr>
              <w:t>教室</w:t>
            </w:r>
          </w:p>
        </w:tc>
      </w:tr>
      <w:tr w:rsidR="00024BA4" w:rsidRPr="00030B2A" w:rsidTr="00875FF8">
        <w:trPr>
          <w:trHeight w:val="454"/>
          <w:jc w:val="center"/>
        </w:trPr>
        <w:tc>
          <w:tcPr>
            <w:tcW w:w="1828" w:type="dxa"/>
            <w:shd w:val="clear" w:color="auto" w:fill="auto"/>
            <w:vAlign w:val="center"/>
          </w:tcPr>
          <w:p w:rsidR="00024BA4" w:rsidRPr="00953507" w:rsidRDefault="00024BA4" w:rsidP="00024BA4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1310~1400</w:t>
            </w:r>
          </w:p>
        </w:tc>
        <w:tc>
          <w:tcPr>
            <w:tcW w:w="2598" w:type="dxa"/>
            <w:shd w:val="clear" w:color="auto" w:fill="auto"/>
            <w:vAlign w:val="center"/>
          </w:tcPr>
          <w:p w:rsidR="00024BA4" w:rsidRPr="00953507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【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A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組】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024BA4" w:rsidRPr="00953507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【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B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組】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024BA4" w:rsidRPr="00953507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【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C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組】</w:t>
            </w:r>
          </w:p>
        </w:tc>
      </w:tr>
      <w:tr w:rsidR="00024BA4" w:rsidRPr="00030B2A" w:rsidTr="00875FF8">
        <w:trPr>
          <w:trHeight w:val="454"/>
          <w:jc w:val="center"/>
        </w:trPr>
        <w:tc>
          <w:tcPr>
            <w:tcW w:w="1828" w:type="dxa"/>
            <w:shd w:val="clear" w:color="auto" w:fill="auto"/>
            <w:vAlign w:val="center"/>
          </w:tcPr>
          <w:p w:rsidR="00024BA4" w:rsidRPr="00953507" w:rsidRDefault="00024BA4" w:rsidP="00024BA4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1400~1410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</w:tcPr>
          <w:p w:rsidR="00024BA4" w:rsidRPr="00953507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休息換場</w:t>
            </w:r>
          </w:p>
        </w:tc>
      </w:tr>
      <w:tr w:rsidR="00024BA4" w:rsidRPr="00030B2A" w:rsidTr="00875FF8">
        <w:trPr>
          <w:trHeight w:val="454"/>
          <w:jc w:val="center"/>
        </w:trPr>
        <w:tc>
          <w:tcPr>
            <w:tcW w:w="1828" w:type="dxa"/>
            <w:shd w:val="clear" w:color="auto" w:fill="auto"/>
            <w:vAlign w:val="center"/>
          </w:tcPr>
          <w:p w:rsidR="00024BA4" w:rsidRPr="00953507" w:rsidRDefault="00024BA4" w:rsidP="00024BA4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1410~1500</w:t>
            </w:r>
          </w:p>
        </w:tc>
        <w:tc>
          <w:tcPr>
            <w:tcW w:w="2598" w:type="dxa"/>
            <w:shd w:val="clear" w:color="auto" w:fill="auto"/>
            <w:vAlign w:val="center"/>
          </w:tcPr>
          <w:p w:rsidR="00024BA4" w:rsidRPr="00953507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【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B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組】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024BA4" w:rsidRPr="00953507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【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C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組】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024BA4" w:rsidRPr="00953507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【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A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組】</w:t>
            </w:r>
          </w:p>
        </w:tc>
      </w:tr>
      <w:tr w:rsidR="00024BA4" w:rsidRPr="00030B2A" w:rsidTr="00875FF8">
        <w:trPr>
          <w:trHeight w:val="454"/>
          <w:jc w:val="center"/>
        </w:trPr>
        <w:tc>
          <w:tcPr>
            <w:tcW w:w="1828" w:type="dxa"/>
            <w:shd w:val="clear" w:color="auto" w:fill="auto"/>
            <w:vAlign w:val="center"/>
          </w:tcPr>
          <w:p w:rsidR="00024BA4" w:rsidRPr="00953507" w:rsidRDefault="00024BA4" w:rsidP="00024BA4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1500~1510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</w:tcPr>
          <w:p w:rsidR="00024BA4" w:rsidRPr="00953507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休息換場</w:t>
            </w:r>
          </w:p>
        </w:tc>
      </w:tr>
      <w:tr w:rsidR="00024BA4" w:rsidRPr="00030B2A" w:rsidTr="00875FF8">
        <w:trPr>
          <w:trHeight w:val="454"/>
          <w:jc w:val="center"/>
        </w:trPr>
        <w:tc>
          <w:tcPr>
            <w:tcW w:w="1828" w:type="dxa"/>
            <w:shd w:val="clear" w:color="auto" w:fill="auto"/>
            <w:vAlign w:val="center"/>
          </w:tcPr>
          <w:p w:rsidR="00024BA4" w:rsidRPr="00953507" w:rsidRDefault="00024BA4" w:rsidP="00024BA4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1510~1600</w:t>
            </w:r>
          </w:p>
        </w:tc>
        <w:tc>
          <w:tcPr>
            <w:tcW w:w="2598" w:type="dxa"/>
            <w:shd w:val="clear" w:color="auto" w:fill="auto"/>
            <w:vAlign w:val="center"/>
          </w:tcPr>
          <w:p w:rsidR="00024BA4" w:rsidRPr="00953507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【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C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組】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024BA4" w:rsidRPr="00953507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【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A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組】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024BA4" w:rsidRPr="00953507" w:rsidRDefault="00024BA4" w:rsidP="00024BA4">
            <w:pPr>
              <w:widowControl/>
              <w:spacing w:line="0" w:lineRule="atLeast"/>
              <w:jc w:val="center"/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【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B</w:t>
            </w:r>
            <w:r w:rsidRPr="00953507">
              <w:rPr>
                <w:rFonts w:ascii="Book Antiqua" w:eastAsia="標楷體" w:hAnsi="Book Antiqua"/>
                <w:color w:val="000000"/>
                <w:kern w:val="0"/>
                <w:sz w:val="26"/>
                <w:szCs w:val="26"/>
              </w:rPr>
              <w:t>組】</w:t>
            </w:r>
          </w:p>
        </w:tc>
      </w:tr>
      <w:tr w:rsidR="00024BA4" w:rsidRPr="00030B2A" w:rsidTr="00875FF8">
        <w:trPr>
          <w:trHeight w:val="454"/>
          <w:jc w:val="center"/>
        </w:trPr>
        <w:tc>
          <w:tcPr>
            <w:tcW w:w="1828" w:type="dxa"/>
            <w:shd w:val="clear" w:color="auto" w:fill="auto"/>
            <w:vAlign w:val="center"/>
          </w:tcPr>
          <w:p w:rsidR="00024BA4" w:rsidRPr="00953507" w:rsidRDefault="00024BA4" w:rsidP="00024BA4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1600~1630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024BA4" w:rsidRPr="00030B2A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  <w:b/>
                <w:color w:val="000000"/>
                <w:kern w:val="0"/>
                <w:sz w:val="28"/>
              </w:rPr>
            </w:pPr>
            <w:r w:rsidRPr="00030B2A">
              <w:rPr>
                <w:rFonts w:ascii="Book Antiqua" w:eastAsia="標楷體" w:hAnsi="Book Antiqua"/>
                <w:b/>
                <w:color w:val="000000"/>
                <w:kern w:val="0"/>
                <w:sz w:val="28"/>
              </w:rPr>
              <w:t>填寫問卷、回收名牌</w:t>
            </w:r>
          </w:p>
          <w:p w:rsidR="00024BA4" w:rsidRPr="00030B2A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  <w:color w:val="000000"/>
                <w:kern w:val="0"/>
              </w:rPr>
              <w:t>地點：敦化國中三樓演講廳</w:t>
            </w:r>
          </w:p>
        </w:tc>
      </w:tr>
      <w:tr w:rsidR="00024BA4" w:rsidRPr="00030B2A" w:rsidTr="00875FF8">
        <w:trPr>
          <w:trHeight w:val="454"/>
          <w:jc w:val="center"/>
        </w:trPr>
        <w:tc>
          <w:tcPr>
            <w:tcW w:w="1828" w:type="dxa"/>
            <w:shd w:val="clear" w:color="auto" w:fill="auto"/>
            <w:vAlign w:val="center"/>
          </w:tcPr>
          <w:p w:rsidR="00024BA4" w:rsidRPr="00953507" w:rsidRDefault="00024BA4" w:rsidP="00024BA4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sz w:val="26"/>
                <w:szCs w:val="26"/>
              </w:rPr>
            </w:pPr>
            <w:r w:rsidRPr="00953507">
              <w:rPr>
                <w:rFonts w:ascii="Book Antiqua" w:eastAsia="標楷體" w:hAnsi="Book Antiqua"/>
                <w:sz w:val="26"/>
                <w:szCs w:val="26"/>
              </w:rPr>
              <w:t>1630~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024BA4" w:rsidRPr="00030B2A" w:rsidRDefault="00024BA4" w:rsidP="00024BA4">
            <w:pPr>
              <w:spacing w:line="0" w:lineRule="atLeast"/>
              <w:jc w:val="center"/>
              <w:rPr>
                <w:rFonts w:ascii="Book Antiqua" w:eastAsia="標楷體" w:hAnsi="Book Antiqua"/>
                <w:b/>
                <w:kern w:val="0"/>
                <w:sz w:val="28"/>
              </w:rPr>
            </w:pPr>
            <w:r w:rsidRPr="00030B2A">
              <w:rPr>
                <w:rFonts w:ascii="Book Antiqua" w:eastAsia="標楷體" w:hAnsi="Book Antiqua"/>
                <w:b/>
                <w:kern w:val="0"/>
                <w:sz w:val="28"/>
              </w:rPr>
              <w:t>賦歸</w:t>
            </w:r>
          </w:p>
        </w:tc>
      </w:tr>
    </w:tbl>
    <w:p w:rsidR="0060554F" w:rsidRDefault="00875FF8">
      <w:pPr>
        <w:widowControl/>
        <w:rPr>
          <w:rFonts w:ascii="Book Antiqua" w:eastAsia="標楷體" w:hAnsi="Book Antiqua"/>
          <w:b/>
          <w:sz w:val="32"/>
          <w:szCs w:val="32"/>
        </w:rPr>
      </w:pPr>
      <w:r>
        <w:rPr>
          <w:rFonts w:ascii="Book Antiqua" w:eastAsia="標楷體" w:hAnsi="Book Antiqua"/>
          <w:b/>
          <w:sz w:val="32"/>
          <w:szCs w:val="32"/>
        </w:rPr>
        <w:br w:type="page"/>
      </w:r>
    </w:p>
    <w:p w:rsidR="00875FF8" w:rsidRPr="00866F46" w:rsidRDefault="00875FF8" w:rsidP="00875FF8">
      <w:pPr>
        <w:snapToGrid w:val="0"/>
        <w:spacing w:beforeLines="50" w:before="180" w:afterLines="50" w:after="180" w:line="240" w:lineRule="atLeast"/>
        <w:jc w:val="center"/>
        <w:rPr>
          <w:rFonts w:ascii="Book Antiqua" w:eastAsia="標楷體" w:hAnsi="Book Antiqua"/>
          <w:b/>
          <w:color w:val="000000" w:themeColor="text1"/>
          <w:sz w:val="32"/>
          <w:szCs w:val="32"/>
        </w:rPr>
      </w:pPr>
      <w:r w:rsidRPr="00866F46">
        <w:rPr>
          <w:rFonts w:ascii="Book Antiqua" w:eastAsia="標楷體" w:hAnsi="Book Antiqua"/>
          <w:b/>
          <w:color w:val="000000" w:themeColor="text1"/>
          <w:sz w:val="32"/>
          <w:szCs w:val="32"/>
        </w:rPr>
        <w:lastRenderedPageBreak/>
        <w:t>臺北市</w:t>
      </w:r>
      <w:r w:rsidRPr="00866F46">
        <w:rPr>
          <w:rFonts w:ascii="Book Antiqua" w:eastAsia="標楷體" w:hAnsi="Book Antiqua"/>
          <w:b/>
          <w:color w:val="000000" w:themeColor="text1"/>
          <w:sz w:val="32"/>
          <w:szCs w:val="32"/>
        </w:rPr>
        <w:t>106</w:t>
      </w:r>
      <w:r w:rsidRPr="00866F46">
        <w:rPr>
          <w:rFonts w:ascii="Book Antiqua" w:eastAsia="標楷體" w:hAnsi="Book Antiqua"/>
          <w:b/>
          <w:color w:val="000000" w:themeColor="text1"/>
          <w:sz w:val="32"/>
          <w:szCs w:val="32"/>
        </w:rPr>
        <w:t>年度</w:t>
      </w:r>
      <w:r w:rsidRPr="00866F46">
        <w:rPr>
          <w:rFonts w:ascii="Book Antiqua" w:eastAsia="標楷體" w:hAnsi="Book Antiqua" w:hint="eastAsia"/>
          <w:b/>
          <w:color w:val="000000" w:themeColor="text1"/>
          <w:sz w:val="32"/>
          <w:szCs w:val="32"/>
        </w:rPr>
        <w:t>國民中學</w:t>
      </w:r>
      <w:r w:rsidRPr="00866F46">
        <w:rPr>
          <w:rFonts w:ascii="Book Antiqua" w:eastAsia="標楷體" w:hAnsi="Book Antiqua"/>
          <w:b/>
          <w:color w:val="000000" w:themeColor="text1"/>
          <w:sz w:val="32"/>
          <w:szCs w:val="32"/>
        </w:rPr>
        <w:t>「神農與科學」科學創意營活動</w:t>
      </w:r>
      <w:r w:rsidRPr="00866F46">
        <w:rPr>
          <w:rFonts w:ascii="Book Antiqua" w:eastAsia="標楷體" w:hAnsi="Book Antiqua" w:hint="eastAsia"/>
          <w:b/>
          <w:color w:val="000000" w:themeColor="text1"/>
          <w:sz w:val="32"/>
          <w:szCs w:val="32"/>
        </w:rPr>
        <w:t>時程表</w:t>
      </w:r>
    </w:p>
    <w:p w:rsidR="00875FF8" w:rsidRPr="00866F46" w:rsidRDefault="00875FF8" w:rsidP="00875FF8">
      <w:pPr>
        <w:snapToGrid w:val="0"/>
        <w:spacing w:line="240" w:lineRule="atLeast"/>
        <w:rPr>
          <w:rFonts w:ascii="Book Antiqua" w:eastAsia="標楷體" w:hAnsi="Book Antiqua"/>
          <w:b/>
          <w:color w:val="000000" w:themeColor="text1"/>
          <w:sz w:val="28"/>
          <w:szCs w:val="28"/>
        </w:rPr>
      </w:pPr>
      <w:r w:rsidRPr="00866F46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第二天：</w:t>
      </w:r>
      <w:r w:rsidRPr="00866F46">
        <w:rPr>
          <w:rFonts w:ascii="Book Antiqua" w:eastAsia="標楷體" w:hAnsi="Book Antiqua"/>
          <w:b/>
          <w:color w:val="000000" w:themeColor="text1"/>
          <w:sz w:val="28"/>
          <w:szCs w:val="28"/>
        </w:rPr>
        <w:t>106</w:t>
      </w:r>
      <w:r w:rsidRPr="00866F46">
        <w:rPr>
          <w:rFonts w:ascii="Book Antiqua" w:eastAsia="標楷體" w:hAnsi="Book Antiqua"/>
          <w:b/>
          <w:color w:val="000000" w:themeColor="text1"/>
          <w:sz w:val="28"/>
          <w:szCs w:val="28"/>
        </w:rPr>
        <w:t>年</w:t>
      </w:r>
      <w:r w:rsidRPr="00866F46">
        <w:rPr>
          <w:rFonts w:ascii="Book Antiqua" w:eastAsia="標楷體" w:hAnsi="Book Antiqua"/>
          <w:b/>
          <w:color w:val="000000" w:themeColor="text1"/>
          <w:sz w:val="28"/>
          <w:szCs w:val="28"/>
        </w:rPr>
        <w:t>10</w:t>
      </w:r>
      <w:r w:rsidRPr="00866F46">
        <w:rPr>
          <w:rFonts w:ascii="Book Antiqua" w:eastAsia="標楷體" w:hAnsi="Book Antiqua"/>
          <w:b/>
          <w:color w:val="000000" w:themeColor="text1"/>
          <w:sz w:val="28"/>
          <w:szCs w:val="28"/>
        </w:rPr>
        <w:t>月</w:t>
      </w:r>
      <w:r w:rsidRPr="00866F46">
        <w:rPr>
          <w:rFonts w:ascii="Book Antiqua" w:eastAsia="標楷體" w:hAnsi="Book Antiqua"/>
          <w:b/>
          <w:color w:val="000000" w:themeColor="text1"/>
          <w:sz w:val="28"/>
          <w:szCs w:val="28"/>
        </w:rPr>
        <w:t>15</w:t>
      </w:r>
      <w:r w:rsidRPr="00866F46">
        <w:rPr>
          <w:rFonts w:ascii="Book Antiqua" w:eastAsia="標楷體" w:hAnsi="Book Antiqua"/>
          <w:b/>
          <w:color w:val="000000" w:themeColor="text1"/>
          <w:sz w:val="28"/>
          <w:szCs w:val="28"/>
        </w:rPr>
        <w:t>日（星期日）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828"/>
        <w:gridCol w:w="7780"/>
      </w:tblGrid>
      <w:tr w:rsidR="00B9198F" w:rsidRPr="00030B2A" w:rsidTr="0060554F">
        <w:trPr>
          <w:trHeight w:val="454"/>
          <w:jc w:val="center"/>
        </w:trPr>
        <w:tc>
          <w:tcPr>
            <w:tcW w:w="1828" w:type="dxa"/>
            <w:shd w:val="clear" w:color="auto" w:fill="FFFFFF" w:themeFill="background1"/>
            <w:vAlign w:val="center"/>
          </w:tcPr>
          <w:p w:rsidR="00B9198F" w:rsidRPr="00030B2A" w:rsidRDefault="00B9198F" w:rsidP="00D2026D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b/>
                <w:sz w:val="28"/>
                <w:szCs w:val="26"/>
              </w:rPr>
            </w:pPr>
            <w:r w:rsidRPr="00030B2A">
              <w:rPr>
                <w:rFonts w:ascii="Book Antiqua" w:eastAsia="標楷體" w:hAnsi="Book Antiqua"/>
                <w:b/>
                <w:sz w:val="28"/>
                <w:szCs w:val="26"/>
              </w:rPr>
              <w:t>時間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:rsidR="00B9198F" w:rsidRPr="00030B2A" w:rsidRDefault="00B9198F" w:rsidP="00D2026D">
            <w:pPr>
              <w:spacing w:line="0" w:lineRule="atLeast"/>
              <w:jc w:val="center"/>
              <w:rPr>
                <w:rFonts w:ascii="Book Antiqua" w:eastAsia="標楷體" w:hAnsi="Book Antiqua"/>
                <w:b/>
                <w:sz w:val="28"/>
                <w:szCs w:val="26"/>
              </w:rPr>
            </w:pPr>
            <w:r w:rsidRPr="00030B2A">
              <w:rPr>
                <w:rFonts w:ascii="Book Antiqua" w:eastAsia="標楷體" w:hAnsi="Book Antiqua"/>
                <w:b/>
                <w:sz w:val="28"/>
                <w:szCs w:val="26"/>
              </w:rPr>
              <w:t>活動內容</w:t>
            </w:r>
          </w:p>
        </w:tc>
      </w:tr>
      <w:tr w:rsidR="00B9198F" w:rsidRPr="00030B2A" w:rsidTr="0060554F">
        <w:trPr>
          <w:trHeight w:val="454"/>
          <w:jc w:val="center"/>
        </w:trPr>
        <w:tc>
          <w:tcPr>
            <w:tcW w:w="1828" w:type="dxa"/>
            <w:shd w:val="clear" w:color="auto" w:fill="FFFFFF" w:themeFill="background1"/>
            <w:vAlign w:val="center"/>
          </w:tcPr>
          <w:p w:rsidR="00B9198F" w:rsidRPr="00030B2A" w:rsidRDefault="007036B4" w:rsidP="007036B4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0730~0745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:rsidR="00B9198F" w:rsidRPr="00030B2A" w:rsidRDefault="00B9198F" w:rsidP="00D2026D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b/>
                <w:color w:val="000000"/>
                <w:kern w:val="0"/>
                <w:sz w:val="28"/>
              </w:rPr>
            </w:pPr>
            <w:r w:rsidRPr="00030B2A">
              <w:rPr>
                <w:rFonts w:ascii="Book Antiqua" w:eastAsia="標楷體" w:hAnsi="Book Antiqua"/>
                <w:b/>
                <w:color w:val="000000"/>
                <w:kern w:val="0"/>
                <w:sz w:val="28"/>
              </w:rPr>
              <w:t>報</w:t>
            </w:r>
            <w:r w:rsidRPr="00030B2A">
              <w:rPr>
                <w:rFonts w:ascii="Book Antiqua" w:eastAsia="標楷體" w:hAnsi="Book Antiqua"/>
                <w:b/>
                <w:color w:val="000000"/>
                <w:kern w:val="0"/>
                <w:sz w:val="28"/>
              </w:rPr>
              <w:t xml:space="preserve">    </w:t>
            </w:r>
            <w:r w:rsidRPr="00030B2A">
              <w:rPr>
                <w:rFonts w:ascii="Book Antiqua" w:eastAsia="標楷體" w:hAnsi="Book Antiqua"/>
                <w:b/>
                <w:color w:val="000000"/>
                <w:kern w:val="0"/>
                <w:sz w:val="28"/>
              </w:rPr>
              <w:t>到</w:t>
            </w:r>
          </w:p>
          <w:p w:rsidR="00B9198F" w:rsidRPr="00030B2A" w:rsidRDefault="005C7F74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</w:rPr>
            </w:pPr>
            <w:r>
              <w:rPr>
                <w:rFonts w:ascii="Book Antiqua" w:eastAsia="標楷體" w:hAnsi="Book Antiqua"/>
                <w:kern w:val="0"/>
              </w:rPr>
              <w:t>敦化國中第一</w:t>
            </w:r>
            <w:r>
              <w:rPr>
                <w:rFonts w:ascii="Book Antiqua" w:eastAsia="標楷體" w:hAnsi="Book Antiqua" w:hint="eastAsia"/>
                <w:kern w:val="0"/>
              </w:rPr>
              <w:t>穿</w:t>
            </w:r>
            <w:r w:rsidR="007036B4" w:rsidRPr="001C5FAE">
              <w:rPr>
                <w:rFonts w:ascii="Book Antiqua" w:eastAsia="標楷體" w:hAnsi="Book Antiqua"/>
                <w:kern w:val="0"/>
              </w:rPr>
              <w:t>堂</w:t>
            </w:r>
          </w:p>
        </w:tc>
      </w:tr>
      <w:tr w:rsidR="005001B2" w:rsidRPr="00030B2A" w:rsidTr="0060554F">
        <w:trPr>
          <w:trHeight w:val="454"/>
          <w:jc w:val="center"/>
        </w:trPr>
        <w:tc>
          <w:tcPr>
            <w:tcW w:w="1828" w:type="dxa"/>
            <w:shd w:val="clear" w:color="auto" w:fill="FFFFFF" w:themeFill="background1"/>
            <w:vAlign w:val="center"/>
          </w:tcPr>
          <w:p w:rsidR="005001B2" w:rsidRPr="00030B2A" w:rsidRDefault="005001B2" w:rsidP="007036B4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0745~0830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:rsidR="005001B2" w:rsidRPr="00030B2A" w:rsidRDefault="005001B2" w:rsidP="00D2026D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b/>
                <w:color w:val="000000"/>
                <w:kern w:val="0"/>
                <w:sz w:val="28"/>
              </w:rPr>
            </w:pPr>
            <w:r w:rsidRPr="00030B2A">
              <w:rPr>
                <w:rFonts w:ascii="Book Antiqua" w:eastAsia="標楷體" w:hAnsi="Book Antiqua"/>
                <w:b/>
                <w:color w:val="000000"/>
                <w:kern w:val="0"/>
                <w:sz w:val="28"/>
              </w:rPr>
              <w:t>出發前往臺灣大學</w:t>
            </w:r>
          </w:p>
        </w:tc>
      </w:tr>
      <w:tr w:rsidR="00B9198F" w:rsidRPr="00030B2A" w:rsidTr="0060554F">
        <w:trPr>
          <w:trHeight w:val="454"/>
          <w:jc w:val="center"/>
        </w:trPr>
        <w:tc>
          <w:tcPr>
            <w:tcW w:w="1828" w:type="dxa"/>
            <w:shd w:val="clear" w:color="auto" w:fill="FFFFFF" w:themeFill="background1"/>
            <w:vAlign w:val="center"/>
          </w:tcPr>
          <w:p w:rsidR="00B9198F" w:rsidRPr="00030B2A" w:rsidRDefault="007036B4" w:rsidP="00D2026D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08</w:t>
            </w:r>
            <w:r w:rsidR="005001B2" w:rsidRPr="00030B2A">
              <w:rPr>
                <w:rFonts w:ascii="Book Antiqua" w:eastAsia="標楷體" w:hAnsi="Book Antiqua"/>
              </w:rPr>
              <w:t>40~093</w:t>
            </w:r>
            <w:r w:rsidR="00927C87" w:rsidRPr="00030B2A">
              <w:rPr>
                <w:rFonts w:ascii="Book Antiqua" w:eastAsia="標楷體" w:hAnsi="Book Antiqua"/>
              </w:rPr>
              <w:t>0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:rsidR="00927C87" w:rsidRPr="00866F46" w:rsidRDefault="00927C87" w:rsidP="00D2026D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  <w:b/>
                <w:color w:val="000000" w:themeColor="text1"/>
                <w:kern w:val="0"/>
                <w:sz w:val="28"/>
              </w:rPr>
            </w:pPr>
            <w:r w:rsidRPr="00866F46">
              <w:rPr>
                <w:rFonts w:ascii="Book Antiqua" w:eastAsia="標楷體" w:hAnsi="Book Antiqua"/>
                <w:b/>
                <w:color w:val="000000" w:themeColor="text1"/>
                <w:kern w:val="0"/>
                <w:sz w:val="28"/>
              </w:rPr>
              <w:t>紅茶製茶體驗課程介紹與分組</w:t>
            </w:r>
          </w:p>
          <w:p w:rsidR="00927C87" w:rsidRPr="00866F46" w:rsidRDefault="00927C87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color w:val="000000" w:themeColor="text1"/>
                <w:kern w:val="0"/>
              </w:rPr>
            </w:pPr>
            <w:r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講師</w:t>
            </w:r>
            <w:r w:rsidR="007E1973"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：國立</w:t>
            </w:r>
            <w:r w:rsidR="00D2026D"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臺</w:t>
            </w:r>
            <w:r w:rsidR="0051671B"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灣大學園藝與景觀學系林書妍助理教授</w:t>
            </w:r>
          </w:p>
          <w:p w:rsidR="005E091F" w:rsidRPr="00866F46" w:rsidRDefault="005E091F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color w:val="000000" w:themeColor="text1"/>
                <w:kern w:val="0"/>
              </w:rPr>
            </w:pPr>
            <w:r w:rsidRPr="00866F46">
              <w:rPr>
                <w:rFonts w:ascii="Book Antiqua" w:eastAsia="標楷體" w:hAnsi="Book Antiqua" w:hint="eastAsia"/>
                <w:color w:val="000000" w:themeColor="text1"/>
                <w:kern w:val="0"/>
              </w:rPr>
              <w:t>助教：助教群</w:t>
            </w:r>
          </w:p>
          <w:p w:rsidR="00B9198F" w:rsidRPr="00866F46" w:rsidRDefault="00927C87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color w:val="000000" w:themeColor="text1"/>
              </w:rPr>
            </w:pPr>
            <w:r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地點</w:t>
            </w:r>
            <w:r w:rsidR="007E1973"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：國立</w:t>
            </w:r>
            <w:r w:rsidR="00D2026D"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臺</w:t>
            </w:r>
            <w:r w:rsidR="007E1973"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灣大學園藝與景觀學系</w:t>
            </w:r>
          </w:p>
        </w:tc>
      </w:tr>
      <w:tr w:rsidR="00A95F7B" w:rsidRPr="00030B2A" w:rsidTr="0060554F">
        <w:trPr>
          <w:trHeight w:val="454"/>
          <w:jc w:val="center"/>
        </w:trPr>
        <w:tc>
          <w:tcPr>
            <w:tcW w:w="1828" w:type="dxa"/>
            <w:shd w:val="clear" w:color="auto" w:fill="FFFFFF" w:themeFill="background1"/>
            <w:vAlign w:val="center"/>
          </w:tcPr>
          <w:p w:rsidR="00A95F7B" w:rsidRPr="00030B2A" w:rsidRDefault="005001B2" w:rsidP="00D2026D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093</w:t>
            </w:r>
            <w:r w:rsidR="00927C87" w:rsidRPr="00030B2A">
              <w:rPr>
                <w:rFonts w:ascii="Book Antiqua" w:eastAsia="標楷體" w:hAnsi="Book Antiqua"/>
              </w:rPr>
              <w:t>0</w:t>
            </w:r>
            <w:r w:rsidRPr="00030B2A">
              <w:rPr>
                <w:rFonts w:ascii="Book Antiqua" w:eastAsia="標楷體" w:hAnsi="Book Antiqua"/>
              </w:rPr>
              <w:t>~111</w:t>
            </w:r>
            <w:r w:rsidR="00A95F7B" w:rsidRPr="00030B2A">
              <w:rPr>
                <w:rFonts w:ascii="Book Antiqua" w:eastAsia="標楷體" w:hAnsi="Book Antiqua"/>
              </w:rPr>
              <w:t>0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:rsidR="00A95F7B" w:rsidRPr="00866F46" w:rsidRDefault="00A95F7B" w:rsidP="00D2026D">
            <w:pPr>
              <w:spacing w:line="0" w:lineRule="atLeast"/>
              <w:jc w:val="center"/>
              <w:rPr>
                <w:rFonts w:ascii="Book Antiqua" w:eastAsia="標楷體" w:hAnsi="Book Antiqua"/>
                <w:b/>
                <w:color w:val="000000" w:themeColor="text1"/>
                <w:kern w:val="0"/>
                <w:sz w:val="28"/>
              </w:rPr>
            </w:pPr>
            <w:r w:rsidRPr="00866F46">
              <w:rPr>
                <w:rFonts w:ascii="Book Antiqua" w:eastAsia="標楷體" w:hAnsi="Book Antiqua"/>
                <w:b/>
                <w:color w:val="000000" w:themeColor="text1"/>
                <w:kern w:val="0"/>
                <w:sz w:val="28"/>
              </w:rPr>
              <w:t>紅茶揉捻</w:t>
            </w:r>
            <w:r w:rsidR="00927C87" w:rsidRPr="00866F46">
              <w:rPr>
                <w:rFonts w:ascii="Book Antiqua" w:eastAsia="標楷體" w:hAnsi="Book Antiqua"/>
                <w:b/>
                <w:color w:val="000000" w:themeColor="text1"/>
                <w:kern w:val="0"/>
                <w:sz w:val="28"/>
              </w:rPr>
              <w:t>（分組活動）</w:t>
            </w:r>
          </w:p>
          <w:p w:rsidR="007E1973" w:rsidRPr="00866F46" w:rsidRDefault="007E1973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color w:val="000000" w:themeColor="text1"/>
                <w:kern w:val="0"/>
              </w:rPr>
            </w:pPr>
            <w:r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講師：國立</w:t>
            </w:r>
            <w:r w:rsidR="00D2026D"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臺</w:t>
            </w:r>
            <w:r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灣大學園藝與景觀學系林書妍</w:t>
            </w:r>
            <w:r w:rsidR="0051671B"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助理教授</w:t>
            </w:r>
          </w:p>
          <w:p w:rsidR="005E091F" w:rsidRPr="00866F46" w:rsidRDefault="005E091F" w:rsidP="005E091F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color w:val="000000" w:themeColor="text1"/>
                <w:kern w:val="0"/>
              </w:rPr>
            </w:pPr>
            <w:r w:rsidRPr="00866F46">
              <w:rPr>
                <w:rFonts w:ascii="Book Antiqua" w:eastAsia="標楷體" w:hAnsi="Book Antiqua" w:hint="eastAsia"/>
                <w:color w:val="000000" w:themeColor="text1"/>
                <w:kern w:val="0"/>
              </w:rPr>
              <w:t>助教：助教群</w:t>
            </w:r>
          </w:p>
          <w:p w:rsidR="00A95F7B" w:rsidRPr="00866F46" w:rsidRDefault="007E1973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b/>
                <w:color w:val="000000" w:themeColor="text1"/>
              </w:rPr>
            </w:pPr>
            <w:r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地點：國立</w:t>
            </w:r>
            <w:r w:rsidR="00D2026D"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臺</w:t>
            </w:r>
            <w:r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灣大學園藝與景觀學系</w:t>
            </w:r>
          </w:p>
        </w:tc>
      </w:tr>
      <w:tr w:rsidR="00927C87" w:rsidRPr="00030B2A" w:rsidTr="0060554F">
        <w:trPr>
          <w:trHeight w:val="454"/>
          <w:jc w:val="center"/>
        </w:trPr>
        <w:tc>
          <w:tcPr>
            <w:tcW w:w="1828" w:type="dxa"/>
            <w:shd w:val="clear" w:color="auto" w:fill="FFFFFF" w:themeFill="background1"/>
            <w:vAlign w:val="center"/>
          </w:tcPr>
          <w:p w:rsidR="00927C87" w:rsidRPr="00030B2A" w:rsidRDefault="005001B2" w:rsidP="00D2026D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111</w:t>
            </w:r>
            <w:r w:rsidR="00927C87" w:rsidRPr="00030B2A">
              <w:rPr>
                <w:rFonts w:ascii="Book Antiqua" w:eastAsia="標楷體" w:hAnsi="Book Antiqua"/>
              </w:rPr>
              <w:t>0~1200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:rsidR="00927C87" w:rsidRPr="00030B2A" w:rsidRDefault="004142B8" w:rsidP="00D2026D">
            <w:pPr>
              <w:spacing w:line="0" w:lineRule="atLeast"/>
              <w:jc w:val="center"/>
              <w:rPr>
                <w:rFonts w:ascii="Book Antiqua" w:eastAsia="標楷體" w:hAnsi="Book Antiqua"/>
                <w:b/>
                <w:sz w:val="28"/>
              </w:rPr>
            </w:pPr>
            <w:r w:rsidRPr="00030B2A">
              <w:rPr>
                <w:rFonts w:ascii="Book Antiqua" w:eastAsia="標楷體" w:hAnsi="Book Antiqua"/>
                <w:b/>
                <w:sz w:val="28"/>
              </w:rPr>
              <w:t>觀察紅茶發酵</w:t>
            </w:r>
          </w:p>
          <w:p w:rsidR="004142B8" w:rsidRPr="00030B2A" w:rsidRDefault="004142B8" w:rsidP="00D2026D">
            <w:pPr>
              <w:spacing w:line="0" w:lineRule="atLeast"/>
              <w:jc w:val="center"/>
              <w:rPr>
                <w:rFonts w:ascii="Book Antiqua" w:eastAsia="標楷體" w:hAnsi="Book Antiqua"/>
                <w:b/>
                <w:sz w:val="28"/>
              </w:rPr>
            </w:pPr>
            <w:r w:rsidRPr="00030B2A">
              <w:rPr>
                <w:rFonts w:ascii="Book Antiqua" w:eastAsia="標楷體" w:hAnsi="Book Antiqua"/>
                <w:b/>
                <w:sz w:val="28"/>
              </w:rPr>
              <w:t>說明茶葉製造過程的科學原理</w:t>
            </w:r>
          </w:p>
          <w:p w:rsidR="007E1973" w:rsidRDefault="007E1973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kern w:val="0"/>
              </w:rPr>
            </w:pPr>
            <w:r w:rsidRPr="001C5FAE">
              <w:rPr>
                <w:rFonts w:ascii="Book Antiqua" w:eastAsia="標楷體" w:hAnsi="Book Antiqua"/>
                <w:kern w:val="0"/>
              </w:rPr>
              <w:t>講師：國立</w:t>
            </w:r>
            <w:r w:rsidR="00D2026D" w:rsidRPr="001C5FAE">
              <w:rPr>
                <w:rFonts w:ascii="Book Antiqua" w:eastAsia="標楷體" w:hAnsi="Book Antiqua"/>
                <w:kern w:val="0"/>
              </w:rPr>
              <w:t>臺</w:t>
            </w:r>
            <w:r w:rsidRPr="001C5FAE">
              <w:rPr>
                <w:rFonts w:ascii="Book Antiqua" w:eastAsia="標楷體" w:hAnsi="Book Antiqua"/>
                <w:kern w:val="0"/>
              </w:rPr>
              <w:t>灣大學園藝與景觀學系林書妍</w:t>
            </w:r>
            <w:r w:rsidR="0051671B" w:rsidRPr="001C5FAE">
              <w:rPr>
                <w:rFonts w:ascii="Book Antiqua" w:eastAsia="標楷體" w:hAnsi="Book Antiqua"/>
                <w:kern w:val="0"/>
              </w:rPr>
              <w:t>助理教授</w:t>
            </w:r>
          </w:p>
          <w:p w:rsidR="00866F46" w:rsidRPr="00866F46" w:rsidRDefault="00866F46" w:rsidP="00866F46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color w:val="000000" w:themeColor="text1"/>
                <w:kern w:val="0"/>
              </w:rPr>
            </w:pPr>
            <w:r w:rsidRPr="00866F46">
              <w:rPr>
                <w:rFonts w:ascii="Book Antiqua" w:eastAsia="標楷體" w:hAnsi="Book Antiqua" w:hint="eastAsia"/>
                <w:color w:val="000000" w:themeColor="text1"/>
                <w:kern w:val="0"/>
              </w:rPr>
              <w:t>助教：助教群</w:t>
            </w:r>
          </w:p>
          <w:p w:rsidR="004142B8" w:rsidRPr="00030B2A" w:rsidRDefault="007E1973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b/>
              </w:rPr>
            </w:pPr>
            <w:r w:rsidRPr="001C5FAE">
              <w:rPr>
                <w:rFonts w:ascii="Book Antiqua" w:eastAsia="標楷體" w:hAnsi="Book Antiqua"/>
                <w:kern w:val="0"/>
              </w:rPr>
              <w:t>地點：國立</w:t>
            </w:r>
            <w:r w:rsidR="00D2026D" w:rsidRPr="001C5FAE">
              <w:rPr>
                <w:rFonts w:ascii="Book Antiqua" w:eastAsia="標楷體" w:hAnsi="Book Antiqua"/>
                <w:kern w:val="0"/>
              </w:rPr>
              <w:t>臺</w:t>
            </w:r>
            <w:r w:rsidRPr="001C5FAE">
              <w:rPr>
                <w:rFonts w:ascii="Book Antiqua" w:eastAsia="標楷體" w:hAnsi="Book Antiqua"/>
                <w:kern w:val="0"/>
              </w:rPr>
              <w:t>灣大學園藝與景觀學系</w:t>
            </w:r>
          </w:p>
        </w:tc>
      </w:tr>
      <w:tr w:rsidR="00B9198F" w:rsidRPr="00030B2A" w:rsidTr="0060554F">
        <w:trPr>
          <w:trHeight w:val="454"/>
          <w:jc w:val="center"/>
        </w:trPr>
        <w:tc>
          <w:tcPr>
            <w:tcW w:w="1828" w:type="dxa"/>
            <w:shd w:val="clear" w:color="auto" w:fill="FFFFFF" w:themeFill="background1"/>
            <w:vAlign w:val="center"/>
          </w:tcPr>
          <w:p w:rsidR="00B9198F" w:rsidRPr="00030B2A" w:rsidRDefault="00927C87" w:rsidP="00D2026D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120</w:t>
            </w:r>
            <w:r w:rsidR="00B9198F" w:rsidRPr="00030B2A">
              <w:rPr>
                <w:rFonts w:ascii="Book Antiqua" w:eastAsia="標楷體" w:hAnsi="Book Antiqua"/>
              </w:rPr>
              <w:t>0~1310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:rsidR="00B9198F" w:rsidRPr="00030B2A" w:rsidRDefault="00B9198F" w:rsidP="00D2026D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午間休息</w:t>
            </w:r>
          </w:p>
        </w:tc>
      </w:tr>
      <w:tr w:rsidR="00B9198F" w:rsidRPr="00030B2A" w:rsidTr="0060554F">
        <w:trPr>
          <w:trHeight w:val="454"/>
          <w:jc w:val="center"/>
        </w:trPr>
        <w:tc>
          <w:tcPr>
            <w:tcW w:w="1828" w:type="dxa"/>
            <w:shd w:val="clear" w:color="auto" w:fill="FFFFFF" w:themeFill="background1"/>
            <w:vAlign w:val="center"/>
          </w:tcPr>
          <w:p w:rsidR="00B9198F" w:rsidRPr="00030B2A" w:rsidRDefault="00B9198F" w:rsidP="00D2026D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1310~1440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:rsidR="00B9198F" w:rsidRPr="00030B2A" w:rsidRDefault="00927C87" w:rsidP="00D2026D">
            <w:pPr>
              <w:spacing w:line="0" w:lineRule="atLeast"/>
              <w:jc w:val="center"/>
              <w:rPr>
                <w:rFonts w:ascii="Book Antiqua" w:eastAsia="標楷體" w:hAnsi="Book Antiqua"/>
                <w:b/>
                <w:sz w:val="28"/>
              </w:rPr>
            </w:pPr>
            <w:r w:rsidRPr="00030B2A">
              <w:rPr>
                <w:rFonts w:ascii="Book Antiqua" w:eastAsia="標楷體" w:hAnsi="Book Antiqua"/>
                <w:b/>
                <w:sz w:val="28"/>
              </w:rPr>
              <w:t>認識茶葉特色</w:t>
            </w:r>
            <w:r w:rsidR="004142B8" w:rsidRPr="00030B2A">
              <w:rPr>
                <w:rFonts w:ascii="Book Antiqua" w:eastAsia="標楷體" w:hAnsi="Book Antiqua"/>
                <w:b/>
                <w:sz w:val="28"/>
              </w:rPr>
              <w:t>及</w:t>
            </w:r>
            <w:r w:rsidRPr="00030B2A">
              <w:rPr>
                <w:rFonts w:ascii="Book Antiqua" w:eastAsia="標楷體" w:hAnsi="Book Antiqua"/>
                <w:b/>
                <w:sz w:val="28"/>
              </w:rPr>
              <w:t>品評</w:t>
            </w:r>
          </w:p>
          <w:p w:rsidR="007E1973" w:rsidRPr="001C5FAE" w:rsidRDefault="007E1973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kern w:val="0"/>
              </w:rPr>
            </w:pPr>
            <w:r w:rsidRPr="001C5FAE">
              <w:rPr>
                <w:rFonts w:ascii="Book Antiqua" w:eastAsia="標楷體" w:hAnsi="Book Antiqua"/>
                <w:kern w:val="0"/>
              </w:rPr>
              <w:t>講師：國立</w:t>
            </w:r>
            <w:r w:rsidR="00D2026D" w:rsidRPr="001C5FAE">
              <w:rPr>
                <w:rFonts w:ascii="Book Antiqua" w:eastAsia="標楷體" w:hAnsi="Book Antiqua"/>
                <w:kern w:val="0"/>
              </w:rPr>
              <w:t>臺</w:t>
            </w:r>
            <w:r w:rsidRPr="001C5FAE">
              <w:rPr>
                <w:rFonts w:ascii="Book Antiqua" w:eastAsia="標楷體" w:hAnsi="Book Antiqua"/>
                <w:kern w:val="0"/>
              </w:rPr>
              <w:t>灣大學園藝與景觀學系林書妍</w:t>
            </w:r>
            <w:r w:rsidR="0051671B" w:rsidRPr="001C5FAE">
              <w:rPr>
                <w:rFonts w:ascii="Book Antiqua" w:eastAsia="標楷體" w:hAnsi="Book Antiqua"/>
                <w:kern w:val="0"/>
              </w:rPr>
              <w:t>助理教授</w:t>
            </w:r>
          </w:p>
          <w:p w:rsidR="00B9198F" w:rsidRPr="00030B2A" w:rsidRDefault="007E1973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b/>
              </w:rPr>
            </w:pPr>
            <w:r w:rsidRPr="001C5FAE">
              <w:rPr>
                <w:rFonts w:ascii="Book Antiqua" w:eastAsia="標楷體" w:hAnsi="Book Antiqua"/>
                <w:kern w:val="0"/>
              </w:rPr>
              <w:t>地點：國立</w:t>
            </w:r>
            <w:r w:rsidR="00D2026D" w:rsidRPr="001C5FAE">
              <w:rPr>
                <w:rFonts w:ascii="Book Antiqua" w:eastAsia="標楷體" w:hAnsi="Book Antiqua"/>
                <w:kern w:val="0"/>
              </w:rPr>
              <w:t>臺</w:t>
            </w:r>
            <w:r w:rsidRPr="001C5FAE">
              <w:rPr>
                <w:rFonts w:ascii="Book Antiqua" w:eastAsia="標楷體" w:hAnsi="Book Antiqua"/>
                <w:kern w:val="0"/>
              </w:rPr>
              <w:t>灣大學園藝與景觀學系</w:t>
            </w:r>
          </w:p>
        </w:tc>
      </w:tr>
      <w:tr w:rsidR="00B9198F" w:rsidRPr="00030B2A" w:rsidTr="0060554F">
        <w:trPr>
          <w:trHeight w:val="454"/>
          <w:jc w:val="center"/>
        </w:trPr>
        <w:tc>
          <w:tcPr>
            <w:tcW w:w="1828" w:type="dxa"/>
            <w:shd w:val="clear" w:color="auto" w:fill="FFFFFF" w:themeFill="background1"/>
            <w:vAlign w:val="center"/>
          </w:tcPr>
          <w:p w:rsidR="00B9198F" w:rsidRPr="00030B2A" w:rsidRDefault="00B9198F" w:rsidP="00D2026D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14</w:t>
            </w:r>
            <w:r w:rsidR="00927C87" w:rsidRPr="00030B2A">
              <w:rPr>
                <w:rFonts w:ascii="Book Antiqua" w:eastAsia="標楷體" w:hAnsi="Book Antiqua"/>
              </w:rPr>
              <w:t>50~150</w:t>
            </w:r>
            <w:r w:rsidRPr="00030B2A">
              <w:rPr>
                <w:rFonts w:ascii="Book Antiqua" w:eastAsia="標楷體" w:hAnsi="Book Antiqua"/>
              </w:rPr>
              <w:t>0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:rsidR="00B9198F" w:rsidRPr="00030B2A" w:rsidRDefault="00B9198F" w:rsidP="00D2026D">
            <w:pPr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休息</w:t>
            </w:r>
          </w:p>
        </w:tc>
      </w:tr>
      <w:tr w:rsidR="00B9198F" w:rsidRPr="00030B2A" w:rsidTr="0060554F">
        <w:trPr>
          <w:trHeight w:val="454"/>
          <w:jc w:val="center"/>
        </w:trPr>
        <w:tc>
          <w:tcPr>
            <w:tcW w:w="1828" w:type="dxa"/>
            <w:shd w:val="clear" w:color="auto" w:fill="FFFFFF" w:themeFill="background1"/>
            <w:vAlign w:val="center"/>
          </w:tcPr>
          <w:p w:rsidR="00B9198F" w:rsidRPr="00030B2A" w:rsidRDefault="00B9198F" w:rsidP="00D2026D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1</w:t>
            </w:r>
            <w:r w:rsidR="00927C87" w:rsidRPr="00030B2A">
              <w:rPr>
                <w:rFonts w:ascii="Book Antiqua" w:eastAsia="標楷體" w:hAnsi="Book Antiqua"/>
              </w:rPr>
              <w:t>50</w:t>
            </w:r>
            <w:r w:rsidRPr="00030B2A">
              <w:rPr>
                <w:rFonts w:ascii="Book Antiqua" w:eastAsia="標楷體" w:hAnsi="Book Antiqua"/>
              </w:rPr>
              <w:t>0~1600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:rsidR="00B9198F" w:rsidRPr="00030B2A" w:rsidRDefault="00927C87" w:rsidP="00D2026D">
            <w:pPr>
              <w:spacing w:line="0" w:lineRule="atLeast"/>
              <w:jc w:val="center"/>
              <w:rPr>
                <w:rFonts w:ascii="Book Antiqua" w:eastAsia="標楷體" w:hAnsi="Book Antiqua"/>
                <w:b/>
                <w:sz w:val="28"/>
              </w:rPr>
            </w:pPr>
            <w:r w:rsidRPr="00030B2A">
              <w:rPr>
                <w:rFonts w:ascii="Book Antiqua" w:eastAsia="標楷體" w:hAnsi="Book Antiqua"/>
                <w:b/>
                <w:sz w:val="28"/>
              </w:rPr>
              <w:t>各組茶葉品評</w:t>
            </w:r>
            <w:r w:rsidR="00B9198F" w:rsidRPr="00030B2A">
              <w:rPr>
                <w:rFonts w:ascii="Book Antiqua" w:eastAsia="標楷體" w:hAnsi="Book Antiqua"/>
                <w:b/>
                <w:sz w:val="28"/>
              </w:rPr>
              <w:t>與票選</w:t>
            </w:r>
          </w:p>
          <w:p w:rsidR="007E1973" w:rsidRPr="00866F46" w:rsidRDefault="007E1973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color w:val="000000" w:themeColor="text1"/>
                <w:kern w:val="0"/>
              </w:rPr>
            </w:pPr>
            <w:r w:rsidRPr="001C5FAE">
              <w:rPr>
                <w:rFonts w:ascii="Book Antiqua" w:eastAsia="標楷體" w:hAnsi="Book Antiqua"/>
                <w:kern w:val="0"/>
              </w:rPr>
              <w:t>講師：國立</w:t>
            </w:r>
            <w:r w:rsidR="00D2026D" w:rsidRPr="001C5FAE">
              <w:rPr>
                <w:rFonts w:ascii="Book Antiqua" w:eastAsia="標楷體" w:hAnsi="Book Antiqua"/>
                <w:kern w:val="0"/>
              </w:rPr>
              <w:t>臺</w:t>
            </w:r>
            <w:r w:rsidRPr="001C5FAE">
              <w:rPr>
                <w:rFonts w:ascii="Book Antiqua" w:eastAsia="標楷體" w:hAnsi="Book Antiqua"/>
                <w:kern w:val="0"/>
              </w:rPr>
              <w:t>灣大</w:t>
            </w:r>
            <w:r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學園藝與景觀學系林書妍</w:t>
            </w:r>
            <w:r w:rsidR="0051671B"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助理教授</w:t>
            </w:r>
          </w:p>
          <w:p w:rsidR="005E091F" w:rsidRPr="00866F46" w:rsidRDefault="005E091F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color w:val="000000" w:themeColor="text1"/>
                <w:kern w:val="0"/>
              </w:rPr>
            </w:pPr>
            <w:r w:rsidRPr="00866F46">
              <w:rPr>
                <w:rFonts w:ascii="標楷體" w:eastAsia="標楷體" w:hAnsi="標楷體" w:hint="eastAsia"/>
                <w:color w:val="000000" w:themeColor="text1"/>
              </w:rPr>
              <w:t>評審：待聘中</w:t>
            </w:r>
          </w:p>
          <w:p w:rsidR="00B9198F" w:rsidRPr="00030B2A" w:rsidRDefault="007E1973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</w:rPr>
            </w:pPr>
            <w:r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地點：國立</w:t>
            </w:r>
            <w:r w:rsidR="00D2026D"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臺</w:t>
            </w:r>
            <w:r w:rsidRPr="00866F46">
              <w:rPr>
                <w:rFonts w:ascii="Book Antiqua" w:eastAsia="標楷體" w:hAnsi="Book Antiqua"/>
                <w:color w:val="000000" w:themeColor="text1"/>
                <w:kern w:val="0"/>
              </w:rPr>
              <w:t>灣大學園藝與景觀</w:t>
            </w:r>
            <w:r w:rsidRPr="001C5FAE">
              <w:rPr>
                <w:rFonts w:ascii="Book Antiqua" w:eastAsia="標楷體" w:hAnsi="Book Antiqua"/>
                <w:kern w:val="0"/>
              </w:rPr>
              <w:t>學系</w:t>
            </w:r>
          </w:p>
        </w:tc>
      </w:tr>
      <w:tr w:rsidR="00B9198F" w:rsidRPr="00030B2A" w:rsidTr="0060554F">
        <w:trPr>
          <w:trHeight w:val="454"/>
          <w:jc w:val="center"/>
        </w:trPr>
        <w:tc>
          <w:tcPr>
            <w:tcW w:w="1828" w:type="dxa"/>
            <w:shd w:val="clear" w:color="auto" w:fill="FFFFFF" w:themeFill="background1"/>
            <w:vAlign w:val="center"/>
          </w:tcPr>
          <w:p w:rsidR="00B9198F" w:rsidRPr="00030B2A" w:rsidRDefault="00B9198F" w:rsidP="00D2026D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1600~1630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:rsidR="00B9198F" w:rsidRPr="00030B2A" w:rsidRDefault="00B9198F" w:rsidP="00D2026D">
            <w:pPr>
              <w:spacing w:line="0" w:lineRule="atLeast"/>
              <w:jc w:val="center"/>
              <w:rPr>
                <w:rFonts w:ascii="Book Antiqua" w:eastAsia="標楷體" w:hAnsi="Book Antiqua"/>
                <w:b/>
                <w:sz w:val="28"/>
              </w:rPr>
            </w:pPr>
            <w:r w:rsidRPr="00030B2A">
              <w:rPr>
                <w:rFonts w:ascii="Book Antiqua" w:eastAsia="標楷體" w:hAnsi="Book Antiqua"/>
                <w:b/>
                <w:sz w:val="28"/>
              </w:rPr>
              <w:t>閉幕、填寫問卷、回收名牌</w:t>
            </w:r>
          </w:p>
          <w:p w:rsidR="00B9198F" w:rsidRPr="00030B2A" w:rsidRDefault="007E1973" w:rsidP="001C5FAE">
            <w:pPr>
              <w:spacing w:beforeLines="25" w:before="90" w:line="0" w:lineRule="atLeast"/>
              <w:jc w:val="center"/>
              <w:rPr>
                <w:rFonts w:ascii="Book Antiqua" w:eastAsia="標楷體" w:hAnsi="Book Antiqua"/>
                <w:b/>
              </w:rPr>
            </w:pPr>
            <w:r w:rsidRPr="001C5FAE">
              <w:rPr>
                <w:rFonts w:ascii="Book Antiqua" w:eastAsia="標楷體" w:hAnsi="Book Antiqua"/>
                <w:kern w:val="0"/>
              </w:rPr>
              <w:t>地點：</w:t>
            </w:r>
            <w:r w:rsidR="00D2026D" w:rsidRPr="001C5FAE">
              <w:rPr>
                <w:rFonts w:ascii="Book Antiqua" w:eastAsia="標楷體" w:hAnsi="Book Antiqua"/>
                <w:kern w:val="0"/>
              </w:rPr>
              <w:t>國立臺</w:t>
            </w:r>
            <w:r w:rsidRPr="001C5FAE">
              <w:rPr>
                <w:rFonts w:ascii="Book Antiqua" w:eastAsia="標楷體" w:hAnsi="Book Antiqua"/>
                <w:kern w:val="0"/>
              </w:rPr>
              <w:t>灣大學園藝與景觀學系</w:t>
            </w:r>
          </w:p>
        </w:tc>
      </w:tr>
      <w:tr w:rsidR="004922B9" w:rsidRPr="00030B2A" w:rsidTr="0060554F">
        <w:trPr>
          <w:trHeight w:val="454"/>
          <w:jc w:val="center"/>
        </w:trPr>
        <w:tc>
          <w:tcPr>
            <w:tcW w:w="1828" w:type="dxa"/>
            <w:shd w:val="clear" w:color="auto" w:fill="FFFFFF" w:themeFill="background1"/>
            <w:vAlign w:val="center"/>
          </w:tcPr>
          <w:p w:rsidR="0051671B" w:rsidRPr="00030B2A" w:rsidRDefault="0051671B" w:rsidP="00D2026D">
            <w:pPr>
              <w:snapToGrid w:val="0"/>
              <w:spacing w:line="0" w:lineRule="atLeast"/>
              <w:jc w:val="center"/>
              <w:rPr>
                <w:rFonts w:ascii="Book Antiqua" w:eastAsia="標楷體" w:hAnsi="Book Antiqua"/>
              </w:rPr>
            </w:pPr>
            <w:r w:rsidRPr="00030B2A">
              <w:rPr>
                <w:rFonts w:ascii="Book Antiqua" w:eastAsia="標楷體" w:hAnsi="Book Antiqua"/>
              </w:rPr>
              <w:t>1630~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:rsidR="0051671B" w:rsidRPr="00030B2A" w:rsidRDefault="0051671B" w:rsidP="00D2026D">
            <w:pPr>
              <w:spacing w:line="0" w:lineRule="atLeast"/>
              <w:jc w:val="center"/>
              <w:rPr>
                <w:rFonts w:ascii="Book Antiqua" w:eastAsia="標楷體" w:hAnsi="Book Antiqua"/>
                <w:b/>
                <w:sz w:val="28"/>
              </w:rPr>
            </w:pPr>
            <w:r w:rsidRPr="00030B2A">
              <w:rPr>
                <w:rFonts w:ascii="Book Antiqua" w:eastAsia="標楷體" w:hAnsi="Book Antiqua"/>
                <w:b/>
                <w:sz w:val="28"/>
              </w:rPr>
              <w:t>賦歸</w:t>
            </w:r>
          </w:p>
        </w:tc>
      </w:tr>
    </w:tbl>
    <w:p w:rsidR="0060554F" w:rsidRDefault="0060554F">
      <w:pPr>
        <w:widowControl/>
        <w:rPr>
          <w:rFonts w:ascii="Book Antiqua" w:eastAsia="標楷體" w:hAnsi="Book Antiqua"/>
        </w:rPr>
      </w:pPr>
      <w:r>
        <w:rPr>
          <w:rFonts w:ascii="Book Antiqua" w:eastAsia="標楷體" w:hAnsi="Book Antiqua"/>
        </w:rPr>
        <w:br w:type="page"/>
      </w:r>
    </w:p>
    <w:p w:rsidR="00295D1C" w:rsidRPr="007128BF" w:rsidRDefault="00295D1C" w:rsidP="00631491">
      <w:pPr>
        <w:snapToGrid w:val="0"/>
        <w:spacing w:line="240" w:lineRule="atLeast"/>
        <w:rPr>
          <w:rFonts w:ascii="Book Antiqua" w:eastAsia="標楷體" w:hAnsi="Book Antiqua"/>
          <w:b/>
          <w:color w:val="000000" w:themeColor="text1"/>
        </w:rPr>
      </w:pPr>
      <w:r w:rsidRPr="00030B2A">
        <w:rPr>
          <w:rFonts w:ascii="Book Antiqua" w:eastAsia="標楷體" w:hAnsi="Book Antiqua"/>
          <w:b/>
        </w:rPr>
        <w:lastRenderedPageBreak/>
        <w:t>附件</w:t>
      </w:r>
      <w:r w:rsidR="00875FF8">
        <w:rPr>
          <w:rFonts w:ascii="Book Antiqua" w:eastAsia="標楷體" w:hAnsi="Book Antiqua" w:hint="eastAsia"/>
          <w:b/>
        </w:rPr>
        <w:t>2</w:t>
      </w:r>
    </w:p>
    <w:p w:rsidR="0060554F" w:rsidRPr="007128BF" w:rsidRDefault="0060554F" w:rsidP="0060554F">
      <w:pPr>
        <w:snapToGrid w:val="0"/>
        <w:spacing w:line="240" w:lineRule="atLeast"/>
        <w:jc w:val="center"/>
        <w:rPr>
          <w:rFonts w:ascii="Book Antiqua" w:eastAsia="標楷體" w:hAnsi="Book Antiqua"/>
          <w:b/>
          <w:color w:val="000000" w:themeColor="text1"/>
          <w:sz w:val="32"/>
          <w:szCs w:val="32"/>
        </w:rPr>
      </w:pPr>
      <w:r w:rsidRPr="007128BF">
        <w:rPr>
          <w:rFonts w:ascii="Book Antiqua" w:eastAsia="標楷體" w:hAnsi="Book Antiqua"/>
          <w:b/>
          <w:color w:val="000000" w:themeColor="text1"/>
          <w:sz w:val="32"/>
          <w:szCs w:val="32"/>
        </w:rPr>
        <w:t>臺北市</w:t>
      </w:r>
      <w:r w:rsidRPr="007128BF">
        <w:rPr>
          <w:rFonts w:ascii="Book Antiqua" w:eastAsia="標楷體" w:hAnsi="Book Antiqua"/>
          <w:b/>
          <w:color w:val="000000" w:themeColor="text1"/>
          <w:sz w:val="32"/>
          <w:szCs w:val="32"/>
        </w:rPr>
        <w:t>106</w:t>
      </w:r>
      <w:r w:rsidRPr="007128BF">
        <w:rPr>
          <w:rFonts w:ascii="Book Antiqua" w:eastAsia="標楷體" w:hAnsi="Book Antiqua"/>
          <w:b/>
          <w:color w:val="000000" w:themeColor="text1"/>
          <w:sz w:val="32"/>
          <w:szCs w:val="32"/>
        </w:rPr>
        <w:t>年度</w:t>
      </w:r>
      <w:r w:rsidRPr="007128BF">
        <w:rPr>
          <w:rFonts w:ascii="Book Antiqua" w:eastAsia="標楷體" w:hAnsi="Book Antiqua" w:hint="eastAsia"/>
          <w:b/>
          <w:color w:val="000000" w:themeColor="text1"/>
          <w:sz w:val="32"/>
          <w:szCs w:val="32"/>
        </w:rPr>
        <w:t>國民中學</w:t>
      </w:r>
      <w:r w:rsidRPr="007128BF">
        <w:rPr>
          <w:rFonts w:ascii="Book Antiqua" w:eastAsia="標楷體" w:hAnsi="Book Antiqua"/>
          <w:b/>
          <w:color w:val="000000" w:themeColor="text1"/>
          <w:sz w:val="32"/>
          <w:szCs w:val="32"/>
        </w:rPr>
        <w:t>「神農與科學」科學創意營</w:t>
      </w:r>
    </w:p>
    <w:p w:rsidR="00295D1C" w:rsidRPr="007128BF" w:rsidRDefault="00295D1C" w:rsidP="0060554F">
      <w:pPr>
        <w:snapToGrid w:val="0"/>
        <w:spacing w:line="240" w:lineRule="atLeast"/>
        <w:jc w:val="center"/>
        <w:rPr>
          <w:rFonts w:ascii="Book Antiqua" w:eastAsia="標楷體" w:hAnsi="Book Antiqua"/>
          <w:b/>
          <w:color w:val="000000" w:themeColor="text1"/>
          <w:sz w:val="32"/>
          <w:szCs w:val="32"/>
        </w:rPr>
      </w:pPr>
      <w:r w:rsidRPr="007128BF">
        <w:rPr>
          <w:rFonts w:ascii="Book Antiqua" w:eastAsia="標楷體" w:hAnsi="Book Antiqua"/>
          <w:b/>
          <w:color w:val="000000" w:themeColor="text1"/>
          <w:sz w:val="32"/>
          <w:szCs w:val="32"/>
        </w:rPr>
        <w:t>個人報名表</w:t>
      </w:r>
    </w:p>
    <w:tbl>
      <w:tblPr>
        <w:tblW w:w="9555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8"/>
        <w:gridCol w:w="2973"/>
        <w:gridCol w:w="1134"/>
        <w:gridCol w:w="3930"/>
      </w:tblGrid>
      <w:tr w:rsidR="007128BF" w:rsidRPr="007128BF" w:rsidTr="0077477A">
        <w:trPr>
          <w:cantSplit/>
          <w:trHeight w:val="680"/>
        </w:trPr>
        <w:tc>
          <w:tcPr>
            <w:tcW w:w="1518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77477A" w:rsidRPr="007128BF" w:rsidRDefault="0077477A" w:rsidP="00623D8D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推薦順位</w:t>
            </w:r>
            <w:r w:rsidRPr="007128BF">
              <w:rPr>
                <w:rFonts w:ascii="標楷體" w:eastAsia="標楷體" w:hAnsi="標楷體" w:hint="eastAsia"/>
                <w:color w:val="000000" w:themeColor="text1"/>
              </w:rPr>
              <w:t>（學校填寫）</w:t>
            </w:r>
          </w:p>
        </w:tc>
        <w:tc>
          <w:tcPr>
            <w:tcW w:w="8037" w:type="dxa"/>
            <w:gridSpan w:val="3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:rsidR="0077477A" w:rsidRPr="007128BF" w:rsidRDefault="0077477A" w:rsidP="00D0135D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正取</w:t>
            </w:r>
            <w:r w:rsidRPr="007128B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 xml:space="preserve">1   </w:t>
            </w:r>
            <w:r w:rsidR="00D0135D"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="00D0135D" w:rsidRPr="007128B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備取</w:t>
            </w:r>
            <w:r w:rsidR="00D0135D" w:rsidRPr="007128B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 xml:space="preserve">1   </w:t>
            </w:r>
            <w:r w:rsidR="00D0135D"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="00D0135D" w:rsidRPr="007128B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備取</w:t>
            </w:r>
            <w:r w:rsidR="00D0135D" w:rsidRPr="007128B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2</w:t>
            </w:r>
            <w:r w:rsidRPr="007128B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 xml:space="preserve">  </w:t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備取</w:t>
            </w:r>
            <w:r w:rsidR="00D0135D" w:rsidRPr="007128B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3</w:t>
            </w:r>
          </w:p>
        </w:tc>
      </w:tr>
      <w:tr w:rsidR="007128BF" w:rsidRPr="007128BF" w:rsidTr="00BC5B15">
        <w:trPr>
          <w:cantSplit/>
          <w:trHeight w:val="680"/>
        </w:trPr>
        <w:tc>
          <w:tcPr>
            <w:tcW w:w="1518" w:type="dxa"/>
            <w:tcBorders>
              <w:left w:val="thinThickSmallGap" w:sz="24" w:space="0" w:color="auto"/>
            </w:tcBorders>
            <w:vAlign w:val="center"/>
          </w:tcPr>
          <w:p w:rsidR="00BC5B15" w:rsidRPr="007128BF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kern w:val="0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就讀學校</w:t>
            </w:r>
          </w:p>
        </w:tc>
        <w:tc>
          <w:tcPr>
            <w:tcW w:w="2973" w:type="dxa"/>
            <w:vAlign w:val="center"/>
          </w:tcPr>
          <w:p w:rsidR="00BC5B15" w:rsidRPr="007128BF" w:rsidRDefault="00BC5B15" w:rsidP="00BC5B15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C5B15" w:rsidRPr="007128BF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身份別</w:t>
            </w:r>
          </w:p>
        </w:tc>
        <w:tc>
          <w:tcPr>
            <w:tcW w:w="3930" w:type="dxa"/>
            <w:tcBorders>
              <w:right w:val="thickThinSmallGap" w:sz="24" w:space="0" w:color="auto"/>
            </w:tcBorders>
            <w:vAlign w:val="center"/>
          </w:tcPr>
          <w:p w:rsidR="00BC5B15" w:rsidRPr="007128BF" w:rsidRDefault="00BC5B15" w:rsidP="00BC5B15">
            <w:pPr>
              <w:adjustRightInd w:val="0"/>
              <w:snapToGrid w:val="0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資優方案學生</w:t>
            </w:r>
          </w:p>
          <w:p w:rsidR="00BC5B15" w:rsidRPr="007128BF" w:rsidRDefault="00BC5B15" w:rsidP="00BC5B15">
            <w:pPr>
              <w:adjustRightInd w:val="0"/>
              <w:snapToGrid w:val="0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資優資源班學生</w:t>
            </w:r>
          </w:p>
          <w:p w:rsidR="00AD777E" w:rsidRPr="007128BF" w:rsidRDefault="00BC5B15" w:rsidP="00BC5B15">
            <w:pPr>
              <w:adjustRightInd w:val="0"/>
              <w:snapToGrid w:val="0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對活動主題感興趣，</w:t>
            </w:r>
          </w:p>
          <w:p w:rsidR="00BC5B15" w:rsidRPr="007128BF" w:rsidRDefault="00BC5B15" w:rsidP="00BC5B15">
            <w:pPr>
              <w:adjustRightInd w:val="0"/>
              <w:snapToGrid w:val="0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且富優異</w:t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表現或潛能學生</w:t>
            </w:r>
          </w:p>
        </w:tc>
      </w:tr>
      <w:tr w:rsidR="00BC5B15" w:rsidRPr="002B692A" w:rsidTr="00BC5B15">
        <w:trPr>
          <w:cantSplit/>
          <w:trHeight w:val="680"/>
        </w:trPr>
        <w:tc>
          <w:tcPr>
            <w:tcW w:w="1518" w:type="dxa"/>
            <w:tcBorders>
              <w:left w:val="thinThickSmallGap" w:sz="24" w:space="0" w:color="auto"/>
            </w:tcBorders>
            <w:vAlign w:val="center"/>
          </w:tcPr>
          <w:p w:rsidR="00BC5B15" w:rsidRPr="0036252A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sz w:val="28"/>
                <w:szCs w:val="28"/>
              </w:rPr>
            </w:pPr>
            <w:r w:rsidRPr="0036252A">
              <w:rPr>
                <w:rFonts w:ascii="Book Antiqua" w:eastAsia="標楷體" w:hAnsi="Book Antiqua"/>
                <w:sz w:val="28"/>
                <w:szCs w:val="28"/>
              </w:rPr>
              <w:t>學生姓名</w:t>
            </w:r>
          </w:p>
        </w:tc>
        <w:tc>
          <w:tcPr>
            <w:tcW w:w="2973" w:type="dxa"/>
            <w:tcBorders>
              <w:right w:val="single" w:sz="4" w:space="0" w:color="auto"/>
            </w:tcBorders>
            <w:vAlign w:val="center"/>
          </w:tcPr>
          <w:p w:rsidR="00BC5B15" w:rsidRPr="007128BF" w:rsidRDefault="00BC5B15" w:rsidP="00BC5B15">
            <w:pPr>
              <w:snapToGrid w:val="0"/>
              <w:ind w:firstLineChars="100" w:firstLine="2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5B15" w:rsidRPr="007128BF" w:rsidRDefault="00BC5B15" w:rsidP="00BC5B15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7128B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班級</w:t>
            </w:r>
          </w:p>
        </w:tc>
        <w:tc>
          <w:tcPr>
            <w:tcW w:w="393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BC5B15" w:rsidRPr="007128BF" w:rsidRDefault="00BC5B15" w:rsidP="00BC5B15">
            <w:pPr>
              <w:snapToGrid w:val="0"/>
              <w:ind w:leftChars="-10" w:left="1" w:hangingChars="9" w:hanging="25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28BF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八</w:t>
            </w:r>
            <w:r w:rsidRPr="007128BF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年    班</w:t>
            </w:r>
          </w:p>
        </w:tc>
      </w:tr>
      <w:tr w:rsidR="00BC5B15" w:rsidRPr="002B692A" w:rsidTr="00BC5B15">
        <w:trPr>
          <w:cantSplit/>
          <w:trHeight w:val="680"/>
        </w:trPr>
        <w:tc>
          <w:tcPr>
            <w:tcW w:w="1518" w:type="dxa"/>
            <w:tcBorders>
              <w:left w:val="thinThickSmallGap" w:sz="24" w:space="0" w:color="auto"/>
            </w:tcBorders>
            <w:vAlign w:val="center"/>
          </w:tcPr>
          <w:p w:rsidR="00BC5B15" w:rsidRPr="0036252A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sz w:val="28"/>
                <w:szCs w:val="28"/>
              </w:rPr>
            </w:pPr>
            <w:r w:rsidRPr="0036252A">
              <w:rPr>
                <w:rFonts w:ascii="Book Antiqua" w:eastAsia="標楷體" w:hAnsi="Book Antiqua"/>
                <w:kern w:val="0"/>
                <w:sz w:val="28"/>
                <w:szCs w:val="28"/>
              </w:rPr>
              <w:t>性</w:t>
            </w:r>
            <w:r w:rsidRPr="0036252A">
              <w:rPr>
                <w:rFonts w:ascii="Book Antiqua" w:eastAsia="標楷體" w:hAnsi="Book Antiqua"/>
                <w:kern w:val="0"/>
                <w:sz w:val="28"/>
                <w:szCs w:val="28"/>
              </w:rPr>
              <w:t xml:space="preserve">   </w:t>
            </w:r>
            <w:r w:rsidRPr="0036252A">
              <w:rPr>
                <w:rFonts w:ascii="Book Antiqua" w:eastAsia="標楷體" w:hAnsi="Book Antiqua"/>
                <w:kern w:val="0"/>
                <w:sz w:val="28"/>
                <w:szCs w:val="28"/>
              </w:rPr>
              <w:t>別</w:t>
            </w:r>
          </w:p>
        </w:tc>
        <w:tc>
          <w:tcPr>
            <w:tcW w:w="2973" w:type="dxa"/>
            <w:vAlign w:val="center"/>
          </w:tcPr>
          <w:p w:rsidR="00BC5B15" w:rsidRPr="00911164" w:rsidRDefault="00BC5B15" w:rsidP="00BC5B1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11164">
              <w:rPr>
                <w:rFonts w:ascii="標楷體" w:eastAsia="標楷體" w:hAnsi="標楷體"/>
                <w:sz w:val="28"/>
                <w:szCs w:val="28"/>
              </w:rPr>
              <w:t>□男  □女</w:t>
            </w:r>
          </w:p>
        </w:tc>
        <w:tc>
          <w:tcPr>
            <w:tcW w:w="1134" w:type="dxa"/>
            <w:vAlign w:val="center"/>
          </w:tcPr>
          <w:p w:rsidR="00BC5B15" w:rsidRPr="00911164" w:rsidRDefault="00BC5B15" w:rsidP="00BC5B15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餐飲</w:t>
            </w:r>
          </w:p>
        </w:tc>
        <w:tc>
          <w:tcPr>
            <w:tcW w:w="3930" w:type="dxa"/>
            <w:tcBorders>
              <w:right w:val="thickThinSmallGap" w:sz="24" w:space="0" w:color="auto"/>
            </w:tcBorders>
            <w:vAlign w:val="center"/>
          </w:tcPr>
          <w:p w:rsidR="00BC5B15" w:rsidRPr="00911164" w:rsidRDefault="00BC5B15" w:rsidP="00BC5B15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11164">
              <w:rPr>
                <w:rFonts w:ascii="標楷體" w:eastAsia="標楷體" w:hAnsi="標楷體"/>
                <w:sz w:val="28"/>
                <w:szCs w:val="28"/>
              </w:rPr>
              <w:t>□葷  □素</w:t>
            </w:r>
          </w:p>
        </w:tc>
      </w:tr>
      <w:tr w:rsidR="00BC5B15" w:rsidRPr="002B692A" w:rsidTr="0077477A">
        <w:trPr>
          <w:cantSplit/>
          <w:trHeight w:val="680"/>
        </w:trPr>
        <w:tc>
          <w:tcPr>
            <w:tcW w:w="1518" w:type="dxa"/>
            <w:tcBorders>
              <w:left w:val="thinThickSmallGap" w:sz="24" w:space="0" w:color="auto"/>
            </w:tcBorders>
            <w:vAlign w:val="center"/>
          </w:tcPr>
          <w:p w:rsidR="00BC5B15" w:rsidRPr="00030B2A" w:rsidRDefault="00BC5B15" w:rsidP="00BC5B15">
            <w:pPr>
              <w:snapToGrid w:val="0"/>
              <w:jc w:val="center"/>
              <w:rPr>
                <w:rFonts w:ascii="Book Antiqua" w:eastAsia="標楷體" w:hAnsi="Book Antiqua"/>
                <w:spacing w:val="-20"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spacing w:val="-20"/>
                <w:sz w:val="28"/>
                <w:szCs w:val="28"/>
              </w:rPr>
              <w:t>緊急聯絡人</w:t>
            </w:r>
          </w:p>
          <w:p w:rsidR="00BC5B15" w:rsidRPr="00030B2A" w:rsidRDefault="00BC5B15" w:rsidP="00BC5B15">
            <w:pPr>
              <w:snapToGrid w:val="0"/>
              <w:jc w:val="center"/>
              <w:rPr>
                <w:rFonts w:ascii="Book Antiqua" w:eastAsia="標楷體" w:hAnsi="Book Antiqua"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spacing w:val="-20"/>
                <w:sz w:val="28"/>
                <w:szCs w:val="28"/>
              </w:rPr>
              <w:t>姓名</w:t>
            </w:r>
          </w:p>
        </w:tc>
        <w:tc>
          <w:tcPr>
            <w:tcW w:w="8037" w:type="dxa"/>
            <w:gridSpan w:val="3"/>
            <w:tcBorders>
              <w:right w:val="thickThinSmallGap" w:sz="24" w:space="0" w:color="auto"/>
            </w:tcBorders>
            <w:vAlign w:val="center"/>
          </w:tcPr>
          <w:p w:rsidR="00BC5B15" w:rsidRPr="002B692A" w:rsidRDefault="00BC5B15" w:rsidP="00BC5B15">
            <w:pPr>
              <w:snapToGrid w:val="0"/>
              <w:rPr>
                <w:rFonts w:ascii="Book Antiqua" w:eastAsia="標楷體" w:hAnsi="Book Antiqua"/>
                <w:sz w:val="28"/>
                <w:szCs w:val="28"/>
              </w:rPr>
            </w:pPr>
          </w:p>
        </w:tc>
      </w:tr>
      <w:tr w:rsidR="00BC5B15" w:rsidRPr="002B692A" w:rsidTr="0077477A">
        <w:trPr>
          <w:cantSplit/>
          <w:trHeight w:val="680"/>
        </w:trPr>
        <w:tc>
          <w:tcPr>
            <w:tcW w:w="1518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BC5B15" w:rsidRPr="00030B2A" w:rsidRDefault="00BC5B15" w:rsidP="00BC5B15">
            <w:pPr>
              <w:snapToGrid w:val="0"/>
              <w:jc w:val="center"/>
              <w:rPr>
                <w:rFonts w:ascii="Book Antiqua" w:eastAsia="標楷體" w:hAnsi="Book Antiqua"/>
                <w:spacing w:val="-20"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spacing w:val="-20"/>
                <w:sz w:val="28"/>
                <w:szCs w:val="28"/>
              </w:rPr>
              <w:t>緊急聯絡人</w:t>
            </w:r>
          </w:p>
          <w:p w:rsidR="00BC5B15" w:rsidRPr="00030B2A" w:rsidRDefault="00BC5B15" w:rsidP="00BC5B15">
            <w:pPr>
              <w:snapToGrid w:val="0"/>
              <w:jc w:val="center"/>
              <w:rPr>
                <w:rFonts w:ascii="Book Antiqua" w:eastAsia="標楷體" w:hAnsi="Book Antiqua"/>
                <w:spacing w:val="-20"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spacing w:val="-20"/>
                <w:sz w:val="28"/>
                <w:szCs w:val="28"/>
              </w:rPr>
              <w:t>電話</w:t>
            </w:r>
          </w:p>
        </w:tc>
        <w:tc>
          <w:tcPr>
            <w:tcW w:w="8037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BC5B15" w:rsidRPr="002B692A" w:rsidRDefault="00BC5B15" w:rsidP="00BC5B15">
            <w:pPr>
              <w:snapToGrid w:val="0"/>
              <w:rPr>
                <w:rFonts w:ascii="Book Antiqua" w:eastAsia="標楷體" w:hAnsi="Book Antiqua"/>
                <w:sz w:val="28"/>
                <w:szCs w:val="28"/>
              </w:rPr>
            </w:pPr>
            <w:r w:rsidRPr="002B692A">
              <w:rPr>
                <w:rFonts w:ascii="Book Antiqua" w:eastAsia="標楷體" w:hAnsi="Book Antiqua"/>
                <w:sz w:val="28"/>
                <w:szCs w:val="28"/>
              </w:rPr>
              <w:t>（家）</w:t>
            </w:r>
            <w:r w:rsidRPr="002B692A">
              <w:rPr>
                <w:rFonts w:ascii="Book Antiqua" w:eastAsia="標楷體" w:hAnsi="Book Antiqua"/>
                <w:sz w:val="28"/>
                <w:szCs w:val="28"/>
              </w:rPr>
              <w:t xml:space="preserve">               </w:t>
            </w:r>
            <w:r w:rsidRPr="002B692A">
              <w:rPr>
                <w:rFonts w:ascii="Book Antiqua" w:eastAsia="標楷體" w:hAnsi="Book Antiqua"/>
                <w:sz w:val="28"/>
                <w:szCs w:val="28"/>
              </w:rPr>
              <w:t>（手機）</w:t>
            </w:r>
          </w:p>
        </w:tc>
      </w:tr>
      <w:tr w:rsidR="00BC5B15" w:rsidRPr="002B692A" w:rsidTr="0077477A">
        <w:trPr>
          <w:cantSplit/>
          <w:trHeight w:val="567"/>
        </w:trPr>
        <w:tc>
          <w:tcPr>
            <w:tcW w:w="1518" w:type="dxa"/>
            <w:tcBorders>
              <w:left w:val="thinThickSmallGap" w:sz="24" w:space="0" w:color="auto"/>
            </w:tcBorders>
            <w:vAlign w:val="center"/>
          </w:tcPr>
          <w:p w:rsidR="00BC5B15" w:rsidRPr="002B692A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sz w:val="28"/>
                <w:szCs w:val="28"/>
              </w:rPr>
            </w:pPr>
            <w:r w:rsidRPr="002B692A">
              <w:rPr>
                <w:rFonts w:ascii="Book Antiqua" w:eastAsia="標楷體" w:hAnsi="Book Antiqua"/>
                <w:sz w:val="28"/>
                <w:szCs w:val="28"/>
              </w:rPr>
              <w:t>家長</w:t>
            </w:r>
          </w:p>
          <w:p w:rsidR="00BC5B15" w:rsidRPr="002B692A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spacing w:val="-20"/>
                <w:sz w:val="28"/>
                <w:szCs w:val="28"/>
              </w:rPr>
            </w:pPr>
            <w:r w:rsidRPr="002B692A">
              <w:rPr>
                <w:rFonts w:ascii="Book Antiqua" w:eastAsia="標楷體" w:hAnsi="Book Antiqua"/>
                <w:sz w:val="28"/>
                <w:szCs w:val="28"/>
              </w:rPr>
              <w:t>同意書</w:t>
            </w:r>
          </w:p>
        </w:tc>
        <w:tc>
          <w:tcPr>
            <w:tcW w:w="8037" w:type="dxa"/>
            <w:gridSpan w:val="3"/>
            <w:tcBorders>
              <w:right w:val="thickThinSmallGap" w:sz="24" w:space="0" w:color="auto"/>
            </w:tcBorders>
            <w:vAlign w:val="center"/>
          </w:tcPr>
          <w:p w:rsidR="00BC5B15" w:rsidRDefault="00BC5B15" w:rsidP="00BC5B15">
            <w:pPr>
              <w:snapToGrid w:val="0"/>
              <w:spacing w:beforeLines="50" w:before="180"/>
              <w:ind w:rightChars="47" w:right="113" w:firstLineChars="200" w:firstLine="560"/>
              <w:rPr>
                <w:rFonts w:ascii="Book Antiqua" w:eastAsia="標楷體" w:hAnsi="Book Antiqua"/>
                <w:bCs/>
                <w:sz w:val="28"/>
                <w:szCs w:val="28"/>
              </w:rPr>
            </w:pPr>
            <w:r w:rsidRPr="002B692A">
              <w:rPr>
                <w:rFonts w:ascii="Book Antiqua" w:eastAsia="標楷體" w:hAnsi="Book Antiqua"/>
                <w:bCs/>
                <w:sz w:val="28"/>
                <w:szCs w:val="28"/>
              </w:rPr>
              <w:t>茲同意本</w:t>
            </w:r>
            <w:r w:rsidRPr="007128BF">
              <w:rPr>
                <w:rFonts w:ascii="Book Antiqua" w:eastAsia="標楷體" w:hAnsi="Book Antiqua"/>
                <w:bCs/>
                <w:color w:val="000000" w:themeColor="text1"/>
                <w:sz w:val="28"/>
                <w:szCs w:val="28"/>
              </w:rPr>
              <w:t>人子</w:t>
            </w:r>
            <w:r w:rsidRPr="007128BF">
              <w:rPr>
                <w:rFonts w:ascii="Book Antiqua" w:eastAsia="標楷體" w:hAnsi="Book Antiqua" w:hint="eastAsia"/>
                <w:bCs/>
                <w:color w:val="000000" w:themeColor="text1"/>
                <w:sz w:val="28"/>
                <w:szCs w:val="28"/>
              </w:rPr>
              <w:t>女</w:t>
            </w:r>
            <w:r w:rsidRPr="007128BF">
              <w:rPr>
                <w:rFonts w:ascii="Book Antiqua" w:eastAsia="標楷體" w:hAnsi="Book Antiqua"/>
                <w:bCs/>
                <w:color w:val="000000" w:themeColor="text1"/>
                <w:sz w:val="28"/>
                <w:szCs w:val="28"/>
              </w:rPr>
              <w:t>參加本項活動，在活動期間內督促子</w:t>
            </w:r>
            <w:r w:rsidRPr="007128BF">
              <w:rPr>
                <w:rFonts w:ascii="Book Antiqua" w:eastAsia="標楷體" w:hAnsi="Book Antiqua" w:hint="eastAsia"/>
                <w:bCs/>
                <w:color w:val="000000" w:themeColor="text1"/>
                <w:sz w:val="28"/>
                <w:szCs w:val="28"/>
              </w:rPr>
              <w:t>女</w:t>
            </w:r>
            <w:r w:rsidRPr="007128BF">
              <w:rPr>
                <w:rFonts w:ascii="Book Antiqua" w:eastAsia="標楷體" w:hAnsi="Book Antiqua"/>
                <w:bCs/>
                <w:color w:val="000000" w:themeColor="text1"/>
                <w:sz w:val="28"/>
                <w:szCs w:val="28"/>
              </w:rPr>
              <w:t>遵守承辦單位之規定並全程參加。並同意承辦單位因記錄活動需要，無償使用本人子女肖像（包含照片及動態影像），並得以展覽、宣傳、相關印刷品製作及光碟或數</w:t>
            </w:r>
            <w:r w:rsidRPr="002B692A">
              <w:rPr>
                <w:rFonts w:ascii="Book Antiqua" w:eastAsia="標楷體" w:hAnsi="Book Antiqua"/>
                <w:bCs/>
                <w:sz w:val="28"/>
                <w:szCs w:val="28"/>
              </w:rPr>
              <w:t>位化方式重製。</w:t>
            </w:r>
          </w:p>
          <w:p w:rsidR="00BC5B15" w:rsidRPr="002B692A" w:rsidRDefault="00BC5B15" w:rsidP="00BC5B15">
            <w:pPr>
              <w:snapToGrid w:val="0"/>
              <w:ind w:rightChars="47" w:right="113"/>
              <w:rPr>
                <w:rFonts w:ascii="Book Antiqua" w:eastAsia="標楷體" w:hAnsi="Book Antiqua"/>
                <w:bCs/>
                <w:sz w:val="28"/>
                <w:szCs w:val="28"/>
              </w:rPr>
            </w:pPr>
            <w:r w:rsidRPr="002B692A">
              <w:rPr>
                <w:rFonts w:ascii="Book Antiqua" w:eastAsia="標楷體" w:hAnsi="Book Antiqua"/>
                <w:bCs/>
                <w:sz w:val="28"/>
                <w:szCs w:val="28"/>
              </w:rPr>
              <w:t>此致</w:t>
            </w:r>
          </w:p>
          <w:p w:rsidR="00BC5B15" w:rsidRPr="002B692A" w:rsidRDefault="00BC5B15" w:rsidP="00BC5B15">
            <w:pPr>
              <w:snapToGrid w:val="0"/>
              <w:ind w:leftChars="347" w:left="833"/>
              <w:rPr>
                <w:rFonts w:ascii="Book Antiqua" w:eastAsia="標楷體" w:hAnsi="Book Antiqua"/>
                <w:bCs/>
                <w:sz w:val="28"/>
                <w:szCs w:val="28"/>
              </w:rPr>
            </w:pPr>
            <w:r w:rsidRPr="007D23FC">
              <w:rPr>
                <w:rFonts w:ascii="Book Antiqua" w:eastAsia="標楷體" w:hAnsi="Book Antiqua"/>
                <w:bCs/>
                <w:sz w:val="28"/>
                <w:szCs w:val="28"/>
              </w:rPr>
              <w:t>臺北市立</w:t>
            </w:r>
            <w:r>
              <w:rPr>
                <w:rFonts w:ascii="Book Antiqua" w:eastAsia="標楷體" w:hAnsi="Book Antiqua" w:hint="eastAsia"/>
                <w:bCs/>
                <w:sz w:val="28"/>
                <w:szCs w:val="28"/>
              </w:rPr>
              <w:t>敦化</w:t>
            </w:r>
            <w:r w:rsidRPr="007D23FC">
              <w:rPr>
                <w:rFonts w:ascii="Book Antiqua" w:eastAsia="標楷體" w:hAnsi="Book Antiqua"/>
                <w:bCs/>
                <w:sz w:val="28"/>
                <w:szCs w:val="28"/>
              </w:rPr>
              <w:t>國民中學</w:t>
            </w:r>
          </w:p>
          <w:p w:rsidR="00BC5B15" w:rsidRPr="00BC5B15" w:rsidRDefault="00BC5B15" w:rsidP="00BC5B15">
            <w:pPr>
              <w:snapToGrid w:val="0"/>
              <w:rPr>
                <w:rFonts w:ascii="Book Antiqua" w:eastAsia="標楷體" w:hAnsi="Book Antiqua"/>
                <w:bCs/>
                <w:sz w:val="28"/>
                <w:szCs w:val="28"/>
              </w:rPr>
            </w:pPr>
          </w:p>
          <w:p w:rsidR="00BC5B15" w:rsidRPr="002B692A" w:rsidRDefault="00BC5B15" w:rsidP="00BC5B15">
            <w:pPr>
              <w:snapToGrid w:val="0"/>
              <w:ind w:firstLineChars="100" w:firstLine="280"/>
              <w:jc w:val="right"/>
              <w:rPr>
                <w:rFonts w:ascii="Book Antiqua" w:eastAsia="標楷體" w:hAnsi="Book Antiqua"/>
                <w:sz w:val="28"/>
                <w:szCs w:val="28"/>
              </w:rPr>
            </w:pPr>
            <w:r w:rsidRPr="002B692A">
              <w:rPr>
                <w:rFonts w:ascii="Book Antiqua" w:eastAsia="標楷體" w:hAnsi="Book Antiqua"/>
                <w:bCs/>
                <w:sz w:val="28"/>
                <w:szCs w:val="28"/>
              </w:rPr>
              <w:t>家長簽章：</w:t>
            </w:r>
            <w:r w:rsidRPr="002B692A">
              <w:rPr>
                <w:rFonts w:ascii="Book Antiqua" w:eastAsia="標楷體" w:hAnsi="Book Antiqua"/>
                <w:bCs/>
                <w:sz w:val="28"/>
                <w:szCs w:val="28"/>
              </w:rPr>
              <w:t>______________________</w:t>
            </w:r>
          </w:p>
        </w:tc>
      </w:tr>
      <w:tr w:rsidR="00BC5B15" w:rsidRPr="002B692A" w:rsidTr="0077477A">
        <w:trPr>
          <w:cantSplit/>
          <w:trHeight w:val="567"/>
        </w:trPr>
        <w:tc>
          <w:tcPr>
            <w:tcW w:w="1518" w:type="dxa"/>
            <w:tcBorders>
              <w:left w:val="thinThickSmallGap" w:sz="24" w:space="0" w:color="auto"/>
            </w:tcBorders>
            <w:vAlign w:val="center"/>
          </w:tcPr>
          <w:p w:rsidR="00BC5B15" w:rsidRPr="002B692A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sz w:val="28"/>
                <w:szCs w:val="28"/>
              </w:rPr>
            </w:pPr>
            <w:r w:rsidRPr="002B692A">
              <w:rPr>
                <w:rFonts w:ascii="Book Antiqua" w:eastAsia="標楷體" w:hAnsi="Book Antiqua"/>
                <w:sz w:val="28"/>
                <w:szCs w:val="28"/>
              </w:rPr>
              <w:t>身心障礙</w:t>
            </w:r>
          </w:p>
          <w:p w:rsidR="00BC5B15" w:rsidRPr="002B692A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sz w:val="28"/>
                <w:szCs w:val="28"/>
              </w:rPr>
            </w:pPr>
            <w:r w:rsidRPr="002B692A">
              <w:rPr>
                <w:rFonts w:ascii="Book Antiqua" w:eastAsia="標楷體" w:hAnsi="Book Antiqua"/>
                <w:sz w:val="28"/>
                <w:szCs w:val="28"/>
              </w:rPr>
              <w:t>特殊需求</w:t>
            </w:r>
            <w:r w:rsidRPr="002B692A">
              <w:rPr>
                <w:rFonts w:ascii="Book Antiqua" w:eastAsia="標楷體" w:hAnsi="Book Antiqua"/>
                <w:bCs/>
              </w:rPr>
              <w:t>（無則免填）</w:t>
            </w:r>
          </w:p>
        </w:tc>
        <w:tc>
          <w:tcPr>
            <w:tcW w:w="8037" w:type="dxa"/>
            <w:gridSpan w:val="3"/>
            <w:tcBorders>
              <w:right w:val="thickThinSmallGap" w:sz="24" w:space="0" w:color="auto"/>
            </w:tcBorders>
          </w:tcPr>
          <w:p w:rsidR="00BC5B15" w:rsidRPr="002B692A" w:rsidRDefault="00BC5B15" w:rsidP="00BC5B15">
            <w:pPr>
              <w:snapToGrid w:val="0"/>
              <w:ind w:rightChars="47" w:right="113"/>
              <w:jc w:val="both"/>
              <w:rPr>
                <w:rFonts w:ascii="Book Antiqua" w:eastAsia="標楷體" w:hAnsi="Book Antiqua"/>
                <w:bCs/>
                <w:sz w:val="28"/>
                <w:szCs w:val="28"/>
              </w:rPr>
            </w:pPr>
            <w:r w:rsidRPr="002B692A">
              <w:rPr>
                <w:rFonts w:ascii="Book Antiqua" w:eastAsia="標楷體" w:hAnsi="Book Antiqua"/>
                <w:bCs/>
                <w:sz w:val="28"/>
                <w:szCs w:val="28"/>
              </w:rPr>
              <w:t>請說明：</w:t>
            </w:r>
          </w:p>
        </w:tc>
      </w:tr>
      <w:tr w:rsidR="00BC5B15" w:rsidRPr="002B692A" w:rsidTr="0077477A">
        <w:trPr>
          <w:cantSplit/>
          <w:trHeight w:val="567"/>
        </w:trPr>
        <w:tc>
          <w:tcPr>
            <w:tcW w:w="1518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BC5B15" w:rsidRPr="002B692A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spacing w:val="-20"/>
                <w:sz w:val="28"/>
                <w:szCs w:val="28"/>
              </w:rPr>
            </w:pPr>
            <w:r w:rsidRPr="002B692A">
              <w:rPr>
                <w:rFonts w:ascii="Book Antiqua" w:eastAsia="標楷體" w:hAnsi="Book Antiqua"/>
                <w:sz w:val="28"/>
                <w:szCs w:val="28"/>
              </w:rPr>
              <w:t>備註</w:t>
            </w:r>
          </w:p>
        </w:tc>
        <w:tc>
          <w:tcPr>
            <w:tcW w:w="8037" w:type="dxa"/>
            <w:gridSpan w:val="3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BC5B15" w:rsidRPr="002B692A" w:rsidRDefault="00BC5B15" w:rsidP="00BC5B15">
            <w:pPr>
              <w:snapToGrid w:val="0"/>
              <w:ind w:rightChars="47" w:right="113"/>
              <w:rPr>
                <w:rFonts w:ascii="Book Antiqua" w:eastAsia="標楷體" w:hAnsi="Book Antiqua"/>
                <w:bCs/>
                <w:sz w:val="28"/>
                <w:szCs w:val="28"/>
              </w:rPr>
            </w:pPr>
            <w:r w:rsidRPr="002B692A">
              <w:rPr>
                <w:rFonts w:ascii="Book Antiqua" w:eastAsia="標楷體" w:hAnsi="Book Antiqua"/>
                <w:bCs/>
                <w:sz w:val="28"/>
                <w:szCs w:val="28"/>
              </w:rPr>
              <w:t>請自備文具、環保餐具與</w:t>
            </w:r>
            <w:r>
              <w:rPr>
                <w:rFonts w:ascii="Book Antiqua" w:eastAsia="標楷體" w:hAnsi="Book Antiqua" w:hint="eastAsia"/>
                <w:bCs/>
                <w:sz w:val="28"/>
                <w:szCs w:val="28"/>
              </w:rPr>
              <w:t>環保杯</w:t>
            </w:r>
            <w:r w:rsidRPr="002B692A">
              <w:rPr>
                <w:rFonts w:ascii="Book Antiqua" w:eastAsia="標楷體" w:hAnsi="Book Antiqua"/>
                <w:bCs/>
                <w:sz w:val="28"/>
                <w:szCs w:val="28"/>
              </w:rPr>
              <w:t>。</w:t>
            </w:r>
          </w:p>
        </w:tc>
      </w:tr>
    </w:tbl>
    <w:p w:rsidR="00295D1C" w:rsidRPr="007128BF" w:rsidRDefault="00295D1C" w:rsidP="00BC5B15">
      <w:pPr>
        <w:snapToGrid w:val="0"/>
        <w:spacing w:beforeLines="50" w:before="180" w:afterLines="100" w:after="360" w:line="240" w:lineRule="atLeast"/>
        <w:rPr>
          <w:rFonts w:ascii="Book Antiqua" w:eastAsia="標楷體" w:hAnsi="Book Antiqua"/>
          <w:color w:val="000000" w:themeColor="text1"/>
          <w:sz w:val="28"/>
          <w:szCs w:val="28"/>
        </w:rPr>
      </w:pPr>
      <w:r w:rsidRPr="00030B2A">
        <w:rPr>
          <w:rFonts w:ascii="Book Antiqua" w:eastAsia="標楷體" w:hAnsi="Book Antiqua"/>
          <w:sz w:val="28"/>
          <w:szCs w:val="28"/>
        </w:rPr>
        <w:t>承辦</w:t>
      </w:r>
      <w:r w:rsidRPr="007128BF">
        <w:rPr>
          <w:rFonts w:ascii="Book Antiqua" w:eastAsia="標楷體" w:hAnsi="Book Antiqua"/>
          <w:color w:val="000000" w:themeColor="text1"/>
          <w:sz w:val="28"/>
          <w:szCs w:val="28"/>
        </w:rPr>
        <w:t>人核章：</w:t>
      </w:r>
      <w:r w:rsidRPr="007128BF">
        <w:rPr>
          <w:rFonts w:ascii="Book Antiqua" w:eastAsia="標楷體" w:hAnsi="Book Antiqua"/>
          <w:color w:val="000000" w:themeColor="text1"/>
          <w:sz w:val="28"/>
          <w:szCs w:val="28"/>
        </w:rPr>
        <w:t xml:space="preserve">                        </w:t>
      </w:r>
      <w:r w:rsidRPr="007128BF">
        <w:rPr>
          <w:rFonts w:ascii="Book Antiqua" w:eastAsia="標楷體" w:hAnsi="Book Antiqua"/>
          <w:color w:val="000000" w:themeColor="text1"/>
          <w:sz w:val="28"/>
          <w:szCs w:val="28"/>
        </w:rPr>
        <w:t>單位主管核章：</w:t>
      </w:r>
    </w:p>
    <w:p w:rsidR="00BC5B15" w:rsidRPr="007128BF" w:rsidRDefault="00BC5B15" w:rsidP="00BC5B15">
      <w:pPr>
        <w:snapToGrid w:val="0"/>
        <w:spacing w:line="240" w:lineRule="atLeast"/>
        <w:ind w:leftChars="1" w:left="283" w:hangingChars="117" w:hanging="281"/>
        <w:rPr>
          <w:rFonts w:ascii="Book Antiqua" w:eastAsia="標楷體" w:hAnsi="Book Antiqua"/>
          <w:b/>
          <w:color w:val="000000" w:themeColor="text1"/>
        </w:rPr>
      </w:pPr>
      <w:r w:rsidRPr="007128BF">
        <w:rPr>
          <w:rFonts w:ascii="新細明體" w:hAnsi="新細明體" w:cs="新細明體" w:hint="eastAsia"/>
          <w:color w:val="000000" w:themeColor="text1"/>
        </w:rPr>
        <w:t>※</w:t>
      </w:r>
      <w:r w:rsidRPr="007128BF">
        <w:rPr>
          <w:rFonts w:ascii="Book Antiqua" w:eastAsia="標楷體" w:hAnsi="Book Antiqua" w:hint="eastAsia"/>
          <w:color w:val="000000" w:themeColor="text1"/>
        </w:rPr>
        <w:t>請各校特教業務承辦人將填妥之個人報名表（附件</w:t>
      </w:r>
      <w:r w:rsidRPr="007128BF">
        <w:rPr>
          <w:rFonts w:ascii="Book Antiqua" w:eastAsia="標楷體" w:hAnsi="Book Antiqua" w:hint="eastAsia"/>
          <w:color w:val="000000" w:themeColor="text1"/>
        </w:rPr>
        <w:t>2</w:t>
      </w:r>
      <w:r w:rsidRPr="007128BF">
        <w:rPr>
          <w:rFonts w:ascii="Book Antiqua" w:eastAsia="標楷體" w:hAnsi="Book Antiqua" w:hint="eastAsia"/>
          <w:color w:val="000000" w:themeColor="text1"/>
        </w:rPr>
        <w:t>）、學校集體報名清冊（附件</w:t>
      </w:r>
      <w:r w:rsidRPr="007128BF">
        <w:rPr>
          <w:rFonts w:ascii="Book Antiqua" w:eastAsia="標楷體" w:hAnsi="Book Antiqua" w:hint="eastAsia"/>
          <w:color w:val="000000" w:themeColor="text1"/>
        </w:rPr>
        <w:t>3</w:t>
      </w:r>
      <w:r w:rsidRPr="007128BF">
        <w:rPr>
          <w:rFonts w:ascii="Book Antiqua" w:eastAsia="標楷體" w:hAnsi="Book Antiqua" w:hint="eastAsia"/>
          <w:color w:val="000000" w:themeColor="text1"/>
        </w:rPr>
        <w:t>）之文件電子檔（</w:t>
      </w:r>
      <w:r w:rsidRPr="007128BF">
        <w:rPr>
          <w:rFonts w:ascii="Book Antiqua" w:eastAsia="標楷體" w:hAnsi="Book Antiqua" w:hint="eastAsia"/>
          <w:color w:val="000000" w:themeColor="text1"/>
        </w:rPr>
        <w:t>WORD</w:t>
      </w:r>
      <w:r w:rsidRPr="007128BF">
        <w:rPr>
          <w:rFonts w:ascii="Book Antiqua" w:eastAsia="標楷體" w:hAnsi="Book Antiqua" w:hint="eastAsia"/>
          <w:color w:val="000000" w:themeColor="text1"/>
        </w:rPr>
        <w:t>檔）及核章後掃描檔（</w:t>
      </w:r>
      <w:r w:rsidRPr="007128BF">
        <w:rPr>
          <w:rFonts w:ascii="Book Antiqua" w:eastAsia="標楷體" w:hAnsi="Book Antiqua" w:hint="eastAsia"/>
          <w:color w:val="000000" w:themeColor="text1"/>
        </w:rPr>
        <w:t>PDF</w:t>
      </w:r>
      <w:r w:rsidRPr="007128BF">
        <w:rPr>
          <w:rFonts w:ascii="Book Antiqua" w:eastAsia="標楷體" w:hAnsi="Book Antiqua" w:hint="eastAsia"/>
          <w:color w:val="000000" w:themeColor="text1"/>
        </w:rPr>
        <w:t>檔），於</w:t>
      </w:r>
      <w:r w:rsidRPr="007128BF">
        <w:rPr>
          <w:rFonts w:ascii="Book Antiqua" w:eastAsia="標楷體" w:hAnsi="Book Antiqua" w:hint="eastAsia"/>
          <w:color w:val="000000" w:themeColor="text1"/>
        </w:rPr>
        <w:t>106</w:t>
      </w:r>
      <w:r w:rsidRPr="007128BF">
        <w:rPr>
          <w:rFonts w:ascii="Book Antiqua" w:eastAsia="標楷體" w:hAnsi="Book Antiqua" w:hint="eastAsia"/>
          <w:color w:val="000000" w:themeColor="text1"/>
        </w:rPr>
        <w:t>年</w:t>
      </w:r>
      <w:r w:rsidRPr="007128BF">
        <w:rPr>
          <w:rFonts w:ascii="Book Antiqua" w:eastAsia="標楷體" w:hAnsi="Book Antiqua" w:hint="eastAsia"/>
          <w:color w:val="000000" w:themeColor="text1"/>
        </w:rPr>
        <w:t>9</w:t>
      </w:r>
      <w:r w:rsidRPr="007128BF">
        <w:rPr>
          <w:rFonts w:ascii="Book Antiqua" w:eastAsia="標楷體" w:hAnsi="Book Antiqua" w:hint="eastAsia"/>
          <w:color w:val="000000" w:themeColor="text1"/>
        </w:rPr>
        <w:t>月</w:t>
      </w:r>
      <w:r w:rsidRPr="007128BF">
        <w:rPr>
          <w:rFonts w:ascii="Book Antiqua" w:eastAsia="標楷體" w:hAnsi="Book Antiqua" w:hint="eastAsia"/>
          <w:color w:val="000000" w:themeColor="text1"/>
        </w:rPr>
        <w:t>22</w:t>
      </w:r>
      <w:r w:rsidRPr="007128BF">
        <w:rPr>
          <w:rFonts w:ascii="Book Antiqua" w:eastAsia="標楷體" w:hAnsi="Book Antiqua" w:hint="eastAsia"/>
          <w:color w:val="000000" w:themeColor="text1"/>
        </w:rPr>
        <w:t>日（星期五）下班前</w:t>
      </w:r>
      <w:r w:rsidR="00516287"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以</w:t>
      </w:r>
      <w:r w:rsidR="00516287"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e-mail</w:t>
      </w:r>
      <w:r w:rsidRPr="007128BF">
        <w:rPr>
          <w:rFonts w:ascii="Book Antiqua" w:eastAsia="標楷體" w:hAnsi="Book Antiqua" w:hint="eastAsia"/>
          <w:color w:val="000000" w:themeColor="text1"/>
        </w:rPr>
        <w:t>回傳至承辦單位敦化國中魏振原組長彙整（</w:t>
      </w:r>
      <w:r w:rsidRPr="007128BF">
        <w:rPr>
          <w:rFonts w:ascii="Book Antiqua" w:eastAsia="標楷體" w:hAnsi="Book Antiqua" w:hint="eastAsia"/>
          <w:color w:val="000000" w:themeColor="text1"/>
        </w:rPr>
        <w:t>e-mail</w:t>
      </w:r>
      <w:r w:rsidRPr="007128BF">
        <w:rPr>
          <w:rFonts w:ascii="Book Antiqua" w:eastAsia="標楷體" w:hAnsi="Book Antiqua" w:hint="eastAsia"/>
          <w:color w:val="000000" w:themeColor="text1"/>
        </w:rPr>
        <w:t>：</w:t>
      </w:r>
      <w:r w:rsidRPr="007128BF">
        <w:rPr>
          <w:rFonts w:ascii="Book Antiqua" w:eastAsia="標楷體" w:hAnsi="Book Antiqua" w:hint="eastAsia"/>
          <w:color w:val="000000" w:themeColor="text1"/>
        </w:rPr>
        <w:t>eric.carterw@gmail.com</w:t>
      </w:r>
      <w:r w:rsidRPr="007128BF">
        <w:rPr>
          <w:rFonts w:ascii="Book Antiqua" w:eastAsia="標楷體" w:hAnsi="Book Antiqua" w:hint="eastAsia"/>
          <w:color w:val="000000" w:themeColor="text1"/>
        </w:rPr>
        <w:t>）。承辦單位於收到報名文件後，將由信件系統會自動寄發回覆信函，供報名學校確認；若未收到回覆信函，請務必自行</w:t>
      </w:r>
      <w:r w:rsidRPr="007128BF">
        <w:rPr>
          <w:rFonts w:ascii="Book Antiqua" w:eastAsia="標楷體" w:hAnsi="Book Antiqua" w:hint="eastAsia"/>
          <w:strike/>
          <w:color w:val="000000" w:themeColor="text1"/>
        </w:rPr>
        <w:t>再</w:t>
      </w:r>
      <w:r w:rsidRPr="007128BF">
        <w:rPr>
          <w:rFonts w:ascii="Book Antiqua" w:eastAsia="標楷體" w:hAnsi="Book Antiqua" w:hint="eastAsia"/>
          <w:color w:val="000000" w:themeColor="text1"/>
        </w:rPr>
        <w:t>致電承辦單位敦化國中魏振原組長確認（聯絡電話：</w:t>
      </w:r>
      <w:r w:rsidRPr="007128BF">
        <w:rPr>
          <w:rFonts w:ascii="Book Antiqua" w:eastAsia="標楷體" w:hAnsi="Book Antiqua" w:hint="eastAsia"/>
          <w:color w:val="000000" w:themeColor="text1"/>
        </w:rPr>
        <w:t>8771-7890</w:t>
      </w:r>
      <w:r w:rsidRPr="007128BF">
        <w:rPr>
          <w:rFonts w:ascii="Book Antiqua" w:eastAsia="標楷體" w:hAnsi="Book Antiqua" w:hint="eastAsia"/>
          <w:color w:val="000000" w:themeColor="text1"/>
        </w:rPr>
        <w:t>轉</w:t>
      </w:r>
      <w:r w:rsidRPr="007128BF">
        <w:rPr>
          <w:rFonts w:ascii="Book Antiqua" w:eastAsia="標楷體" w:hAnsi="Book Antiqua" w:hint="eastAsia"/>
          <w:color w:val="000000" w:themeColor="text1"/>
        </w:rPr>
        <w:t>63</w:t>
      </w:r>
      <w:r w:rsidRPr="007128BF">
        <w:rPr>
          <w:rFonts w:ascii="Book Antiqua" w:eastAsia="標楷體" w:hAnsi="Book Antiqua" w:hint="eastAsia"/>
          <w:color w:val="000000" w:themeColor="text1"/>
        </w:rPr>
        <w:t>），逾期不予受理。</w:t>
      </w:r>
    </w:p>
    <w:p w:rsidR="00BC5B15" w:rsidRPr="00BC5B15" w:rsidRDefault="00BC5B15" w:rsidP="00BC5B15">
      <w:pPr>
        <w:snapToGrid w:val="0"/>
        <w:spacing w:line="240" w:lineRule="atLeast"/>
        <w:ind w:leftChars="1" w:left="283" w:hangingChars="117" w:hanging="281"/>
        <w:rPr>
          <w:rFonts w:ascii="Book Antiqua" w:eastAsia="標楷體" w:hAnsi="Book Antiqua"/>
          <w:b/>
        </w:rPr>
      </w:pPr>
      <w:r w:rsidRPr="007128BF">
        <w:rPr>
          <w:rFonts w:ascii="Book Antiqua" w:eastAsia="標楷體" w:hAnsi="Book Antiqua"/>
          <w:b/>
          <w:color w:val="000000" w:themeColor="text1"/>
        </w:rPr>
        <w:br w:type="page"/>
      </w:r>
    </w:p>
    <w:p w:rsidR="00875FF8" w:rsidRPr="007128BF" w:rsidRDefault="00875FF8" w:rsidP="00875FF8">
      <w:pPr>
        <w:spacing w:line="0" w:lineRule="atLeast"/>
        <w:rPr>
          <w:rFonts w:ascii="Book Antiqua" w:eastAsia="標楷體" w:hAnsi="Book Antiqua"/>
          <w:b/>
          <w:color w:val="000000" w:themeColor="text1"/>
        </w:rPr>
      </w:pPr>
      <w:r w:rsidRPr="00030B2A">
        <w:rPr>
          <w:rFonts w:ascii="Book Antiqua" w:eastAsia="標楷體" w:hAnsi="Book Antiqua"/>
          <w:b/>
        </w:rPr>
        <w:lastRenderedPageBreak/>
        <w:t>附件</w:t>
      </w:r>
      <w:r>
        <w:rPr>
          <w:rFonts w:ascii="Book Antiqua" w:eastAsia="標楷體" w:hAnsi="Book Antiqua" w:hint="eastAsia"/>
          <w:b/>
        </w:rPr>
        <w:t>3</w:t>
      </w:r>
    </w:p>
    <w:p w:rsidR="00BC5B15" w:rsidRPr="007128BF" w:rsidRDefault="00BC5B15" w:rsidP="00BC5B15">
      <w:pPr>
        <w:snapToGrid w:val="0"/>
        <w:spacing w:line="240" w:lineRule="atLeast"/>
        <w:jc w:val="center"/>
        <w:rPr>
          <w:rFonts w:ascii="Book Antiqua" w:eastAsia="標楷體" w:hAnsi="Book Antiqua"/>
          <w:b/>
          <w:color w:val="000000" w:themeColor="text1"/>
          <w:sz w:val="32"/>
          <w:szCs w:val="32"/>
        </w:rPr>
      </w:pPr>
      <w:r w:rsidRPr="007128BF">
        <w:rPr>
          <w:rFonts w:ascii="Book Antiqua" w:eastAsia="標楷體" w:hAnsi="Book Antiqua"/>
          <w:b/>
          <w:color w:val="000000" w:themeColor="text1"/>
          <w:sz w:val="32"/>
          <w:szCs w:val="32"/>
        </w:rPr>
        <w:t>臺北市</w:t>
      </w:r>
      <w:r w:rsidRPr="007128BF">
        <w:rPr>
          <w:rFonts w:ascii="Book Antiqua" w:eastAsia="標楷體" w:hAnsi="Book Antiqua"/>
          <w:b/>
          <w:color w:val="000000" w:themeColor="text1"/>
          <w:sz w:val="32"/>
          <w:szCs w:val="32"/>
        </w:rPr>
        <w:t>106</w:t>
      </w:r>
      <w:r w:rsidRPr="007128BF">
        <w:rPr>
          <w:rFonts w:ascii="Book Antiqua" w:eastAsia="標楷體" w:hAnsi="Book Antiqua"/>
          <w:b/>
          <w:color w:val="000000" w:themeColor="text1"/>
          <w:sz w:val="32"/>
          <w:szCs w:val="32"/>
        </w:rPr>
        <w:t>年度</w:t>
      </w:r>
      <w:r w:rsidRPr="007128BF">
        <w:rPr>
          <w:rFonts w:ascii="Book Antiqua" w:eastAsia="標楷體" w:hAnsi="Book Antiqua" w:hint="eastAsia"/>
          <w:b/>
          <w:color w:val="000000" w:themeColor="text1"/>
          <w:sz w:val="32"/>
          <w:szCs w:val="32"/>
        </w:rPr>
        <w:t>國民中學</w:t>
      </w:r>
      <w:r w:rsidRPr="007128BF">
        <w:rPr>
          <w:rFonts w:ascii="Book Antiqua" w:eastAsia="標楷體" w:hAnsi="Book Antiqua"/>
          <w:b/>
          <w:color w:val="000000" w:themeColor="text1"/>
          <w:sz w:val="32"/>
          <w:szCs w:val="32"/>
        </w:rPr>
        <w:t>「神農與科學」科學創意營</w:t>
      </w:r>
    </w:p>
    <w:p w:rsidR="00875FF8" w:rsidRPr="007128BF" w:rsidRDefault="00875FF8" w:rsidP="00875FF8">
      <w:pPr>
        <w:spacing w:afterLines="50" w:after="180" w:line="0" w:lineRule="atLeast"/>
        <w:jc w:val="center"/>
        <w:rPr>
          <w:rFonts w:ascii="Book Antiqua" w:eastAsia="標楷體" w:hAnsi="Book Antiqua"/>
          <w:b/>
          <w:color w:val="000000" w:themeColor="text1"/>
          <w:sz w:val="32"/>
          <w:szCs w:val="32"/>
        </w:rPr>
      </w:pPr>
      <w:r w:rsidRPr="007128BF">
        <w:rPr>
          <w:rFonts w:ascii="Book Antiqua" w:eastAsia="標楷體" w:hAnsi="Book Antiqua"/>
          <w:b/>
          <w:color w:val="000000" w:themeColor="text1"/>
          <w:sz w:val="32"/>
          <w:szCs w:val="32"/>
        </w:rPr>
        <w:t>學校集體報名清冊</w:t>
      </w:r>
    </w:p>
    <w:tbl>
      <w:tblPr>
        <w:tblW w:w="96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8"/>
        <w:gridCol w:w="3118"/>
        <w:gridCol w:w="1134"/>
        <w:gridCol w:w="3969"/>
      </w:tblGrid>
      <w:tr w:rsidR="007128BF" w:rsidRPr="007128BF" w:rsidTr="00623D8D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:rsidR="00875FF8" w:rsidRPr="007128BF" w:rsidRDefault="00875FF8" w:rsidP="00623D8D">
            <w:pPr>
              <w:snapToGrid w:val="0"/>
              <w:spacing w:line="240" w:lineRule="atLeast"/>
              <w:jc w:val="center"/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  <w:t>學校名稱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75FF8" w:rsidRPr="007128BF" w:rsidRDefault="00875FF8" w:rsidP="00623D8D">
            <w:pPr>
              <w:snapToGrid w:val="0"/>
              <w:spacing w:line="240" w:lineRule="atLeast"/>
              <w:jc w:val="center"/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75FF8" w:rsidRPr="007128BF" w:rsidRDefault="00875FF8" w:rsidP="00623D8D">
            <w:pPr>
              <w:snapToGrid w:val="0"/>
              <w:spacing w:line="240" w:lineRule="atLeast"/>
              <w:jc w:val="center"/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  <w:t>聯絡箱</w:t>
            </w:r>
          </w:p>
          <w:p w:rsidR="00875FF8" w:rsidRPr="007128BF" w:rsidRDefault="00875FF8" w:rsidP="00623D8D">
            <w:pPr>
              <w:snapToGrid w:val="0"/>
              <w:spacing w:line="240" w:lineRule="atLeast"/>
              <w:jc w:val="center"/>
              <w:rPr>
                <w:rFonts w:ascii="Book Antiqua" w:eastAsia="標楷體" w:hAnsi="Book Antiqua" w:cs="Arial"/>
                <w:color w:val="000000" w:themeColor="text1"/>
              </w:rPr>
            </w:pPr>
            <w:r w:rsidRPr="007128BF"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  <w:t>號碼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75FF8" w:rsidRPr="007128BF" w:rsidRDefault="00875FF8" w:rsidP="00623D8D">
            <w:pPr>
              <w:snapToGrid w:val="0"/>
              <w:spacing w:line="240" w:lineRule="atLeast"/>
              <w:jc w:val="center"/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</w:pPr>
          </w:p>
        </w:tc>
      </w:tr>
      <w:tr w:rsidR="007128BF" w:rsidRPr="007128BF" w:rsidTr="00623D8D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:rsidR="00875FF8" w:rsidRPr="007128BF" w:rsidRDefault="00875FF8" w:rsidP="00623D8D">
            <w:pPr>
              <w:snapToGrid w:val="0"/>
              <w:spacing w:line="240" w:lineRule="atLeast"/>
              <w:jc w:val="center"/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  <w:t>承辦人員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75FF8" w:rsidRPr="007128BF" w:rsidRDefault="00875FF8" w:rsidP="00623D8D">
            <w:pPr>
              <w:snapToGrid w:val="0"/>
              <w:spacing w:line="240" w:lineRule="atLeast"/>
              <w:jc w:val="center"/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75FF8" w:rsidRPr="007128BF" w:rsidRDefault="00875FF8" w:rsidP="00623D8D">
            <w:pPr>
              <w:snapToGrid w:val="0"/>
              <w:spacing w:line="240" w:lineRule="atLeast"/>
              <w:jc w:val="center"/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  <w:t>聯絡</w:t>
            </w:r>
          </w:p>
          <w:p w:rsidR="00875FF8" w:rsidRPr="007128BF" w:rsidRDefault="00875FF8" w:rsidP="00623D8D">
            <w:pPr>
              <w:snapToGrid w:val="0"/>
              <w:spacing w:line="240" w:lineRule="atLeast"/>
              <w:jc w:val="center"/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  <w:t>方式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75FF8" w:rsidRPr="007128BF" w:rsidRDefault="00875FF8" w:rsidP="00623D8D">
            <w:pPr>
              <w:snapToGrid w:val="0"/>
              <w:spacing w:line="240" w:lineRule="atLeast"/>
              <w:jc w:val="both"/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  <w:t>電話：</w:t>
            </w:r>
          </w:p>
          <w:p w:rsidR="00875FF8" w:rsidRPr="007128BF" w:rsidRDefault="00875FF8" w:rsidP="00623D8D">
            <w:pPr>
              <w:snapToGrid w:val="0"/>
              <w:spacing w:line="240" w:lineRule="atLeast"/>
              <w:jc w:val="both"/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  <w:t>e-mail</w:t>
            </w:r>
            <w:r w:rsidRPr="007128BF">
              <w:rPr>
                <w:rFonts w:ascii="Book Antiqua" w:eastAsia="標楷體" w:hAnsi="Book Antiqua" w:cs="Arial"/>
                <w:color w:val="000000" w:themeColor="text1"/>
                <w:sz w:val="28"/>
                <w:szCs w:val="28"/>
              </w:rPr>
              <w:t>：</w:t>
            </w:r>
          </w:p>
        </w:tc>
      </w:tr>
      <w:tr w:rsidR="007128BF" w:rsidRPr="007128BF" w:rsidTr="00623D8D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:rsidR="00875FF8" w:rsidRPr="007128BF" w:rsidRDefault="00875FF8" w:rsidP="00623D8D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推薦序位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75FF8" w:rsidRPr="007128BF" w:rsidRDefault="00875FF8" w:rsidP="00623D8D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學生姓名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5FF8" w:rsidRPr="007128BF" w:rsidRDefault="00875FF8" w:rsidP="00623D8D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餐飲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75FF8" w:rsidRPr="007128BF" w:rsidRDefault="00875FF8" w:rsidP="00623D8D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7128BF" w:rsidRPr="007128BF" w:rsidTr="00F6330B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:rsidR="00BC5B15" w:rsidRPr="007128BF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正取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C5B15" w:rsidRPr="007128BF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C5B15" w:rsidRPr="007128BF" w:rsidRDefault="00BC5B15" w:rsidP="00BC5B15">
            <w:pPr>
              <w:numPr>
                <w:ilvl w:val="0"/>
                <w:numId w:val="11"/>
              </w:num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葷</w:t>
            </w:r>
          </w:p>
          <w:p w:rsidR="00BC5B15" w:rsidRPr="007128BF" w:rsidRDefault="00BC5B15" w:rsidP="00BC5B15">
            <w:pPr>
              <w:numPr>
                <w:ilvl w:val="0"/>
                <w:numId w:val="11"/>
              </w:num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素</w:t>
            </w:r>
          </w:p>
        </w:tc>
        <w:tc>
          <w:tcPr>
            <w:tcW w:w="3969" w:type="dxa"/>
            <w:shd w:val="clear" w:color="auto" w:fill="auto"/>
          </w:tcPr>
          <w:p w:rsidR="00BC5B15" w:rsidRPr="007128BF" w:rsidRDefault="00BC5B15" w:rsidP="00BC5B15">
            <w:pPr>
              <w:adjustRightInd w:val="0"/>
              <w:snapToGrid w:val="0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資優方案學生</w:t>
            </w:r>
          </w:p>
          <w:p w:rsidR="00BC5B15" w:rsidRPr="007128BF" w:rsidRDefault="00BC5B15" w:rsidP="00BC5B15">
            <w:pPr>
              <w:adjustRightInd w:val="0"/>
              <w:snapToGrid w:val="0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資優資源班學生</w:t>
            </w:r>
          </w:p>
          <w:p w:rsidR="00BC5B15" w:rsidRPr="007128BF" w:rsidRDefault="00BC5B15" w:rsidP="00BC5B15">
            <w:pPr>
              <w:adjustRightInd w:val="0"/>
              <w:snapToGrid w:val="0"/>
              <w:ind w:left="322" w:hangingChars="115" w:hanging="322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對活動主題感興趣，</w:t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br/>
            </w:r>
            <w:r w:rsidRPr="007128B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且富優異</w:t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表現或潛能學生</w:t>
            </w:r>
          </w:p>
        </w:tc>
      </w:tr>
      <w:tr w:rsidR="007128BF" w:rsidRPr="007128BF" w:rsidTr="00F6330B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:rsidR="00BC5B15" w:rsidRPr="007128BF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備取</w:t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C5B15" w:rsidRPr="007128BF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C5B15" w:rsidRPr="007128BF" w:rsidRDefault="00BC5B15" w:rsidP="00BC5B15">
            <w:pPr>
              <w:numPr>
                <w:ilvl w:val="0"/>
                <w:numId w:val="11"/>
              </w:num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葷</w:t>
            </w:r>
          </w:p>
          <w:p w:rsidR="00BC5B15" w:rsidRPr="007128BF" w:rsidRDefault="00BC5B15" w:rsidP="00BC5B15">
            <w:pPr>
              <w:numPr>
                <w:ilvl w:val="0"/>
                <w:numId w:val="11"/>
              </w:num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素</w:t>
            </w:r>
          </w:p>
        </w:tc>
        <w:tc>
          <w:tcPr>
            <w:tcW w:w="3969" w:type="dxa"/>
            <w:shd w:val="clear" w:color="auto" w:fill="auto"/>
          </w:tcPr>
          <w:p w:rsidR="00BC5B15" w:rsidRPr="007128BF" w:rsidRDefault="00BC5B15" w:rsidP="00BC5B15">
            <w:pPr>
              <w:adjustRightInd w:val="0"/>
              <w:snapToGrid w:val="0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資優方案學生</w:t>
            </w:r>
          </w:p>
          <w:p w:rsidR="00BC5B15" w:rsidRPr="007128BF" w:rsidRDefault="00BC5B15" w:rsidP="00BC5B15">
            <w:pPr>
              <w:adjustRightInd w:val="0"/>
              <w:snapToGrid w:val="0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資優資源班學生</w:t>
            </w:r>
          </w:p>
          <w:p w:rsidR="00BC5B15" w:rsidRPr="007128BF" w:rsidRDefault="00BC5B15" w:rsidP="00BC5B15">
            <w:pPr>
              <w:adjustRightInd w:val="0"/>
              <w:snapToGrid w:val="0"/>
              <w:ind w:left="322" w:hangingChars="115" w:hanging="322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對活動主題感興趣，</w:t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br/>
            </w:r>
            <w:r w:rsidRPr="007128B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且富優異</w:t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表現或潛能學生</w:t>
            </w:r>
          </w:p>
        </w:tc>
      </w:tr>
      <w:tr w:rsidR="007128BF" w:rsidRPr="007128BF" w:rsidTr="00F6330B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:rsidR="00BC5B15" w:rsidRPr="007128BF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備取</w:t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C5B15" w:rsidRPr="007128BF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C5B15" w:rsidRPr="007128BF" w:rsidRDefault="00BC5B15" w:rsidP="00BC5B15">
            <w:pPr>
              <w:numPr>
                <w:ilvl w:val="0"/>
                <w:numId w:val="11"/>
              </w:num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葷</w:t>
            </w:r>
          </w:p>
          <w:p w:rsidR="00BC5B15" w:rsidRPr="007128BF" w:rsidRDefault="00BC5B15" w:rsidP="00BC5B15">
            <w:pPr>
              <w:numPr>
                <w:ilvl w:val="0"/>
                <w:numId w:val="11"/>
              </w:num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素</w:t>
            </w:r>
          </w:p>
        </w:tc>
        <w:tc>
          <w:tcPr>
            <w:tcW w:w="3969" w:type="dxa"/>
            <w:shd w:val="clear" w:color="auto" w:fill="auto"/>
          </w:tcPr>
          <w:p w:rsidR="00BC5B15" w:rsidRPr="007128BF" w:rsidRDefault="00BC5B15" w:rsidP="00BC5B15">
            <w:pPr>
              <w:adjustRightInd w:val="0"/>
              <w:snapToGrid w:val="0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資優方案學生</w:t>
            </w:r>
          </w:p>
          <w:p w:rsidR="00BC5B15" w:rsidRPr="007128BF" w:rsidRDefault="00BC5B15" w:rsidP="00BC5B15">
            <w:pPr>
              <w:adjustRightInd w:val="0"/>
              <w:snapToGrid w:val="0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資優資源班學生</w:t>
            </w:r>
          </w:p>
          <w:p w:rsidR="00BC5B15" w:rsidRPr="007128BF" w:rsidRDefault="00BC5B15" w:rsidP="00BC5B15">
            <w:pPr>
              <w:adjustRightInd w:val="0"/>
              <w:snapToGrid w:val="0"/>
              <w:ind w:left="322" w:hangingChars="115" w:hanging="322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對活動主題感興趣，</w:t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br/>
            </w:r>
            <w:r w:rsidRPr="007128B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且富優異</w:t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表現或潛能學生</w:t>
            </w:r>
          </w:p>
        </w:tc>
      </w:tr>
      <w:tr w:rsidR="007128BF" w:rsidRPr="007128BF" w:rsidTr="00F6330B">
        <w:trPr>
          <w:trHeight w:val="567"/>
        </w:trPr>
        <w:tc>
          <w:tcPr>
            <w:tcW w:w="1418" w:type="dxa"/>
            <w:shd w:val="clear" w:color="auto" w:fill="auto"/>
            <w:vAlign w:val="center"/>
          </w:tcPr>
          <w:p w:rsidR="00BC5B15" w:rsidRPr="007128BF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備取</w:t>
            </w:r>
            <w:r w:rsidRPr="007128B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C5B15" w:rsidRPr="007128BF" w:rsidRDefault="00BC5B15" w:rsidP="00BC5B15">
            <w:p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C5B15" w:rsidRPr="007128BF" w:rsidRDefault="00BC5B15" w:rsidP="00BC5B15">
            <w:pPr>
              <w:numPr>
                <w:ilvl w:val="0"/>
                <w:numId w:val="11"/>
              </w:num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葷</w:t>
            </w:r>
          </w:p>
          <w:p w:rsidR="00BC5B15" w:rsidRPr="007128BF" w:rsidRDefault="00BC5B15" w:rsidP="00BC5B15">
            <w:pPr>
              <w:numPr>
                <w:ilvl w:val="0"/>
                <w:numId w:val="11"/>
              </w:numPr>
              <w:snapToGrid w:val="0"/>
              <w:spacing w:line="240" w:lineRule="atLeast"/>
              <w:jc w:val="center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素</w:t>
            </w:r>
          </w:p>
        </w:tc>
        <w:tc>
          <w:tcPr>
            <w:tcW w:w="3969" w:type="dxa"/>
            <w:shd w:val="clear" w:color="auto" w:fill="auto"/>
          </w:tcPr>
          <w:p w:rsidR="00BC5B15" w:rsidRPr="007128BF" w:rsidRDefault="00BC5B15" w:rsidP="00BC5B15">
            <w:pPr>
              <w:adjustRightInd w:val="0"/>
              <w:snapToGrid w:val="0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資優方案學生</w:t>
            </w:r>
          </w:p>
          <w:p w:rsidR="00BC5B15" w:rsidRPr="007128BF" w:rsidRDefault="00BC5B15" w:rsidP="00BC5B15">
            <w:pPr>
              <w:adjustRightInd w:val="0"/>
              <w:snapToGrid w:val="0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資優資源班學生</w:t>
            </w:r>
          </w:p>
          <w:p w:rsidR="00BC5B15" w:rsidRPr="007128BF" w:rsidRDefault="00BC5B15" w:rsidP="00BC5B15">
            <w:pPr>
              <w:adjustRightInd w:val="0"/>
              <w:snapToGrid w:val="0"/>
              <w:ind w:left="322" w:hangingChars="115" w:hanging="322"/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</w:pP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sym w:font="Wingdings 2" w:char="F0A3"/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對活動主題感興趣，</w:t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br/>
            </w:r>
            <w:r w:rsidRPr="007128BF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且富優異</w:t>
            </w:r>
            <w:r w:rsidRPr="007128BF">
              <w:rPr>
                <w:rFonts w:ascii="Book Antiqua" w:eastAsia="標楷體" w:hAnsi="Book Antiqua"/>
                <w:color w:val="000000" w:themeColor="text1"/>
                <w:sz w:val="28"/>
                <w:szCs w:val="28"/>
              </w:rPr>
              <w:t>表現或潛能學生</w:t>
            </w:r>
          </w:p>
        </w:tc>
      </w:tr>
    </w:tbl>
    <w:p w:rsidR="00875FF8" w:rsidRPr="00030B2A" w:rsidRDefault="00875FF8" w:rsidP="00875FF8">
      <w:pPr>
        <w:snapToGrid w:val="0"/>
        <w:spacing w:beforeLines="100" w:before="360"/>
        <w:rPr>
          <w:rFonts w:ascii="Book Antiqua" w:eastAsia="標楷體" w:hAnsi="Book Antiqua"/>
          <w:sz w:val="28"/>
          <w:szCs w:val="28"/>
        </w:rPr>
      </w:pPr>
      <w:r w:rsidRPr="00030B2A">
        <w:rPr>
          <w:rFonts w:ascii="Book Antiqua" w:eastAsia="標楷體" w:hAnsi="Book Antiqua"/>
          <w:sz w:val="28"/>
          <w:szCs w:val="28"/>
        </w:rPr>
        <w:t>承辦人核章：</w:t>
      </w:r>
      <w:r w:rsidRPr="00030B2A">
        <w:rPr>
          <w:rFonts w:ascii="Book Antiqua" w:eastAsia="標楷體" w:hAnsi="Book Antiqua"/>
          <w:sz w:val="28"/>
          <w:szCs w:val="28"/>
        </w:rPr>
        <w:t xml:space="preserve">                        </w:t>
      </w:r>
      <w:r w:rsidRPr="00030B2A">
        <w:rPr>
          <w:rFonts w:ascii="Book Antiqua" w:eastAsia="標楷體" w:hAnsi="Book Antiqua"/>
          <w:sz w:val="28"/>
          <w:szCs w:val="28"/>
        </w:rPr>
        <w:t>單位主管核章：</w:t>
      </w:r>
    </w:p>
    <w:p w:rsidR="00875FF8" w:rsidRPr="00030B2A" w:rsidRDefault="00875FF8" w:rsidP="00875FF8">
      <w:pPr>
        <w:snapToGrid w:val="0"/>
        <w:spacing w:line="240" w:lineRule="atLeast"/>
        <w:ind w:left="283" w:hangingChars="118" w:hanging="283"/>
        <w:rPr>
          <w:rFonts w:ascii="Book Antiqua" w:eastAsia="標楷體" w:hAnsi="Book Antiqua" w:cs="新細明體"/>
        </w:rPr>
      </w:pPr>
    </w:p>
    <w:p w:rsidR="00875FF8" w:rsidRPr="007128BF" w:rsidRDefault="00875FF8" w:rsidP="00875FF8">
      <w:pPr>
        <w:snapToGrid w:val="0"/>
        <w:spacing w:line="240" w:lineRule="atLeast"/>
        <w:ind w:left="283" w:hangingChars="118" w:hanging="283"/>
        <w:rPr>
          <w:rFonts w:ascii="Book Antiqua" w:eastAsia="標楷體" w:hAnsi="Book Antiqua" w:cs="新細明體"/>
          <w:color w:val="000000" w:themeColor="text1"/>
        </w:rPr>
      </w:pPr>
    </w:p>
    <w:p w:rsidR="00875FF8" w:rsidRPr="007128BF" w:rsidRDefault="00875FF8" w:rsidP="00875FF8">
      <w:pPr>
        <w:snapToGrid w:val="0"/>
        <w:spacing w:line="240" w:lineRule="atLeast"/>
        <w:ind w:left="283" w:hangingChars="118" w:hanging="283"/>
        <w:rPr>
          <w:rFonts w:ascii="Book Antiqua" w:eastAsia="標楷體" w:hAnsi="Book Antiqua" w:cs="新細明體"/>
          <w:color w:val="000000" w:themeColor="text1"/>
        </w:rPr>
      </w:pPr>
    </w:p>
    <w:p w:rsidR="00DF3E87" w:rsidRPr="007128BF" w:rsidRDefault="00DF3E87" w:rsidP="00DF3E87">
      <w:pPr>
        <w:snapToGrid w:val="0"/>
        <w:spacing w:line="240" w:lineRule="atLeast"/>
        <w:ind w:leftChars="1" w:left="306" w:hangingChars="117" w:hanging="304"/>
        <w:rPr>
          <w:rFonts w:ascii="Book Antiqua" w:eastAsia="標楷體" w:hAnsi="Book Antiqua"/>
          <w:b/>
          <w:color w:val="000000" w:themeColor="text1"/>
          <w:sz w:val="26"/>
          <w:szCs w:val="26"/>
        </w:rPr>
      </w:pPr>
      <w:r w:rsidRPr="007128BF">
        <w:rPr>
          <w:rFonts w:ascii="新細明體" w:hAnsi="新細明體" w:cs="新細明體" w:hint="eastAsia"/>
          <w:color w:val="000000" w:themeColor="text1"/>
          <w:sz w:val="26"/>
          <w:szCs w:val="26"/>
        </w:rPr>
        <w:t>※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請各校特教業務承辦人將填妥之個人報名表（附件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2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）、學校集體報名清冊（附件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3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）之文件電子檔（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WORD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檔）及核章後掃描檔（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PDF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檔），於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106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年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9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月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22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日（星期五）下班前</w:t>
      </w:r>
      <w:r w:rsidR="00516287"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以</w:t>
      </w:r>
      <w:r w:rsidR="00516287"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e-mail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回傳至承辦單位敦化國中魏振原組長彙整（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e-mail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：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eric.carterw@gmail.com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）。承辦單位於收到報名文件後，將由信件系統會自動寄發回覆信函，供報名學校確認；若未收到回覆信函，請務必自行</w:t>
      </w:r>
      <w:r w:rsidRPr="007128BF">
        <w:rPr>
          <w:rFonts w:ascii="Book Antiqua" w:eastAsia="標楷體" w:hAnsi="Book Antiqua" w:hint="eastAsia"/>
          <w:strike/>
          <w:color w:val="000000" w:themeColor="text1"/>
          <w:sz w:val="26"/>
          <w:szCs w:val="26"/>
        </w:rPr>
        <w:t>再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致電承辦單位敦化國中魏振原組長確認（聯絡電話：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8771-7890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轉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63</w:t>
      </w:r>
      <w:r w:rsidRPr="007128BF">
        <w:rPr>
          <w:rFonts w:ascii="Book Antiqua" w:eastAsia="標楷體" w:hAnsi="Book Antiqua" w:hint="eastAsia"/>
          <w:color w:val="000000" w:themeColor="text1"/>
          <w:sz w:val="26"/>
          <w:szCs w:val="26"/>
        </w:rPr>
        <w:t>），逾期不予受理。</w:t>
      </w:r>
    </w:p>
    <w:p w:rsidR="00875FF8" w:rsidRPr="00030B2A" w:rsidRDefault="00875FF8" w:rsidP="00875FF8">
      <w:pPr>
        <w:snapToGrid w:val="0"/>
        <w:spacing w:line="240" w:lineRule="atLeast"/>
        <w:rPr>
          <w:rFonts w:ascii="Book Antiqua" w:eastAsia="標楷體" w:hAnsi="Book Antiqua"/>
          <w:sz w:val="26"/>
          <w:szCs w:val="26"/>
        </w:rPr>
      </w:pPr>
      <w:r w:rsidRPr="007128BF">
        <w:rPr>
          <w:rFonts w:ascii="Book Antiqua" w:eastAsia="標楷體" w:hAnsi="Book Antiqua"/>
          <w:color w:val="000000" w:themeColor="text1"/>
        </w:rPr>
        <w:br w:type="page"/>
      </w:r>
      <w:r w:rsidRPr="00030B2A">
        <w:rPr>
          <w:rFonts w:ascii="Book Antiqua" w:eastAsia="標楷體" w:hAnsi="Book Antiqua"/>
          <w:b/>
        </w:rPr>
        <w:lastRenderedPageBreak/>
        <w:t>附件</w:t>
      </w:r>
      <w:r>
        <w:rPr>
          <w:rFonts w:ascii="Book Antiqua" w:eastAsia="標楷體" w:hAnsi="Book Antiqua" w:hint="eastAsia"/>
          <w:b/>
        </w:rPr>
        <w:t>4</w:t>
      </w:r>
    </w:p>
    <w:p w:rsidR="00875FF8" w:rsidRPr="007128BF" w:rsidRDefault="00875FF8" w:rsidP="00875FF8">
      <w:pPr>
        <w:snapToGrid w:val="0"/>
        <w:spacing w:beforeLines="50" w:before="180" w:afterLines="100" w:after="360" w:line="240" w:lineRule="atLeast"/>
        <w:jc w:val="center"/>
        <w:rPr>
          <w:rFonts w:ascii="Book Antiqua" w:eastAsia="標楷體" w:hAnsi="Book Antiqua"/>
          <w:b/>
          <w:color w:val="000000" w:themeColor="text1"/>
          <w:sz w:val="30"/>
          <w:szCs w:val="30"/>
        </w:rPr>
      </w:pPr>
      <w:r w:rsidRPr="003D6989">
        <w:rPr>
          <w:rFonts w:ascii="Book Antiqua" w:eastAsia="標楷體" w:hAnsi="Book Antiqua"/>
          <w:b/>
          <w:sz w:val="30"/>
          <w:szCs w:val="30"/>
        </w:rPr>
        <w:t>臺北市</w:t>
      </w:r>
      <w:r w:rsidRPr="003D6989">
        <w:rPr>
          <w:rFonts w:ascii="Book Antiqua" w:eastAsia="標楷體" w:hAnsi="Book Antiqua"/>
          <w:b/>
          <w:sz w:val="30"/>
          <w:szCs w:val="30"/>
        </w:rPr>
        <w:t>1</w:t>
      </w:r>
      <w:r w:rsidRPr="007128BF">
        <w:rPr>
          <w:rFonts w:ascii="Book Antiqua" w:eastAsia="標楷體" w:hAnsi="Book Antiqua"/>
          <w:b/>
          <w:color w:val="000000" w:themeColor="text1"/>
          <w:sz w:val="30"/>
          <w:szCs w:val="30"/>
        </w:rPr>
        <w:t>06</w:t>
      </w:r>
      <w:r w:rsidRPr="007128BF">
        <w:rPr>
          <w:rFonts w:ascii="Book Antiqua" w:eastAsia="標楷體" w:hAnsi="Book Antiqua"/>
          <w:b/>
          <w:color w:val="000000" w:themeColor="text1"/>
          <w:sz w:val="30"/>
          <w:szCs w:val="30"/>
        </w:rPr>
        <w:t>年度</w:t>
      </w:r>
      <w:r w:rsidRPr="007128BF">
        <w:rPr>
          <w:rFonts w:ascii="Book Antiqua" w:eastAsia="標楷體" w:hAnsi="Book Antiqua" w:hint="eastAsia"/>
          <w:b/>
          <w:color w:val="000000" w:themeColor="text1"/>
          <w:sz w:val="30"/>
          <w:szCs w:val="30"/>
        </w:rPr>
        <w:t>國民中學</w:t>
      </w:r>
      <w:r w:rsidRPr="007128BF">
        <w:rPr>
          <w:rFonts w:ascii="Book Antiqua" w:eastAsia="標楷體" w:hAnsi="Book Antiqua"/>
          <w:b/>
          <w:color w:val="000000" w:themeColor="text1"/>
          <w:sz w:val="30"/>
          <w:szCs w:val="30"/>
        </w:rPr>
        <w:t>「神農與科學」科學創意營活動地點交通資訊</w:t>
      </w:r>
    </w:p>
    <w:p w:rsidR="00875FF8" w:rsidRPr="007128BF" w:rsidRDefault="00875FF8" w:rsidP="00875FF8">
      <w:pPr>
        <w:snapToGrid w:val="0"/>
        <w:spacing w:line="240" w:lineRule="atLeast"/>
        <w:rPr>
          <w:rFonts w:ascii="Book Antiqua" w:eastAsia="標楷體" w:hAnsi="Book Antiqua"/>
          <w:b/>
          <w:color w:val="000000" w:themeColor="text1"/>
          <w:sz w:val="28"/>
          <w:szCs w:val="28"/>
        </w:rPr>
      </w:pPr>
      <w:r w:rsidRPr="007128BF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第一天：</w:t>
      </w:r>
      <w:r w:rsidRPr="007128BF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106</w:t>
      </w:r>
      <w:r w:rsidRPr="007128BF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年</w:t>
      </w:r>
      <w:r w:rsidRPr="007128BF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10</w:t>
      </w:r>
      <w:r w:rsidRPr="007128BF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月</w:t>
      </w:r>
      <w:r w:rsidRPr="007128BF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14</w:t>
      </w:r>
      <w:r w:rsidRPr="007128BF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日（星期六）</w:t>
      </w:r>
    </w:p>
    <w:tbl>
      <w:tblPr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03"/>
        <w:gridCol w:w="8363"/>
      </w:tblGrid>
      <w:tr w:rsidR="00875FF8" w:rsidRPr="00030B2A" w:rsidTr="00623D8D">
        <w:trPr>
          <w:trHeight w:val="692"/>
          <w:jc w:val="center"/>
        </w:trPr>
        <w:tc>
          <w:tcPr>
            <w:tcW w:w="1403" w:type="dxa"/>
            <w:vAlign w:val="center"/>
          </w:tcPr>
          <w:p w:rsidR="00875FF8" w:rsidRPr="00030B2A" w:rsidRDefault="00875FF8" w:rsidP="00623D8D">
            <w:pPr>
              <w:snapToGrid w:val="0"/>
              <w:spacing w:line="240" w:lineRule="atLeast"/>
              <w:ind w:rightChars="5" w:right="12"/>
              <w:jc w:val="center"/>
              <w:textDirection w:val="lrTbV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sz w:val="28"/>
                <w:szCs w:val="28"/>
              </w:rPr>
              <w:t>活動地點</w:t>
            </w:r>
          </w:p>
        </w:tc>
        <w:tc>
          <w:tcPr>
            <w:tcW w:w="8363" w:type="dxa"/>
            <w:vAlign w:val="center"/>
          </w:tcPr>
          <w:p w:rsidR="00875FF8" w:rsidRPr="003D6989" w:rsidRDefault="00875FF8" w:rsidP="00623D8D">
            <w:pPr>
              <w:snapToGrid w:val="0"/>
              <w:spacing w:line="240" w:lineRule="atLeast"/>
              <w:ind w:left="80" w:rightChars="5" w:right="12" w:hangingChars="25" w:hanging="80"/>
              <w:jc w:val="center"/>
              <w:rPr>
                <w:rFonts w:ascii="Book Antiqua" w:eastAsia="標楷體" w:hAnsi="Book Antiqua"/>
                <w:b/>
                <w:sz w:val="32"/>
                <w:szCs w:val="32"/>
              </w:rPr>
            </w:pPr>
            <w:r w:rsidRPr="003D6989">
              <w:rPr>
                <w:rFonts w:ascii="Book Antiqua" w:eastAsia="標楷體" w:hAnsi="Book Antiqua"/>
                <w:b/>
                <w:sz w:val="32"/>
                <w:szCs w:val="32"/>
              </w:rPr>
              <w:t>臺北市立敦化國民中學</w:t>
            </w:r>
          </w:p>
        </w:tc>
      </w:tr>
      <w:tr w:rsidR="00875FF8" w:rsidRPr="00030B2A" w:rsidTr="00623D8D">
        <w:trPr>
          <w:trHeight w:val="910"/>
          <w:jc w:val="center"/>
        </w:trPr>
        <w:tc>
          <w:tcPr>
            <w:tcW w:w="1403" w:type="dxa"/>
            <w:vAlign w:val="center"/>
          </w:tcPr>
          <w:p w:rsidR="00875FF8" w:rsidRPr="00030B2A" w:rsidRDefault="00875FF8" w:rsidP="00623D8D">
            <w:pPr>
              <w:snapToGrid w:val="0"/>
              <w:spacing w:line="240" w:lineRule="atLeast"/>
              <w:ind w:rightChars="5" w:right="12"/>
              <w:jc w:val="center"/>
              <w:textDirection w:val="lrTbV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sz w:val="28"/>
                <w:szCs w:val="28"/>
              </w:rPr>
              <w:t>聯繫資訊</w:t>
            </w:r>
          </w:p>
        </w:tc>
        <w:tc>
          <w:tcPr>
            <w:tcW w:w="8363" w:type="dxa"/>
            <w:vAlign w:val="center"/>
          </w:tcPr>
          <w:p w:rsidR="00875FF8" w:rsidRPr="00030B2A" w:rsidRDefault="00875FF8" w:rsidP="00623D8D">
            <w:pPr>
              <w:snapToGrid w:val="0"/>
              <w:rPr>
                <w:rFonts w:ascii="Book Antiqua" w:eastAsia="標楷體" w:hAnsi="Book Antiqua"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sz w:val="28"/>
                <w:szCs w:val="28"/>
              </w:rPr>
              <w:t>地址：</w:t>
            </w:r>
            <w:r w:rsidRPr="00030B2A">
              <w:rPr>
                <w:rFonts w:ascii="Book Antiqua" w:eastAsia="標楷體" w:hAnsi="Book Antiqua"/>
                <w:sz w:val="28"/>
                <w:szCs w:val="28"/>
              </w:rPr>
              <w:t>105</w:t>
            </w:r>
            <w:r w:rsidRPr="00B55566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臺</w:t>
            </w:r>
            <w:r w:rsidRPr="00030B2A">
              <w:rPr>
                <w:rFonts w:ascii="Book Antiqua" w:eastAsia="標楷體" w:hAnsi="Book Antiqua"/>
                <w:sz w:val="28"/>
                <w:szCs w:val="28"/>
              </w:rPr>
              <w:t>北市松山區南京東路三段</w:t>
            </w:r>
            <w:r w:rsidRPr="00030B2A">
              <w:rPr>
                <w:rFonts w:ascii="Book Antiqua" w:eastAsia="標楷體" w:hAnsi="Book Antiqua"/>
                <w:sz w:val="28"/>
                <w:szCs w:val="28"/>
              </w:rPr>
              <w:t>300</w:t>
            </w:r>
            <w:r w:rsidRPr="00030B2A">
              <w:rPr>
                <w:rFonts w:ascii="Book Antiqua" w:eastAsia="標楷體" w:hAnsi="Book Antiqua"/>
                <w:sz w:val="28"/>
                <w:szCs w:val="28"/>
              </w:rPr>
              <w:t>號</w:t>
            </w:r>
          </w:p>
          <w:p w:rsidR="00875FF8" w:rsidRPr="00030B2A" w:rsidRDefault="00875FF8" w:rsidP="00623D8D">
            <w:pPr>
              <w:snapToGrid w:val="0"/>
              <w:rPr>
                <w:rFonts w:ascii="Book Antiqua" w:eastAsia="標楷體" w:hAnsi="Book Antiqua"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sz w:val="28"/>
                <w:szCs w:val="28"/>
              </w:rPr>
              <w:t>電話：（</w:t>
            </w:r>
            <w:r w:rsidRPr="00030B2A">
              <w:rPr>
                <w:rFonts w:ascii="Book Antiqua" w:eastAsia="標楷體" w:hAnsi="Book Antiqua"/>
                <w:sz w:val="28"/>
                <w:szCs w:val="28"/>
              </w:rPr>
              <w:t>02</w:t>
            </w:r>
            <w:r w:rsidRPr="00030B2A">
              <w:rPr>
                <w:rFonts w:ascii="Book Antiqua" w:eastAsia="標楷體" w:hAnsi="Book Antiqua"/>
                <w:sz w:val="28"/>
                <w:szCs w:val="28"/>
              </w:rPr>
              <w:t>）</w:t>
            </w:r>
            <w:r w:rsidRPr="00030B2A">
              <w:rPr>
                <w:rFonts w:ascii="Book Antiqua" w:eastAsia="標楷體" w:hAnsi="Book Antiqua"/>
                <w:sz w:val="28"/>
                <w:szCs w:val="28"/>
              </w:rPr>
              <w:t>8771-7890</w:t>
            </w:r>
            <w:r w:rsidRPr="00030B2A">
              <w:rPr>
                <w:rFonts w:ascii="Book Antiqua" w:eastAsia="標楷體" w:hAnsi="Book Antiqua"/>
                <w:sz w:val="28"/>
                <w:szCs w:val="28"/>
              </w:rPr>
              <w:t>轉</w:t>
            </w:r>
            <w:r w:rsidRPr="00030B2A">
              <w:rPr>
                <w:rFonts w:ascii="Book Antiqua" w:eastAsia="標楷體" w:hAnsi="Book Antiqua"/>
                <w:sz w:val="28"/>
                <w:szCs w:val="28"/>
              </w:rPr>
              <w:t>63</w:t>
            </w:r>
            <w:r w:rsidRPr="00030B2A">
              <w:rPr>
                <w:rFonts w:ascii="Book Antiqua" w:eastAsia="標楷體" w:hAnsi="Book Antiqua"/>
                <w:sz w:val="28"/>
                <w:szCs w:val="28"/>
              </w:rPr>
              <w:t>（特教組魏組長）</w:t>
            </w:r>
          </w:p>
          <w:p w:rsidR="00875FF8" w:rsidRPr="00030B2A" w:rsidRDefault="00875FF8" w:rsidP="00623D8D">
            <w:pPr>
              <w:snapToGrid w:val="0"/>
              <w:rPr>
                <w:rFonts w:ascii="Book Antiqua" w:eastAsia="標楷體" w:hAnsi="Book Antiqua"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sz w:val="28"/>
                <w:szCs w:val="28"/>
              </w:rPr>
              <w:t>網址：</w:t>
            </w:r>
            <w:r w:rsidRPr="00030B2A">
              <w:rPr>
                <w:rFonts w:ascii="Book Antiqua" w:eastAsia="標楷體" w:hAnsi="Book Antiqua"/>
                <w:sz w:val="28"/>
                <w:szCs w:val="28"/>
              </w:rPr>
              <w:t>http://www.thjh.tp.edu.tw/</w:t>
            </w:r>
          </w:p>
        </w:tc>
      </w:tr>
      <w:tr w:rsidR="00875FF8" w:rsidRPr="00030B2A" w:rsidTr="00623D8D">
        <w:trPr>
          <w:trHeight w:val="496"/>
          <w:jc w:val="center"/>
        </w:trPr>
        <w:tc>
          <w:tcPr>
            <w:tcW w:w="9766" w:type="dxa"/>
            <w:gridSpan w:val="2"/>
            <w:vAlign w:val="center"/>
          </w:tcPr>
          <w:p w:rsidR="00875FF8" w:rsidRPr="00030B2A" w:rsidRDefault="00875FF8" w:rsidP="00623D8D">
            <w:pPr>
              <w:snapToGrid w:val="0"/>
              <w:spacing w:line="240" w:lineRule="atLeast"/>
              <w:ind w:rightChars="5" w:right="12"/>
              <w:jc w:val="center"/>
              <w:textDirection w:val="lrTbV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sz w:val="28"/>
                <w:szCs w:val="28"/>
              </w:rPr>
              <w:t>交通資訊</w:t>
            </w:r>
          </w:p>
        </w:tc>
      </w:tr>
      <w:tr w:rsidR="00875FF8" w:rsidRPr="00030B2A" w:rsidTr="00623D8D">
        <w:trPr>
          <w:trHeight w:val="754"/>
          <w:jc w:val="center"/>
        </w:trPr>
        <w:tc>
          <w:tcPr>
            <w:tcW w:w="9766" w:type="dxa"/>
            <w:gridSpan w:val="2"/>
            <w:vAlign w:val="center"/>
          </w:tcPr>
          <w:p w:rsidR="00875FF8" w:rsidRPr="00030B2A" w:rsidRDefault="00875FF8" w:rsidP="00623D8D">
            <w:pPr>
              <w:snapToGrid w:val="0"/>
              <w:spacing w:line="240" w:lineRule="atLeast"/>
              <w:ind w:rightChars="5" w:right="12"/>
              <w:jc w:val="center"/>
              <w:textDirection w:val="lrTbV"/>
              <w:rPr>
                <w:rFonts w:ascii="Book Antiqua" w:eastAsia="標楷體" w:hAnsi="Book Antiqua"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noProof/>
              </w:rPr>
              <w:drawing>
                <wp:inline distT="0" distB="0" distL="0" distR="0" wp14:anchorId="0475056B" wp14:editId="185D89FA">
                  <wp:extent cx="4295775" cy="3171063"/>
                  <wp:effectExtent l="0" t="0" r="0" b="0"/>
                  <wp:docPr id="1" name="圖片 1" descr="交通路線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交通路線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1448" cy="3190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FF8" w:rsidRPr="00030B2A" w:rsidTr="00623D8D">
        <w:trPr>
          <w:trHeight w:val="754"/>
          <w:jc w:val="center"/>
        </w:trPr>
        <w:tc>
          <w:tcPr>
            <w:tcW w:w="9766" w:type="dxa"/>
            <w:gridSpan w:val="2"/>
            <w:vAlign w:val="center"/>
          </w:tcPr>
          <w:p w:rsidR="00875FF8" w:rsidRPr="003D6989" w:rsidRDefault="00875FF8" w:rsidP="00623D8D">
            <w:pPr>
              <w:snapToGrid w:val="0"/>
              <w:spacing w:afterLines="25" w:after="90" w:line="240" w:lineRule="atLeast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3D6989">
              <w:rPr>
                <w:rFonts w:ascii="Book Antiqua" w:eastAsia="標楷體" w:hAnsi="Book Antiqua"/>
                <w:b/>
                <w:sz w:val="28"/>
                <w:szCs w:val="28"/>
              </w:rPr>
              <w:t>一、搭乘捷運</w:t>
            </w:r>
          </w:p>
          <w:p w:rsidR="00875FF8" w:rsidRPr="003D6989" w:rsidRDefault="00875FF8" w:rsidP="00623D8D">
            <w:pPr>
              <w:snapToGrid w:val="0"/>
              <w:spacing w:afterLines="25" w:after="90" w:line="240" w:lineRule="atLeast"/>
              <w:ind w:leftChars="127" w:left="305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3D6989">
              <w:rPr>
                <w:rFonts w:ascii="Book Antiqua" w:eastAsia="標楷體" w:hAnsi="Book Antiqua"/>
                <w:sz w:val="28"/>
                <w:szCs w:val="28"/>
              </w:rPr>
              <w:t>1.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南京復興站：出站後，步行約</w:t>
            </w:r>
            <w:r w:rsidRPr="003D6989">
              <w:rPr>
                <w:rFonts w:ascii="Book Antiqua" w:eastAsia="標楷體" w:hAnsi="Book Antiqua" w:hint="eastAsia"/>
                <w:sz w:val="28"/>
                <w:szCs w:val="28"/>
              </w:rPr>
              <w:t>5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分鐘。</w:t>
            </w:r>
          </w:p>
          <w:p w:rsidR="00875FF8" w:rsidRPr="003D6989" w:rsidRDefault="00875FF8" w:rsidP="00623D8D">
            <w:pPr>
              <w:snapToGrid w:val="0"/>
              <w:spacing w:afterLines="25" w:after="90" w:line="240" w:lineRule="atLeast"/>
              <w:ind w:leftChars="127" w:left="305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3D6989">
              <w:rPr>
                <w:rFonts w:ascii="Book Antiqua" w:eastAsia="標楷體" w:hAnsi="Book Antiqua"/>
                <w:sz w:val="28"/>
                <w:szCs w:val="28"/>
              </w:rPr>
              <w:t>2.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臺北小巨蛋站：出站後，步行約</w:t>
            </w:r>
            <w:r w:rsidRPr="003D6989">
              <w:rPr>
                <w:rFonts w:ascii="Book Antiqua" w:eastAsia="標楷體" w:hAnsi="Book Antiqua" w:hint="eastAsia"/>
                <w:sz w:val="28"/>
                <w:szCs w:val="28"/>
              </w:rPr>
              <w:t>8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分鐘。</w:t>
            </w:r>
          </w:p>
        </w:tc>
      </w:tr>
      <w:tr w:rsidR="00875FF8" w:rsidRPr="00030B2A" w:rsidTr="00623D8D">
        <w:trPr>
          <w:trHeight w:val="754"/>
          <w:jc w:val="center"/>
        </w:trPr>
        <w:tc>
          <w:tcPr>
            <w:tcW w:w="9766" w:type="dxa"/>
            <w:gridSpan w:val="2"/>
            <w:vAlign w:val="center"/>
          </w:tcPr>
          <w:p w:rsidR="00875FF8" w:rsidRPr="003D6989" w:rsidRDefault="00875FF8" w:rsidP="00623D8D">
            <w:pPr>
              <w:snapToGrid w:val="0"/>
              <w:spacing w:afterLines="25" w:after="90" w:line="240" w:lineRule="atLeast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3D6989">
              <w:rPr>
                <w:rFonts w:ascii="Book Antiqua" w:eastAsia="標楷體" w:hAnsi="Book Antiqua"/>
                <w:b/>
                <w:sz w:val="28"/>
                <w:szCs w:val="28"/>
              </w:rPr>
              <w:t>二、搭乘公車</w:t>
            </w:r>
          </w:p>
          <w:p w:rsidR="00875FF8" w:rsidRPr="003D6989" w:rsidRDefault="00875FF8" w:rsidP="00623D8D">
            <w:pPr>
              <w:snapToGrid w:val="0"/>
              <w:spacing w:afterLines="25" w:after="90" w:line="240" w:lineRule="atLeast"/>
              <w:ind w:leftChars="127" w:left="305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3D6989">
              <w:rPr>
                <w:rFonts w:ascii="Book Antiqua" w:eastAsia="標楷體" w:hAnsi="Book Antiqua"/>
                <w:b/>
                <w:sz w:val="28"/>
                <w:szCs w:val="28"/>
              </w:rPr>
              <w:t>1.</w:t>
            </w:r>
            <w:r w:rsidRPr="003D6989">
              <w:rPr>
                <w:rFonts w:ascii="Book Antiqua" w:eastAsia="標楷體" w:hAnsi="Book Antiqua"/>
                <w:b/>
                <w:sz w:val="28"/>
                <w:szCs w:val="28"/>
              </w:rPr>
              <w:t>南京敦化路口</w:t>
            </w:r>
            <w:r w:rsidRPr="003D6989">
              <w:rPr>
                <w:rFonts w:ascii="Book Antiqua" w:eastAsia="標楷體" w:hAnsi="Book Antiqua"/>
                <w:b/>
                <w:sz w:val="28"/>
                <w:szCs w:val="28"/>
              </w:rPr>
              <w:t>(</w:t>
            </w:r>
            <w:r w:rsidRPr="003D6989">
              <w:rPr>
                <w:rFonts w:ascii="Book Antiqua" w:eastAsia="標楷體" w:hAnsi="Book Antiqua"/>
                <w:b/>
                <w:sz w:val="28"/>
                <w:szCs w:val="28"/>
              </w:rPr>
              <w:t>小巨蛋</w:t>
            </w:r>
            <w:r w:rsidRPr="003D6989">
              <w:rPr>
                <w:rFonts w:ascii="Book Antiqua" w:eastAsia="標楷體" w:hAnsi="Book Antiqua"/>
                <w:b/>
                <w:sz w:val="28"/>
                <w:szCs w:val="28"/>
              </w:rPr>
              <w:t>)-</w:t>
            </w:r>
            <w:r w:rsidRPr="003D6989">
              <w:rPr>
                <w:rFonts w:ascii="Book Antiqua" w:eastAsia="標楷體" w:hAnsi="Book Antiqua"/>
                <w:b/>
                <w:sz w:val="28"/>
                <w:szCs w:val="28"/>
              </w:rPr>
              <w:t>南京東路下車：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步行約</w:t>
            </w:r>
            <w:r>
              <w:rPr>
                <w:rFonts w:ascii="Book Antiqua" w:eastAsia="標楷體" w:hAnsi="Book Antiqua" w:hint="eastAsia"/>
                <w:sz w:val="28"/>
                <w:szCs w:val="28"/>
              </w:rPr>
              <w:t>3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分鐘。</w:t>
            </w:r>
          </w:p>
          <w:p w:rsidR="00875FF8" w:rsidRPr="003D6989" w:rsidRDefault="00875FF8" w:rsidP="00623D8D">
            <w:pPr>
              <w:snapToGrid w:val="0"/>
              <w:spacing w:afterLines="25" w:after="90" w:line="240" w:lineRule="atLeast"/>
              <w:ind w:leftChars="245" w:left="588"/>
              <w:rPr>
                <w:rFonts w:ascii="Book Antiqua" w:eastAsia="標楷體" w:hAnsi="Book Antiqua"/>
                <w:sz w:val="28"/>
                <w:szCs w:val="28"/>
              </w:rPr>
            </w:pPr>
            <w:r w:rsidRPr="003D6989">
              <w:rPr>
                <w:rFonts w:ascii="Book Antiqua" w:eastAsia="標楷體" w:hAnsi="Book Antiqua"/>
                <w:sz w:val="28"/>
                <w:szCs w:val="28"/>
              </w:rPr>
              <w:t>248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266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266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區、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279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282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282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副、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288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288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區、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306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306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區、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307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46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604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605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快、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652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668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672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675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711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797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903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、棕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10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、棕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9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、紅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25</w:t>
            </w:r>
          </w:p>
          <w:p w:rsidR="00875FF8" w:rsidRPr="003D6989" w:rsidRDefault="00875FF8" w:rsidP="00623D8D">
            <w:pPr>
              <w:snapToGrid w:val="0"/>
              <w:spacing w:afterLines="25" w:after="90" w:line="240" w:lineRule="atLeast"/>
              <w:ind w:leftChars="127" w:left="305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3D6989">
              <w:rPr>
                <w:rFonts w:ascii="Book Antiqua" w:eastAsia="標楷體" w:hAnsi="Book Antiqua"/>
                <w:b/>
                <w:sz w:val="28"/>
                <w:szCs w:val="28"/>
              </w:rPr>
              <w:t>2.</w:t>
            </w:r>
            <w:r w:rsidRPr="003D6989">
              <w:rPr>
                <w:rFonts w:ascii="Book Antiqua" w:eastAsia="標楷體" w:hAnsi="Book Antiqua"/>
                <w:b/>
                <w:sz w:val="28"/>
                <w:szCs w:val="28"/>
              </w:rPr>
              <w:t>南京敦化路口</w:t>
            </w:r>
            <w:r w:rsidRPr="003D6989">
              <w:rPr>
                <w:rFonts w:ascii="Book Antiqua" w:eastAsia="標楷體" w:hAnsi="Book Antiqua"/>
                <w:b/>
                <w:sz w:val="28"/>
                <w:szCs w:val="28"/>
              </w:rPr>
              <w:t>(</w:t>
            </w:r>
            <w:r w:rsidRPr="003D6989">
              <w:rPr>
                <w:rFonts w:ascii="Book Antiqua" w:eastAsia="標楷體" w:hAnsi="Book Antiqua"/>
                <w:b/>
                <w:sz w:val="28"/>
                <w:szCs w:val="28"/>
              </w:rPr>
              <w:t>小巨蛋</w:t>
            </w:r>
            <w:r w:rsidRPr="003D6989">
              <w:rPr>
                <w:rFonts w:ascii="Book Antiqua" w:eastAsia="標楷體" w:hAnsi="Book Antiqua"/>
                <w:b/>
                <w:sz w:val="28"/>
                <w:szCs w:val="28"/>
              </w:rPr>
              <w:t>)-</w:t>
            </w:r>
            <w:r w:rsidRPr="003D6989">
              <w:rPr>
                <w:rFonts w:ascii="Book Antiqua" w:eastAsia="標楷體" w:hAnsi="Book Antiqua"/>
                <w:b/>
                <w:sz w:val="28"/>
                <w:szCs w:val="28"/>
              </w:rPr>
              <w:t>敦化北路下車：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步行約</w:t>
            </w:r>
            <w:r>
              <w:rPr>
                <w:rFonts w:ascii="Book Antiqua" w:eastAsia="標楷體" w:hAnsi="Book Antiqua" w:hint="eastAsia"/>
                <w:sz w:val="28"/>
                <w:szCs w:val="28"/>
              </w:rPr>
              <w:t>4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分鐘。</w:t>
            </w:r>
          </w:p>
          <w:p w:rsidR="00875FF8" w:rsidRPr="003D6989" w:rsidRDefault="00875FF8" w:rsidP="00623D8D">
            <w:pPr>
              <w:snapToGrid w:val="0"/>
              <w:spacing w:afterLines="25" w:after="90" w:line="240" w:lineRule="atLeast"/>
              <w:ind w:leftChars="245" w:left="588"/>
              <w:rPr>
                <w:rFonts w:ascii="Book Antiqua" w:eastAsia="標楷體" w:hAnsi="Book Antiqua"/>
                <w:sz w:val="28"/>
                <w:szCs w:val="28"/>
              </w:rPr>
            </w:pPr>
            <w:r w:rsidRPr="003D6989">
              <w:rPr>
                <w:rFonts w:ascii="Book Antiqua" w:eastAsia="標楷體" w:hAnsi="Book Antiqua"/>
                <w:sz w:val="28"/>
                <w:szCs w:val="28"/>
              </w:rPr>
              <w:t>254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262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262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區、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275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275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副、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277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33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556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630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688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902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905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905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副、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906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909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913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、敦化幹線、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5502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1211A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3D6989">
              <w:rPr>
                <w:rFonts w:ascii="Book Antiqua" w:eastAsia="標楷體" w:hAnsi="Book Antiqua"/>
                <w:sz w:val="28"/>
                <w:szCs w:val="28"/>
              </w:rPr>
              <w:t>1211</w:t>
            </w:r>
          </w:p>
        </w:tc>
      </w:tr>
    </w:tbl>
    <w:p w:rsidR="00875FF8" w:rsidRDefault="00875FF8" w:rsidP="00875FF8">
      <w:pPr>
        <w:snapToGrid w:val="0"/>
        <w:spacing w:line="240" w:lineRule="atLeast"/>
        <w:rPr>
          <w:rFonts w:ascii="Book Antiqua" w:eastAsia="標楷體" w:hAnsi="Book Antiqua"/>
          <w:sz w:val="26"/>
          <w:szCs w:val="26"/>
        </w:rPr>
        <w:sectPr w:rsidR="00875FF8" w:rsidSect="001C5FAE">
          <w:footerReference w:type="default" r:id="rId10"/>
          <w:pgSz w:w="11906" w:h="16838"/>
          <w:pgMar w:top="1134" w:right="1134" w:bottom="1134" w:left="1134" w:header="851" w:footer="737" w:gutter="0"/>
          <w:cols w:space="425"/>
          <w:docGrid w:type="lines" w:linePitch="360"/>
        </w:sectPr>
      </w:pPr>
    </w:p>
    <w:p w:rsidR="00875FF8" w:rsidRPr="007128BF" w:rsidRDefault="00875FF8" w:rsidP="00875FF8">
      <w:pPr>
        <w:snapToGrid w:val="0"/>
        <w:spacing w:beforeLines="50" w:before="180" w:afterLines="100" w:after="360" w:line="240" w:lineRule="atLeast"/>
        <w:jc w:val="center"/>
        <w:rPr>
          <w:rFonts w:ascii="Book Antiqua" w:eastAsia="標楷體" w:hAnsi="Book Antiqua"/>
          <w:b/>
          <w:color w:val="000000" w:themeColor="text1"/>
          <w:sz w:val="30"/>
          <w:szCs w:val="30"/>
        </w:rPr>
      </w:pPr>
      <w:r w:rsidRPr="003D6989">
        <w:rPr>
          <w:rFonts w:ascii="Book Antiqua" w:eastAsia="標楷體" w:hAnsi="Book Antiqua"/>
          <w:b/>
          <w:sz w:val="30"/>
          <w:szCs w:val="30"/>
        </w:rPr>
        <w:lastRenderedPageBreak/>
        <w:t>臺北市</w:t>
      </w:r>
      <w:r w:rsidRPr="003D6989">
        <w:rPr>
          <w:rFonts w:ascii="Book Antiqua" w:eastAsia="標楷體" w:hAnsi="Book Antiqua"/>
          <w:b/>
          <w:sz w:val="30"/>
          <w:szCs w:val="30"/>
        </w:rPr>
        <w:t>106</w:t>
      </w:r>
      <w:r w:rsidRPr="007128BF">
        <w:rPr>
          <w:rFonts w:ascii="Book Antiqua" w:eastAsia="標楷體" w:hAnsi="Book Antiqua"/>
          <w:b/>
          <w:color w:val="000000" w:themeColor="text1"/>
          <w:sz w:val="30"/>
          <w:szCs w:val="30"/>
        </w:rPr>
        <w:t>年度</w:t>
      </w:r>
      <w:r w:rsidRPr="007128BF">
        <w:rPr>
          <w:rFonts w:ascii="Book Antiqua" w:eastAsia="標楷體" w:hAnsi="Book Antiqua" w:hint="eastAsia"/>
          <w:b/>
          <w:color w:val="000000" w:themeColor="text1"/>
          <w:sz w:val="30"/>
          <w:szCs w:val="30"/>
        </w:rPr>
        <w:t>國民中學</w:t>
      </w:r>
      <w:r w:rsidRPr="007128BF">
        <w:rPr>
          <w:rFonts w:ascii="Book Antiqua" w:eastAsia="標楷體" w:hAnsi="Book Antiqua"/>
          <w:b/>
          <w:color w:val="000000" w:themeColor="text1"/>
          <w:sz w:val="30"/>
          <w:szCs w:val="30"/>
        </w:rPr>
        <w:t>「神農與科學」科學創意營活動地點交通資訊</w:t>
      </w:r>
    </w:p>
    <w:p w:rsidR="00875FF8" w:rsidRPr="007128BF" w:rsidRDefault="00875FF8" w:rsidP="00875FF8">
      <w:pPr>
        <w:snapToGrid w:val="0"/>
        <w:spacing w:line="240" w:lineRule="atLeast"/>
        <w:rPr>
          <w:rFonts w:ascii="Book Antiqua" w:eastAsia="標楷體" w:hAnsi="Book Antiqua"/>
          <w:b/>
          <w:color w:val="000000" w:themeColor="text1"/>
          <w:sz w:val="28"/>
          <w:szCs w:val="28"/>
        </w:rPr>
      </w:pPr>
      <w:r w:rsidRPr="007128BF">
        <w:rPr>
          <w:rFonts w:ascii="Book Antiqua" w:eastAsia="標楷體" w:hAnsi="Book Antiqua" w:hint="eastAsia"/>
          <w:b/>
          <w:color w:val="000000" w:themeColor="text1"/>
          <w:sz w:val="28"/>
          <w:szCs w:val="28"/>
        </w:rPr>
        <w:t>第二天：</w:t>
      </w:r>
      <w:r w:rsidRPr="007128BF">
        <w:rPr>
          <w:rFonts w:ascii="Book Antiqua" w:eastAsia="標楷體" w:hAnsi="Book Antiqua"/>
          <w:b/>
          <w:color w:val="000000" w:themeColor="text1"/>
          <w:sz w:val="28"/>
          <w:szCs w:val="28"/>
        </w:rPr>
        <w:t>106</w:t>
      </w:r>
      <w:r w:rsidRPr="007128BF">
        <w:rPr>
          <w:rFonts w:ascii="Book Antiqua" w:eastAsia="標楷體" w:hAnsi="Book Antiqua"/>
          <w:b/>
          <w:color w:val="000000" w:themeColor="text1"/>
          <w:sz w:val="28"/>
          <w:szCs w:val="28"/>
        </w:rPr>
        <w:t>年</w:t>
      </w:r>
      <w:r w:rsidRPr="007128BF">
        <w:rPr>
          <w:rFonts w:ascii="Book Antiqua" w:eastAsia="標楷體" w:hAnsi="Book Antiqua"/>
          <w:b/>
          <w:color w:val="000000" w:themeColor="text1"/>
          <w:sz w:val="28"/>
          <w:szCs w:val="28"/>
        </w:rPr>
        <w:t>10</w:t>
      </w:r>
      <w:r w:rsidRPr="007128BF">
        <w:rPr>
          <w:rFonts w:ascii="Book Antiqua" w:eastAsia="標楷體" w:hAnsi="Book Antiqua"/>
          <w:b/>
          <w:color w:val="000000" w:themeColor="text1"/>
          <w:sz w:val="28"/>
          <w:szCs w:val="28"/>
        </w:rPr>
        <w:t>月</w:t>
      </w:r>
      <w:r w:rsidRPr="007128BF">
        <w:rPr>
          <w:rFonts w:ascii="Book Antiqua" w:eastAsia="標楷體" w:hAnsi="Book Antiqua"/>
          <w:b/>
          <w:color w:val="000000" w:themeColor="text1"/>
          <w:sz w:val="28"/>
          <w:szCs w:val="28"/>
        </w:rPr>
        <w:t>15</w:t>
      </w:r>
      <w:r w:rsidRPr="007128BF">
        <w:rPr>
          <w:rFonts w:ascii="Book Antiqua" w:eastAsia="標楷體" w:hAnsi="Book Antiqua"/>
          <w:b/>
          <w:color w:val="000000" w:themeColor="text1"/>
          <w:sz w:val="28"/>
          <w:szCs w:val="28"/>
        </w:rPr>
        <w:t>日（星期日）</w:t>
      </w:r>
    </w:p>
    <w:tbl>
      <w:tblPr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03"/>
        <w:gridCol w:w="8363"/>
      </w:tblGrid>
      <w:tr w:rsidR="00875FF8" w:rsidRPr="00030B2A" w:rsidTr="00623D8D">
        <w:trPr>
          <w:trHeight w:val="692"/>
          <w:jc w:val="center"/>
        </w:trPr>
        <w:tc>
          <w:tcPr>
            <w:tcW w:w="1403" w:type="dxa"/>
            <w:vAlign w:val="center"/>
          </w:tcPr>
          <w:p w:rsidR="00875FF8" w:rsidRPr="00030B2A" w:rsidRDefault="00875FF8" w:rsidP="00623D8D">
            <w:pPr>
              <w:snapToGrid w:val="0"/>
              <w:spacing w:line="240" w:lineRule="atLeast"/>
              <w:ind w:rightChars="5" w:right="12"/>
              <w:jc w:val="center"/>
              <w:textDirection w:val="lrTbV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sz w:val="28"/>
                <w:szCs w:val="28"/>
              </w:rPr>
              <w:t>活動地點</w:t>
            </w:r>
          </w:p>
        </w:tc>
        <w:tc>
          <w:tcPr>
            <w:tcW w:w="8363" w:type="dxa"/>
            <w:vAlign w:val="center"/>
          </w:tcPr>
          <w:p w:rsidR="00875FF8" w:rsidRPr="003D6989" w:rsidRDefault="00875FF8" w:rsidP="00623D8D">
            <w:pPr>
              <w:snapToGrid w:val="0"/>
              <w:spacing w:line="240" w:lineRule="atLeast"/>
              <w:ind w:left="80" w:rightChars="5" w:right="12" w:hangingChars="25" w:hanging="80"/>
              <w:jc w:val="center"/>
              <w:rPr>
                <w:rFonts w:ascii="Book Antiqua" w:eastAsia="標楷體" w:hAnsi="Book Antiqua"/>
                <w:b/>
                <w:sz w:val="32"/>
                <w:szCs w:val="32"/>
              </w:rPr>
            </w:pPr>
            <w:r w:rsidRPr="003D6989">
              <w:rPr>
                <w:rFonts w:ascii="Book Antiqua" w:eastAsia="標楷體" w:hAnsi="Book Antiqua"/>
                <w:b/>
                <w:sz w:val="32"/>
                <w:szCs w:val="32"/>
              </w:rPr>
              <w:t>國立臺灣大學園藝與景觀學系</w:t>
            </w:r>
          </w:p>
        </w:tc>
      </w:tr>
      <w:tr w:rsidR="00875FF8" w:rsidRPr="00030B2A" w:rsidTr="00623D8D">
        <w:trPr>
          <w:trHeight w:val="664"/>
          <w:jc w:val="center"/>
        </w:trPr>
        <w:tc>
          <w:tcPr>
            <w:tcW w:w="1403" w:type="dxa"/>
            <w:vAlign w:val="center"/>
          </w:tcPr>
          <w:p w:rsidR="00875FF8" w:rsidRPr="00030B2A" w:rsidRDefault="00875FF8" w:rsidP="00623D8D">
            <w:pPr>
              <w:snapToGrid w:val="0"/>
              <w:spacing w:line="240" w:lineRule="atLeast"/>
              <w:ind w:rightChars="5" w:right="12"/>
              <w:jc w:val="center"/>
              <w:textDirection w:val="lrTbV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sz w:val="28"/>
                <w:szCs w:val="28"/>
              </w:rPr>
              <w:t>聯繫資訊</w:t>
            </w:r>
          </w:p>
        </w:tc>
        <w:tc>
          <w:tcPr>
            <w:tcW w:w="8363" w:type="dxa"/>
            <w:vAlign w:val="center"/>
          </w:tcPr>
          <w:p w:rsidR="00875FF8" w:rsidRPr="00030B2A" w:rsidRDefault="00875FF8" w:rsidP="00623D8D">
            <w:pPr>
              <w:snapToGrid w:val="0"/>
              <w:rPr>
                <w:rFonts w:ascii="Book Antiqua" w:eastAsia="標楷體" w:hAnsi="Book Antiqua"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sz w:val="28"/>
                <w:szCs w:val="28"/>
              </w:rPr>
              <w:t>地址：</w:t>
            </w:r>
            <w:r w:rsidRPr="00030B2A">
              <w:rPr>
                <w:rFonts w:ascii="Book Antiqua" w:eastAsia="標楷體" w:hAnsi="Book Antiqua"/>
                <w:sz w:val="28"/>
                <w:szCs w:val="28"/>
              </w:rPr>
              <w:t>106</w:t>
            </w:r>
            <w:r w:rsidRPr="00B55566">
              <w:rPr>
                <w:rFonts w:ascii="Book Antiqua" w:eastAsia="標楷體" w:hAnsi="Book Antiqua" w:hint="eastAsia"/>
                <w:color w:val="000000" w:themeColor="text1"/>
                <w:sz w:val="28"/>
                <w:szCs w:val="28"/>
              </w:rPr>
              <w:t>臺</w:t>
            </w:r>
            <w:r w:rsidRPr="00030B2A">
              <w:rPr>
                <w:rFonts w:ascii="Book Antiqua" w:eastAsia="標楷體" w:hAnsi="Book Antiqua"/>
                <w:sz w:val="28"/>
                <w:szCs w:val="28"/>
              </w:rPr>
              <w:t>北市羅斯福路四段</w:t>
            </w:r>
            <w:r>
              <w:rPr>
                <w:rFonts w:ascii="Book Antiqua" w:eastAsia="標楷體" w:hAnsi="Book Antiqua" w:hint="eastAsia"/>
                <w:sz w:val="28"/>
                <w:szCs w:val="28"/>
              </w:rPr>
              <w:t>1</w:t>
            </w:r>
            <w:r w:rsidRPr="00030B2A">
              <w:rPr>
                <w:rFonts w:ascii="Book Antiqua" w:eastAsia="標楷體" w:hAnsi="Book Antiqua"/>
                <w:sz w:val="28"/>
                <w:szCs w:val="28"/>
              </w:rPr>
              <w:t>號</w:t>
            </w:r>
          </w:p>
          <w:p w:rsidR="00875FF8" w:rsidRPr="00030B2A" w:rsidRDefault="00875FF8" w:rsidP="00623D8D">
            <w:pPr>
              <w:snapToGrid w:val="0"/>
              <w:rPr>
                <w:rFonts w:ascii="Book Antiqua" w:eastAsia="標楷體" w:hAnsi="Book Antiqua"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sz w:val="28"/>
                <w:szCs w:val="28"/>
              </w:rPr>
              <w:t>網址：</w:t>
            </w:r>
            <w:r w:rsidRPr="00030B2A">
              <w:rPr>
                <w:rFonts w:ascii="Book Antiqua" w:eastAsia="標楷體" w:hAnsi="Book Antiqua"/>
                <w:sz w:val="28"/>
                <w:szCs w:val="28"/>
              </w:rPr>
              <w:t>http://www.hort.ntu.edu.tw/</w:t>
            </w:r>
          </w:p>
        </w:tc>
      </w:tr>
      <w:tr w:rsidR="00875FF8" w:rsidRPr="00030B2A" w:rsidTr="00623D8D">
        <w:trPr>
          <w:trHeight w:val="496"/>
          <w:jc w:val="center"/>
        </w:trPr>
        <w:tc>
          <w:tcPr>
            <w:tcW w:w="9766" w:type="dxa"/>
            <w:gridSpan w:val="2"/>
            <w:vAlign w:val="center"/>
          </w:tcPr>
          <w:p w:rsidR="00875FF8" w:rsidRPr="00030B2A" w:rsidRDefault="00875FF8" w:rsidP="00623D8D">
            <w:pPr>
              <w:snapToGrid w:val="0"/>
              <w:spacing w:line="240" w:lineRule="atLeast"/>
              <w:ind w:rightChars="5" w:right="12"/>
              <w:jc w:val="center"/>
              <w:textDirection w:val="lrTbV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sz w:val="28"/>
                <w:szCs w:val="28"/>
              </w:rPr>
              <w:t>交通資訊</w:t>
            </w:r>
          </w:p>
        </w:tc>
      </w:tr>
      <w:tr w:rsidR="00875FF8" w:rsidRPr="00030B2A" w:rsidTr="00623D8D">
        <w:trPr>
          <w:trHeight w:val="754"/>
          <w:jc w:val="center"/>
        </w:trPr>
        <w:tc>
          <w:tcPr>
            <w:tcW w:w="9766" w:type="dxa"/>
            <w:gridSpan w:val="2"/>
            <w:vAlign w:val="center"/>
          </w:tcPr>
          <w:p w:rsidR="00875FF8" w:rsidRPr="00030B2A" w:rsidRDefault="005F7DE4" w:rsidP="00623D8D">
            <w:pPr>
              <w:snapToGrid w:val="0"/>
              <w:spacing w:line="240" w:lineRule="atLeast"/>
              <w:ind w:rightChars="5" w:right="12"/>
              <w:jc w:val="center"/>
              <w:textDirection w:val="lrTbV"/>
              <w:rPr>
                <w:rFonts w:ascii="Book Antiqua" w:eastAsia="標楷體" w:hAnsi="Book Antiqua"/>
                <w:sz w:val="28"/>
                <w:szCs w:val="28"/>
              </w:rPr>
            </w:pPr>
            <w:r w:rsidRPr="00030B2A">
              <w:rPr>
                <w:rFonts w:ascii="Book Antiqua" w:eastAsia="標楷體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4969C3" wp14:editId="486B1EBA">
                      <wp:simplePos x="0" y="0"/>
                      <wp:positionH relativeFrom="column">
                        <wp:posOffset>4624070</wp:posOffset>
                      </wp:positionH>
                      <wp:positionV relativeFrom="paragraph">
                        <wp:posOffset>473075</wp:posOffset>
                      </wp:positionV>
                      <wp:extent cx="746125" cy="266700"/>
                      <wp:effectExtent l="19050" t="19050" r="15875" b="1905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612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60FEB06" id="矩形 5" o:spid="_x0000_s1026" style="position:absolute;margin-left:364.1pt;margin-top:37.25pt;width:58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" filled="f" strokecolor="red" strokeweight="3pt"/>
                  </w:pict>
                </mc:Fallback>
              </mc:AlternateContent>
            </w:r>
            <w:r w:rsidR="00875FF8" w:rsidRPr="00030B2A">
              <w:rPr>
                <w:rFonts w:ascii="Book Antiqua" w:eastAsia="標楷體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78306D3" wp14:editId="58A99FAC">
                      <wp:simplePos x="0" y="0"/>
                      <wp:positionH relativeFrom="column">
                        <wp:posOffset>1851660</wp:posOffset>
                      </wp:positionH>
                      <wp:positionV relativeFrom="paragraph">
                        <wp:posOffset>2595880</wp:posOffset>
                      </wp:positionV>
                      <wp:extent cx="374650" cy="234950"/>
                      <wp:effectExtent l="19050" t="19050" r="25400" b="12700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650" cy="23495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369956BB" id="矩形 6" o:spid="_x0000_s1026" style="position:absolute;margin-left:145.8pt;margin-top:204.4pt;width:29.5pt;height:1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" filled="f" strokecolor="red" strokeweight="3pt"/>
                  </w:pict>
                </mc:Fallback>
              </mc:AlternateContent>
            </w:r>
            <w:r w:rsidR="00875FF8" w:rsidRPr="00030B2A">
              <w:rPr>
                <w:rFonts w:ascii="Book Antiqua" w:eastAsia="標楷體" w:hAnsi="Book Antiqu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5F6D36" wp14:editId="2DEDA7C1">
                      <wp:simplePos x="0" y="0"/>
                      <wp:positionH relativeFrom="column">
                        <wp:posOffset>946785</wp:posOffset>
                      </wp:positionH>
                      <wp:positionV relativeFrom="paragraph">
                        <wp:posOffset>740410</wp:posOffset>
                      </wp:positionV>
                      <wp:extent cx="603250" cy="215900"/>
                      <wp:effectExtent l="0" t="0" r="25400" b="12700"/>
                      <wp:wrapNone/>
                      <wp:docPr id="8" name="文字方塊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325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FF0000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75FF8" w:rsidRPr="00A03C49" w:rsidRDefault="00875FF8" w:rsidP="00875FF8">
                                  <w:pPr>
                                    <w:spacing w:line="0" w:lineRule="atLeas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A03C49">
                                    <w:rPr>
                                      <w:rFonts w:hint="eastAsia"/>
                                      <w:color w:val="FF0000"/>
                                      <w:sz w:val="16"/>
                                    </w:rPr>
                                    <w:t>臺大校門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7E5F6D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8" o:spid="_x0000_s1026" type="#_x0000_t202" style="position:absolute;left:0;text-align:left;margin-left:74.55pt;margin-top:58.3pt;width:47.5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" filled="f" strokecolor="red" strokeweight=".5pt">
                      <v:textbox>
                        <w:txbxContent>
                          <w:p w:rsidR="00875FF8" w:rsidRPr="00A03C49" w:rsidRDefault="00875FF8" w:rsidP="00875FF8">
                            <w:pPr>
                              <w:spacing w:line="0" w:lineRule="atLeast"/>
                              <w:rPr>
                                <w:color w:val="FF0000"/>
                                <w:sz w:val="16"/>
                              </w:rPr>
                            </w:pPr>
                            <w:r w:rsidRPr="00A03C49"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臺大校門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5FF8" w:rsidRPr="00030B2A">
              <w:rPr>
                <w:rFonts w:ascii="Book Antiqua" w:eastAsia="標楷體" w:hAnsi="Book Antiqua"/>
                <w:noProof/>
              </w:rPr>
              <w:drawing>
                <wp:inline distT="0" distB="0" distL="0" distR="0" wp14:anchorId="5086AAF3" wp14:editId="5958FCE6">
                  <wp:extent cx="4786937" cy="3155950"/>
                  <wp:effectExtent l="0" t="0" r="0" b="635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1188" t="26352" r="25501" b="11164"/>
                          <a:stretch/>
                        </pic:blipFill>
                        <pic:spPr bwMode="auto">
                          <a:xfrm>
                            <a:off x="0" y="0"/>
                            <a:ext cx="4805005" cy="3167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FF8" w:rsidRPr="00030B2A" w:rsidTr="00623D8D">
        <w:trPr>
          <w:trHeight w:val="754"/>
          <w:jc w:val="center"/>
        </w:trPr>
        <w:tc>
          <w:tcPr>
            <w:tcW w:w="9766" w:type="dxa"/>
            <w:gridSpan w:val="2"/>
            <w:vAlign w:val="center"/>
          </w:tcPr>
          <w:p w:rsidR="00875FF8" w:rsidRPr="007A4B81" w:rsidRDefault="00875FF8" w:rsidP="00623D8D">
            <w:pPr>
              <w:snapToGrid w:val="0"/>
              <w:spacing w:afterLines="25" w:after="90" w:line="240" w:lineRule="atLeast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7A4B81">
              <w:rPr>
                <w:rFonts w:ascii="Book Antiqua" w:eastAsia="標楷體" w:hAnsi="Book Antiqua"/>
                <w:b/>
                <w:sz w:val="28"/>
                <w:szCs w:val="28"/>
              </w:rPr>
              <w:t>一、搭乘捷運</w:t>
            </w:r>
          </w:p>
          <w:p w:rsidR="00875FF8" w:rsidRPr="007A4B81" w:rsidRDefault="00875FF8" w:rsidP="00623D8D">
            <w:pPr>
              <w:snapToGrid w:val="0"/>
              <w:spacing w:afterLines="25" w:after="90" w:line="240" w:lineRule="atLeast"/>
              <w:ind w:leftChars="245" w:left="588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7A4B81">
              <w:rPr>
                <w:rFonts w:ascii="Book Antiqua" w:eastAsia="標楷體" w:hAnsi="Book Antiqua"/>
                <w:sz w:val="28"/>
                <w:szCs w:val="28"/>
              </w:rPr>
              <w:t>公館站：出站後，沿著舟山路步行約</w:t>
            </w:r>
            <w:r w:rsidRPr="007A4B81">
              <w:rPr>
                <w:rFonts w:ascii="Book Antiqua" w:eastAsia="標楷體" w:hAnsi="Book Antiqua" w:hint="eastAsia"/>
                <w:sz w:val="28"/>
                <w:szCs w:val="28"/>
              </w:rPr>
              <w:t>8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分鐘。</w:t>
            </w:r>
          </w:p>
        </w:tc>
      </w:tr>
      <w:tr w:rsidR="00875FF8" w:rsidRPr="00030B2A" w:rsidTr="00623D8D">
        <w:trPr>
          <w:trHeight w:val="754"/>
          <w:jc w:val="center"/>
        </w:trPr>
        <w:tc>
          <w:tcPr>
            <w:tcW w:w="9766" w:type="dxa"/>
            <w:gridSpan w:val="2"/>
            <w:vAlign w:val="center"/>
          </w:tcPr>
          <w:p w:rsidR="00875FF8" w:rsidRPr="007A4B81" w:rsidRDefault="00875FF8" w:rsidP="00623D8D">
            <w:pPr>
              <w:snapToGrid w:val="0"/>
              <w:spacing w:afterLines="25" w:after="90" w:line="240" w:lineRule="atLeast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7A4B81">
              <w:rPr>
                <w:rFonts w:ascii="Book Antiqua" w:eastAsia="標楷體" w:hAnsi="Book Antiqua"/>
                <w:b/>
                <w:sz w:val="28"/>
                <w:szCs w:val="28"/>
              </w:rPr>
              <w:t>二、搭乘公車</w:t>
            </w:r>
          </w:p>
          <w:p w:rsidR="00875FF8" w:rsidRPr="007A4B81" w:rsidRDefault="00875FF8" w:rsidP="00623D8D">
            <w:pPr>
              <w:snapToGrid w:val="0"/>
              <w:spacing w:afterLines="25" w:after="90" w:line="240" w:lineRule="atLeast"/>
              <w:ind w:leftChars="127" w:left="305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7A4B81">
              <w:rPr>
                <w:rFonts w:ascii="Book Antiqua" w:eastAsia="標楷體" w:hAnsi="Book Antiqua"/>
                <w:b/>
                <w:sz w:val="28"/>
                <w:szCs w:val="28"/>
              </w:rPr>
              <w:t>1.</w:t>
            </w:r>
            <w:r w:rsidRPr="007A4B81">
              <w:rPr>
                <w:rFonts w:ascii="Book Antiqua" w:eastAsia="標楷體" w:hAnsi="Book Antiqua"/>
                <w:b/>
                <w:sz w:val="28"/>
                <w:szCs w:val="28"/>
              </w:rPr>
              <w:t>捷運公館站：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步行約</w:t>
            </w:r>
            <w:r w:rsidRPr="007A4B81">
              <w:rPr>
                <w:rFonts w:ascii="Book Antiqua" w:eastAsia="標楷體" w:hAnsi="Book Antiqua" w:hint="eastAsia"/>
                <w:sz w:val="28"/>
                <w:szCs w:val="28"/>
              </w:rPr>
              <w:t>8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分鐘。</w:t>
            </w:r>
          </w:p>
          <w:p w:rsidR="00875FF8" w:rsidRPr="007A4B81" w:rsidRDefault="00875FF8" w:rsidP="00623D8D">
            <w:pPr>
              <w:snapToGrid w:val="0"/>
              <w:spacing w:afterLines="25" w:after="90" w:line="240" w:lineRule="atLeast"/>
              <w:ind w:leftChars="245" w:left="588"/>
              <w:rPr>
                <w:rFonts w:ascii="Book Antiqua" w:eastAsia="標楷體" w:hAnsi="Book Antiqua"/>
                <w:sz w:val="28"/>
                <w:szCs w:val="28"/>
              </w:rPr>
            </w:pPr>
            <w:r w:rsidRPr="007A4B81">
              <w:rPr>
                <w:rFonts w:ascii="Book Antiqua" w:eastAsia="標楷體" w:hAnsi="Book Antiqua"/>
                <w:sz w:val="28"/>
                <w:szCs w:val="28"/>
              </w:rPr>
              <w:t>0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南、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1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207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208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251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254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253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252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236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278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280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280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直、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284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311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74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606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643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644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648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660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668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671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672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673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675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676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688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530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52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505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849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895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907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、松江新生幹線、藍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28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、綠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11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、綠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13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、棕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11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、棕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12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、棕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22</w:t>
            </w:r>
          </w:p>
          <w:p w:rsidR="00875FF8" w:rsidRPr="007A4B81" w:rsidRDefault="00875FF8" w:rsidP="00623D8D">
            <w:pPr>
              <w:snapToGrid w:val="0"/>
              <w:spacing w:afterLines="25" w:after="90" w:line="240" w:lineRule="atLeast"/>
              <w:ind w:leftChars="127" w:left="305"/>
              <w:rPr>
                <w:rFonts w:ascii="Book Antiqua" w:eastAsia="標楷體" w:hAnsi="Book Antiqua"/>
                <w:b/>
                <w:sz w:val="28"/>
                <w:szCs w:val="28"/>
              </w:rPr>
            </w:pPr>
            <w:r w:rsidRPr="007A4B81">
              <w:rPr>
                <w:rFonts w:ascii="Book Antiqua" w:eastAsia="標楷體" w:hAnsi="Book Antiqua"/>
                <w:b/>
                <w:sz w:val="28"/>
                <w:szCs w:val="28"/>
              </w:rPr>
              <w:t>2.</w:t>
            </w:r>
            <w:r w:rsidRPr="007A4B81">
              <w:rPr>
                <w:rFonts w:ascii="Book Antiqua" w:eastAsia="標楷體" w:hAnsi="Book Antiqua"/>
                <w:b/>
                <w:sz w:val="28"/>
                <w:szCs w:val="28"/>
              </w:rPr>
              <w:t>臺大：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步行約</w:t>
            </w:r>
            <w:r w:rsidRPr="007A4B81">
              <w:rPr>
                <w:rFonts w:ascii="Book Antiqua" w:eastAsia="標楷體" w:hAnsi="Book Antiqua" w:hint="eastAsia"/>
                <w:sz w:val="28"/>
                <w:szCs w:val="28"/>
              </w:rPr>
              <w:t>8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分鐘。</w:t>
            </w:r>
          </w:p>
          <w:p w:rsidR="00875FF8" w:rsidRPr="007A4B81" w:rsidRDefault="00875FF8" w:rsidP="00623D8D">
            <w:pPr>
              <w:snapToGrid w:val="0"/>
              <w:spacing w:afterLines="25" w:after="90" w:line="240" w:lineRule="atLeast"/>
              <w:ind w:leftChars="245" w:left="588"/>
              <w:rPr>
                <w:rFonts w:ascii="Book Antiqua" w:eastAsia="標楷體" w:hAnsi="Book Antiqua"/>
                <w:sz w:val="28"/>
                <w:szCs w:val="28"/>
              </w:rPr>
            </w:pPr>
            <w:r w:rsidRPr="007A4B81">
              <w:rPr>
                <w:rFonts w:ascii="Book Antiqua" w:eastAsia="標楷體" w:hAnsi="Book Antiqua"/>
                <w:sz w:val="28"/>
                <w:szCs w:val="28"/>
              </w:rPr>
              <w:t>0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南、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52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109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207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253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280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284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311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505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643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668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675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676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907</w:t>
            </w:r>
            <w:r w:rsidRPr="007A4B81">
              <w:rPr>
                <w:rFonts w:ascii="Book Antiqua" w:eastAsia="標楷體" w:hAnsi="Book Antiqua"/>
                <w:sz w:val="28"/>
                <w:szCs w:val="28"/>
              </w:rPr>
              <w:t>、松江新生幹線</w:t>
            </w:r>
          </w:p>
        </w:tc>
      </w:tr>
    </w:tbl>
    <w:p w:rsidR="00875FF8" w:rsidRDefault="00875FF8" w:rsidP="00875FF8">
      <w:pPr>
        <w:widowControl/>
        <w:rPr>
          <w:rFonts w:ascii="Book Antiqua" w:eastAsia="標楷體" w:hAnsi="Book Antiqua"/>
          <w:b/>
        </w:rPr>
      </w:pPr>
    </w:p>
    <w:sectPr w:rsidR="00875FF8" w:rsidSect="001C5FAE">
      <w:pgSz w:w="11906" w:h="16838"/>
      <w:pgMar w:top="1134" w:right="1134" w:bottom="1134" w:left="1134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656" w:rsidRDefault="00E32656" w:rsidP="003A4B56">
      <w:r>
        <w:separator/>
      </w:r>
    </w:p>
  </w:endnote>
  <w:endnote w:type="continuationSeparator" w:id="0">
    <w:p w:rsidR="00E32656" w:rsidRDefault="00E32656" w:rsidP="003A4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2175307"/>
      <w:docPartObj>
        <w:docPartGallery w:val="Page Numbers (Bottom of Page)"/>
        <w:docPartUnique/>
      </w:docPartObj>
    </w:sdtPr>
    <w:sdtEndPr/>
    <w:sdtContent>
      <w:p w:rsidR="00875FF8" w:rsidRDefault="00875FF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F35" w:rsidRPr="005A2F35">
          <w:rPr>
            <w:noProof/>
            <w:lang w:val="zh-TW"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656" w:rsidRDefault="00E32656" w:rsidP="003A4B56">
      <w:r>
        <w:separator/>
      </w:r>
    </w:p>
  </w:footnote>
  <w:footnote w:type="continuationSeparator" w:id="0">
    <w:p w:rsidR="00E32656" w:rsidRDefault="00E32656" w:rsidP="003A4B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A585A"/>
    <w:multiLevelType w:val="hybridMultilevel"/>
    <w:tmpl w:val="810E84F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CCF06E0"/>
    <w:multiLevelType w:val="hybridMultilevel"/>
    <w:tmpl w:val="E990E0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050731E"/>
    <w:multiLevelType w:val="hybridMultilevel"/>
    <w:tmpl w:val="4E8EEC3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46069F6"/>
    <w:multiLevelType w:val="hybridMultilevel"/>
    <w:tmpl w:val="F6523F32"/>
    <w:lvl w:ilvl="0" w:tplc="CFF8E4F6">
      <w:start w:val="1"/>
      <w:numFmt w:val="taiwaneseCountingThousand"/>
      <w:lvlText w:val="（%1）"/>
      <w:lvlJc w:val="left"/>
      <w:pPr>
        <w:ind w:left="810" w:hanging="81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076EE9"/>
    <w:multiLevelType w:val="hybridMultilevel"/>
    <w:tmpl w:val="958450AE"/>
    <w:lvl w:ilvl="0" w:tplc="7368D646">
      <w:start w:val="4"/>
      <w:numFmt w:val="bullet"/>
      <w:lvlText w:val="□"/>
      <w:lvlJc w:val="left"/>
      <w:pPr>
        <w:tabs>
          <w:tab w:val="num" w:pos="640"/>
        </w:tabs>
        <w:ind w:left="640" w:hanging="360"/>
      </w:pPr>
      <w:rPr>
        <w:rFonts w:ascii="標楷體" w:eastAsia="標楷體" w:hAnsi="標楷體" w:hint="eastAsia"/>
        <w:color w:val="auto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240"/>
        </w:tabs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20"/>
        </w:tabs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0"/>
        </w:tabs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80"/>
        </w:tabs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0"/>
        </w:tabs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20"/>
        </w:tabs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00"/>
        </w:tabs>
        <w:ind w:left="4600" w:hanging="480"/>
      </w:pPr>
      <w:rPr>
        <w:rFonts w:ascii="Wingdings" w:hAnsi="Wingdings" w:hint="default"/>
      </w:rPr>
    </w:lvl>
  </w:abstractNum>
  <w:abstractNum w:abstractNumId="5">
    <w:nsid w:val="1DC3777F"/>
    <w:multiLevelType w:val="hybridMultilevel"/>
    <w:tmpl w:val="2964535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E7064F4"/>
    <w:multiLevelType w:val="hybridMultilevel"/>
    <w:tmpl w:val="6F8CA94A"/>
    <w:lvl w:ilvl="0" w:tplc="7368D646">
      <w:start w:val="4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  <w:color w:val="auto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2CC81F6C"/>
    <w:multiLevelType w:val="hybridMultilevel"/>
    <w:tmpl w:val="642456F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2E286346"/>
    <w:multiLevelType w:val="hybridMultilevel"/>
    <w:tmpl w:val="7F7634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A5C293C"/>
    <w:multiLevelType w:val="hybridMultilevel"/>
    <w:tmpl w:val="43F0B8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D440F73"/>
    <w:multiLevelType w:val="hybridMultilevel"/>
    <w:tmpl w:val="9A100616"/>
    <w:lvl w:ilvl="0" w:tplc="DD964C68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4A305D4"/>
    <w:multiLevelType w:val="hybridMultilevel"/>
    <w:tmpl w:val="A7CE2F96"/>
    <w:lvl w:ilvl="0" w:tplc="0409000F">
      <w:start w:val="1"/>
      <w:numFmt w:val="decimal"/>
      <w:lvlText w:val="%1."/>
      <w:lvlJc w:val="left"/>
      <w:pPr>
        <w:ind w:left="12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</w:lvl>
    <w:lvl w:ilvl="3" w:tplc="0409000F" w:tentative="1">
      <w:start w:val="1"/>
      <w:numFmt w:val="decimal"/>
      <w:lvlText w:val="%4."/>
      <w:lvlJc w:val="left"/>
      <w:pPr>
        <w:ind w:left="27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</w:lvl>
    <w:lvl w:ilvl="6" w:tplc="0409000F" w:tentative="1">
      <w:start w:val="1"/>
      <w:numFmt w:val="decimal"/>
      <w:lvlText w:val="%7."/>
      <w:lvlJc w:val="left"/>
      <w:pPr>
        <w:ind w:left="41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</w:lvl>
  </w:abstractNum>
  <w:abstractNum w:abstractNumId="12">
    <w:nsid w:val="68A7296D"/>
    <w:multiLevelType w:val="hybridMultilevel"/>
    <w:tmpl w:val="D2E2AF86"/>
    <w:lvl w:ilvl="0" w:tplc="88C8DE7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F5D7FDB"/>
    <w:multiLevelType w:val="hybridMultilevel"/>
    <w:tmpl w:val="73BED7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"/>
  </w:num>
  <w:num w:numId="5">
    <w:abstractNumId w:val="5"/>
  </w:num>
  <w:num w:numId="6">
    <w:abstractNumId w:val="12"/>
  </w:num>
  <w:num w:numId="7">
    <w:abstractNumId w:val="9"/>
  </w:num>
  <w:num w:numId="8">
    <w:abstractNumId w:val="10"/>
  </w:num>
  <w:num w:numId="9">
    <w:abstractNumId w:val="11"/>
  </w:num>
  <w:num w:numId="10">
    <w:abstractNumId w:val="1"/>
  </w:num>
  <w:num w:numId="11">
    <w:abstractNumId w:val="6"/>
  </w:num>
  <w:num w:numId="12">
    <w:abstractNumId w:val="13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98F"/>
    <w:rsid w:val="00006680"/>
    <w:rsid w:val="000077C1"/>
    <w:rsid w:val="00011D68"/>
    <w:rsid w:val="00013EE8"/>
    <w:rsid w:val="00022969"/>
    <w:rsid w:val="00024BA4"/>
    <w:rsid w:val="00024C8F"/>
    <w:rsid w:val="00030B2A"/>
    <w:rsid w:val="00056FCE"/>
    <w:rsid w:val="00061AB8"/>
    <w:rsid w:val="0007598F"/>
    <w:rsid w:val="000942F3"/>
    <w:rsid w:val="00096A91"/>
    <w:rsid w:val="000A6BBE"/>
    <w:rsid w:val="000B6244"/>
    <w:rsid w:val="000D5175"/>
    <w:rsid w:val="000D66D1"/>
    <w:rsid w:val="0010148B"/>
    <w:rsid w:val="00125C34"/>
    <w:rsid w:val="00152CC0"/>
    <w:rsid w:val="0017334D"/>
    <w:rsid w:val="00187D30"/>
    <w:rsid w:val="00191729"/>
    <w:rsid w:val="001C5FAE"/>
    <w:rsid w:val="001C7131"/>
    <w:rsid w:val="001D6B85"/>
    <w:rsid w:val="001F4A56"/>
    <w:rsid w:val="00225F85"/>
    <w:rsid w:val="00232E2F"/>
    <w:rsid w:val="00276B37"/>
    <w:rsid w:val="00284AF1"/>
    <w:rsid w:val="002904A8"/>
    <w:rsid w:val="00295D1C"/>
    <w:rsid w:val="002C28CE"/>
    <w:rsid w:val="002C3E7D"/>
    <w:rsid w:val="002C56BE"/>
    <w:rsid w:val="002D1E6F"/>
    <w:rsid w:val="002E14C2"/>
    <w:rsid w:val="002E3C37"/>
    <w:rsid w:val="002F67F1"/>
    <w:rsid w:val="00357F9C"/>
    <w:rsid w:val="0038516D"/>
    <w:rsid w:val="00387667"/>
    <w:rsid w:val="003A40FD"/>
    <w:rsid w:val="003A4B56"/>
    <w:rsid w:val="003B0701"/>
    <w:rsid w:val="003D6989"/>
    <w:rsid w:val="003E7C02"/>
    <w:rsid w:val="004142B8"/>
    <w:rsid w:val="00416ACA"/>
    <w:rsid w:val="004222C1"/>
    <w:rsid w:val="004513B2"/>
    <w:rsid w:val="004922B9"/>
    <w:rsid w:val="004B1A61"/>
    <w:rsid w:val="004F156C"/>
    <w:rsid w:val="004F4DA7"/>
    <w:rsid w:val="004F53C1"/>
    <w:rsid w:val="005001B2"/>
    <w:rsid w:val="00501E37"/>
    <w:rsid w:val="00516287"/>
    <w:rsid w:val="0051671B"/>
    <w:rsid w:val="00561EFE"/>
    <w:rsid w:val="005A2F35"/>
    <w:rsid w:val="005B510D"/>
    <w:rsid w:val="005C72DD"/>
    <w:rsid w:val="005C7F74"/>
    <w:rsid w:val="005E091F"/>
    <w:rsid w:val="005E4440"/>
    <w:rsid w:val="005F7DE4"/>
    <w:rsid w:val="0060096C"/>
    <w:rsid w:val="0060554F"/>
    <w:rsid w:val="00606648"/>
    <w:rsid w:val="00631491"/>
    <w:rsid w:val="006363F3"/>
    <w:rsid w:val="00641C77"/>
    <w:rsid w:val="00690D5A"/>
    <w:rsid w:val="00691B4E"/>
    <w:rsid w:val="006A4963"/>
    <w:rsid w:val="006E5061"/>
    <w:rsid w:val="007036B4"/>
    <w:rsid w:val="007128BF"/>
    <w:rsid w:val="0077477A"/>
    <w:rsid w:val="007A4B81"/>
    <w:rsid w:val="007A76E7"/>
    <w:rsid w:val="007B3DA8"/>
    <w:rsid w:val="007B5ABA"/>
    <w:rsid w:val="007E0E6D"/>
    <w:rsid w:val="007E1973"/>
    <w:rsid w:val="007E394D"/>
    <w:rsid w:val="00802C68"/>
    <w:rsid w:val="00830B51"/>
    <w:rsid w:val="00853157"/>
    <w:rsid w:val="008614B8"/>
    <w:rsid w:val="00866F46"/>
    <w:rsid w:val="00875FF8"/>
    <w:rsid w:val="008D6868"/>
    <w:rsid w:val="008E3B21"/>
    <w:rsid w:val="009147E4"/>
    <w:rsid w:val="00927C87"/>
    <w:rsid w:val="00940BAF"/>
    <w:rsid w:val="00953507"/>
    <w:rsid w:val="009564A5"/>
    <w:rsid w:val="00967BFE"/>
    <w:rsid w:val="0097531A"/>
    <w:rsid w:val="00980F3E"/>
    <w:rsid w:val="00981668"/>
    <w:rsid w:val="00987B87"/>
    <w:rsid w:val="009C5B49"/>
    <w:rsid w:val="009D4870"/>
    <w:rsid w:val="009E0EA0"/>
    <w:rsid w:val="009F149C"/>
    <w:rsid w:val="00A03577"/>
    <w:rsid w:val="00A03C49"/>
    <w:rsid w:val="00A048A0"/>
    <w:rsid w:val="00A81204"/>
    <w:rsid w:val="00A87830"/>
    <w:rsid w:val="00A95F7B"/>
    <w:rsid w:val="00A963F1"/>
    <w:rsid w:val="00AD777E"/>
    <w:rsid w:val="00AE4607"/>
    <w:rsid w:val="00AF02E3"/>
    <w:rsid w:val="00AF2FC2"/>
    <w:rsid w:val="00B015F4"/>
    <w:rsid w:val="00B16885"/>
    <w:rsid w:val="00B511BB"/>
    <w:rsid w:val="00B55566"/>
    <w:rsid w:val="00B61414"/>
    <w:rsid w:val="00B75F59"/>
    <w:rsid w:val="00B76DD1"/>
    <w:rsid w:val="00B9198F"/>
    <w:rsid w:val="00B96A7E"/>
    <w:rsid w:val="00BA323B"/>
    <w:rsid w:val="00BC1D03"/>
    <w:rsid w:val="00BC5B15"/>
    <w:rsid w:val="00BC5CC3"/>
    <w:rsid w:val="00BD4938"/>
    <w:rsid w:val="00BE57FE"/>
    <w:rsid w:val="00C114E8"/>
    <w:rsid w:val="00C33FB2"/>
    <w:rsid w:val="00C76AE9"/>
    <w:rsid w:val="00C91E8A"/>
    <w:rsid w:val="00C94E62"/>
    <w:rsid w:val="00D0135D"/>
    <w:rsid w:val="00D1294D"/>
    <w:rsid w:val="00D2026D"/>
    <w:rsid w:val="00D23552"/>
    <w:rsid w:val="00D33528"/>
    <w:rsid w:val="00D469FB"/>
    <w:rsid w:val="00D60276"/>
    <w:rsid w:val="00D74031"/>
    <w:rsid w:val="00D77DEE"/>
    <w:rsid w:val="00D80658"/>
    <w:rsid w:val="00DA1CA7"/>
    <w:rsid w:val="00DC429C"/>
    <w:rsid w:val="00DE27F9"/>
    <w:rsid w:val="00DF3E87"/>
    <w:rsid w:val="00E166BC"/>
    <w:rsid w:val="00E24245"/>
    <w:rsid w:val="00E32656"/>
    <w:rsid w:val="00E46069"/>
    <w:rsid w:val="00E6071D"/>
    <w:rsid w:val="00E60799"/>
    <w:rsid w:val="00E67481"/>
    <w:rsid w:val="00E76E51"/>
    <w:rsid w:val="00E926F3"/>
    <w:rsid w:val="00EA4A4F"/>
    <w:rsid w:val="00EC333B"/>
    <w:rsid w:val="00F00D27"/>
    <w:rsid w:val="00F33412"/>
    <w:rsid w:val="00F35269"/>
    <w:rsid w:val="00F676FD"/>
    <w:rsid w:val="00F911A6"/>
    <w:rsid w:val="00FA1F4E"/>
    <w:rsid w:val="00FA274E"/>
    <w:rsid w:val="00FC21DC"/>
    <w:rsid w:val="00FD7CCD"/>
    <w:rsid w:val="00FE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98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94D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F00D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00D2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A4B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A4B56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A4B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A4B56"/>
    <w:rPr>
      <w:rFonts w:ascii="Times New Roman" w:eastAsia="新細明體" w:hAnsi="Times New Roman" w:cs="Times New Roman"/>
      <w:sz w:val="20"/>
      <w:szCs w:val="20"/>
    </w:rPr>
  </w:style>
  <w:style w:type="character" w:styleId="aa">
    <w:name w:val="Hyperlink"/>
    <w:basedOn w:val="a0"/>
    <w:uiPriority w:val="99"/>
    <w:unhideWhenUsed/>
    <w:rsid w:val="00E6071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98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94D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F00D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00D2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A4B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A4B56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A4B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A4B56"/>
    <w:rPr>
      <w:rFonts w:ascii="Times New Roman" w:eastAsia="新細明體" w:hAnsi="Times New Roman" w:cs="Times New Roman"/>
      <w:sz w:val="20"/>
      <w:szCs w:val="20"/>
    </w:rPr>
  </w:style>
  <w:style w:type="character" w:styleId="aa">
    <w:name w:val="Hyperlink"/>
    <w:basedOn w:val="a0"/>
    <w:uiPriority w:val="99"/>
    <w:unhideWhenUsed/>
    <w:rsid w:val="00E607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7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E1B0B-228A-4F1B-B0F9-B70790F98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812</Words>
  <Characters>4634</Characters>
  <Application>Microsoft Office Word</Application>
  <DocSecurity>0</DocSecurity>
  <Lines>38</Lines>
  <Paragraphs>10</Paragraphs>
  <ScaleCrop>false</ScaleCrop>
  <Company/>
  <LinksUpToDate>false</LinksUpToDate>
  <CharactersWithSpaces>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</dc:creator>
  <cp:lastModifiedBy>特教組長  劉依亭</cp:lastModifiedBy>
  <cp:revision>2</cp:revision>
  <cp:lastPrinted>2017-09-05T10:47:00Z</cp:lastPrinted>
  <dcterms:created xsi:type="dcterms:W3CDTF">2017-09-16T04:04:00Z</dcterms:created>
  <dcterms:modified xsi:type="dcterms:W3CDTF">2017-09-16T04:04:00Z</dcterms:modified>
</cp:coreProperties>
</file>