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1E3" w:rsidRPr="00AC0539" w:rsidRDefault="009A01E3" w:rsidP="00350DD1">
      <w:pPr>
        <w:spacing w:line="480" w:lineRule="exact"/>
        <w:ind w:left="360"/>
        <w:jc w:val="center"/>
        <w:rPr>
          <w:rFonts w:eastAsia="標楷體"/>
          <w:b/>
          <w:color w:val="000000"/>
          <w:sz w:val="32"/>
          <w:szCs w:val="32"/>
        </w:rPr>
      </w:pPr>
      <w:bookmarkStart w:id="0" w:name="_GoBack"/>
      <w:r w:rsidRPr="00350DD1">
        <w:rPr>
          <w:rFonts w:eastAsia="標楷體"/>
          <w:b/>
          <w:color w:val="000000"/>
          <w:sz w:val="28"/>
          <w:szCs w:val="28"/>
        </w:rPr>
        <w:t>臺北市</w:t>
      </w:r>
      <w:proofErr w:type="gramStart"/>
      <w:r w:rsidRPr="00350DD1">
        <w:rPr>
          <w:rFonts w:eastAsia="標楷體"/>
          <w:b/>
          <w:color w:val="000000"/>
          <w:sz w:val="28"/>
          <w:szCs w:val="28"/>
        </w:rPr>
        <w:t>10</w:t>
      </w:r>
      <w:r w:rsidR="0060157E" w:rsidRPr="00350DD1">
        <w:rPr>
          <w:rFonts w:eastAsia="標楷體"/>
          <w:b/>
          <w:color w:val="000000"/>
          <w:sz w:val="28"/>
          <w:szCs w:val="28"/>
        </w:rPr>
        <w:t>6</w:t>
      </w:r>
      <w:proofErr w:type="gramEnd"/>
      <w:r w:rsidRPr="00350DD1">
        <w:rPr>
          <w:rFonts w:eastAsia="標楷體"/>
          <w:b/>
          <w:color w:val="000000"/>
          <w:sz w:val="28"/>
          <w:szCs w:val="28"/>
        </w:rPr>
        <w:t>年度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「做自己學習的主人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-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不用補習會考也可以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5A++</w:t>
      </w:r>
      <w:r w:rsidR="00350DD1" w:rsidRPr="00350DD1">
        <w:rPr>
          <w:rFonts w:eastAsia="標楷體" w:hint="eastAsia"/>
          <w:b/>
          <w:color w:val="000000"/>
          <w:sz w:val="28"/>
          <w:szCs w:val="28"/>
        </w:rPr>
        <w:t>」</w:t>
      </w:r>
      <w:bookmarkEnd w:id="0"/>
      <w:r w:rsidR="00350DD1" w:rsidRPr="00350DD1">
        <w:rPr>
          <w:rFonts w:eastAsia="標楷體" w:hint="eastAsia"/>
          <w:b/>
          <w:color w:val="000000"/>
          <w:sz w:val="32"/>
          <w:szCs w:val="32"/>
        </w:rPr>
        <w:t>教育論壇</w:t>
      </w:r>
      <w:r w:rsidR="00350DD1">
        <w:rPr>
          <w:rFonts w:eastAsia="標楷體" w:hint="eastAsia"/>
          <w:b/>
          <w:color w:val="000000"/>
          <w:sz w:val="32"/>
          <w:szCs w:val="32"/>
        </w:rPr>
        <w:t>實施</w:t>
      </w:r>
      <w:r w:rsidR="0060157E" w:rsidRPr="00AC0539">
        <w:rPr>
          <w:rFonts w:eastAsia="標楷體"/>
          <w:b/>
          <w:color w:val="000000"/>
          <w:sz w:val="32"/>
          <w:szCs w:val="32"/>
        </w:rPr>
        <w:t>計畫</w:t>
      </w:r>
    </w:p>
    <w:p w:rsidR="003473BD" w:rsidRPr="00350DD1" w:rsidRDefault="009A01E3" w:rsidP="00350DD1">
      <w:pPr>
        <w:spacing w:before="100" w:beforeAutospacing="1" w:after="100" w:afterAutospacing="1" w:line="480" w:lineRule="exact"/>
        <w:ind w:left="1275" w:hangingChars="455" w:hanging="1275"/>
        <w:rPr>
          <w:rFonts w:ascii="標楷體" w:eastAsia="標楷體" w:hAnsi="標楷體"/>
          <w:color w:val="A6A6A6"/>
        </w:rPr>
      </w:pPr>
      <w:r w:rsidRPr="00AC0539">
        <w:rPr>
          <w:rFonts w:eastAsia="標楷體"/>
          <w:b/>
          <w:color w:val="000000"/>
          <w:sz w:val="28"/>
          <w:szCs w:val="28"/>
        </w:rPr>
        <w:t>壹、依據</w:t>
      </w:r>
      <w:r w:rsidR="008F73C9">
        <w:rPr>
          <w:rFonts w:eastAsia="標楷體" w:hint="eastAsia"/>
          <w:b/>
          <w:color w:val="000000"/>
          <w:sz w:val="28"/>
          <w:szCs w:val="28"/>
        </w:rPr>
        <w:t>：</w:t>
      </w:r>
      <w:r w:rsidR="00350DD1" w:rsidRPr="00350DD1">
        <w:rPr>
          <w:rFonts w:ascii="標楷體" w:eastAsia="標楷體" w:hAnsi="標楷體" w:hint="eastAsia"/>
        </w:rPr>
        <w:t>臺北市政府教育局六年施政綱要</w:t>
      </w:r>
      <w:r w:rsidR="00156ADD">
        <w:rPr>
          <w:rFonts w:ascii="標楷體" w:eastAsia="標楷體" w:hAnsi="標楷體" w:hint="eastAsia"/>
        </w:rPr>
        <w:t>（</w:t>
      </w:r>
      <w:r w:rsidR="00350DD1" w:rsidRPr="00350DD1">
        <w:rPr>
          <w:rFonts w:ascii="標楷體" w:eastAsia="標楷體" w:hAnsi="標楷體" w:hint="eastAsia"/>
        </w:rPr>
        <w:t>106年-111年</w:t>
      </w:r>
      <w:r w:rsidR="00156ADD">
        <w:rPr>
          <w:rFonts w:ascii="標楷體" w:eastAsia="標楷體" w:hAnsi="標楷體" w:hint="eastAsia"/>
        </w:rPr>
        <w:t>）</w:t>
      </w:r>
    </w:p>
    <w:p w:rsidR="00804A74" w:rsidRPr="00AC0539" w:rsidRDefault="00F43642" w:rsidP="00804A74">
      <w:pPr>
        <w:spacing w:line="480" w:lineRule="exact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t>貳、</w:t>
      </w:r>
      <w:r>
        <w:rPr>
          <w:rFonts w:eastAsia="標楷體" w:hint="eastAsia"/>
          <w:b/>
          <w:sz w:val="28"/>
          <w:szCs w:val="28"/>
        </w:rPr>
        <w:t>緣</w:t>
      </w:r>
      <w:r w:rsidR="00804A74" w:rsidRPr="00AC0539">
        <w:rPr>
          <w:rFonts w:eastAsia="標楷體"/>
          <w:b/>
          <w:sz w:val="28"/>
          <w:szCs w:val="28"/>
        </w:rPr>
        <w:t>起</w:t>
      </w:r>
    </w:p>
    <w:p w:rsidR="0074795E" w:rsidRPr="0074795E" w:rsidRDefault="00AC0539" w:rsidP="008F73C9">
      <w:pPr>
        <w:spacing w:line="480" w:lineRule="exact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F16D35">
        <w:rPr>
          <w:rFonts w:ascii="標楷體" w:eastAsia="標楷體" w:hAnsi="標楷體" w:hint="eastAsia"/>
        </w:rPr>
        <w:t>「</w:t>
      </w:r>
      <w:r w:rsidR="00F16D35">
        <w:rPr>
          <w:rFonts w:eastAsia="標楷體" w:hint="eastAsia"/>
        </w:rPr>
        <w:t>自主學習</w:t>
      </w:r>
      <w:r w:rsidR="00F16D35">
        <w:rPr>
          <w:rFonts w:ascii="標楷體" w:eastAsia="標楷體" w:hAnsi="標楷體" w:hint="eastAsia"/>
        </w:rPr>
        <w:t>」</w:t>
      </w:r>
      <w:r w:rsidR="00F16D35">
        <w:rPr>
          <w:rFonts w:eastAsia="標楷體" w:hint="eastAsia"/>
        </w:rPr>
        <w:t>為</w:t>
      </w:r>
      <w:r w:rsidR="007C55B5" w:rsidRPr="00AC0539">
        <w:rPr>
          <w:rFonts w:eastAsia="標楷體"/>
        </w:rPr>
        <w:t>十二年</w:t>
      </w:r>
      <w:r w:rsidR="003903E2" w:rsidRPr="00AC0539">
        <w:rPr>
          <w:rFonts w:eastAsia="標楷體"/>
        </w:rPr>
        <w:t>國民基本教育</w:t>
      </w:r>
      <w:r w:rsidR="00F16D35">
        <w:rPr>
          <w:rFonts w:eastAsia="標楷體" w:hint="eastAsia"/>
        </w:rPr>
        <w:t>重要理念，孩子們</w:t>
      </w:r>
      <w:r w:rsidR="0074795E" w:rsidRPr="0074795E">
        <w:rPr>
          <w:rFonts w:eastAsia="標楷體" w:hint="eastAsia"/>
        </w:rPr>
        <w:t>是自發主動的學習者，學校</w:t>
      </w:r>
      <w:r w:rsidR="00F16D35">
        <w:rPr>
          <w:rFonts w:eastAsia="標楷體" w:hint="eastAsia"/>
        </w:rPr>
        <w:t>與家庭</w:t>
      </w:r>
      <w:r w:rsidR="0074795E" w:rsidRPr="0074795E">
        <w:rPr>
          <w:rFonts w:eastAsia="標楷體" w:hint="eastAsia"/>
        </w:rPr>
        <w:t>應善</w:t>
      </w:r>
      <w:proofErr w:type="gramStart"/>
      <w:r w:rsidR="0074795E" w:rsidRPr="0074795E">
        <w:rPr>
          <w:rFonts w:eastAsia="標楷體" w:hint="eastAsia"/>
        </w:rPr>
        <w:t>誘</w:t>
      </w:r>
      <w:proofErr w:type="gramEnd"/>
      <w:r w:rsidR="00F16D35">
        <w:rPr>
          <w:rFonts w:eastAsia="標楷體" w:hint="eastAsia"/>
        </w:rPr>
        <w:t>孩子</w:t>
      </w:r>
      <w:r w:rsidR="00D379B9">
        <w:rPr>
          <w:rFonts w:eastAsia="標楷體" w:hint="eastAsia"/>
        </w:rPr>
        <w:t>的學習動機與熱情</w:t>
      </w:r>
      <w:r w:rsidR="00D379B9" w:rsidRPr="00D379B9">
        <w:rPr>
          <w:rFonts w:eastAsia="標楷體" w:hint="eastAsia"/>
        </w:rPr>
        <w:t>。</w:t>
      </w:r>
      <w:r w:rsidR="00D379B9">
        <w:rPr>
          <w:rFonts w:eastAsia="標楷體" w:hint="eastAsia"/>
        </w:rPr>
        <w:t>然而</w:t>
      </w:r>
      <w:r w:rsidR="00B13B47">
        <w:rPr>
          <w:rFonts w:eastAsia="標楷體" w:hint="eastAsia"/>
        </w:rPr>
        <w:t>各項升學考試制度</w:t>
      </w:r>
      <w:r w:rsidR="00D379B9">
        <w:rPr>
          <w:rFonts w:eastAsia="標楷體" w:hint="eastAsia"/>
        </w:rPr>
        <w:t>仍舊帶給孩子不少的壓力，因應而生的補習班現象，在</w:t>
      </w:r>
      <w:r w:rsidR="00B13B47">
        <w:rPr>
          <w:rFonts w:eastAsia="標楷體" w:hint="eastAsia"/>
        </w:rPr>
        <w:t>孩子</w:t>
      </w:r>
      <w:r w:rsidR="00D379B9">
        <w:rPr>
          <w:rFonts w:eastAsia="標楷體" w:hint="eastAsia"/>
        </w:rPr>
        <w:t>未能有自主規劃</w:t>
      </w:r>
      <w:r w:rsidR="001E62BF">
        <w:rPr>
          <w:rFonts w:eastAsia="標楷體" w:hint="eastAsia"/>
        </w:rPr>
        <w:t>學習的前提下，</w:t>
      </w:r>
      <w:r w:rsidR="00424C91">
        <w:rPr>
          <w:rFonts w:eastAsia="標楷體" w:hint="eastAsia"/>
        </w:rPr>
        <w:t>不但增加了學習負擔，也未必能有效提升學習成效</w:t>
      </w:r>
      <w:r w:rsidR="001E62BF">
        <w:rPr>
          <w:rFonts w:eastAsia="標楷體" w:hint="eastAsia"/>
        </w:rPr>
        <w:t>。</w:t>
      </w:r>
      <w:r w:rsidR="00125807">
        <w:rPr>
          <w:rFonts w:eastAsia="標楷體" w:hint="eastAsia"/>
        </w:rPr>
        <w:t>基於此，本局積極規劃本次論壇，期透過邀請本年度國中會考成績達到</w:t>
      </w:r>
      <w:r w:rsidR="00125807">
        <w:rPr>
          <w:rFonts w:eastAsia="標楷體" w:hint="eastAsia"/>
        </w:rPr>
        <w:t>5A++</w:t>
      </w:r>
      <w:r w:rsidR="00125807">
        <w:rPr>
          <w:rFonts w:eastAsia="標楷體" w:hint="eastAsia"/>
        </w:rPr>
        <w:t>，且能自主安排學習活動</w:t>
      </w:r>
      <w:r w:rsidR="00892C83">
        <w:rPr>
          <w:rFonts w:eastAsia="標楷體" w:hint="eastAsia"/>
        </w:rPr>
        <w:t>的孩子分享</w:t>
      </w:r>
      <w:r w:rsidR="00892C83" w:rsidRPr="00892C83">
        <w:rPr>
          <w:rFonts w:eastAsia="標楷體" w:hint="eastAsia"/>
        </w:rPr>
        <w:t>「不用補習也可成功學習」的歷程與心得</w:t>
      </w:r>
      <w:r w:rsidR="00892C83">
        <w:rPr>
          <w:rFonts w:ascii="標楷體" w:eastAsia="標楷體" w:hAnsi="標楷體" w:hint="eastAsia"/>
        </w:rPr>
        <w:t>；</w:t>
      </w:r>
      <w:r w:rsidR="00892C83">
        <w:rPr>
          <w:rFonts w:eastAsia="標楷體" w:hint="eastAsia"/>
        </w:rPr>
        <w:t>另外亦邀請學生家長、國中校長與老師，分享從家庭及學校的角度，如何</w:t>
      </w:r>
      <w:r w:rsidR="00424C91">
        <w:rPr>
          <w:rFonts w:eastAsia="標楷體" w:hint="eastAsia"/>
        </w:rPr>
        <w:t>給予</w:t>
      </w:r>
      <w:r w:rsidR="00892C83">
        <w:rPr>
          <w:rFonts w:eastAsia="標楷體" w:hint="eastAsia"/>
        </w:rPr>
        <w:t>孩子學習上的支持。無論是親子層面的關係營造、家庭生活安排，或是學校層面的補救教學系統、特色課程規劃，以及評量與學習方式的分析，藉由</w:t>
      </w:r>
      <w:r w:rsidR="00892C83">
        <w:rPr>
          <w:rFonts w:ascii="標楷體" w:eastAsia="標楷體" w:hAnsi="標楷體" w:hint="eastAsia"/>
        </w:rPr>
        <w:t>「</w:t>
      </w:r>
      <w:r w:rsidR="00892C83">
        <w:rPr>
          <w:rFonts w:eastAsia="標楷體" w:hint="eastAsia"/>
        </w:rPr>
        <w:t>孩子</w:t>
      </w:r>
      <w:r w:rsidR="00892C83">
        <w:rPr>
          <w:rFonts w:eastAsia="標楷體" w:hint="eastAsia"/>
        </w:rPr>
        <w:t>-</w:t>
      </w:r>
      <w:r w:rsidR="00892C83">
        <w:rPr>
          <w:rFonts w:eastAsia="標楷體" w:hint="eastAsia"/>
        </w:rPr>
        <w:t>家庭</w:t>
      </w:r>
      <w:r w:rsidR="00892C83">
        <w:rPr>
          <w:rFonts w:eastAsia="標楷體" w:hint="eastAsia"/>
        </w:rPr>
        <w:t>-</w:t>
      </w:r>
      <w:r w:rsidR="00892C83">
        <w:rPr>
          <w:rFonts w:eastAsia="標楷體" w:hint="eastAsia"/>
        </w:rPr>
        <w:t>學校</w:t>
      </w:r>
      <w:r w:rsidR="00892C83">
        <w:rPr>
          <w:rFonts w:ascii="標楷體" w:eastAsia="標楷體" w:hAnsi="標楷體" w:hint="eastAsia"/>
        </w:rPr>
        <w:t>」</w:t>
      </w:r>
      <w:r w:rsidR="00892C83">
        <w:rPr>
          <w:rFonts w:eastAsia="標楷體" w:hint="eastAsia"/>
        </w:rPr>
        <w:t>三方共同串起的學習網絡，營造更優質的學習氛圍，也提供本市學子、家長與教師參考與學習的典範。</w:t>
      </w:r>
    </w:p>
    <w:p w:rsidR="00DD33B7" w:rsidRPr="00A33BE1" w:rsidRDefault="0074795E" w:rsidP="00B13B47">
      <w:pPr>
        <w:spacing w:line="480" w:lineRule="exact"/>
        <w:rPr>
          <w:rFonts w:ascii="標楷體" w:eastAsia="標楷體" w:hAnsi="標楷體"/>
        </w:rPr>
      </w:pPr>
      <w:r>
        <w:rPr>
          <w:rFonts w:eastAsia="標楷體" w:hint="eastAsia"/>
        </w:rPr>
        <w:t xml:space="preserve">   </w:t>
      </w:r>
      <w:r w:rsidR="008E7EF5">
        <w:rPr>
          <w:rFonts w:eastAsia="標楷體" w:hint="eastAsia"/>
        </w:rPr>
        <w:t xml:space="preserve"> </w:t>
      </w:r>
      <w:proofErr w:type="gramStart"/>
      <w:r w:rsidR="00892C83">
        <w:rPr>
          <w:rFonts w:eastAsia="標楷體" w:hint="eastAsia"/>
        </w:rPr>
        <w:t>此外，</w:t>
      </w:r>
      <w:proofErr w:type="gramEnd"/>
      <w:r w:rsidR="00892C83">
        <w:rPr>
          <w:rFonts w:eastAsia="標楷體" w:hint="eastAsia"/>
        </w:rPr>
        <w:t>本局近年來</w:t>
      </w:r>
      <w:r w:rsidR="00892C83">
        <w:rPr>
          <w:rFonts w:ascii="標楷體" w:eastAsia="標楷體" w:hAnsi="標楷體" w:hint="eastAsia"/>
        </w:rPr>
        <w:t>持續推動各項教育方案，希冀藉此豐富孩子們的學習視野，並促使孩子們在學習成就表現上有更大的提升。</w:t>
      </w:r>
      <w:r w:rsidR="00892C83" w:rsidRPr="00892C83">
        <w:rPr>
          <w:rFonts w:ascii="標楷體" w:eastAsia="標楷體" w:hAnsi="標楷體" w:hint="eastAsia"/>
        </w:rPr>
        <w:t>例如科技輔助學習、差異化教學、閱讀教學、國際教育等面向，並融入核心素養的概念，以及運動對於學習的助益</w:t>
      </w:r>
      <w:r w:rsidR="00892C83">
        <w:rPr>
          <w:rFonts w:ascii="標楷體" w:eastAsia="標楷體" w:hAnsi="標楷體" w:hint="eastAsia"/>
        </w:rPr>
        <w:t>，</w:t>
      </w:r>
      <w:r w:rsidR="00B13B47">
        <w:rPr>
          <w:rFonts w:ascii="標楷體" w:eastAsia="標楷體" w:hAnsi="標楷體" w:hint="eastAsia"/>
        </w:rPr>
        <w:t>期望透過本次論壇，與會來賓皆能從</w:t>
      </w:r>
      <w:r w:rsidR="00B13B47" w:rsidRPr="00B13B47">
        <w:rPr>
          <w:rFonts w:ascii="標楷體" w:eastAsia="標楷體" w:hAnsi="標楷體" w:hint="eastAsia"/>
        </w:rPr>
        <w:t>中</w:t>
      </w:r>
      <w:proofErr w:type="gramStart"/>
      <w:r w:rsidR="00B13B47" w:rsidRPr="00B13B47">
        <w:rPr>
          <w:rFonts w:ascii="標楷體" w:eastAsia="標楷體" w:hAnsi="標楷體" w:hint="eastAsia"/>
        </w:rPr>
        <w:t>釐</w:t>
      </w:r>
      <w:proofErr w:type="gramEnd"/>
      <w:r w:rsidR="00B13B47" w:rsidRPr="00B13B47">
        <w:rPr>
          <w:rFonts w:ascii="標楷體" w:eastAsia="標楷體" w:hAnsi="標楷體" w:hint="eastAsia"/>
        </w:rPr>
        <w:t>清教育觀念、培養自主學習素養、掌握教育脈動，</w:t>
      </w:r>
      <w:r w:rsidR="003D4E86" w:rsidRPr="003D4E86">
        <w:rPr>
          <w:rFonts w:ascii="標楷體" w:eastAsia="標楷體" w:hAnsi="標楷體" w:hint="eastAsia"/>
        </w:rPr>
        <w:t>期能進一步打造</w:t>
      </w:r>
      <w:r w:rsidR="00BD4E8E">
        <w:rPr>
          <w:rFonts w:ascii="標楷體" w:eastAsia="標楷體" w:hAnsi="標楷體" w:hint="eastAsia"/>
        </w:rPr>
        <w:t>柯市長希冀</w:t>
      </w:r>
      <w:r w:rsidR="003D4E86" w:rsidRPr="003D4E86">
        <w:rPr>
          <w:rFonts w:ascii="標楷體" w:eastAsia="標楷體" w:hAnsi="標楷體" w:hint="eastAsia"/>
        </w:rPr>
        <w:t>本市作為亞洲第一個以創新教育內容為核心的「學習型城市」之願景。</w:t>
      </w:r>
      <w:r w:rsidRPr="00A33BE1">
        <w:rPr>
          <w:rFonts w:ascii="標楷體" w:eastAsia="標楷體" w:hAnsi="標楷體"/>
        </w:rPr>
        <w:t xml:space="preserve"> </w:t>
      </w:r>
    </w:p>
    <w:p w:rsidR="00577391" w:rsidRPr="003903E2" w:rsidRDefault="00804A74" w:rsidP="003903E2">
      <w:pPr>
        <w:spacing w:line="480" w:lineRule="exact"/>
        <w:ind w:left="1401" w:hangingChars="500" w:hanging="1401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參</w:t>
      </w:r>
      <w:r w:rsidR="009A01E3" w:rsidRPr="003903E2">
        <w:rPr>
          <w:rFonts w:eastAsia="標楷體"/>
          <w:b/>
          <w:sz w:val="28"/>
          <w:szCs w:val="28"/>
        </w:rPr>
        <w:t>、目標</w:t>
      </w:r>
    </w:p>
    <w:p w:rsidR="00BD4E8E" w:rsidRDefault="00E458AC" w:rsidP="00AC0539">
      <w:pPr>
        <w:spacing w:line="480" w:lineRule="exact"/>
        <w:ind w:leftChars="200" w:left="960" w:hangingChars="200" w:hanging="480"/>
        <w:rPr>
          <w:rFonts w:eastAsia="標楷體"/>
        </w:rPr>
      </w:pPr>
      <w:r w:rsidRPr="00AC0539">
        <w:rPr>
          <w:rFonts w:eastAsia="標楷體"/>
        </w:rPr>
        <w:t>一、</w:t>
      </w:r>
      <w:r w:rsidR="004F6411" w:rsidRPr="00AC0539">
        <w:rPr>
          <w:rFonts w:eastAsia="標楷體"/>
        </w:rPr>
        <w:t>透過</w:t>
      </w:r>
      <w:r w:rsidR="00D82928" w:rsidRPr="00AC0539">
        <w:rPr>
          <w:rFonts w:eastAsia="標楷體"/>
        </w:rPr>
        <w:t>本活動</w:t>
      </w:r>
      <w:r w:rsidR="00B13B47">
        <w:rPr>
          <w:rFonts w:eastAsia="標楷體" w:hint="eastAsia"/>
        </w:rPr>
        <w:t>分享本市學子成功學習經驗</w:t>
      </w:r>
      <w:r w:rsidR="006F00FC" w:rsidRPr="00AC0539">
        <w:rPr>
          <w:rFonts w:eastAsia="標楷體"/>
        </w:rPr>
        <w:t>，</w:t>
      </w:r>
      <w:r w:rsidR="009E1DD2">
        <w:rPr>
          <w:rFonts w:eastAsia="標楷體" w:hint="eastAsia"/>
        </w:rPr>
        <w:t>提供自主規劃學習活動的參考</w:t>
      </w:r>
      <w:r w:rsidR="00BD4E8E">
        <w:rPr>
          <w:rFonts w:eastAsia="標楷體" w:hint="eastAsia"/>
        </w:rPr>
        <w:t>。</w:t>
      </w:r>
    </w:p>
    <w:p w:rsidR="00B13B47" w:rsidRDefault="00B13B47" w:rsidP="00AC0539">
      <w:pPr>
        <w:spacing w:line="48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二、透過本活動分享家庭與學校提供之學習支持，提供</w:t>
      </w:r>
      <w:r w:rsidR="009E1DD2">
        <w:rPr>
          <w:rFonts w:eastAsia="標楷體" w:hint="eastAsia"/>
        </w:rPr>
        <w:t>學校</w:t>
      </w:r>
      <w:r>
        <w:rPr>
          <w:rFonts w:eastAsia="標楷體" w:hint="eastAsia"/>
        </w:rPr>
        <w:t>與家長營造自主學習情境之參考。</w:t>
      </w:r>
    </w:p>
    <w:p w:rsidR="008F73C9" w:rsidRPr="00BD4E8E" w:rsidRDefault="00B13B47" w:rsidP="00BD4E8E">
      <w:pPr>
        <w:spacing w:line="480" w:lineRule="exact"/>
        <w:ind w:leftChars="200" w:left="960" w:hangingChars="200" w:hanging="480"/>
        <w:rPr>
          <w:rFonts w:eastAsia="標楷體"/>
        </w:rPr>
      </w:pPr>
      <w:r>
        <w:rPr>
          <w:rFonts w:eastAsia="標楷體" w:hint="eastAsia"/>
        </w:rPr>
        <w:t>三</w:t>
      </w:r>
      <w:r w:rsidR="00BD4E8E">
        <w:rPr>
          <w:rFonts w:eastAsia="標楷體" w:hint="eastAsia"/>
        </w:rPr>
        <w:t>、透過本活動專業意見交流及經驗分享，協助</w:t>
      </w:r>
      <w:r>
        <w:rPr>
          <w:rFonts w:eastAsia="標楷體" w:hint="eastAsia"/>
        </w:rPr>
        <w:t>親師生</w:t>
      </w:r>
      <w:proofErr w:type="gramStart"/>
      <w:r>
        <w:rPr>
          <w:rFonts w:eastAsia="標楷體" w:hint="eastAsia"/>
        </w:rPr>
        <w:t>釐</w:t>
      </w:r>
      <w:proofErr w:type="gramEnd"/>
      <w:r>
        <w:rPr>
          <w:rFonts w:eastAsia="標楷體" w:hint="eastAsia"/>
        </w:rPr>
        <w:t>清自主學習的教育觀念</w:t>
      </w:r>
      <w:r w:rsidR="006F00FC" w:rsidRPr="00AC0539">
        <w:rPr>
          <w:rFonts w:eastAsia="標楷體"/>
        </w:rPr>
        <w:t>。</w:t>
      </w:r>
    </w:p>
    <w:p w:rsidR="00326C21" w:rsidRPr="00A50B7B" w:rsidRDefault="00804A74" w:rsidP="00A50B7B">
      <w:pPr>
        <w:spacing w:line="480" w:lineRule="exact"/>
        <w:rPr>
          <w:rFonts w:eastAsia="標楷體"/>
        </w:rPr>
      </w:pPr>
      <w:r w:rsidRPr="003903E2">
        <w:rPr>
          <w:rFonts w:eastAsia="標楷體"/>
          <w:b/>
          <w:sz w:val="28"/>
          <w:szCs w:val="28"/>
        </w:rPr>
        <w:lastRenderedPageBreak/>
        <w:t>肆</w:t>
      </w:r>
      <w:r w:rsidR="00326C21" w:rsidRPr="003903E2">
        <w:rPr>
          <w:rFonts w:eastAsia="標楷體"/>
          <w:b/>
          <w:sz w:val="28"/>
          <w:szCs w:val="28"/>
        </w:rPr>
        <w:t>、辦理單位</w:t>
      </w:r>
    </w:p>
    <w:p w:rsidR="009A2FD3" w:rsidRPr="00AC0539" w:rsidRDefault="00326C21" w:rsidP="009A2FD3">
      <w:pPr>
        <w:spacing w:line="480" w:lineRule="exact"/>
        <w:ind w:firstLineChars="200" w:firstLine="480"/>
        <w:rPr>
          <w:rFonts w:eastAsia="標楷體"/>
        </w:rPr>
      </w:pPr>
      <w:r w:rsidRPr="00AC0539">
        <w:rPr>
          <w:rFonts w:eastAsia="標楷體"/>
        </w:rPr>
        <w:t>一、</w:t>
      </w:r>
      <w:r w:rsidR="009A2FD3" w:rsidRPr="00AC0539">
        <w:rPr>
          <w:rFonts w:eastAsia="標楷體"/>
        </w:rPr>
        <w:t>主辦單位：</w:t>
      </w:r>
      <w:r w:rsidR="009A2FD3">
        <w:rPr>
          <w:rFonts w:eastAsia="標楷體"/>
        </w:rPr>
        <w:t>臺北市</w:t>
      </w:r>
      <w:r w:rsidR="009A2F0D">
        <w:rPr>
          <w:rFonts w:eastAsia="標楷體" w:hint="eastAsia"/>
        </w:rPr>
        <w:t>政府教育局</w:t>
      </w:r>
      <w:r w:rsidR="00156ADD">
        <w:rPr>
          <w:rFonts w:eastAsia="標楷體" w:hint="eastAsia"/>
        </w:rPr>
        <w:t>（</w:t>
      </w:r>
      <w:r w:rsidR="009A2FD3">
        <w:rPr>
          <w:rFonts w:eastAsia="標楷體" w:hint="eastAsia"/>
        </w:rPr>
        <w:t>國民教育輔導團</w:t>
      </w:r>
      <w:r w:rsidR="00156ADD">
        <w:rPr>
          <w:rFonts w:eastAsia="標楷體" w:hint="eastAsia"/>
        </w:rPr>
        <w:t>）</w:t>
      </w:r>
    </w:p>
    <w:p w:rsidR="00424441" w:rsidRPr="00424441" w:rsidRDefault="009A2FD3" w:rsidP="00F049E3">
      <w:pPr>
        <w:spacing w:line="480" w:lineRule="exact"/>
        <w:ind w:leftChars="200" w:left="2126" w:hangingChars="686" w:hanging="1646"/>
        <w:rPr>
          <w:rFonts w:eastAsia="標楷體"/>
        </w:rPr>
      </w:pPr>
      <w:r w:rsidRPr="00AC0539">
        <w:rPr>
          <w:rFonts w:eastAsia="標楷體"/>
        </w:rPr>
        <w:t>二、協辦單位：臺北市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建成國民中學、臺北市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南門國民中學、臺北市</w:t>
      </w:r>
      <w:r w:rsidR="00F049E3">
        <w:rPr>
          <w:rFonts w:eastAsia="標楷體" w:hint="eastAsia"/>
        </w:rPr>
        <w:t>立</w:t>
      </w:r>
      <w:r w:rsidR="00B13B47">
        <w:rPr>
          <w:rFonts w:eastAsia="標楷體" w:hint="eastAsia"/>
        </w:rPr>
        <w:t>長安國民中學</w:t>
      </w:r>
      <w:r w:rsidR="001D3617">
        <w:rPr>
          <w:rFonts w:eastAsia="標楷體" w:hint="eastAsia"/>
        </w:rPr>
        <w:t>、臺北市國小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聯合會、臺北市國中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聯合會、臺北市高中</w:t>
      </w:r>
      <w:r w:rsidR="00F049E3">
        <w:rPr>
          <w:rFonts w:eastAsia="標楷體" w:hint="eastAsia"/>
        </w:rPr>
        <w:t>學生</w:t>
      </w:r>
      <w:r w:rsidR="001D3617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1D3617">
        <w:rPr>
          <w:rFonts w:eastAsia="標楷體" w:hint="eastAsia"/>
        </w:rPr>
        <w:t>聯合會</w:t>
      </w:r>
      <w:r w:rsidR="00424441">
        <w:rPr>
          <w:rFonts w:eastAsia="標楷體" w:hint="eastAsia"/>
        </w:rPr>
        <w:t>、臺北市高職</w:t>
      </w:r>
      <w:r w:rsidR="00F049E3">
        <w:rPr>
          <w:rFonts w:eastAsia="標楷體" w:hint="eastAsia"/>
        </w:rPr>
        <w:t>學生</w:t>
      </w:r>
      <w:r w:rsidR="00424441">
        <w:rPr>
          <w:rFonts w:eastAsia="標楷體" w:hint="eastAsia"/>
        </w:rPr>
        <w:t>家長</w:t>
      </w:r>
      <w:r w:rsidR="00F049E3">
        <w:rPr>
          <w:rFonts w:eastAsia="標楷體" w:hint="eastAsia"/>
        </w:rPr>
        <w:t>會</w:t>
      </w:r>
      <w:r w:rsidR="00424441">
        <w:rPr>
          <w:rFonts w:eastAsia="標楷體" w:hint="eastAsia"/>
        </w:rPr>
        <w:t>聯合會</w:t>
      </w:r>
    </w:p>
    <w:p w:rsidR="003903E2" w:rsidRDefault="00804A74" w:rsidP="003903E2">
      <w:pPr>
        <w:spacing w:line="480" w:lineRule="exact"/>
        <w:ind w:left="1401" w:hangingChars="500" w:hanging="1401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伍</w:t>
      </w:r>
      <w:r w:rsidR="009A01E3" w:rsidRPr="003903E2">
        <w:rPr>
          <w:rFonts w:eastAsia="標楷體"/>
          <w:b/>
          <w:sz w:val="28"/>
          <w:szCs w:val="28"/>
        </w:rPr>
        <w:t>、</w:t>
      </w:r>
      <w:r w:rsidR="002E5892" w:rsidRPr="003903E2">
        <w:rPr>
          <w:rFonts w:eastAsia="標楷體"/>
          <w:b/>
          <w:sz w:val="28"/>
          <w:szCs w:val="28"/>
        </w:rPr>
        <w:t>辦理</w:t>
      </w:r>
      <w:r w:rsidR="009A01E3" w:rsidRPr="003903E2">
        <w:rPr>
          <w:rFonts w:eastAsia="標楷體"/>
          <w:b/>
          <w:sz w:val="28"/>
          <w:szCs w:val="28"/>
        </w:rPr>
        <w:t>時間</w:t>
      </w:r>
    </w:p>
    <w:p w:rsidR="00375319" w:rsidRPr="005D0FB6" w:rsidRDefault="003903E2" w:rsidP="008E7EF5">
      <w:pPr>
        <w:spacing w:line="480" w:lineRule="exact"/>
        <w:ind w:left="1200" w:rightChars="-82" w:right="-197" w:hangingChars="500" w:hanging="1200"/>
        <w:rPr>
          <w:rFonts w:eastAsia="標楷體"/>
          <w:color w:val="000000"/>
        </w:rPr>
      </w:pPr>
      <w:r>
        <w:rPr>
          <w:rFonts w:eastAsia="標楷體" w:hint="eastAsia"/>
        </w:rPr>
        <w:t xml:space="preserve">    </w:t>
      </w:r>
      <w:r w:rsidR="009A01E3" w:rsidRPr="00AC0539">
        <w:rPr>
          <w:rFonts w:eastAsia="標楷體"/>
        </w:rPr>
        <w:t>10</w:t>
      </w:r>
      <w:r w:rsidR="00F8664B" w:rsidRPr="00AC0539">
        <w:rPr>
          <w:rFonts w:eastAsia="標楷體"/>
        </w:rPr>
        <w:t>6</w:t>
      </w:r>
      <w:r w:rsidR="009A01E3" w:rsidRPr="00AC0539">
        <w:rPr>
          <w:rFonts w:eastAsia="標楷體"/>
        </w:rPr>
        <w:t>年</w:t>
      </w:r>
      <w:r w:rsidR="00B13B47">
        <w:rPr>
          <w:rFonts w:eastAsia="標楷體" w:hint="eastAsia"/>
        </w:rPr>
        <w:t>7</w:t>
      </w:r>
      <w:r w:rsidR="009A01E3" w:rsidRPr="00AC0539">
        <w:rPr>
          <w:rFonts w:eastAsia="標楷體"/>
        </w:rPr>
        <w:t>月</w:t>
      </w:r>
      <w:r w:rsidR="009A01E3" w:rsidRPr="00AC0539">
        <w:rPr>
          <w:rFonts w:eastAsia="標楷體"/>
        </w:rPr>
        <w:t>2</w:t>
      </w:r>
      <w:r w:rsidR="00B13B47">
        <w:rPr>
          <w:rFonts w:eastAsia="標楷體" w:hint="eastAsia"/>
        </w:rPr>
        <w:t>2</w:t>
      </w:r>
      <w:r w:rsidR="00B13B47">
        <w:rPr>
          <w:rFonts w:eastAsia="標楷體"/>
        </w:rPr>
        <w:t>日（星期</w:t>
      </w:r>
      <w:r w:rsidR="00B13B47">
        <w:rPr>
          <w:rFonts w:eastAsia="標楷體" w:hint="eastAsia"/>
        </w:rPr>
        <w:t>六</w:t>
      </w:r>
      <w:r w:rsidR="009A01E3" w:rsidRPr="00AC0539">
        <w:rPr>
          <w:rFonts w:eastAsia="標楷體"/>
        </w:rPr>
        <w:t>）</w:t>
      </w:r>
      <w:r w:rsidR="00B13B47">
        <w:rPr>
          <w:rFonts w:eastAsia="標楷體" w:hint="eastAsia"/>
        </w:rPr>
        <w:t>及</w:t>
      </w:r>
      <w:r w:rsidR="00B13B47">
        <w:rPr>
          <w:rFonts w:eastAsia="標楷體" w:hint="eastAsia"/>
        </w:rPr>
        <w:t>7</w:t>
      </w:r>
      <w:r w:rsidR="00B13B47">
        <w:rPr>
          <w:rFonts w:eastAsia="標楷體" w:hint="eastAsia"/>
        </w:rPr>
        <w:t>月</w:t>
      </w:r>
      <w:r w:rsidR="00B13B47">
        <w:rPr>
          <w:rFonts w:eastAsia="標楷體" w:hint="eastAsia"/>
        </w:rPr>
        <w:t>23</w:t>
      </w:r>
      <w:r w:rsidR="00B13B47">
        <w:rPr>
          <w:rFonts w:eastAsia="標楷體" w:hint="eastAsia"/>
        </w:rPr>
        <w:t>日</w:t>
      </w:r>
      <w:r w:rsidR="00156ADD">
        <w:rPr>
          <w:rFonts w:eastAsia="標楷體" w:hint="eastAsia"/>
        </w:rPr>
        <w:t>（</w:t>
      </w:r>
      <w:r w:rsidR="00B13B47">
        <w:rPr>
          <w:rFonts w:eastAsia="標楷體" w:hint="eastAsia"/>
        </w:rPr>
        <w:t>星期日</w:t>
      </w:r>
      <w:r w:rsidR="00156ADD">
        <w:rPr>
          <w:rFonts w:eastAsia="標楷體" w:hint="eastAsia"/>
        </w:rPr>
        <w:t>）</w:t>
      </w:r>
      <w:r w:rsidR="00375319">
        <w:rPr>
          <w:rFonts w:eastAsia="標楷體" w:hint="eastAsia"/>
          <w:color w:val="000000"/>
        </w:rPr>
        <w:t>每日上午</w:t>
      </w:r>
      <w:r w:rsidR="00375319">
        <w:rPr>
          <w:rFonts w:eastAsia="標楷體" w:hint="eastAsia"/>
          <w:color w:val="000000"/>
        </w:rPr>
        <w:t>9</w:t>
      </w:r>
      <w:r w:rsidR="00375319">
        <w:rPr>
          <w:rFonts w:eastAsia="標楷體" w:hint="eastAsia"/>
          <w:color w:val="000000"/>
        </w:rPr>
        <w:t>時至下午</w:t>
      </w:r>
      <w:r w:rsidR="008E7EF5">
        <w:rPr>
          <w:rFonts w:eastAsia="標楷體" w:hint="eastAsia"/>
          <w:color w:val="000000"/>
        </w:rPr>
        <w:t>3</w:t>
      </w:r>
      <w:r w:rsidR="00375319">
        <w:rPr>
          <w:rFonts w:eastAsia="標楷體" w:hint="eastAsia"/>
          <w:color w:val="000000"/>
        </w:rPr>
        <w:t>時</w:t>
      </w:r>
    </w:p>
    <w:p w:rsidR="00BB5754" w:rsidRPr="003903E2" w:rsidRDefault="00804A74" w:rsidP="005D0FB6">
      <w:pPr>
        <w:spacing w:beforeLines="50" w:before="180" w:line="480" w:lineRule="exact"/>
        <w:rPr>
          <w:rFonts w:eastAsia="標楷體"/>
          <w:b/>
          <w:sz w:val="28"/>
          <w:szCs w:val="28"/>
        </w:rPr>
      </w:pPr>
      <w:r w:rsidRPr="003903E2">
        <w:rPr>
          <w:rFonts w:eastAsia="標楷體"/>
          <w:b/>
          <w:sz w:val="28"/>
          <w:szCs w:val="28"/>
        </w:rPr>
        <w:t>陸</w:t>
      </w:r>
      <w:r w:rsidR="00326C21" w:rsidRPr="003903E2">
        <w:rPr>
          <w:rFonts w:eastAsia="標楷體"/>
          <w:b/>
          <w:sz w:val="28"/>
          <w:szCs w:val="28"/>
        </w:rPr>
        <w:t>、活動地點</w:t>
      </w:r>
    </w:p>
    <w:p w:rsidR="00375319" w:rsidRPr="005D0FB6" w:rsidRDefault="00375319" w:rsidP="00C57043">
      <w:pPr>
        <w:spacing w:line="440" w:lineRule="exact"/>
        <w:ind w:leftChars="200" w:left="480"/>
        <w:rPr>
          <w:rFonts w:ascii="新細明體" w:hAnsi="新細明體"/>
          <w:spacing w:val="20"/>
          <w:shd w:val="clear" w:color="auto" w:fill="FFFFFF"/>
        </w:rPr>
      </w:pPr>
      <w:r>
        <w:rPr>
          <w:rFonts w:eastAsia="標楷體" w:hint="eastAsia"/>
        </w:rPr>
        <w:t>臺北市立建成國民中學</w:t>
      </w:r>
      <w:r>
        <w:rPr>
          <w:rFonts w:eastAsia="標楷體" w:hint="eastAsia"/>
        </w:rPr>
        <w:t>3</w:t>
      </w:r>
      <w:r>
        <w:rPr>
          <w:rFonts w:eastAsia="標楷體" w:hint="eastAsia"/>
        </w:rPr>
        <w:t>樓大會議室</w:t>
      </w:r>
      <w:r w:rsidR="00156ADD" w:rsidRPr="00AC0539">
        <w:rPr>
          <w:rFonts w:eastAsia="標楷體"/>
        </w:rPr>
        <w:t>（</w:t>
      </w:r>
      <w:r w:rsidR="00156ADD">
        <w:rPr>
          <w:rFonts w:eastAsia="標楷體" w:hint="eastAsia"/>
        </w:rPr>
        <w:t>臺</w:t>
      </w:r>
      <w:r w:rsidR="00156ADD" w:rsidRPr="00375319">
        <w:rPr>
          <w:rFonts w:eastAsia="標楷體" w:hint="eastAsia"/>
        </w:rPr>
        <w:t>北市大同區長安西路</w:t>
      </w:r>
      <w:r w:rsidR="00156ADD" w:rsidRPr="00375319">
        <w:rPr>
          <w:rFonts w:eastAsia="標楷體" w:hint="eastAsia"/>
        </w:rPr>
        <w:t>37-1</w:t>
      </w:r>
      <w:r w:rsidR="00156ADD" w:rsidRPr="00375319">
        <w:rPr>
          <w:rFonts w:eastAsia="標楷體" w:hint="eastAsia"/>
        </w:rPr>
        <w:t>號</w:t>
      </w:r>
      <w:r w:rsidR="00156ADD" w:rsidRPr="00AC0539">
        <w:rPr>
          <w:rFonts w:eastAsia="標楷體"/>
          <w:spacing w:val="20"/>
          <w:shd w:val="clear" w:color="auto" w:fill="FFFFFF"/>
        </w:rPr>
        <w:t>）</w:t>
      </w:r>
      <w:r w:rsidR="00BB5754" w:rsidRPr="00AC0539">
        <w:rPr>
          <w:rFonts w:eastAsia="標楷體"/>
        </w:rPr>
        <w:t>。</w:t>
      </w:r>
    </w:p>
    <w:p w:rsidR="003903E2" w:rsidRDefault="00896FCE" w:rsidP="005D0FB6">
      <w:pPr>
        <w:spacing w:beforeLines="50" w:before="180" w:line="440" w:lineRule="exact"/>
        <w:rPr>
          <w:rFonts w:eastAsia="標楷體"/>
          <w:b/>
          <w:sz w:val="28"/>
          <w:szCs w:val="28"/>
        </w:rPr>
      </w:pPr>
      <w:proofErr w:type="gramStart"/>
      <w:r w:rsidRPr="003903E2">
        <w:rPr>
          <w:rFonts w:eastAsia="標楷體"/>
          <w:b/>
          <w:sz w:val="28"/>
          <w:szCs w:val="28"/>
        </w:rPr>
        <w:t>柒</w:t>
      </w:r>
      <w:proofErr w:type="gramEnd"/>
      <w:r w:rsidR="00326C21" w:rsidRPr="003903E2">
        <w:rPr>
          <w:rFonts w:eastAsia="標楷體"/>
          <w:b/>
          <w:sz w:val="28"/>
          <w:szCs w:val="28"/>
        </w:rPr>
        <w:t>、參加對象</w:t>
      </w:r>
    </w:p>
    <w:p w:rsidR="00AF4A3B" w:rsidRPr="00AF4A3B" w:rsidRDefault="00AF4A3B" w:rsidP="00AF4A3B">
      <w:pPr>
        <w:spacing w:beforeLines="50" w:before="180" w:line="440" w:lineRule="exact"/>
        <w:ind w:firstLineChars="177" w:firstLine="425"/>
        <w:rPr>
          <w:rFonts w:eastAsia="標楷體"/>
          <w:sz w:val="28"/>
          <w:szCs w:val="28"/>
        </w:rPr>
      </w:pPr>
      <w:r w:rsidRPr="00AF4A3B">
        <w:rPr>
          <w:rFonts w:eastAsia="標楷體" w:hint="eastAsia"/>
          <w:szCs w:val="28"/>
        </w:rPr>
        <w:t>預計每場次錄取人數</w:t>
      </w:r>
      <w:r w:rsidRPr="00AF4A3B">
        <w:rPr>
          <w:rFonts w:eastAsia="標楷體" w:hint="eastAsia"/>
          <w:szCs w:val="28"/>
        </w:rPr>
        <w:t>200</w:t>
      </w:r>
      <w:r w:rsidRPr="00AF4A3B">
        <w:rPr>
          <w:rFonts w:eastAsia="標楷體" w:hint="eastAsia"/>
          <w:szCs w:val="28"/>
        </w:rPr>
        <w:t>人，依報名先後順序錄取，對象包括：</w:t>
      </w:r>
    </w:p>
    <w:p w:rsidR="00AF4A3B" w:rsidRDefault="00AF4A3B" w:rsidP="00AF4A3B">
      <w:pPr>
        <w:spacing w:beforeLines="50" w:before="180" w:line="44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 xml:space="preserve"> </w:t>
      </w:r>
      <w:r w:rsidRPr="00AF4A3B">
        <w:rPr>
          <w:rFonts w:eastAsia="標楷體" w:hint="eastAsia"/>
          <w:sz w:val="28"/>
          <w:szCs w:val="28"/>
        </w:rPr>
        <w:t>一、</w:t>
      </w:r>
      <w:r w:rsidR="00A33BE1">
        <w:rPr>
          <w:rFonts w:eastAsia="標楷體" w:hint="eastAsia"/>
        </w:rPr>
        <w:t>本市公私立國中及國小</w:t>
      </w:r>
      <w:r w:rsidR="0004236D">
        <w:rPr>
          <w:rFonts w:eastAsia="標楷體" w:hint="eastAsia"/>
        </w:rPr>
        <w:t>教師</w:t>
      </w:r>
      <w:r w:rsidR="00375319">
        <w:rPr>
          <w:rFonts w:eastAsia="標楷體" w:hint="eastAsia"/>
        </w:rPr>
        <w:t>、學校行政人員</w:t>
      </w:r>
      <w:r>
        <w:rPr>
          <w:rFonts w:eastAsia="標楷體" w:hint="eastAsia"/>
        </w:rPr>
        <w:t>。</w:t>
      </w:r>
    </w:p>
    <w:p w:rsidR="00375319" w:rsidRDefault="00AF4A3B" w:rsidP="00B331C1">
      <w:pPr>
        <w:spacing w:beforeLines="50" w:before="180" w:line="440" w:lineRule="exact"/>
        <w:ind w:firstLineChars="59" w:firstLine="142"/>
        <w:rPr>
          <w:rFonts w:eastAsia="標楷體"/>
          <w:sz w:val="28"/>
          <w:szCs w:val="28"/>
        </w:rPr>
      </w:pPr>
      <w:r>
        <w:rPr>
          <w:rFonts w:eastAsia="標楷體" w:hint="eastAsia"/>
        </w:rPr>
        <w:t>二、本市學生家長</w:t>
      </w:r>
      <w:r w:rsidR="0049626D">
        <w:rPr>
          <w:rFonts w:eastAsia="標楷體" w:hint="eastAsia"/>
        </w:rPr>
        <w:t>及對本</w:t>
      </w:r>
      <w:r w:rsidR="00375319">
        <w:rPr>
          <w:rFonts w:eastAsia="標楷體" w:hint="eastAsia"/>
        </w:rPr>
        <w:t>論壇</w:t>
      </w:r>
      <w:r w:rsidR="0049626D">
        <w:rPr>
          <w:rFonts w:eastAsia="標楷體" w:hint="eastAsia"/>
        </w:rPr>
        <w:t>有興趣之校外人士</w:t>
      </w:r>
      <w:r w:rsidR="00BB5754" w:rsidRPr="00AC0539">
        <w:rPr>
          <w:rFonts w:eastAsia="標楷體"/>
        </w:rPr>
        <w:t>（</w:t>
      </w:r>
      <w:r>
        <w:rPr>
          <w:rFonts w:eastAsia="標楷體" w:hint="eastAsia"/>
        </w:rPr>
        <w:t>請協助轉文至各校家長會</w:t>
      </w:r>
      <w:r w:rsidR="00BB5754" w:rsidRPr="00AC0539">
        <w:rPr>
          <w:rFonts w:eastAsia="標楷體"/>
        </w:rPr>
        <w:t>）</w:t>
      </w:r>
      <w:r w:rsidR="00326C21" w:rsidRPr="00AC0539">
        <w:rPr>
          <w:rFonts w:eastAsia="標楷體"/>
        </w:rPr>
        <w:t>。</w:t>
      </w:r>
    </w:p>
    <w:p w:rsidR="00B331C1" w:rsidRPr="00B331C1" w:rsidRDefault="00B331C1" w:rsidP="00B331C1">
      <w:pPr>
        <w:spacing w:beforeLines="50" w:before="180" w:line="440" w:lineRule="exact"/>
        <w:ind w:firstLineChars="59" w:firstLine="165"/>
        <w:rPr>
          <w:rFonts w:eastAsia="標楷體"/>
          <w:sz w:val="28"/>
          <w:szCs w:val="28"/>
        </w:rPr>
      </w:pPr>
    </w:p>
    <w:p w:rsidR="00375319" w:rsidRPr="00375319" w:rsidRDefault="000F79D0" w:rsidP="00375319">
      <w:pPr>
        <w:snapToGrid w:val="0"/>
        <w:spacing w:line="440" w:lineRule="exact"/>
        <w:ind w:left="1962" w:hangingChars="700" w:hanging="1962"/>
        <w:rPr>
          <w:rFonts w:eastAsia="標楷體"/>
        </w:rPr>
      </w:pPr>
      <w:r w:rsidRPr="003903E2">
        <w:rPr>
          <w:rFonts w:eastAsia="標楷體"/>
          <w:b/>
          <w:bCs/>
          <w:sz w:val="28"/>
          <w:szCs w:val="28"/>
        </w:rPr>
        <w:t>捌</w:t>
      </w:r>
      <w:r w:rsidR="007C20F3" w:rsidRPr="003903E2">
        <w:rPr>
          <w:rFonts w:eastAsia="標楷體"/>
          <w:b/>
          <w:bCs/>
          <w:sz w:val="28"/>
          <w:szCs w:val="28"/>
        </w:rPr>
        <w:t>、</w:t>
      </w:r>
      <w:r w:rsidR="00375319">
        <w:rPr>
          <w:rFonts w:eastAsia="標楷體" w:hint="eastAsia"/>
          <w:b/>
          <w:sz w:val="28"/>
          <w:szCs w:val="28"/>
        </w:rPr>
        <w:t>論壇</w:t>
      </w:r>
      <w:r w:rsidR="00E04525">
        <w:rPr>
          <w:rFonts w:eastAsia="標楷體" w:hint="eastAsia"/>
          <w:b/>
          <w:sz w:val="28"/>
          <w:szCs w:val="28"/>
        </w:rPr>
        <w:t>議程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4174"/>
        <w:gridCol w:w="3953"/>
      </w:tblGrid>
      <w:tr w:rsidR="00375319" w:rsidRPr="00375319" w:rsidTr="00023F1E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9594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106年7月22日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六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8127" w:type="dxa"/>
            <w:gridSpan w:val="2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0900-09</w:t>
            </w:r>
            <w:r w:rsidR="005D0FB6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5D0FB6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0940-095</w:t>
            </w:r>
            <w:r w:rsidR="00375319"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貴賓介紹</w:t>
            </w:r>
          </w:p>
        </w:tc>
        <w:tc>
          <w:tcPr>
            <w:tcW w:w="3953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司儀</w:t>
            </w:r>
          </w:p>
        </w:tc>
      </w:tr>
      <w:tr w:rsidR="00156ADD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156ADD" w:rsidRPr="00375319" w:rsidRDefault="00156ADD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0950-100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156ADD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長官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致詞</w:t>
            </w:r>
          </w:p>
        </w:tc>
      </w:tr>
      <w:tr w:rsidR="00375319" w:rsidRPr="00375319" w:rsidTr="008E7EF5">
        <w:trPr>
          <w:trHeight w:val="2098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1000-1050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</w:t>
            </w:r>
            <w:proofErr w:type="gramStart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5D0FB6" w:rsidRPr="00375319">
              <w:rPr>
                <w:rFonts w:ascii="標楷體" w:eastAsia="標楷體" w:hAnsi="標楷體" w:hint="eastAsia"/>
                <w:sz w:val="28"/>
                <w:szCs w:val="28"/>
              </w:rPr>
              <w:t>臺北市立大學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吳清山教授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與談人：麗山國中張榮和老師  大同高中葉明琪老師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介壽國中華群宇</w:t>
            </w:r>
            <w:proofErr w:type="gramEnd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同學  三民國中曾顯恩同學</w:t>
            </w:r>
          </w:p>
        </w:tc>
      </w:tr>
      <w:tr w:rsidR="00375319" w:rsidRPr="00375319" w:rsidTr="008E7EF5">
        <w:trPr>
          <w:trHeight w:val="62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1050-1110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休息~茶點時間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1110-1200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EA58D9" w:rsidP="00156ADD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焦點人物座談二</w:t>
            </w:r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="00156ADD"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主持人：中崙高中孫明峯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156ADD" w:rsidRPr="00375319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酷課師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─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>中山女高黃月銀老師  玉成國小張世遠主任</w:t>
            </w:r>
          </w:p>
          <w:p w:rsidR="00F43642" w:rsidRPr="00375319" w:rsidRDefault="00156ADD" w:rsidP="005D0FB6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蘭雅國中何佩穎同學  三民國中張琳翔同學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1200-1330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午餐時間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自理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1330-1420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專題對談</w:t>
            </w:r>
            <w:proofErr w:type="gramStart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一</w:t>
            </w:r>
            <w:proofErr w:type="gramEnd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學校教育該如何協助學生獲得自主學習的成功經驗？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主持人：國立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師範大學張民杰教授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與談人：長安國中周婉琦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校長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福安國中施俞旭校長</w:t>
            </w:r>
          </w:p>
          <w:p w:rsidR="00375319" w:rsidRPr="00375319" w:rsidRDefault="00375319" w:rsidP="000B0485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南門國中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曾文龍校長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三民國中莊國彰校長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1420-1500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E62B1B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2B1B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  <w:p w:rsidR="00E62B1B" w:rsidRPr="00375319" w:rsidRDefault="00F43642" w:rsidP="00E62B1B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國立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臺灣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師範大學張民杰教授</w:t>
            </w:r>
          </w:p>
          <w:p w:rsidR="00F43642" w:rsidRDefault="00E62B1B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南門國中曾文龍校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長  </w:t>
            </w:r>
            <w:r w:rsidR="00156ADD" w:rsidRPr="00075079">
              <w:rPr>
                <w:rFonts w:ascii="標楷體" w:eastAsia="標楷體" w:hAnsi="標楷體" w:hint="eastAsia"/>
                <w:sz w:val="28"/>
                <w:szCs w:val="28"/>
              </w:rPr>
              <w:t>麗山國中張榮和老師</w:t>
            </w:r>
          </w:p>
          <w:p w:rsidR="00E62B1B" w:rsidRPr="00375319" w:rsidRDefault="00F43642" w:rsidP="00F4364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proofErr w:type="gramStart"/>
            <w:r w:rsidRPr="00075079">
              <w:rPr>
                <w:rFonts w:ascii="標楷體" w:eastAsia="標楷體" w:hAnsi="標楷體" w:hint="eastAsia"/>
                <w:sz w:val="28"/>
                <w:szCs w:val="28"/>
              </w:rPr>
              <w:t>介壽國中華群宇</w:t>
            </w:r>
            <w:proofErr w:type="gramEnd"/>
            <w:r w:rsidRPr="00075079">
              <w:rPr>
                <w:rFonts w:ascii="標楷體" w:eastAsia="標楷體" w:hAnsi="標楷體" w:hint="eastAsia"/>
                <w:sz w:val="28"/>
                <w:szCs w:val="28"/>
              </w:rPr>
              <w:t>同學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蘭雅國中何佩穎同學</w:t>
            </w:r>
          </w:p>
        </w:tc>
      </w:tr>
      <w:tr w:rsidR="00375319" w:rsidRPr="00375319" w:rsidTr="005D0FB6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1500-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375319" w:rsidRDefault="00375319" w:rsidP="00375319">
      <w:pPr>
        <w:pStyle w:val="ae"/>
        <w:spacing w:line="44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p w:rsidR="000B0485" w:rsidRPr="00375319" w:rsidRDefault="000B0485" w:rsidP="00375319">
      <w:pPr>
        <w:pStyle w:val="ae"/>
        <w:spacing w:line="44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9"/>
        <w:gridCol w:w="4174"/>
        <w:gridCol w:w="3953"/>
      </w:tblGrid>
      <w:tr w:rsidR="00375319" w:rsidRPr="00375319" w:rsidTr="00023F1E">
        <w:tc>
          <w:tcPr>
            <w:tcW w:w="9606" w:type="dxa"/>
            <w:gridSpan w:val="3"/>
            <w:tcBorders>
              <w:bottom w:val="single" w:sz="4" w:space="0" w:color="auto"/>
            </w:tcBorders>
            <w:shd w:val="clear" w:color="auto" w:fill="D99594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106年7月23日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（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日</w:t>
            </w:r>
            <w:r w:rsidR="00156ADD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時間</w:t>
            </w:r>
          </w:p>
        </w:tc>
        <w:tc>
          <w:tcPr>
            <w:tcW w:w="8127" w:type="dxa"/>
            <w:gridSpan w:val="2"/>
            <w:shd w:val="clear" w:color="auto" w:fill="F2DBDB"/>
          </w:tcPr>
          <w:p w:rsidR="00375319" w:rsidRPr="00375319" w:rsidRDefault="00375319" w:rsidP="00023F1E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主題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0900-09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4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報到時間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0940-095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貴賓介紹</w:t>
            </w:r>
          </w:p>
        </w:tc>
        <w:tc>
          <w:tcPr>
            <w:tcW w:w="3953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司儀</w:t>
            </w:r>
          </w:p>
        </w:tc>
      </w:tr>
      <w:tr w:rsidR="000B0485" w:rsidRPr="00375319" w:rsidTr="000B0485">
        <w:tc>
          <w:tcPr>
            <w:tcW w:w="1479" w:type="dxa"/>
            <w:shd w:val="clear" w:color="auto" w:fill="auto"/>
          </w:tcPr>
          <w:p w:rsidR="000B0485" w:rsidRPr="00375319" w:rsidRDefault="000B0485" w:rsidP="00240837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0950-100</w:t>
            </w: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174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局長致詞</w:t>
            </w:r>
          </w:p>
        </w:tc>
        <w:tc>
          <w:tcPr>
            <w:tcW w:w="3953" w:type="dxa"/>
            <w:shd w:val="clear" w:color="auto" w:fill="auto"/>
          </w:tcPr>
          <w:p w:rsidR="000B0485" w:rsidRPr="00375319" w:rsidRDefault="000B0485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臺北市政府教育局曾燦金局長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1000-1050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專題對談二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proofErr w:type="gramStart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proofErr w:type="gramEnd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家長在孩子自主學習歷程中所扮演的角色為何？】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主持人：臺北市立大學丁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proofErr w:type="gramEnd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顧教授</w:t>
            </w:r>
          </w:p>
          <w:p w:rsidR="00375319" w:rsidRPr="00375319" w:rsidRDefault="00375319" w:rsidP="000B0485">
            <w:pPr>
              <w:spacing w:line="500" w:lineRule="exact"/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與談人：學生家長，共</w:t>
            </w:r>
            <w:r w:rsidR="000B0485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  <w:tr w:rsidR="00375319" w:rsidRPr="00375319" w:rsidTr="000B0485">
        <w:trPr>
          <w:trHeight w:val="834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1050-1110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ind w:leftChars="12" w:left="29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休息~茶點時間</w:t>
            </w:r>
          </w:p>
        </w:tc>
      </w:tr>
      <w:tr w:rsidR="00375319" w:rsidRPr="00375319" w:rsidTr="000B0485">
        <w:trPr>
          <w:trHeight w:val="2263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1110-1200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156ADD" w:rsidRPr="00375319" w:rsidRDefault="00EA58D9" w:rsidP="00156ADD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</w:t>
            </w:r>
            <w:proofErr w:type="gramStart"/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三</w:t>
            </w:r>
            <w:proofErr w:type="gramEnd"/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：</w:t>
            </w:r>
            <w:proofErr w:type="gramStart"/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【</w:t>
            </w:r>
            <w:proofErr w:type="gramEnd"/>
            <w:r w:rsidR="00156ADD"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如何做到不用補習也可成功學習？】</w:t>
            </w:r>
          </w:p>
          <w:p w:rsidR="00156ADD" w:rsidRPr="00375319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大直高中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余霖</w:t>
            </w:r>
            <w:proofErr w:type="gramEnd"/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退休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校長</w:t>
            </w:r>
          </w:p>
          <w:p w:rsidR="00866162" w:rsidRDefault="00156ADD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866162" w:rsidRPr="00F43642">
              <w:rPr>
                <w:rFonts w:ascii="標楷體" w:eastAsia="標楷體" w:hAnsi="標楷體" w:hint="eastAsia"/>
                <w:sz w:val="28"/>
                <w:szCs w:val="28"/>
              </w:rPr>
              <w:t>石牌國中陳玲玲校長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明湖國中施教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麟</w:t>
            </w:r>
            <w:proofErr w:type="gramEnd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866162" w:rsidRDefault="00866162" w:rsidP="00156AD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proofErr w:type="gramStart"/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壽國中戴言儒老師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長安國中劉宸宇同學</w:t>
            </w:r>
          </w:p>
          <w:p w:rsidR="00375319" w:rsidRPr="00375319" w:rsidRDefault="00866162" w:rsidP="0086616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156ADD" w:rsidRPr="00375319">
              <w:rPr>
                <w:rFonts w:ascii="標楷體" w:eastAsia="標楷體" w:hAnsi="標楷體" w:hint="eastAsia"/>
                <w:sz w:val="28"/>
                <w:szCs w:val="28"/>
              </w:rPr>
              <w:t>景興國中王冠中同學</w:t>
            </w:r>
          </w:p>
        </w:tc>
      </w:tr>
      <w:tr w:rsidR="00375319" w:rsidRPr="00375319" w:rsidTr="000B0485">
        <w:trPr>
          <w:trHeight w:val="818"/>
        </w:trPr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1200-1330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午餐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="00C674B0">
              <w:rPr>
                <w:rFonts w:ascii="標楷體" w:eastAsia="標楷體" w:hAnsi="標楷體" w:hint="eastAsia"/>
                <w:sz w:val="28"/>
                <w:szCs w:val="28"/>
              </w:rPr>
              <w:t>自理</w:t>
            </w:r>
            <w:r w:rsidR="00156ADD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1330-1420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焦點人物座談四：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【</w:t>
            </w:r>
            <w:proofErr w:type="gramEnd"/>
            <w:r w:rsidRPr="00375319">
              <w:rPr>
                <w:rFonts w:ascii="標楷體" w:eastAsia="標楷體" w:hAnsi="標楷體" w:hint="eastAsia"/>
                <w:b/>
                <w:sz w:val="28"/>
                <w:szCs w:val="28"/>
              </w:rPr>
              <w:t>如何做到不用補習也可成功學習？</w:t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  <w:r w:rsidRPr="00375319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Pr="00375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成淵高中朱逸華校長</w:t>
            </w:r>
          </w:p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與談人：民生國中葉芳吟老師  </w:t>
            </w:r>
            <w:proofErr w:type="gramStart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壽國中羅文璟老師</w:t>
            </w:r>
          </w:p>
          <w:p w:rsidR="00375319" w:rsidRPr="00375319" w:rsidRDefault="00375319" w:rsidP="000B0485">
            <w:pPr>
              <w:spacing w:line="500" w:lineRule="exact"/>
              <w:ind w:leftChars="12" w:left="29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 xml:space="preserve">        景興國中陳子近同學  蘭雅國中張譽馨同學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1420-1500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E62B1B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62B1B">
              <w:rPr>
                <w:rFonts w:ascii="標楷體" w:eastAsia="標楷體" w:hAnsi="標楷體" w:hint="eastAsia"/>
                <w:b/>
                <w:sz w:val="28"/>
                <w:szCs w:val="28"/>
              </w:rPr>
              <w:t>綜合座談</w:t>
            </w:r>
          </w:p>
          <w:p w:rsidR="00E62B1B" w:rsidRPr="00375319" w:rsidRDefault="00E62B1B" w:rsidP="00E62B1B">
            <w:pPr>
              <w:spacing w:line="5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主持人：</w:t>
            </w:r>
            <w:r w:rsidR="00EF1C41">
              <w:rPr>
                <w:rFonts w:ascii="標楷體" w:eastAsia="標楷體" w:hAnsi="標楷體" w:hint="eastAsia"/>
                <w:sz w:val="28"/>
                <w:szCs w:val="28"/>
              </w:rPr>
              <w:t>臺北</w:t>
            </w:r>
            <w:r w:rsidR="00EF1C4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市立大學劉春榮教授</w:t>
            </w:r>
          </w:p>
          <w:p w:rsidR="00075079" w:rsidRPr="00075079" w:rsidRDefault="00E62B1B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與談人：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成淵高中朱逸華校長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大直高中</w:t>
            </w:r>
            <w:proofErr w:type="gramStart"/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余霖</w:t>
            </w:r>
            <w:proofErr w:type="gramEnd"/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>退休校長</w:t>
            </w:r>
          </w:p>
          <w:p w:rsidR="00866162" w:rsidRDefault="00075079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proofErr w:type="gramStart"/>
            <w:r w:rsidR="00866162" w:rsidRPr="00375319">
              <w:rPr>
                <w:rFonts w:ascii="標楷體" w:eastAsia="標楷體" w:hAnsi="標楷體" w:hint="eastAsia"/>
                <w:sz w:val="28"/>
                <w:szCs w:val="28"/>
              </w:rPr>
              <w:t>介</w:t>
            </w:r>
            <w:proofErr w:type="gramEnd"/>
            <w:r w:rsidR="00866162" w:rsidRPr="00375319">
              <w:rPr>
                <w:rFonts w:ascii="標楷體" w:eastAsia="標楷體" w:hAnsi="標楷體" w:hint="eastAsia"/>
                <w:sz w:val="28"/>
                <w:szCs w:val="28"/>
              </w:rPr>
              <w:t>壽國中羅文璟老師</w:t>
            </w:r>
            <w:r w:rsidR="00866162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75079">
              <w:rPr>
                <w:rFonts w:ascii="標楷體" w:eastAsia="標楷體" w:hAnsi="標楷體" w:hint="eastAsia"/>
                <w:sz w:val="28"/>
                <w:szCs w:val="28"/>
              </w:rPr>
              <w:t>景興國中王冠中同學</w:t>
            </w:r>
          </w:p>
          <w:p w:rsidR="00E62B1B" w:rsidRPr="00375319" w:rsidRDefault="00866162" w:rsidP="00075079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家長</w:t>
            </w:r>
            <w:r w:rsidR="00075079">
              <w:rPr>
                <w:rFonts w:ascii="標楷體" w:eastAsia="標楷體" w:hAnsi="標楷體" w:hint="eastAsia"/>
                <w:sz w:val="28"/>
                <w:szCs w:val="28"/>
              </w:rPr>
              <w:t>代表</w:t>
            </w:r>
            <w:r w:rsidR="00075079" w:rsidRPr="00075079">
              <w:rPr>
                <w:rFonts w:ascii="標楷體" w:eastAsia="標楷體" w:hAnsi="標楷體" w:hint="eastAsia"/>
                <w:sz w:val="28"/>
                <w:szCs w:val="28"/>
              </w:rPr>
              <w:t>王榮山先生</w:t>
            </w:r>
          </w:p>
        </w:tc>
      </w:tr>
      <w:tr w:rsidR="00375319" w:rsidRPr="00375319" w:rsidTr="000B0485">
        <w:tc>
          <w:tcPr>
            <w:tcW w:w="1479" w:type="dxa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1500-</w:t>
            </w:r>
          </w:p>
        </w:tc>
        <w:tc>
          <w:tcPr>
            <w:tcW w:w="8127" w:type="dxa"/>
            <w:gridSpan w:val="2"/>
            <w:shd w:val="clear" w:color="auto" w:fill="auto"/>
          </w:tcPr>
          <w:p w:rsidR="00375319" w:rsidRPr="00375319" w:rsidRDefault="00375319" w:rsidP="00023F1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75319">
              <w:rPr>
                <w:rFonts w:ascii="標楷體" w:eastAsia="標楷體" w:hAnsi="標楷體" w:hint="eastAsia"/>
                <w:sz w:val="28"/>
                <w:szCs w:val="28"/>
              </w:rPr>
              <w:t>賦歸</w:t>
            </w:r>
          </w:p>
        </w:tc>
      </w:tr>
    </w:tbl>
    <w:p w:rsidR="009A2F0D" w:rsidRDefault="001D41CB" w:rsidP="00866162">
      <w:pPr>
        <w:snapToGrid w:val="0"/>
        <w:spacing w:beforeLines="100" w:before="360" w:line="440" w:lineRule="exact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玖</w:t>
      </w:r>
      <w:r w:rsidR="009A2F0D" w:rsidRPr="00B65568">
        <w:rPr>
          <w:rFonts w:eastAsia="標楷體"/>
          <w:b/>
          <w:sz w:val="28"/>
          <w:szCs w:val="28"/>
        </w:rPr>
        <w:t>、</w:t>
      </w:r>
      <w:r w:rsidR="009A2F0D" w:rsidRPr="003903E2">
        <w:rPr>
          <w:rFonts w:eastAsia="標楷體"/>
          <w:b/>
          <w:bCs/>
          <w:sz w:val="28"/>
          <w:szCs w:val="28"/>
        </w:rPr>
        <w:t>報名方式</w:t>
      </w:r>
    </w:p>
    <w:p w:rsidR="00D910BD" w:rsidRDefault="009A2F0D" w:rsidP="002126CE">
      <w:pPr>
        <w:spacing w:line="440" w:lineRule="exact"/>
        <w:ind w:leftChars="178" w:left="960" w:hangingChars="222" w:hanging="533"/>
        <w:rPr>
          <w:rFonts w:eastAsia="標楷體"/>
        </w:rPr>
      </w:pPr>
      <w:proofErr w:type="gramStart"/>
      <w:r w:rsidRPr="00AC0539">
        <w:rPr>
          <w:rFonts w:eastAsia="標楷體"/>
        </w:rPr>
        <w:t>ㄧ</w:t>
      </w:r>
      <w:proofErr w:type="gramEnd"/>
      <w:r w:rsidRPr="00AC0539">
        <w:rPr>
          <w:rFonts w:eastAsia="標楷體"/>
        </w:rPr>
        <w:t>、</w:t>
      </w:r>
      <w:r w:rsidR="00AF4A3B" w:rsidRPr="00D910BD">
        <w:rPr>
          <w:rFonts w:eastAsia="標楷體" w:hint="eastAsia"/>
          <w:b/>
        </w:rPr>
        <w:t>本市教師及學校人員</w:t>
      </w:r>
      <w:r w:rsidR="00AF4A3B">
        <w:rPr>
          <w:rFonts w:eastAsia="標楷體" w:hint="eastAsia"/>
        </w:rPr>
        <w:t>：</w:t>
      </w:r>
      <w:r w:rsidR="00986052" w:rsidRPr="00986052">
        <w:rPr>
          <w:rFonts w:eastAsia="標楷體" w:hint="eastAsia"/>
        </w:rPr>
        <w:t>請於</w:t>
      </w:r>
      <w:r w:rsidR="00AF4A3B" w:rsidRPr="002126CE">
        <w:rPr>
          <w:rFonts w:eastAsia="標楷體" w:hint="eastAsia"/>
          <w:b/>
          <w:u w:val="single"/>
        </w:rPr>
        <w:t>106</w:t>
      </w:r>
      <w:r w:rsidR="00AF4A3B" w:rsidRPr="002126CE">
        <w:rPr>
          <w:rFonts w:eastAsia="標楷體" w:hint="eastAsia"/>
          <w:b/>
          <w:u w:val="single"/>
        </w:rPr>
        <w:t>年</w:t>
      </w:r>
      <w:r w:rsidR="00AF4A3B" w:rsidRPr="002126CE">
        <w:rPr>
          <w:rFonts w:eastAsia="標楷體" w:hint="eastAsia"/>
          <w:b/>
          <w:u w:val="single"/>
        </w:rPr>
        <w:t>7</w:t>
      </w:r>
      <w:r w:rsidR="00AF4A3B" w:rsidRPr="002126CE">
        <w:rPr>
          <w:rFonts w:eastAsia="標楷體" w:hint="eastAsia"/>
          <w:b/>
          <w:u w:val="single"/>
        </w:rPr>
        <w:t>月</w:t>
      </w:r>
      <w:r w:rsidR="001005FF">
        <w:rPr>
          <w:rFonts w:eastAsia="標楷體" w:hint="eastAsia"/>
          <w:b/>
          <w:u w:val="single"/>
        </w:rPr>
        <w:t>17</w:t>
      </w:r>
      <w:r w:rsidR="001005FF">
        <w:rPr>
          <w:rFonts w:eastAsia="標楷體" w:hint="eastAsia"/>
          <w:b/>
          <w:u w:val="single"/>
        </w:rPr>
        <w:t>日（星期一</w:t>
      </w:r>
      <w:r w:rsidR="00AF4A3B" w:rsidRPr="002126CE">
        <w:rPr>
          <w:rFonts w:eastAsia="標楷體" w:hint="eastAsia"/>
          <w:b/>
          <w:u w:val="single"/>
        </w:rPr>
        <w:t>）中午</w:t>
      </w:r>
      <w:r w:rsidR="00AF4A3B" w:rsidRPr="002126CE">
        <w:rPr>
          <w:rFonts w:eastAsia="標楷體" w:hint="eastAsia"/>
          <w:b/>
          <w:u w:val="single"/>
        </w:rPr>
        <w:t>12</w:t>
      </w:r>
      <w:r w:rsidR="00AF4A3B" w:rsidRPr="002126CE">
        <w:rPr>
          <w:rFonts w:eastAsia="標楷體" w:hint="eastAsia"/>
          <w:b/>
          <w:u w:val="single"/>
        </w:rPr>
        <w:t>時</w:t>
      </w:r>
      <w:r w:rsidR="00AF4A3B" w:rsidRPr="00986052">
        <w:rPr>
          <w:rFonts w:eastAsia="標楷體" w:hint="eastAsia"/>
        </w:rPr>
        <w:t>前</w:t>
      </w:r>
      <w:proofErr w:type="gramStart"/>
      <w:r w:rsidR="00AF4A3B">
        <w:rPr>
          <w:rFonts w:eastAsia="標楷體" w:hint="eastAsia"/>
        </w:rPr>
        <w:t>逕</w:t>
      </w:r>
      <w:proofErr w:type="gramEnd"/>
      <w:r w:rsidR="00AF4A3B">
        <w:rPr>
          <w:rFonts w:eastAsia="標楷體" w:hint="eastAsia"/>
        </w:rPr>
        <w:t>上臺北市教師在職研習網報名，</w:t>
      </w:r>
      <w:r w:rsidR="00D910BD">
        <w:rPr>
          <w:rFonts w:eastAsia="標楷體" w:hint="eastAsia"/>
        </w:rPr>
        <w:t>本次論壇共分為</w:t>
      </w:r>
      <w:r w:rsidR="00D910BD">
        <w:rPr>
          <w:rFonts w:eastAsia="標楷體" w:hint="eastAsia"/>
        </w:rPr>
        <w:t>7/22</w:t>
      </w:r>
      <w:r w:rsidR="00D910BD">
        <w:rPr>
          <w:rFonts w:eastAsia="標楷體" w:hint="eastAsia"/>
        </w:rPr>
        <w:t>及</w:t>
      </w:r>
      <w:r w:rsidR="00D910BD">
        <w:rPr>
          <w:rFonts w:eastAsia="標楷體" w:hint="eastAsia"/>
        </w:rPr>
        <w:t>7/23</w:t>
      </w:r>
      <w:r w:rsidR="00D910BD">
        <w:rPr>
          <w:rFonts w:eastAsia="標楷體" w:hint="eastAsia"/>
        </w:rPr>
        <w:t>兩</w:t>
      </w:r>
      <w:r w:rsidR="00F83D13">
        <w:rPr>
          <w:rFonts w:eastAsia="標楷體" w:hint="eastAsia"/>
        </w:rPr>
        <w:t>日</w:t>
      </w:r>
      <w:r w:rsidR="00D910BD">
        <w:rPr>
          <w:rFonts w:eastAsia="標楷體" w:hint="eastAsia"/>
        </w:rPr>
        <w:t>，全程參與者</w:t>
      </w:r>
      <w:r w:rsidR="00156ADD">
        <w:rPr>
          <w:rFonts w:eastAsia="標楷體" w:hint="eastAsia"/>
        </w:rPr>
        <w:t>（</w:t>
      </w:r>
      <w:r w:rsidR="00F83D13">
        <w:rPr>
          <w:rFonts w:eastAsia="標楷體" w:hint="eastAsia"/>
        </w:rPr>
        <w:t>以日為單位</w:t>
      </w:r>
      <w:r w:rsidR="00156ADD">
        <w:rPr>
          <w:rFonts w:eastAsia="標楷體" w:hint="eastAsia"/>
        </w:rPr>
        <w:t>）</w:t>
      </w:r>
      <w:r w:rsidR="00D910BD">
        <w:rPr>
          <w:rFonts w:eastAsia="標楷體" w:hint="eastAsia"/>
        </w:rPr>
        <w:t>，每日核予研習時數</w:t>
      </w:r>
      <w:r w:rsidR="00D910BD">
        <w:rPr>
          <w:rFonts w:eastAsia="標楷體" w:hint="eastAsia"/>
        </w:rPr>
        <w:t>6</w:t>
      </w:r>
      <w:r w:rsidR="00D910BD">
        <w:rPr>
          <w:rFonts w:eastAsia="標楷體" w:hint="eastAsia"/>
        </w:rPr>
        <w:t>小時。</w:t>
      </w:r>
    </w:p>
    <w:p w:rsidR="002126CE" w:rsidRPr="002126CE" w:rsidRDefault="00D910BD" w:rsidP="002126CE">
      <w:pPr>
        <w:spacing w:line="440" w:lineRule="exact"/>
        <w:ind w:leftChars="178" w:left="960" w:hangingChars="222" w:hanging="533"/>
        <w:rPr>
          <w:rFonts w:eastAsia="標楷體"/>
        </w:rPr>
      </w:pPr>
      <w:r>
        <w:rPr>
          <w:rFonts w:eastAsia="標楷體" w:hint="eastAsia"/>
        </w:rPr>
        <w:t>二、</w:t>
      </w:r>
      <w:r w:rsidRPr="007F2D90">
        <w:rPr>
          <w:rFonts w:eastAsia="標楷體" w:hint="eastAsia"/>
          <w:b/>
        </w:rPr>
        <w:t>本市</w:t>
      </w:r>
      <w:r w:rsidR="00F83D13" w:rsidRPr="007F2D90">
        <w:rPr>
          <w:rFonts w:eastAsia="標楷體" w:hint="eastAsia"/>
          <w:b/>
        </w:rPr>
        <w:t>學生家長及校外人士</w:t>
      </w:r>
      <w:r w:rsidR="00F83D13">
        <w:rPr>
          <w:rFonts w:eastAsia="標楷體" w:hint="eastAsia"/>
        </w:rPr>
        <w:t>：請於</w:t>
      </w:r>
      <w:r w:rsidR="00986052" w:rsidRPr="002126CE">
        <w:rPr>
          <w:rFonts w:eastAsia="標楷體" w:hint="eastAsia"/>
          <w:b/>
          <w:u w:val="single"/>
        </w:rPr>
        <w:t>106</w:t>
      </w:r>
      <w:r w:rsidR="00986052" w:rsidRPr="002126CE">
        <w:rPr>
          <w:rFonts w:eastAsia="標楷體" w:hint="eastAsia"/>
          <w:b/>
          <w:u w:val="single"/>
        </w:rPr>
        <w:t>年</w:t>
      </w:r>
      <w:r w:rsidR="00697FCD" w:rsidRPr="002126CE">
        <w:rPr>
          <w:rFonts w:eastAsia="標楷體" w:hint="eastAsia"/>
          <w:b/>
          <w:u w:val="single"/>
        </w:rPr>
        <w:t>7</w:t>
      </w:r>
      <w:r w:rsidR="00986052" w:rsidRPr="002126CE">
        <w:rPr>
          <w:rFonts w:eastAsia="標楷體" w:hint="eastAsia"/>
          <w:b/>
          <w:u w:val="single"/>
        </w:rPr>
        <w:t>月</w:t>
      </w:r>
      <w:r w:rsidR="00697FCD" w:rsidRPr="002126CE">
        <w:rPr>
          <w:rFonts w:eastAsia="標楷體" w:hint="eastAsia"/>
          <w:b/>
          <w:u w:val="single"/>
        </w:rPr>
        <w:t>1</w:t>
      </w:r>
      <w:r w:rsidR="001005FF">
        <w:rPr>
          <w:rFonts w:eastAsia="標楷體" w:hint="eastAsia"/>
          <w:b/>
          <w:u w:val="single"/>
        </w:rPr>
        <w:t>7</w:t>
      </w:r>
      <w:r w:rsidR="00986052" w:rsidRPr="002126CE">
        <w:rPr>
          <w:rFonts w:eastAsia="標楷體" w:hint="eastAsia"/>
          <w:b/>
          <w:u w:val="single"/>
        </w:rPr>
        <w:t>日（星期</w:t>
      </w:r>
      <w:r w:rsidR="001005FF">
        <w:rPr>
          <w:rFonts w:eastAsia="標楷體" w:hint="eastAsia"/>
          <w:b/>
          <w:u w:val="single"/>
        </w:rPr>
        <w:t>一</w:t>
      </w:r>
      <w:r w:rsidR="00986052" w:rsidRPr="002126CE">
        <w:rPr>
          <w:rFonts w:eastAsia="標楷體" w:hint="eastAsia"/>
          <w:b/>
          <w:u w:val="single"/>
        </w:rPr>
        <w:t>）中午</w:t>
      </w:r>
      <w:r w:rsidR="00986052" w:rsidRPr="002126CE">
        <w:rPr>
          <w:rFonts w:eastAsia="標楷體" w:hint="eastAsia"/>
          <w:b/>
          <w:u w:val="single"/>
        </w:rPr>
        <w:t>12</w:t>
      </w:r>
      <w:r w:rsidR="00986052" w:rsidRPr="002126CE">
        <w:rPr>
          <w:rFonts w:eastAsia="標楷體" w:hint="eastAsia"/>
          <w:b/>
          <w:u w:val="single"/>
        </w:rPr>
        <w:t>時</w:t>
      </w:r>
      <w:r w:rsidR="00986052" w:rsidRPr="00986052">
        <w:rPr>
          <w:rFonts w:eastAsia="標楷體" w:hint="eastAsia"/>
        </w:rPr>
        <w:t>前，</w:t>
      </w:r>
      <w:r w:rsidR="00697FCD">
        <w:rPr>
          <w:rFonts w:eastAsia="標楷體" w:hint="eastAsia"/>
        </w:rPr>
        <w:t>至</w:t>
      </w:r>
      <w:r w:rsidR="00697FCD">
        <w:rPr>
          <w:rFonts w:ascii="標楷體" w:eastAsia="標楷體" w:hAnsi="標楷體" w:hint="eastAsia"/>
        </w:rPr>
        <w:t>「</w:t>
      </w:r>
      <w:r w:rsidR="00697FCD" w:rsidRPr="00697FCD">
        <w:rPr>
          <w:rFonts w:ascii="標楷體" w:eastAsia="標楷體" w:hAnsi="標楷體" w:hint="eastAsia"/>
        </w:rPr>
        <w:t>做自己學習的主人-不用補習會考也可以5A++</w:t>
      </w:r>
      <w:r w:rsidR="00697FCD">
        <w:rPr>
          <w:rFonts w:ascii="標楷體" w:eastAsia="標楷體" w:hAnsi="標楷體" w:hint="eastAsia"/>
        </w:rPr>
        <w:t>」教育論壇線上報名系統</w:t>
      </w:r>
      <w:r w:rsidR="00156ADD">
        <w:rPr>
          <w:rFonts w:ascii="標楷體" w:eastAsia="標楷體" w:hAnsi="標楷體" w:hint="eastAsia"/>
        </w:rPr>
        <w:t>（</w:t>
      </w:r>
      <w:r w:rsidR="007C5BAC">
        <w:rPr>
          <w:rFonts w:ascii="標楷體" w:eastAsia="標楷體" w:hAnsi="標楷體" w:hint="eastAsia"/>
        </w:rPr>
        <w:t>網址：</w:t>
      </w:r>
      <w:r w:rsidR="00EA58D9" w:rsidRPr="00EA58D9">
        <w:rPr>
          <w:rFonts w:ascii="標楷體" w:eastAsia="標楷體" w:hAnsi="標楷體"/>
        </w:rPr>
        <w:t>https://goo.gl/y49wSa</w:t>
      </w:r>
      <w:r w:rsidR="00156ADD">
        <w:rPr>
          <w:rFonts w:ascii="標楷體" w:eastAsia="標楷體" w:hAnsi="標楷體" w:hint="eastAsia"/>
        </w:rPr>
        <w:t>）</w:t>
      </w:r>
      <w:r w:rsidR="00986052" w:rsidRPr="00986052">
        <w:rPr>
          <w:rFonts w:eastAsia="標楷體" w:hint="eastAsia"/>
        </w:rPr>
        <w:t>完成報名程序</w:t>
      </w:r>
      <w:r w:rsidR="00F83D13">
        <w:rPr>
          <w:rFonts w:eastAsia="標楷體" w:hint="eastAsia"/>
        </w:rPr>
        <w:t>，報名</w:t>
      </w:r>
      <w:r w:rsidR="00F83D13" w:rsidRPr="00F0648C">
        <w:rPr>
          <w:rFonts w:eastAsia="標楷體" w:hint="eastAsia"/>
        </w:rPr>
        <w:t>以</w:t>
      </w:r>
      <w:r w:rsidR="00F83D13" w:rsidRPr="00F83D13">
        <w:rPr>
          <w:rFonts w:eastAsia="標楷體" w:hint="eastAsia"/>
          <w:b/>
          <w:u w:val="single"/>
        </w:rPr>
        <w:t>場次</w:t>
      </w:r>
      <w:r w:rsidR="00F83D13">
        <w:rPr>
          <w:rFonts w:eastAsia="標楷體" w:hint="eastAsia"/>
        </w:rPr>
        <w:t>為單位，每日各</w:t>
      </w:r>
      <w:r w:rsidR="00F83D13">
        <w:rPr>
          <w:rFonts w:eastAsia="標楷體" w:hint="eastAsia"/>
        </w:rPr>
        <w:t>3</w:t>
      </w:r>
      <w:r w:rsidR="00F83D13">
        <w:rPr>
          <w:rFonts w:eastAsia="標楷體" w:hint="eastAsia"/>
        </w:rPr>
        <w:t>場</w:t>
      </w:r>
      <w:r w:rsidR="004C4E21">
        <w:rPr>
          <w:rFonts w:eastAsia="標楷體" w:hint="eastAsia"/>
        </w:rPr>
        <w:t>，請依場次報名</w:t>
      </w:r>
      <w:r w:rsidR="00156ADD">
        <w:rPr>
          <w:rFonts w:eastAsia="標楷體" w:hint="eastAsia"/>
        </w:rPr>
        <w:t>（</w:t>
      </w:r>
      <w:r w:rsidR="004C4E21">
        <w:rPr>
          <w:rFonts w:eastAsia="標楷體" w:hint="eastAsia"/>
        </w:rPr>
        <w:t>可報名多場</w:t>
      </w:r>
      <w:r w:rsidR="00156ADD">
        <w:rPr>
          <w:rFonts w:eastAsia="標楷體" w:hint="eastAsia"/>
        </w:rPr>
        <w:t>）</w:t>
      </w:r>
      <w:r w:rsidR="00986052" w:rsidRPr="00986052">
        <w:rPr>
          <w:rFonts w:eastAsia="標楷體" w:hint="eastAsia"/>
        </w:rPr>
        <w:t>。</w:t>
      </w:r>
    </w:p>
    <w:p w:rsidR="00697FCD" w:rsidRDefault="002126CE" w:rsidP="00986052">
      <w:pPr>
        <w:spacing w:line="440" w:lineRule="exact"/>
        <w:ind w:leftChars="177" w:left="847" w:hangingChars="176" w:hanging="422"/>
        <w:rPr>
          <w:rFonts w:eastAsia="標楷體"/>
        </w:rPr>
      </w:pPr>
      <w:r>
        <w:rPr>
          <w:rFonts w:eastAsia="標楷體" w:hint="eastAsia"/>
        </w:rPr>
        <w:t>三</w:t>
      </w:r>
      <w:r w:rsidR="00697FCD">
        <w:rPr>
          <w:rFonts w:eastAsia="標楷體" w:hint="eastAsia"/>
        </w:rPr>
        <w:t>、</w:t>
      </w:r>
      <w:r>
        <w:rPr>
          <w:rFonts w:eastAsia="標楷體" w:hint="eastAsia"/>
        </w:rPr>
        <w:t>報名相關問題與建議</w:t>
      </w:r>
      <w:r w:rsidR="00697FCD" w:rsidRPr="00986052">
        <w:rPr>
          <w:rFonts w:eastAsia="標楷體" w:hint="eastAsia"/>
        </w:rPr>
        <w:t>請聯繫</w:t>
      </w:r>
      <w:r w:rsidR="008D066A">
        <w:rPr>
          <w:rFonts w:eastAsia="標楷體" w:hint="eastAsia"/>
        </w:rPr>
        <w:t>本案</w:t>
      </w:r>
      <w:r w:rsidR="008D066A">
        <w:rPr>
          <w:rFonts w:eastAsia="標楷體"/>
        </w:rPr>
        <w:t>聯絡人</w:t>
      </w:r>
      <w:r w:rsidR="008D066A">
        <w:rPr>
          <w:rFonts w:eastAsia="標楷體" w:hint="eastAsia"/>
        </w:rPr>
        <w:t>，</w:t>
      </w:r>
      <w:r w:rsidR="00697FCD" w:rsidRPr="00AC0539">
        <w:rPr>
          <w:rFonts w:eastAsia="標楷體"/>
        </w:rPr>
        <w:t>臺北市</w:t>
      </w:r>
      <w:r>
        <w:rPr>
          <w:rFonts w:eastAsia="標楷體" w:hint="eastAsia"/>
        </w:rPr>
        <w:t>立建成國民中學</w:t>
      </w:r>
      <w:r w:rsidR="00A11461">
        <w:rPr>
          <w:rFonts w:eastAsia="標楷體" w:hint="eastAsia"/>
        </w:rPr>
        <w:t>教務處</w:t>
      </w:r>
      <w:r>
        <w:rPr>
          <w:rFonts w:eastAsia="標楷體" w:hint="eastAsia"/>
        </w:rPr>
        <w:t>林泰安主任</w:t>
      </w:r>
      <w:r w:rsidR="00697FCD" w:rsidRPr="00AC0539">
        <w:rPr>
          <w:rFonts w:eastAsia="標楷體"/>
        </w:rPr>
        <w:t>，電話：</w:t>
      </w:r>
      <w:r w:rsidR="00697FCD" w:rsidRPr="00AC0539">
        <w:rPr>
          <w:rFonts w:eastAsia="標楷體"/>
        </w:rPr>
        <w:t xml:space="preserve"> 02-</w:t>
      </w:r>
      <w:r>
        <w:rPr>
          <w:rFonts w:eastAsia="標楷體" w:hint="eastAsia"/>
        </w:rPr>
        <w:t>2558</w:t>
      </w:r>
      <w:r>
        <w:rPr>
          <w:rFonts w:eastAsia="標楷體"/>
        </w:rPr>
        <w:t>-</w:t>
      </w:r>
      <w:r w:rsidR="00AC43A3">
        <w:rPr>
          <w:rFonts w:eastAsia="標楷體" w:hint="eastAsia"/>
        </w:rPr>
        <w:t>7042</w:t>
      </w:r>
      <w:r w:rsidR="001A075F">
        <w:rPr>
          <w:rFonts w:eastAsia="標楷體" w:hint="eastAsia"/>
        </w:rPr>
        <w:t>分機</w:t>
      </w:r>
      <w:r w:rsidR="00697FCD" w:rsidRPr="00AC0539">
        <w:rPr>
          <w:rFonts w:eastAsia="標楷體"/>
        </w:rPr>
        <w:t>6</w:t>
      </w:r>
      <w:r>
        <w:rPr>
          <w:rFonts w:eastAsia="標楷體" w:hint="eastAsia"/>
        </w:rPr>
        <w:t>1</w:t>
      </w:r>
      <w:r w:rsidR="00697FCD" w:rsidRPr="00AC0539">
        <w:rPr>
          <w:rFonts w:eastAsia="標楷體"/>
        </w:rPr>
        <w:t>0</w:t>
      </w:r>
      <w:r w:rsidR="00BB1BED">
        <w:rPr>
          <w:rFonts w:eastAsia="標楷體" w:hint="eastAsia"/>
        </w:rPr>
        <w:t>。</w:t>
      </w:r>
    </w:p>
    <w:p w:rsidR="00986052" w:rsidRDefault="00986052" w:rsidP="00986052">
      <w:pPr>
        <w:spacing w:line="440" w:lineRule="exact"/>
        <w:rPr>
          <w:rFonts w:eastAsia="標楷體"/>
        </w:rPr>
      </w:pPr>
      <w:r>
        <w:rPr>
          <w:rFonts w:eastAsia="標楷體" w:hint="eastAsia"/>
          <w:b/>
          <w:sz w:val="28"/>
          <w:szCs w:val="28"/>
        </w:rPr>
        <w:t>壹拾</w:t>
      </w:r>
      <w:r w:rsidRPr="00986052">
        <w:rPr>
          <w:rFonts w:eastAsia="標楷體" w:hint="eastAsia"/>
          <w:b/>
          <w:bCs/>
          <w:sz w:val="28"/>
          <w:szCs w:val="28"/>
        </w:rPr>
        <w:t>、其他事項</w:t>
      </w:r>
    </w:p>
    <w:p w:rsidR="0092313D" w:rsidRDefault="00986052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一、</w:t>
      </w:r>
      <w:r w:rsidR="007B4F00">
        <w:rPr>
          <w:rFonts w:eastAsia="標楷體" w:hint="eastAsia"/>
        </w:rPr>
        <w:t>本次論壇</w:t>
      </w:r>
      <w:r w:rsidR="007B4F00" w:rsidRPr="00A11461">
        <w:rPr>
          <w:rFonts w:eastAsia="標楷體" w:hint="eastAsia"/>
          <w:b/>
          <w:u w:val="single"/>
        </w:rPr>
        <w:t>午餐請自理</w:t>
      </w:r>
      <w:r w:rsidR="007B4F00">
        <w:rPr>
          <w:rFonts w:eastAsia="標楷體" w:hint="eastAsia"/>
        </w:rPr>
        <w:t>，現場供有茶水及茶點，為響應環保，敬請自備水杯。</w:t>
      </w:r>
    </w:p>
    <w:p w:rsidR="009521E7" w:rsidRDefault="009521E7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二、</w:t>
      </w:r>
      <w:r w:rsidR="007B4F00" w:rsidRPr="009521E7">
        <w:rPr>
          <w:rFonts w:eastAsia="標楷體" w:hint="eastAsia"/>
        </w:rPr>
        <w:t>凡參加本研討會之</w:t>
      </w:r>
      <w:r w:rsidR="007B4F00">
        <w:rPr>
          <w:rFonts w:eastAsia="標楷體" w:hint="eastAsia"/>
        </w:rPr>
        <w:t>講座、</w:t>
      </w:r>
      <w:r w:rsidR="007B4F00" w:rsidRPr="009521E7">
        <w:rPr>
          <w:rFonts w:eastAsia="標楷體" w:hint="eastAsia"/>
        </w:rPr>
        <w:t>工作人員或研習教師，准予公假派代</w:t>
      </w:r>
      <w:r w:rsidR="007B4F00">
        <w:rPr>
          <w:rFonts w:eastAsia="標楷體" w:hint="eastAsia"/>
        </w:rPr>
        <w:t>。</w:t>
      </w:r>
    </w:p>
    <w:p w:rsidR="007C5BAC" w:rsidRPr="007C5BAC" w:rsidRDefault="007C5BAC" w:rsidP="009521E7">
      <w:pPr>
        <w:spacing w:line="440" w:lineRule="exact"/>
        <w:rPr>
          <w:rFonts w:eastAsia="標楷體"/>
        </w:rPr>
      </w:pPr>
      <w:r>
        <w:rPr>
          <w:rFonts w:eastAsia="標楷體" w:hint="eastAsia"/>
        </w:rPr>
        <w:t xml:space="preserve">  </w:t>
      </w:r>
      <w:r>
        <w:rPr>
          <w:rFonts w:eastAsia="標楷體" w:hint="eastAsia"/>
        </w:rPr>
        <w:t>三、</w:t>
      </w:r>
      <w:r w:rsidR="007B4F00" w:rsidRPr="009521E7">
        <w:rPr>
          <w:rFonts w:eastAsia="標楷體" w:hint="eastAsia"/>
        </w:rPr>
        <w:t>參與</w:t>
      </w:r>
      <w:r w:rsidR="007B4F00">
        <w:rPr>
          <w:rFonts w:eastAsia="標楷體" w:hint="eastAsia"/>
        </w:rPr>
        <w:t>本論壇之</w:t>
      </w:r>
      <w:r w:rsidR="007B4F00" w:rsidRPr="009521E7">
        <w:rPr>
          <w:rFonts w:eastAsia="標楷體" w:hint="eastAsia"/>
        </w:rPr>
        <w:t>教師，</w:t>
      </w:r>
      <w:proofErr w:type="gramStart"/>
      <w:r w:rsidR="007B4F00">
        <w:rPr>
          <w:rFonts w:eastAsia="標楷體" w:hint="eastAsia"/>
        </w:rPr>
        <w:t>覈</w:t>
      </w:r>
      <w:proofErr w:type="gramEnd"/>
      <w:r w:rsidR="007B4F00">
        <w:rPr>
          <w:rFonts w:eastAsia="標楷體" w:hint="eastAsia"/>
        </w:rPr>
        <w:t>實核予研習時數</w:t>
      </w:r>
      <w:r w:rsidR="007B4F00" w:rsidRPr="009521E7">
        <w:rPr>
          <w:rFonts w:eastAsia="標楷體" w:hint="eastAsia"/>
        </w:rPr>
        <w:t>。</w:t>
      </w:r>
    </w:p>
    <w:p w:rsidR="00A11461" w:rsidRPr="00A11461" w:rsidRDefault="009521E7" w:rsidP="009521E7">
      <w:pPr>
        <w:spacing w:line="440" w:lineRule="exact"/>
        <w:ind w:left="708" w:hangingChars="295" w:hanging="708"/>
        <w:rPr>
          <w:rFonts w:eastAsia="標楷體"/>
        </w:rPr>
      </w:pPr>
      <w:r>
        <w:rPr>
          <w:rFonts w:eastAsia="標楷體" w:hint="eastAsia"/>
        </w:rPr>
        <w:t xml:space="preserve">  </w:t>
      </w:r>
      <w:r w:rsidR="007C5BAC">
        <w:rPr>
          <w:rFonts w:eastAsia="標楷體" w:hint="eastAsia"/>
        </w:rPr>
        <w:t>四</w:t>
      </w:r>
      <w:r w:rsidRPr="009521E7">
        <w:rPr>
          <w:rFonts w:eastAsia="標楷體" w:hint="eastAsia"/>
        </w:rPr>
        <w:t>、活動場地車位有限，恕不提供研習人員停車需求，敬請搭乘大眾交通工具前往</w:t>
      </w:r>
      <w:r w:rsidR="00A11461">
        <w:rPr>
          <w:rFonts w:eastAsia="標楷體" w:hint="eastAsia"/>
        </w:rPr>
        <w:t>。</w:t>
      </w:r>
    </w:p>
    <w:p w:rsidR="009A2F0D" w:rsidRPr="008905DA" w:rsidRDefault="009A2F0D" w:rsidP="009A2F0D">
      <w:pPr>
        <w:snapToGrid w:val="0"/>
        <w:spacing w:line="440" w:lineRule="exact"/>
        <w:ind w:left="1962" w:hangingChars="700" w:hanging="1962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拾</w:t>
      </w:r>
      <w:r w:rsidR="001D41CB">
        <w:rPr>
          <w:rFonts w:eastAsia="標楷體" w:hint="eastAsia"/>
          <w:b/>
          <w:sz w:val="28"/>
          <w:szCs w:val="28"/>
        </w:rPr>
        <w:t>壹</w:t>
      </w:r>
      <w:r>
        <w:rPr>
          <w:rFonts w:eastAsia="標楷體" w:hint="eastAsia"/>
          <w:b/>
          <w:sz w:val="28"/>
          <w:szCs w:val="28"/>
        </w:rPr>
        <w:t>、經費：</w:t>
      </w:r>
      <w:r w:rsidRPr="00860A8B">
        <w:rPr>
          <w:rFonts w:eastAsia="標楷體" w:hint="eastAsia"/>
        </w:rPr>
        <w:t>由臺北市政府教育局相關經費支應。</w:t>
      </w:r>
    </w:p>
    <w:p w:rsidR="001E7657" w:rsidRPr="008905DA" w:rsidRDefault="001D41CB" w:rsidP="008905DA">
      <w:pPr>
        <w:snapToGrid w:val="0"/>
        <w:spacing w:line="440" w:lineRule="exact"/>
        <w:ind w:left="1962" w:hangingChars="700" w:hanging="1962"/>
        <w:rPr>
          <w:rFonts w:eastAsia="標楷體"/>
          <w:b/>
          <w:bCs/>
          <w:sz w:val="28"/>
          <w:szCs w:val="28"/>
        </w:rPr>
      </w:pPr>
      <w:r>
        <w:rPr>
          <w:rFonts w:eastAsia="標楷體" w:hint="eastAsia"/>
          <w:b/>
          <w:bCs/>
          <w:sz w:val="28"/>
          <w:szCs w:val="28"/>
        </w:rPr>
        <w:t>拾貳</w:t>
      </w:r>
      <w:r w:rsidR="008905DA" w:rsidRPr="008905DA">
        <w:rPr>
          <w:rFonts w:eastAsia="標楷體" w:hint="eastAsia"/>
          <w:b/>
          <w:bCs/>
          <w:sz w:val="28"/>
          <w:szCs w:val="28"/>
        </w:rPr>
        <w:t>、</w:t>
      </w:r>
      <w:r w:rsidR="009A2F0D" w:rsidRPr="008905DA">
        <w:rPr>
          <w:rFonts w:eastAsia="標楷體" w:hint="eastAsia"/>
          <w:b/>
          <w:sz w:val="28"/>
          <w:szCs w:val="28"/>
        </w:rPr>
        <w:t>獎勵：</w:t>
      </w:r>
      <w:r w:rsidR="00F43642">
        <w:rPr>
          <w:rFonts w:eastAsia="標楷體" w:hint="eastAsia"/>
        </w:rPr>
        <w:t>辦理本計畫工作得力、</w:t>
      </w:r>
      <w:r w:rsidR="009A2F0D" w:rsidRPr="00860A8B">
        <w:rPr>
          <w:rFonts w:eastAsia="標楷體" w:hint="eastAsia"/>
        </w:rPr>
        <w:t>有功人員，得從優敘獎。</w:t>
      </w:r>
    </w:p>
    <w:p w:rsidR="003B1DFA" w:rsidRPr="003B1DFA" w:rsidRDefault="00456021" w:rsidP="002126CE">
      <w:pPr>
        <w:adjustRightInd w:val="0"/>
        <w:spacing w:line="480" w:lineRule="exact"/>
        <w:ind w:left="1984" w:hangingChars="708" w:hanging="1984"/>
        <w:rPr>
          <w:rFonts w:eastAsia="標楷體"/>
          <w:b/>
          <w:sz w:val="28"/>
          <w:szCs w:val="28"/>
        </w:rPr>
      </w:pPr>
      <w:r w:rsidRPr="00B65568">
        <w:rPr>
          <w:rFonts w:eastAsia="標楷體"/>
          <w:b/>
          <w:sz w:val="28"/>
          <w:szCs w:val="28"/>
        </w:rPr>
        <w:t>拾</w:t>
      </w:r>
      <w:r w:rsidR="001D41CB">
        <w:rPr>
          <w:rFonts w:eastAsia="標楷體" w:hint="eastAsia"/>
          <w:b/>
          <w:sz w:val="28"/>
          <w:szCs w:val="28"/>
        </w:rPr>
        <w:t>參</w:t>
      </w:r>
      <w:r w:rsidRPr="00B65568">
        <w:rPr>
          <w:rFonts w:eastAsia="標楷體"/>
          <w:b/>
          <w:sz w:val="28"/>
          <w:szCs w:val="28"/>
        </w:rPr>
        <w:t>、</w:t>
      </w:r>
      <w:r w:rsidR="00F43642">
        <w:rPr>
          <w:rFonts w:eastAsia="標楷體"/>
        </w:rPr>
        <w:t>本計畫</w:t>
      </w:r>
      <w:r w:rsidRPr="00706616">
        <w:rPr>
          <w:rFonts w:eastAsia="標楷體"/>
        </w:rPr>
        <w:t>臺北市政府教育局核可後實施，修正時亦同。</w:t>
      </w:r>
    </w:p>
    <w:sectPr w:rsidR="003B1DFA" w:rsidRPr="003B1DFA" w:rsidSect="002126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C5B" w:rsidRDefault="00980C5B">
      <w:r>
        <w:separator/>
      </w:r>
    </w:p>
  </w:endnote>
  <w:endnote w:type="continuationSeparator" w:id="0">
    <w:p w:rsidR="00980C5B" w:rsidRDefault="00980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C5B" w:rsidRDefault="00980C5B">
      <w:r>
        <w:separator/>
      </w:r>
    </w:p>
  </w:footnote>
  <w:footnote w:type="continuationSeparator" w:id="0">
    <w:p w:rsidR="00980C5B" w:rsidRDefault="00980C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01F5"/>
    <w:multiLevelType w:val="hybridMultilevel"/>
    <w:tmpl w:val="036EDEBC"/>
    <w:lvl w:ilvl="0" w:tplc="80D0244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4572F8C"/>
    <w:multiLevelType w:val="hybridMultilevel"/>
    <w:tmpl w:val="8E1AF870"/>
    <w:lvl w:ilvl="0" w:tplc="A5B82A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7742A4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5FB2C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27877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326A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02DC23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53AA27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F9CCA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30EAC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">
    <w:nsid w:val="072C4AD1"/>
    <w:multiLevelType w:val="hybridMultilevel"/>
    <w:tmpl w:val="3C921944"/>
    <w:lvl w:ilvl="0" w:tplc="A6E070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B5562B3"/>
    <w:multiLevelType w:val="hybridMultilevel"/>
    <w:tmpl w:val="50D8E6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E865E8E"/>
    <w:multiLevelType w:val="hybridMultilevel"/>
    <w:tmpl w:val="8FDEAC40"/>
    <w:lvl w:ilvl="0" w:tplc="C08A14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915AA7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ED26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69C8B6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8385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14680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1C6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2D043F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6423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5">
    <w:nsid w:val="0EA20921"/>
    <w:multiLevelType w:val="hybridMultilevel"/>
    <w:tmpl w:val="4112D598"/>
    <w:lvl w:ilvl="0" w:tplc="E2F68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EF45B86"/>
    <w:multiLevelType w:val="hybridMultilevel"/>
    <w:tmpl w:val="C08895C8"/>
    <w:lvl w:ilvl="0" w:tplc="53100590">
      <w:start w:val="1"/>
      <w:numFmt w:val="ideographLegalTradition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F403A47"/>
    <w:multiLevelType w:val="hybridMultilevel"/>
    <w:tmpl w:val="0B5E7F84"/>
    <w:lvl w:ilvl="0" w:tplc="C8560250">
      <w:start w:val="1"/>
      <w:numFmt w:val="decimal"/>
      <w:lvlText w:val="%1、"/>
      <w:lvlJc w:val="left"/>
      <w:pPr>
        <w:tabs>
          <w:tab w:val="num" w:pos="358"/>
        </w:tabs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58"/>
        </w:tabs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38"/>
        </w:tabs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8"/>
        </w:tabs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8"/>
        </w:tabs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8"/>
        </w:tabs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8"/>
        </w:tabs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8"/>
        </w:tabs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8"/>
        </w:tabs>
        <w:ind w:left="4318" w:hanging="480"/>
      </w:pPr>
    </w:lvl>
  </w:abstractNum>
  <w:abstractNum w:abstractNumId="8">
    <w:nsid w:val="160A2643"/>
    <w:multiLevelType w:val="hybridMultilevel"/>
    <w:tmpl w:val="177C3FA8"/>
    <w:lvl w:ilvl="0" w:tplc="7A9E9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AA6C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294A6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193A33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2E9C68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F2F2F4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FEA66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826273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92D0A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9">
    <w:nsid w:val="1D492D89"/>
    <w:multiLevelType w:val="hybridMultilevel"/>
    <w:tmpl w:val="36943A52"/>
    <w:lvl w:ilvl="0" w:tplc="0BA07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1DB1436E"/>
    <w:multiLevelType w:val="hybridMultilevel"/>
    <w:tmpl w:val="2DDCC088"/>
    <w:lvl w:ilvl="0" w:tplc="94924E6E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>
    <w:nsid w:val="2AF23268"/>
    <w:multiLevelType w:val="hybridMultilevel"/>
    <w:tmpl w:val="DB226984"/>
    <w:lvl w:ilvl="0" w:tplc="0BA07CA2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F7A05B0"/>
    <w:multiLevelType w:val="multilevel"/>
    <w:tmpl w:val="DB226984"/>
    <w:lvl w:ilvl="0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35F65291"/>
    <w:multiLevelType w:val="hybridMultilevel"/>
    <w:tmpl w:val="900E0620"/>
    <w:lvl w:ilvl="0" w:tplc="8E4698D2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374334F6"/>
    <w:multiLevelType w:val="hybridMultilevel"/>
    <w:tmpl w:val="16646D2E"/>
    <w:lvl w:ilvl="0" w:tplc="FCDC40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ED059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96B655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DF60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5576EE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5E230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A275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38C653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B1EC0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5">
    <w:nsid w:val="3BB724AC"/>
    <w:multiLevelType w:val="hybridMultilevel"/>
    <w:tmpl w:val="704C7C26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3C3928C9"/>
    <w:multiLevelType w:val="hybridMultilevel"/>
    <w:tmpl w:val="D06EA5D6"/>
    <w:lvl w:ilvl="0" w:tplc="90FEF1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7A827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588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1893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3E590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10F58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024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74E760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C29E4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EBB54ED"/>
    <w:multiLevelType w:val="hybridMultilevel"/>
    <w:tmpl w:val="2EF25CB6"/>
    <w:lvl w:ilvl="0" w:tplc="22022A1E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8">
    <w:nsid w:val="415E6A67"/>
    <w:multiLevelType w:val="hybridMultilevel"/>
    <w:tmpl w:val="85E0746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A76DB7"/>
    <w:multiLevelType w:val="hybridMultilevel"/>
    <w:tmpl w:val="C8589358"/>
    <w:lvl w:ilvl="0" w:tplc="2F461E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B1CE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44C0C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B4058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0D164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97ABF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DF82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65AA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8924A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>
    <w:nsid w:val="49BE33C6"/>
    <w:multiLevelType w:val="hybridMultilevel"/>
    <w:tmpl w:val="CDA82DFA"/>
    <w:lvl w:ilvl="0" w:tplc="5994EE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68D2C9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E2055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4A6A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D4CAC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578AA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619E6C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D84EE0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4DABF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1">
    <w:nsid w:val="4D284108"/>
    <w:multiLevelType w:val="hybridMultilevel"/>
    <w:tmpl w:val="489289C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D726233"/>
    <w:multiLevelType w:val="hybridMultilevel"/>
    <w:tmpl w:val="2D020CFC"/>
    <w:lvl w:ilvl="0" w:tplc="32429012">
      <w:start w:val="1"/>
      <w:numFmt w:val="decimal"/>
      <w:lvlText w:val="(%1)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80"/>
        </w:tabs>
        <w:ind w:left="7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20"/>
        </w:tabs>
        <w:ind w:left="22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60"/>
        </w:tabs>
        <w:ind w:left="36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80"/>
      </w:pPr>
    </w:lvl>
  </w:abstractNum>
  <w:abstractNum w:abstractNumId="23">
    <w:nsid w:val="505C211A"/>
    <w:multiLevelType w:val="hybridMultilevel"/>
    <w:tmpl w:val="31EEFAB0"/>
    <w:lvl w:ilvl="0" w:tplc="8E4698D2">
      <w:start w:val="1"/>
      <w:numFmt w:val="decimal"/>
      <w:lvlText w:val="(%1)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0A2303B"/>
    <w:multiLevelType w:val="hybridMultilevel"/>
    <w:tmpl w:val="BD92145C"/>
    <w:lvl w:ilvl="0" w:tplc="6A18A85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b/>
        <w:lang w:val="en-US"/>
      </w:rPr>
    </w:lvl>
    <w:lvl w:ilvl="1" w:tplc="448073F6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5F86316">
      <w:start w:val="1"/>
      <w:numFmt w:val="taiwaneseCountingThousand"/>
      <w:lvlText w:val="（%3）"/>
      <w:lvlJc w:val="left"/>
      <w:pPr>
        <w:tabs>
          <w:tab w:val="num" w:pos="1380"/>
        </w:tabs>
        <w:ind w:left="1380" w:hanging="120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525E39F8"/>
    <w:multiLevelType w:val="hybridMultilevel"/>
    <w:tmpl w:val="29E8FD24"/>
    <w:lvl w:ilvl="0" w:tplc="D5B054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C706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A628DA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D4E59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3309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D8243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B2F4F2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F70899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82871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6">
    <w:nsid w:val="550F7176"/>
    <w:multiLevelType w:val="hybridMultilevel"/>
    <w:tmpl w:val="3AD42D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57417EC"/>
    <w:multiLevelType w:val="hybridMultilevel"/>
    <w:tmpl w:val="D7BCD71E"/>
    <w:lvl w:ilvl="0" w:tplc="231E82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CF6E47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C5829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FD0C5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327C4E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392F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909C1F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E68AD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732612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8">
    <w:nsid w:val="5B010405"/>
    <w:multiLevelType w:val="hybridMultilevel"/>
    <w:tmpl w:val="C40C967E"/>
    <w:lvl w:ilvl="0" w:tplc="DC902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B9DA7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15189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C784F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1A5E0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86D64A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F5A0B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7AEC11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C13EFA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9">
    <w:nsid w:val="5F0B7C24"/>
    <w:multiLevelType w:val="hybridMultilevel"/>
    <w:tmpl w:val="7450C40C"/>
    <w:lvl w:ilvl="0" w:tplc="4E00D8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FBE349C">
      <w:start w:val="1"/>
      <w:numFmt w:val="decimal"/>
      <w:lvlText w:val="%2、"/>
      <w:lvlJc w:val="left"/>
      <w:pPr>
        <w:tabs>
          <w:tab w:val="num" w:pos="1200"/>
        </w:tabs>
        <w:ind w:left="1200" w:hanging="720"/>
      </w:pPr>
      <w:rPr>
        <w:rFonts w:ascii="Times New Roman" w:eastAsia="Times New Roman" w:hAnsi="Times New Roman" w:cs="Times New Roman"/>
      </w:rPr>
    </w:lvl>
    <w:lvl w:ilvl="2" w:tplc="B0B236C4">
      <w:start w:val="1"/>
      <w:numFmt w:val="decimal"/>
      <w:lvlText w:val="(%3)"/>
      <w:lvlJc w:val="left"/>
      <w:pPr>
        <w:tabs>
          <w:tab w:val="num" w:pos="340"/>
        </w:tabs>
        <w:ind w:left="624" w:hanging="397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>
    <w:nsid w:val="65926E6A"/>
    <w:multiLevelType w:val="hybridMultilevel"/>
    <w:tmpl w:val="34BEE516"/>
    <w:lvl w:ilvl="0" w:tplc="324290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5269B54">
      <w:start w:val="2"/>
      <w:numFmt w:val="bullet"/>
      <w:lvlText w:val="※"/>
      <w:lvlJc w:val="left"/>
      <w:pPr>
        <w:tabs>
          <w:tab w:val="num" w:pos="735"/>
        </w:tabs>
        <w:ind w:left="735" w:hanging="375"/>
      </w:pPr>
      <w:rPr>
        <w:rFonts w:ascii="標楷體" w:eastAsia="標楷體" w:hAnsi="標楷體" w:cs="Times New Roman" w:hint="eastAsia"/>
        <w:b w:val="0"/>
        <w:sz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31">
    <w:nsid w:val="6C891EB4"/>
    <w:multiLevelType w:val="hybridMultilevel"/>
    <w:tmpl w:val="0B2E3878"/>
    <w:lvl w:ilvl="0" w:tplc="27D47DB0">
      <w:start w:val="1"/>
      <w:numFmt w:val="taiwaneseCountingThousand"/>
      <w:lvlText w:val="（%1）"/>
      <w:lvlJc w:val="left"/>
      <w:pPr>
        <w:tabs>
          <w:tab w:val="num" w:pos="1174"/>
        </w:tabs>
        <w:ind w:left="1571" w:hanging="851"/>
      </w:pPr>
      <w:rPr>
        <w:rFonts w:ascii="標楷體" w:eastAsia="標楷體" w:hAnsi="標楷體" w:hint="eastAsia"/>
      </w:rPr>
    </w:lvl>
    <w:lvl w:ilvl="1" w:tplc="B93A67F6">
      <w:start w:val="1"/>
      <w:numFmt w:val="taiwaneseCountingThousand"/>
      <w:lvlText w:val="（%2）"/>
      <w:lvlJc w:val="left"/>
      <w:pPr>
        <w:tabs>
          <w:tab w:val="num" w:pos="1534"/>
        </w:tabs>
        <w:ind w:left="1931" w:hanging="851"/>
      </w:pPr>
      <w:rPr>
        <w:rFonts w:eastAsia="標楷體"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2">
    <w:nsid w:val="77EA23C2"/>
    <w:multiLevelType w:val="hybridMultilevel"/>
    <w:tmpl w:val="D5D87F3A"/>
    <w:lvl w:ilvl="0" w:tplc="CDD2967E">
      <w:start w:val="1"/>
      <w:numFmt w:val="decimal"/>
      <w:lvlText w:val="(%1)"/>
      <w:lvlJc w:val="left"/>
      <w:pPr>
        <w:tabs>
          <w:tab w:val="num" w:pos="870"/>
        </w:tabs>
        <w:ind w:left="870" w:hanging="36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70"/>
        </w:tabs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10"/>
        </w:tabs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90"/>
        </w:tabs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50"/>
        </w:tabs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30"/>
        </w:tabs>
        <w:ind w:left="4830" w:hanging="480"/>
      </w:pPr>
    </w:lvl>
  </w:abstractNum>
  <w:abstractNum w:abstractNumId="33">
    <w:nsid w:val="78DC5D05"/>
    <w:multiLevelType w:val="hybridMultilevel"/>
    <w:tmpl w:val="1C9AC9A6"/>
    <w:lvl w:ilvl="0" w:tplc="6D1C2B5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4">
    <w:nsid w:val="7A351DB5"/>
    <w:multiLevelType w:val="hybridMultilevel"/>
    <w:tmpl w:val="6560A118"/>
    <w:lvl w:ilvl="0" w:tplc="C928B702">
      <w:start w:val="1"/>
      <w:numFmt w:val="decimal"/>
      <w:lvlText w:val="%1、"/>
      <w:lvlJc w:val="left"/>
      <w:pPr>
        <w:tabs>
          <w:tab w:val="num" w:pos="480"/>
        </w:tabs>
        <w:ind w:left="480" w:hanging="360"/>
      </w:pPr>
      <w:rPr>
        <w:rFonts w:eastAsia="新細明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5">
    <w:nsid w:val="7AD2128E"/>
    <w:multiLevelType w:val="hybridMultilevel"/>
    <w:tmpl w:val="25E2BE46"/>
    <w:lvl w:ilvl="0" w:tplc="03DC8B9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2A347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52D9A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40719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FC0298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E43E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879C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B63D5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3CCE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C1B6260"/>
    <w:multiLevelType w:val="hybridMultilevel"/>
    <w:tmpl w:val="A57AA5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>
    <w:nsid w:val="7D2E30CC"/>
    <w:multiLevelType w:val="hybridMultilevel"/>
    <w:tmpl w:val="97D8AF94"/>
    <w:lvl w:ilvl="0" w:tplc="0AA01F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EBF33BB"/>
    <w:multiLevelType w:val="hybridMultilevel"/>
    <w:tmpl w:val="F842A56C"/>
    <w:lvl w:ilvl="0" w:tplc="55C6E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2"/>
  </w:num>
  <w:num w:numId="3">
    <w:abstractNumId w:val="29"/>
  </w:num>
  <w:num w:numId="4">
    <w:abstractNumId w:val="17"/>
  </w:num>
  <w:num w:numId="5">
    <w:abstractNumId w:val="34"/>
  </w:num>
  <w:num w:numId="6">
    <w:abstractNumId w:val="0"/>
  </w:num>
  <w:num w:numId="7">
    <w:abstractNumId w:val="33"/>
  </w:num>
  <w:num w:numId="8">
    <w:abstractNumId w:val="7"/>
  </w:num>
  <w:num w:numId="9">
    <w:abstractNumId w:val="10"/>
  </w:num>
  <w:num w:numId="10">
    <w:abstractNumId w:val="31"/>
  </w:num>
  <w:num w:numId="11">
    <w:abstractNumId w:val="24"/>
  </w:num>
  <w:num w:numId="12">
    <w:abstractNumId w:val="9"/>
  </w:num>
  <w:num w:numId="13">
    <w:abstractNumId w:val="32"/>
  </w:num>
  <w:num w:numId="14">
    <w:abstractNumId w:val="11"/>
  </w:num>
  <w:num w:numId="15">
    <w:abstractNumId w:val="12"/>
  </w:num>
  <w:num w:numId="16">
    <w:abstractNumId w:val="23"/>
  </w:num>
  <w:num w:numId="17">
    <w:abstractNumId w:val="13"/>
  </w:num>
  <w:num w:numId="18">
    <w:abstractNumId w:val="6"/>
  </w:num>
  <w:num w:numId="19">
    <w:abstractNumId w:val="2"/>
  </w:num>
  <w:num w:numId="20">
    <w:abstractNumId w:val="38"/>
  </w:num>
  <w:num w:numId="21">
    <w:abstractNumId w:val="15"/>
  </w:num>
  <w:num w:numId="22">
    <w:abstractNumId w:val="26"/>
  </w:num>
  <w:num w:numId="23">
    <w:abstractNumId w:val="18"/>
  </w:num>
  <w:num w:numId="24">
    <w:abstractNumId w:val="37"/>
  </w:num>
  <w:num w:numId="25">
    <w:abstractNumId w:val="16"/>
  </w:num>
  <w:num w:numId="26">
    <w:abstractNumId w:val="35"/>
  </w:num>
  <w:num w:numId="27">
    <w:abstractNumId w:val="8"/>
  </w:num>
  <w:num w:numId="28">
    <w:abstractNumId w:val="14"/>
  </w:num>
  <w:num w:numId="29">
    <w:abstractNumId w:val="1"/>
  </w:num>
  <w:num w:numId="30">
    <w:abstractNumId w:val="4"/>
  </w:num>
  <w:num w:numId="31">
    <w:abstractNumId w:val="20"/>
  </w:num>
  <w:num w:numId="32">
    <w:abstractNumId w:val="19"/>
  </w:num>
  <w:num w:numId="33">
    <w:abstractNumId w:val="3"/>
  </w:num>
  <w:num w:numId="34">
    <w:abstractNumId w:val="5"/>
  </w:num>
  <w:num w:numId="35">
    <w:abstractNumId w:val="36"/>
  </w:num>
  <w:num w:numId="36">
    <w:abstractNumId w:val="27"/>
  </w:num>
  <w:num w:numId="37">
    <w:abstractNumId w:val="28"/>
  </w:num>
  <w:num w:numId="38">
    <w:abstractNumId w:val="25"/>
  </w:num>
  <w:num w:numId="3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E8F"/>
    <w:rsid w:val="0001746C"/>
    <w:rsid w:val="00020716"/>
    <w:rsid w:val="00023F1E"/>
    <w:rsid w:val="00025DCB"/>
    <w:rsid w:val="0004236D"/>
    <w:rsid w:val="000439A5"/>
    <w:rsid w:val="0004708B"/>
    <w:rsid w:val="00051286"/>
    <w:rsid w:val="00075079"/>
    <w:rsid w:val="00084013"/>
    <w:rsid w:val="00095D8F"/>
    <w:rsid w:val="000A760E"/>
    <w:rsid w:val="000B0485"/>
    <w:rsid w:val="000B084B"/>
    <w:rsid w:val="000B2C5C"/>
    <w:rsid w:val="000E0806"/>
    <w:rsid w:val="000E2C88"/>
    <w:rsid w:val="000F0A9E"/>
    <w:rsid w:val="000F79D0"/>
    <w:rsid w:val="001005FF"/>
    <w:rsid w:val="00112570"/>
    <w:rsid w:val="00115EE6"/>
    <w:rsid w:val="00125807"/>
    <w:rsid w:val="00127C40"/>
    <w:rsid w:val="001305D7"/>
    <w:rsid w:val="00130E42"/>
    <w:rsid w:val="0013607A"/>
    <w:rsid w:val="00136845"/>
    <w:rsid w:val="0014581C"/>
    <w:rsid w:val="0015296F"/>
    <w:rsid w:val="00153749"/>
    <w:rsid w:val="00156ADD"/>
    <w:rsid w:val="00156C68"/>
    <w:rsid w:val="001652B4"/>
    <w:rsid w:val="00165401"/>
    <w:rsid w:val="00171402"/>
    <w:rsid w:val="0017249A"/>
    <w:rsid w:val="0017350E"/>
    <w:rsid w:val="001735DE"/>
    <w:rsid w:val="00185316"/>
    <w:rsid w:val="0019324D"/>
    <w:rsid w:val="00196554"/>
    <w:rsid w:val="001A075F"/>
    <w:rsid w:val="001A1A2C"/>
    <w:rsid w:val="001C30EC"/>
    <w:rsid w:val="001D3617"/>
    <w:rsid w:val="001D41CB"/>
    <w:rsid w:val="001D4435"/>
    <w:rsid w:val="001E0FCB"/>
    <w:rsid w:val="001E57B0"/>
    <w:rsid w:val="001E62BF"/>
    <w:rsid w:val="001E7657"/>
    <w:rsid w:val="001F0915"/>
    <w:rsid w:val="001F70B8"/>
    <w:rsid w:val="002126CE"/>
    <w:rsid w:val="00215683"/>
    <w:rsid w:val="00221B15"/>
    <w:rsid w:val="002273BD"/>
    <w:rsid w:val="0023111F"/>
    <w:rsid w:val="00232499"/>
    <w:rsid w:val="00237509"/>
    <w:rsid w:val="00240837"/>
    <w:rsid w:val="002410A0"/>
    <w:rsid w:val="00266A31"/>
    <w:rsid w:val="00281C09"/>
    <w:rsid w:val="00291989"/>
    <w:rsid w:val="00294991"/>
    <w:rsid w:val="00294F65"/>
    <w:rsid w:val="002A551C"/>
    <w:rsid w:val="002C25D3"/>
    <w:rsid w:val="002D3378"/>
    <w:rsid w:val="002D3DAD"/>
    <w:rsid w:val="002D431C"/>
    <w:rsid w:val="002E5892"/>
    <w:rsid w:val="002F6811"/>
    <w:rsid w:val="00326C21"/>
    <w:rsid w:val="00333254"/>
    <w:rsid w:val="00334A2E"/>
    <w:rsid w:val="0034717B"/>
    <w:rsid w:val="003473BD"/>
    <w:rsid w:val="00350A86"/>
    <w:rsid w:val="00350DD1"/>
    <w:rsid w:val="003672B2"/>
    <w:rsid w:val="00367668"/>
    <w:rsid w:val="00375319"/>
    <w:rsid w:val="003776C0"/>
    <w:rsid w:val="003903E2"/>
    <w:rsid w:val="00397779"/>
    <w:rsid w:val="003A3205"/>
    <w:rsid w:val="003A6726"/>
    <w:rsid w:val="003A6A0D"/>
    <w:rsid w:val="003B1DFA"/>
    <w:rsid w:val="003C5299"/>
    <w:rsid w:val="003C67D1"/>
    <w:rsid w:val="003D1A4E"/>
    <w:rsid w:val="003D3278"/>
    <w:rsid w:val="003D4373"/>
    <w:rsid w:val="003D4E86"/>
    <w:rsid w:val="003F2FCE"/>
    <w:rsid w:val="003F30A9"/>
    <w:rsid w:val="004054A8"/>
    <w:rsid w:val="0041682C"/>
    <w:rsid w:val="00417A3A"/>
    <w:rsid w:val="00420A9C"/>
    <w:rsid w:val="00424441"/>
    <w:rsid w:val="00424C91"/>
    <w:rsid w:val="004329EB"/>
    <w:rsid w:val="00434BAC"/>
    <w:rsid w:val="00436749"/>
    <w:rsid w:val="00441B2C"/>
    <w:rsid w:val="00443D82"/>
    <w:rsid w:val="00450404"/>
    <w:rsid w:val="00452D46"/>
    <w:rsid w:val="004546AB"/>
    <w:rsid w:val="0045501E"/>
    <w:rsid w:val="00455EA4"/>
    <w:rsid w:val="00456021"/>
    <w:rsid w:val="00472CE6"/>
    <w:rsid w:val="00480C84"/>
    <w:rsid w:val="00486351"/>
    <w:rsid w:val="0049626D"/>
    <w:rsid w:val="004A3D06"/>
    <w:rsid w:val="004A78C6"/>
    <w:rsid w:val="004C4E21"/>
    <w:rsid w:val="004D564B"/>
    <w:rsid w:val="004D5FF5"/>
    <w:rsid w:val="004D683A"/>
    <w:rsid w:val="004F175E"/>
    <w:rsid w:val="004F6411"/>
    <w:rsid w:val="004F7A34"/>
    <w:rsid w:val="0050766A"/>
    <w:rsid w:val="00513330"/>
    <w:rsid w:val="005148DE"/>
    <w:rsid w:val="00525DFB"/>
    <w:rsid w:val="005260C3"/>
    <w:rsid w:val="00542397"/>
    <w:rsid w:val="005450E5"/>
    <w:rsid w:val="00550026"/>
    <w:rsid w:val="00551FBA"/>
    <w:rsid w:val="00557C9D"/>
    <w:rsid w:val="00570603"/>
    <w:rsid w:val="00572CDE"/>
    <w:rsid w:val="00577391"/>
    <w:rsid w:val="00584930"/>
    <w:rsid w:val="00584F6F"/>
    <w:rsid w:val="005974AF"/>
    <w:rsid w:val="005A4A9C"/>
    <w:rsid w:val="005B339D"/>
    <w:rsid w:val="005D0FB6"/>
    <w:rsid w:val="005D5CAE"/>
    <w:rsid w:val="005E4020"/>
    <w:rsid w:val="0060157E"/>
    <w:rsid w:val="0060282C"/>
    <w:rsid w:val="00605818"/>
    <w:rsid w:val="00637166"/>
    <w:rsid w:val="00642D74"/>
    <w:rsid w:val="00643F7E"/>
    <w:rsid w:val="00647C85"/>
    <w:rsid w:val="00655526"/>
    <w:rsid w:val="00667E8F"/>
    <w:rsid w:val="00683310"/>
    <w:rsid w:val="00697FCD"/>
    <w:rsid w:val="006B2FAA"/>
    <w:rsid w:val="006B6DDC"/>
    <w:rsid w:val="006C0CA8"/>
    <w:rsid w:val="006C5EF6"/>
    <w:rsid w:val="006D3BD1"/>
    <w:rsid w:val="006D42DD"/>
    <w:rsid w:val="006E53B9"/>
    <w:rsid w:val="006F00FC"/>
    <w:rsid w:val="00701F6F"/>
    <w:rsid w:val="00706616"/>
    <w:rsid w:val="007075DF"/>
    <w:rsid w:val="00712F82"/>
    <w:rsid w:val="00714D6C"/>
    <w:rsid w:val="0071790F"/>
    <w:rsid w:val="00731E4B"/>
    <w:rsid w:val="00743D07"/>
    <w:rsid w:val="0074795E"/>
    <w:rsid w:val="00757859"/>
    <w:rsid w:val="007643E6"/>
    <w:rsid w:val="00774840"/>
    <w:rsid w:val="0078477D"/>
    <w:rsid w:val="00786507"/>
    <w:rsid w:val="007B3D4B"/>
    <w:rsid w:val="007B457D"/>
    <w:rsid w:val="007B47BC"/>
    <w:rsid w:val="007B4F00"/>
    <w:rsid w:val="007C20F3"/>
    <w:rsid w:val="007C55B5"/>
    <w:rsid w:val="007C5BAC"/>
    <w:rsid w:val="007D0899"/>
    <w:rsid w:val="007D21EF"/>
    <w:rsid w:val="007D22A5"/>
    <w:rsid w:val="007D66E7"/>
    <w:rsid w:val="007F2D90"/>
    <w:rsid w:val="00804A74"/>
    <w:rsid w:val="008061BE"/>
    <w:rsid w:val="0080622B"/>
    <w:rsid w:val="0081286B"/>
    <w:rsid w:val="00860A8B"/>
    <w:rsid w:val="00866162"/>
    <w:rsid w:val="00867F5C"/>
    <w:rsid w:val="00871840"/>
    <w:rsid w:val="0087415C"/>
    <w:rsid w:val="008905DA"/>
    <w:rsid w:val="00892C83"/>
    <w:rsid w:val="00896FCE"/>
    <w:rsid w:val="008A499D"/>
    <w:rsid w:val="008B49C5"/>
    <w:rsid w:val="008D066A"/>
    <w:rsid w:val="008D0980"/>
    <w:rsid w:val="008E51C9"/>
    <w:rsid w:val="008E7EF5"/>
    <w:rsid w:val="008F73C9"/>
    <w:rsid w:val="00900C7C"/>
    <w:rsid w:val="00902631"/>
    <w:rsid w:val="00903CD6"/>
    <w:rsid w:val="009054A7"/>
    <w:rsid w:val="00910481"/>
    <w:rsid w:val="00922747"/>
    <w:rsid w:val="00922F7D"/>
    <w:rsid w:val="0092313D"/>
    <w:rsid w:val="00923187"/>
    <w:rsid w:val="0092689A"/>
    <w:rsid w:val="00935899"/>
    <w:rsid w:val="009450AF"/>
    <w:rsid w:val="009514A7"/>
    <w:rsid w:val="009521E7"/>
    <w:rsid w:val="00955CC1"/>
    <w:rsid w:val="00960FA6"/>
    <w:rsid w:val="00967D13"/>
    <w:rsid w:val="00973F07"/>
    <w:rsid w:val="009804D2"/>
    <w:rsid w:val="00980C5B"/>
    <w:rsid w:val="00986052"/>
    <w:rsid w:val="00986CD8"/>
    <w:rsid w:val="009A01E3"/>
    <w:rsid w:val="009A2E63"/>
    <w:rsid w:val="009A2F0D"/>
    <w:rsid w:val="009A2FD3"/>
    <w:rsid w:val="009A41F8"/>
    <w:rsid w:val="009A66C1"/>
    <w:rsid w:val="009B004F"/>
    <w:rsid w:val="009B6A92"/>
    <w:rsid w:val="009D066E"/>
    <w:rsid w:val="009D2A35"/>
    <w:rsid w:val="009E1332"/>
    <w:rsid w:val="009E1DD2"/>
    <w:rsid w:val="009E561F"/>
    <w:rsid w:val="009F20EB"/>
    <w:rsid w:val="00A01504"/>
    <w:rsid w:val="00A11461"/>
    <w:rsid w:val="00A1497D"/>
    <w:rsid w:val="00A21618"/>
    <w:rsid w:val="00A30FE7"/>
    <w:rsid w:val="00A33BE1"/>
    <w:rsid w:val="00A50B7B"/>
    <w:rsid w:val="00A6460A"/>
    <w:rsid w:val="00A65A70"/>
    <w:rsid w:val="00A71C0E"/>
    <w:rsid w:val="00A74ED8"/>
    <w:rsid w:val="00A76EE4"/>
    <w:rsid w:val="00A90197"/>
    <w:rsid w:val="00AA4384"/>
    <w:rsid w:val="00AB01A1"/>
    <w:rsid w:val="00AB295C"/>
    <w:rsid w:val="00AC0539"/>
    <w:rsid w:val="00AC38F1"/>
    <w:rsid w:val="00AC3E72"/>
    <w:rsid w:val="00AC43A3"/>
    <w:rsid w:val="00AE66A6"/>
    <w:rsid w:val="00AF34B2"/>
    <w:rsid w:val="00AF4A3B"/>
    <w:rsid w:val="00AF6D16"/>
    <w:rsid w:val="00B03D8A"/>
    <w:rsid w:val="00B126D8"/>
    <w:rsid w:val="00B13028"/>
    <w:rsid w:val="00B13B47"/>
    <w:rsid w:val="00B23344"/>
    <w:rsid w:val="00B331C1"/>
    <w:rsid w:val="00B45E42"/>
    <w:rsid w:val="00B4774B"/>
    <w:rsid w:val="00B47FCC"/>
    <w:rsid w:val="00B50E04"/>
    <w:rsid w:val="00B52538"/>
    <w:rsid w:val="00B57393"/>
    <w:rsid w:val="00B6348B"/>
    <w:rsid w:val="00B65568"/>
    <w:rsid w:val="00B76E8B"/>
    <w:rsid w:val="00B77DBD"/>
    <w:rsid w:val="00B90B32"/>
    <w:rsid w:val="00B91620"/>
    <w:rsid w:val="00BA006D"/>
    <w:rsid w:val="00BA6784"/>
    <w:rsid w:val="00BB1BED"/>
    <w:rsid w:val="00BB2380"/>
    <w:rsid w:val="00BB5754"/>
    <w:rsid w:val="00BC10ED"/>
    <w:rsid w:val="00BD0A32"/>
    <w:rsid w:val="00BD3C1B"/>
    <w:rsid w:val="00BD4E8E"/>
    <w:rsid w:val="00C067A6"/>
    <w:rsid w:val="00C13093"/>
    <w:rsid w:val="00C17133"/>
    <w:rsid w:val="00C30D89"/>
    <w:rsid w:val="00C313F3"/>
    <w:rsid w:val="00C34E2E"/>
    <w:rsid w:val="00C51BB5"/>
    <w:rsid w:val="00C53907"/>
    <w:rsid w:val="00C56852"/>
    <w:rsid w:val="00C57043"/>
    <w:rsid w:val="00C674B0"/>
    <w:rsid w:val="00C819CF"/>
    <w:rsid w:val="00CA38D3"/>
    <w:rsid w:val="00CA6C19"/>
    <w:rsid w:val="00CB0678"/>
    <w:rsid w:val="00CB2000"/>
    <w:rsid w:val="00CB362D"/>
    <w:rsid w:val="00CD2598"/>
    <w:rsid w:val="00CE4224"/>
    <w:rsid w:val="00CE4233"/>
    <w:rsid w:val="00D17259"/>
    <w:rsid w:val="00D20516"/>
    <w:rsid w:val="00D25543"/>
    <w:rsid w:val="00D379B9"/>
    <w:rsid w:val="00D5659E"/>
    <w:rsid w:val="00D6151D"/>
    <w:rsid w:val="00D631E9"/>
    <w:rsid w:val="00D80F10"/>
    <w:rsid w:val="00D82928"/>
    <w:rsid w:val="00D910BD"/>
    <w:rsid w:val="00DA3763"/>
    <w:rsid w:val="00DA61DE"/>
    <w:rsid w:val="00DB10AD"/>
    <w:rsid w:val="00DB2D50"/>
    <w:rsid w:val="00DC3829"/>
    <w:rsid w:val="00DD33B7"/>
    <w:rsid w:val="00DD7B0C"/>
    <w:rsid w:val="00E04525"/>
    <w:rsid w:val="00E04A87"/>
    <w:rsid w:val="00E33A48"/>
    <w:rsid w:val="00E34FF9"/>
    <w:rsid w:val="00E43A31"/>
    <w:rsid w:val="00E458AC"/>
    <w:rsid w:val="00E50784"/>
    <w:rsid w:val="00E62B1B"/>
    <w:rsid w:val="00E91ECC"/>
    <w:rsid w:val="00E927BE"/>
    <w:rsid w:val="00E95078"/>
    <w:rsid w:val="00EA0CCA"/>
    <w:rsid w:val="00EA58D9"/>
    <w:rsid w:val="00EB65EC"/>
    <w:rsid w:val="00EC5728"/>
    <w:rsid w:val="00EF07C4"/>
    <w:rsid w:val="00EF1C41"/>
    <w:rsid w:val="00EF6BDB"/>
    <w:rsid w:val="00F049E3"/>
    <w:rsid w:val="00F0648C"/>
    <w:rsid w:val="00F12FE1"/>
    <w:rsid w:val="00F16D35"/>
    <w:rsid w:val="00F2550D"/>
    <w:rsid w:val="00F30151"/>
    <w:rsid w:val="00F375AA"/>
    <w:rsid w:val="00F43642"/>
    <w:rsid w:val="00F507B1"/>
    <w:rsid w:val="00F54D1D"/>
    <w:rsid w:val="00F5759A"/>
    <w:rsid w:val="00F7039F"/>
    <w:rsid w:val="00F7497E"/>
    <w:rsid w:val="00F82E97"/>
    <w:rsid w:val="00F83D13"/>
    <w:rsid w:val="00F8664B"/>
    <w:rsid w:val="00FC72F4"/>
    <w:rsid w:val="00FC7A2D"/>
    <w:rsid w:val="00FD706E"/>
    <w:rsid w:val="00FE4DD7"/>
    <w:rsid w:val="00FE5408"/>
    <w:rsid w:val="00FF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E8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E561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9E561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autoRedefine/>
    <w:qFormat/>
    <w:rsid w:val="009E561F"/>
    <w:pPr>
      <w:keepNext/>
      <w:spacing w:beforeLines="50" w:before="50" w:line="360" w:lineRule="auto"/>
      <w:outlineLvl w:val="2"/>
    </w:pPr>
    <w:rPr>
      <w:rFonts w:ascii="Arial" w:eastAsia="標楷體" w:hAnsi="Arial"/>
      <w:b/>
      <w:bCs/>
      <w:sz w:val="32"/>
      <w:szCs w:val="36"/>
    </w:rPr>
  </w:style>
  <w:style w:type="paragraph" w:styleId="4">
    <w:name w:val="heading 4"/>
    <w:basedOn w:val="a"/>
    <w:next w:val="a"/>
    <w:qFormat/>
    <w:rsid w:val="009E561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9E561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9E561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1"/>
    <w:next w:val="1"/>
    <w:autoRedefine/>
    <w:rsid w:val="009E561F"/>
    <w:pPr>
      <w:spacing w:beforeLines="50" w:before="50" w:line="300" w:lineRule="auto"/>
      <w:jc w:val="center"/>
    </w:pPr>
    <w:rPr>
      <w:rFonts w:eastAsia="標楷體" w:hAnsi="標楷體"/>
      <w:b w:val="0"/>
      <w:sz w:val="36"/>
      <w:szCs w:val="36"/>
    </w:rPr>
  </w:style>
  <w:style w:type="paragraph" w:customStyle="1" w:styleId="20">
    <w:name w:val="樣式2"/>
    <w:basedOn w:val="2"/>
    <w:next w:val="2"/>
    <w:autoRedefine/>
    <w:rsid w:val="009E561F"/>
    <w:pPr>
      <w:spacing w:beforeLines="50" w:before="50" w:line="360" w:lineRule="auto"/>
      <w:jc w:val="center"/>
    </w:pPr>
    <w:rPr>
      <w:rFonts w:eastAsia="標楷體" w:hAnsi="標楷體"/>
      <w:sz w:val="36"/>
      <w:szCs w:val="26"/>
    </w:rPr>
  </w:style>
  <w:style w:type="character" w:customStyle="1" w:styleId="a3">
    <w:name w:val="標題三"/>
    <w:rsid w:val="009E561F"/>
    <w:rPr>
      <w:rFonts w:eastAsia="標楷體" w:hAnsi="標楷體"/>
      <w:b/>
      <w:sz w:val="32"/>
      <w:szCs w:val="32"/>
    </w:rPr>
  </w:style>
  <w:style w:type="paragraph" w:customStyle="1" w:styleId="11">
    <w:name w:val="標題1"/>
    <w:basedOn w:val="a"/>
    <w:autoRedefine/>
    <w:rsid w:val="009E561F"/>
    <w:pPr>
      <w:keepNext/>
      <w:pageBreakBefore/>
      <w:spacing w:after="480"/>
      <w:ind w:left="522"/>
      <w:jc w:val="center"/>
      <w:outlineLvl w:val="0"/>
    </w:pPr>
    <w:rPr>
      <w:rFonts w:ascii="標楷體" w:hAnsi="標楷體"/>
      <w:b/>
      <w:bCs/>
      <w:kern w:val="52"/>
      <w:sz w:val="40"/>
      <w:szCs w:val="40"/>
    </w:rPr>
  </w:style>
  <w:style w:type="paragraph" w:customStyle="1" w:styleId="21">
    <w:name w:val="標題2"/>
    <w:basedOn w:val="20"/>
    <w:autoRedefine/>
    <w:rsid w:val="009E561F"/>
    <w:pPr>
      <w:pageBreakBefore/>
      <w:spacing w:beforeLines="0" w:before="0" w:afterLines="600" w:after="600"/>
    </w:pPr>
    <w:rPr>
      <w:rFonts w:ascii="標楷體"/>
      <w:szCs w:val="36"/>
    </w:rPr>
  </w:style>
  <w:style w:type="paragraph" w:customStyle="1" w:styleId="40">
    <w:name w:val="標題4"/>
    <w:basedOn w:val="4"/>
    <w:autoRedefine/>
    <w:rsid w:val="009E561F"/>
    <w:pPr>
      <w:spacing w:before="180" w:line="360" w:lineRule="auto"/>
      <w:ind w:leftChars="50" w:left="651" w:hangingChars="200" w:hanging="521"/>
    </w:pPr>
    <w:rPr>
      <w:b/>
      <w:sz w:val="26"/>
    </w:rPr>
  </w:style>
  <w:style w:type="paragraph" w:customStyle="1" w:styleId="50">
    <w:name w:val="標題5"/>
    <w:basedOn w:val="5"/>
    <w:autoRedefine/>
    <w:rsid w:val="009E561F"/>
    <w:pPr>
      <w:spacing w:beforeLines="50" w:before="50" w:line="360" w:lineRule="auto"/>
      <w:ind w:leftChars="0" w:left="0"/>
    </w:pPr>
    <w:rPr>
      <w:rFonts w:eastAsia="標楷體"/>
      <w:sz w:val="26"/>
      <w:szCs w:val="26"/>
    </w:rPr>
  </w:style>
  <w:style w:type="paragraph" w:customStyle="1" w:styleId="60">
    <w:name w:val="標題6"/>
    <w:basedOn w:val="6"/>
    <w:autoRedefine/>
    <w:rsid w:val="009E561F"/>
    <w:pPr>
      <w:spacing w:beforeLines="50" w:before="50" w:line="360" w:lineRule="auto"/>
    </w:pPr>
    <w:rPr>
      <w:rFonts w:ascii="標楷體" w:eastAsia="標楷體" w:hAnsi="標楷體"/>
      <w:sz w:val="26"/>
      <w:szCs w:val="26"/>
    </w:rPr>
  </w:style>
  <w:style w:type="table" w:styleId="a4">
    <w:name w:val="Table Grid"/>
    <w:basedOn w:val="a1"/>
    <w:uiPriority w:val="59"/>
    <w:rsid w:val="009E56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E561F"/>
    <w:rPr>
      <w:color w:val="0032B4"/>
      <w:u w:val="single"/>
    </w:rPr>
  </w:style>
  <w:style w:type="paragraph" w:styleId="a6">
    <w:name w:val="header"/>
    <w:basedOn w:val="a"/>
    <w:link w:val="a7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561F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561F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350A86"/>
  </w:style>
  <w:style w:type="paragraph" w:styleId="Web">
    <w:name w:val="Normal (Web)"/>
    <w:basedOn w:val="a"/>
    <w:rsid w:val="00A1497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b">
    <w:name w:val="Emphasis"/>
    <w:uiPriority w:val="20"/>
    <w:qFormat/>
    <w:rsid w:val="007C20F3"/>
    <w:rPr>
      <w:b w:val="0"/>
      <w:bCs w:val="0"/>
      <w:i w:val="0"/>
      <w:iCs w:val="0"/>
      <w:color w:val="CC0033"/>
    </w:rPr>
  </w:style>
  <w:style w:type="paragraph" w:styleId="ac">
    <w:name w:val="Balloon Text"/>
    <w:basedOn w:val="a"/>
    <w:link w:val="ad"/>
    <w:rsid w:val="0004708B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470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231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00C7C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3-2">
    <w:name w:val="Medium Grid 3 Accent 2"/>
    <w:basedOn w:val="a1"/>
    <w:uiPriority w:val="69"/>
    <w:rsid w:val="001E765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f">
    <w:name w:val="Strong"/>
    <w:uiPriority w:val="22"/>
    <w:qFormat/>
    <w:rsid w:val="001E76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7E8F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9E561F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paragraph" w:styleId="2">
    <w:name w:val="heading 2"/>
    <w:basedOn w:val="a"/>
    <w:next w:val="a"/>
    <w:qFormat/>
    <w:rsid w:val="009E561F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autoRedefine/>
    <w:qFormat/>
    <w:rsid w:val="009E561F"/>
    <w:pPr>
      <w:keepNext/>
      <w:spacing w:beforeLines="50" w:before="50" w:line="360" w:lineRule="auto"/>
      <w:outlineLvl w:val="2"/>
    </w:pPr>
    <w:rPr>
      <w:rFonts w:ascii="Arial" w:eastAsia="標楷體" w:hAnsi="Arial"/>
      <w:b/>
      <w:bCs/>
      <w:sz w:val="32"/>
      <w:szCs w:val="36"/>
    </w:rPr>
  </w:style>
  <w:style w:type="paragraph" w:styleId="4">
    <w:name w:val="heading 4"/>
    <w:basedOn w:val="a"/>
    <w:next w:val="a"/>
    <w:qFormat/>
    <w:rsid w:val="009E561F"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qFormat/>
    <w:rsid w:val="009E561F"/>
    <w:pPr>
      <w:keepNext/>
      <w:spacing w:line="720" w:lineRule="auto"/>
      <w:ind w:leftChars="200"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qFormat/>
    <w:rsid w:val="009E561F"/>
    <w:pPr>
      <w:keepNext/>
      <w:spacing w:line="720" w:lineRule="auto"/>
      <w:ind w:leftChars="200" w:left="200"/>
      <w:outlineLvl w:val="5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樣式1"/>
    <w:basedOn w:val="1"/>
    <w:next w:val="1"/>
    <w:autoRedefine/>
    <w:rsid w:val="009E561F"/>
    <w:pPr>
      <w:spacing w:beforeLines="50" w:before="50" w:line="300" w:lineRule="auto"/>
      <w:jc w:val="center"/>
    </w:pPr>
    <w:rPr>
      <w:rFonts w:eastAsia="標楷體" w:hAnsi="標楷體"/>
      <w:b w:val="0"/>
      <w:sz w:val="36"/>
      <w:szCs w:val="36"/>
    </w:rPr>
  </w:style>
  <w:style w:type="paragraph" w:customStyle="1" w:styleId="20">
    <w:name w:val="樣式2"/>
    <w:basedOn w:val="2"/>
    <w:next w:val="2"/>
    <w:autoRedefine/>
    <w:rsid w:val="009E561F"/>
    <w:pPr>
      <w:spacing w:beforeLines="50" w:before="50" w:line="360" w:lineRule="auto"/>
      <w:jc w:val="center"/>
    </w:pPr>
    <w:rPr>
      <w:rFonts w:eastAsia="標楷體" w:hAnsi="標楷體"/>
      <w:sz w:val="36"/>
      <w:szCs w:val="26"/>
    </w:rPr>
  </w:style>
  <w:style w:type="character" w:customStyle="1" w:styleId="a3">
    <w:name w:val="標題三"/>
    <w:rsid w:val="009E561F"/>
    <w:rPr>
      <w:rFonts w:eastAsia="標楷體" w:hAnsi="標楷體"/>
      <w:b/>
      <w:sz w:val="32"/>
      <w:szCs w:val="32"/>
    </w:rPr>
  </w:style>
  <w:style w:type="paragraph" w:customStyle="1" w:styleId="11">
    <w:name w:val="標題1"/>
    <w:basedOn w:val="a"/>
    <w:autoRedefine/>
    <w:rsid w:val="009E561F"/>
    <w:pPr>
      <w:keepNext/>
      <w:pageBreakBefore/>
      <w:spacing w:after="480"/>
      <w:ind w:left="522"/>
      <w:jc w:val="center"/>
      <w:outlineLvl w:val="0"/>
    </w:pPr>
    <w:rPr>
      <w:rFonts w:ascii="標楷體" w:hAnsi="標楷體"/>
      <w:b/>
      <w:bCs/>
      <w:kern w:val="52"/>
      <w:sz w:val="40"/>
      <w:szCs w:val="40"/>
    </w:rPr>
  </w:style>
  <w:style w:type="paragraph" w:customStyle="1" w:styleId="21">
    <w:name w:val="標題2"/>
    <w:basedOn w:val="20"/>
    <w:autoRedefine/>
    <w:rsid w:val="009E561F"/>
    <w:pPr>
      <w:pageBreakBefore/>
      <w:spacing w:beforeLines="0" w:before="0" w:afterLines="600" w:after="600"/>
    </w:pPr>
    <w:rPr>
      <w:rFonts w:ascii="標楷體"/>
      <w:szCs w:val="36"/>
    </w:rPr>
  </w:style>
  <w:style w:type="paragraph" w:customStyle="1" w:styleId="40">
    <w:name w:val="標題4"/>
    <w:basedOn w:val="4"/>
    <w:autoRedefine/>
    <w:rsid w:val="009E561F"/>
    <w:pPr>
      <w:spacing w:before="180" w:line="360" w:lineRule="auto"/>
      <w:ind w:leftChars="50" w:left="651" w:hangingChars="200" w:hanging="521"/>
    </w:pPr>
    <w:rPr>
      <w:b/>
      <w:sz w:val="26"/>
    </w:rPr>
  </w:style>
  <w:style w:type="paragraph" w:customStyle="1" w:styleId="50">
    <w:name w:val="標題5"/>
    <w:basedOn w:val="5"/>
    <w:autoRedefine/>
    <w:rsid w:val="009E561F"/>
    <w:pPr>
      <w:spacing w:beforeLines="50" w:before="50" w:line="360" w:lineRule="auto"/>
      <w:ind w:leftChars="0" w:left="0"/>
    </w:pPr>
    <w:rPr>
      <w:rFonts w:eastAsia="標楷體"/>
      <w:sz w:val="26"/>
      <w:szCs w:val="26"/>
    </w:rPr>
  </w:style>
  <w:style w:type="paragraph" w:customStyle="1" w:styleId="60">
    <w:name w:val="標題6"/>
    <w:basedOn w:val="6"/>
    <w:autoRedefine/>
    <w:rsid w:val="009E561F"/>
    <w:pPr>
      <w:spacing w:beforeLines="50" w:before="50" w:line="360" w:lineRule="auto"/>
    </w:pPr>
    <w:rPr>
      <w:rFonts w:ascii="標楷體" w:eastAsia="標楷體" w:hAnsi="標楷體"/>
      <w:sz w:val="26"/>
      <w:szCs w:val="26"/>
    </w:rPr>
  </w:style>
  <w:style w:type="table" w:styleId="a4">
    <w:name w:val="Table Grid"/>
    <w:basedOn w:val="a1"/>
    <w:uiPriority w:val="59"/>
    <w:rsid w:val="009E561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9E561F"/>
    <w:rPr>
      <w:color w:val="0032B4"/>
      <w:u w:val="single"/>
    </w:rPr>
  </w:style>
  <w:style w:type="paragraph" w:styleId="a6">
    <w:name w:val="header"/>
    <w:basedOn w:val="a"/>
    <w:link w:val="a7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9E561F"/>
    <w:rPr>
      <w:rFonts w:eastAsia="新細明體"/>
      <w:kern w:val="2"/>
      <w:lang w:val="en-US" w:eastAsia="zh-TW" w:bidi="ar-SA"/>
    </w:rPr>
  </w:style>
  <w:style w:type="paragraph" w:styleId="a8">
    <w:name w:val="footer"/>
    <w:basedOn w:val="a"/>
    <w:link w:val="a9"/>
    <w:rsid w:val="009E56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9E561F"/>
    <w:rPr>
      <w:rFonts w:eastAsia="新細明體"/>
      <w:kern w:val="2"/>
      <w:lang w:val="en-US" w:eastAsia="zh-TW" w:bidi="ar-SA"/>
    </w:rPr>
  </w:style>
  <w:style w:type="character" w:styleId="aa">
    <w:name w:val="page number"/>
    <w:basedOn w:val="a0"/>
    <w:rsid w:val="00350A86"/>
  </w:style>
  <w:style w:type="paragraph" w:styleId="Web">
    <w:name w:val="Normal (Web)"/>
    <w:basedOn w:val="a"/>
    <w:rsid w:val="00A1497D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character" w:styleId="ab">
    <w:name w:val="Emphasis"/>
    <w:uiPriority w:val="20"/>
    <w:qFormat/>
    <w:rsid w:val="007C20F3"/>
    <w:rPr>
      <w:b w:val="0"/>
      <w:bCs w:val="0"/>
      <w:i w:val="0"/>
      <w:iCs w:val="0"/>
      <w:color w:val="CC0033"/>
    </w:rPr>
  </w:style>
  <w:style w:type="paragraph" w:styleId="ac">
    <w:name w:val="Balloon Text"/>
    <w:basedOn w:val="a"/>
    <w:link w:val="ad"/>
    <w:rsid w:val="0004708B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rsid w:val="000470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Default">
    <w:name w:val="Default"/>
    <w:rsid w:val="00923187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900C7C"/>
    <w:pPr>
      <w:widowControl/>
      <w:ind w:leftChars="200" w:left="480"/>
    </w:pPr>
    <w:rPr>
      <w:rFonts w:ascii="新細明體" w:hAnsi="新細明體" w:cs="新細明體"/>
      <w:kern w:val="0"/>
    </w:rPr>
  </w:style>
  <w:style w:type="table" w:styleId="3-2">
    <w:name w:val="Medium Grid 3 Accent 2"/>
    <w:basedOn w:val="a1"/>
    <w:uiPriority w:val="69"/>
    <w:rsid w:val="001E7657"/>
    <w:rPr>
      <w:rFonts w:ascii="Calibri" w:hAnsi="Calibri"/>
      <w:kern w:val="2"/>
      <w:sz w:val="24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styleId="af">
    <w:name w:val="Strong"/>
    <w:uiPriority w:val="22"/>
    <w:qFormat/>
    <w:rsid w:val="001E76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60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40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71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4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653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6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66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6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6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45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10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14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2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7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22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1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1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52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2E4E-0DBD-4F0B-9C09-A19EDD7DC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398</Words>
  <Characters>2270</Characters>
  <Application>Microsoft Office Word</Application>
  <DocSecurity>0</DocSecurity>
  <Lines>18</Lines>
  <Paragraphs>5</Paragraphs>
  <ScaleCrop>false</ScaleCrop>
  <Company>tmps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教育部九年一貫課程推動工作課程與教學輔導組-社會學習領域</dc:title>
  <dc:creator>Administrator</dc:creator>
  <cp:lastModifiedBy>輔導組長  黃君宜</cp:lastModifiedBy>
  <cp:revision>2</cp:revision>
  <cp:lastPrinted>2017-07-06T01:36:00Z</cp:lastPrinted>
  <dcterms:created xsi:type="dcterms:W3CDTF">2017-07-14T06:56:00Z</dcterms:created>
  <dcterms:modified xsi:type="dcterms:W3CDTF">2017-07-14T06:56:00Z</dcterms:modified>
</cp:coreProperties>
</file>