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4FC3" w:rsidRDefault="00D57B20" w:rsidP="000F2634">
      <w:pPr>
        <w:ind w:leftChars="-118" w:hangingChars="118" w:hanging="283"/>
        <w:jc w:val="center"/>
      </w:pPr>
      <w:r w:rsidRPr="00D57B20">
        <w:rPr>
          <w:noProof/>
        </w:rPr>
        <w:drawing>
          <wp:inline distT="0" distB="0" distL="0" distR="0" wp14:anchorId="2A1D2A5E" wp14:editId="5DB1BE61">
            <wp:extent cx="7171433" cy="10344150"/>
            <wp:effectExtent l="0" t="0" r="0" b="0"/>
            <wp:docPr id="4" name="內容版面配置區 3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內容版面配置區 3"/>
                    <pic:cNvPicPr>
                      <a:picLocks noGrp="1"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89978" cy="10370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A4FC3" w:rsidSect="00C30618">
      <w:pgSz w:w="11906" w:h="16838"/>
      <w:pgMar w:top="0" w:right="0" w:bottom="0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5C45" w:rsidRDefault="004F5C45" w:rsidP="000B02F9">
      <w:r>
        <w:separator/>
      </w:r>
    </w:p>
  </w:endnote>
  <w:endnote w:type="continuationSeparator" w:id="0">
    <w:p w:rsidR="004F5C45" w:rsidRDefault="004F5C45" w:rsidP="000B0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5C45" w:rsidRDefault="004F5C45" w:rsidP="000B02F9">
      <w:r>
        <w:separator/>
      </w:r>
    </w:p>
  </w:footnote>
  <w:footnote w:type="continuationSeparator" w:id="0">
    <w:p w:rsidR="004F5C45" w:rsidRDefault="004F5C45" w:rsidP="000B02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618"/>
    <w:rsid w:val="00083B32"/>
    <w:rsid w:val="000A4FC3"/>
    <w:rsid w:val="000B02F9"/>
    <w:rsid w:val="000F2634"/>
    <w:rsid w:val="004F5C45"/>
    <w:rsid w:val="006C2023"/>
    <w:rsid w:val="00C30618"/>
    <w:rsid w:val="00D033D1"/>
    <w:rsid w:val="00D57B20"/>
    <w:rsid w:val="00F84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D1B3157-6357-4124-9F21-702B6E46F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02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B02F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B02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B02F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劉廷舉</dc:creator>
  <cp:keywords/>
  <dc:description/>
  <cp:lastModifiedBy>劉廷舉</cp:lastModifiedBy>
  <cp:revision>5</cp:revision>
  <dcterms:created xsi:type="dcterms:W3CDTF">2016-05-19T08:25:00Z</dcterms:created>
  <dcterms:modified xsi:type="dcterms:W3CDTF">2017-05-15T07:50:00Z</dcterms:modified>
</cp:coreProperties>
</file>