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8B1" w:rsidRDefault="007218B1" w:rsidP="007218B1">
      <w:pPr>
        <w:spacing w:line="360" w:lineRule="exact"/>
        <w:jc w:val="center"/>
        <w:rPr>
          <w:rFonts w:eastAsia="標楷體" w:hAnsi="標楷體"/>
          <w:b/>
          <w:sz w:val="32"/>
          <w:szCs w:val="32"/>
        </w:rPr>
      </w:pPr>
      <w:bookmarkStart w:id="0" w:name="_GoBack"/>
      <w:r w:rsidRPr="007218B1">
        <w:rPr>
          <w:rFonts w:eastAsia="標楷體" w:hAnsi="標楷體"/>
          <w:b/>
          <w:sz w:val="32"/>
          <w:szCs w:val="32"/>
        </w:rPr>
        <w:t>臺北市立石牌國中</w:t>
      </w:r>
      <w:r w:rsidRPr="007218B1">
        <w:rPr>
          <w:rFonts w:eastAsia="標楷體" w:hAnsi="標楷體" w:hint="eastAsia"/>
          <w:b/>
          <w:sz w:val="32"/>
          <w:szCs w:val="32"/>
        </w:rPr>
        <w:t>10</w:t>
      </w:r>
      <w:r w:rsidR="00DC3422">
        <w:rPr>
          <w:rFonts w:eastAsia="標楷體" w:hAnsi="標楷體" w:hint="eastAsia"/>
          <w:b/>
          <w:sz w:val="32"/>
          <w:szCs w:val="32"/>
        </w:rPr>
        <w:t>6</w:t>
      </w:r>
      <w:r w:rsidRPr="007218B1">
        <w:rPr>
          <w:rFonts w:eastAsia="標楷體" w:hAnsi="標楷體"/>
          <w:b/>
          <w:sz w:val="32"/>
          <w:szCs w:val="32"/>
        </w:rPr>
        <w:t>年度區域性資賦優異教育方案</w:t>
      </w:r>
    </w:p>
    <w:p w:rsidR="00DC3422" w:rsidRPr="007218B1" w:rsidRDefault="00DC3422" w:rsidP="007218B1">
      <w:pPr>
        <w:spacing w:line="360" w:lineRule="exact"/>
        <w:jc w:val="center"/>
        <w:rPr>
          <w:rFonts w:eastAsia="標楷體"/>
          <w:b/>
          <w:sz w:val="32"/>
          <w:szCs w:val="32"/>
        </w:rPr>
      </w:pPr>
    </w:p>
    <w:p w:rsidR="007218B1" w:rsidRPr="007218B1" w:rsidRDefault="007218B1" w:rsidP="007218B1">
      <w:pPr>
        <w:spacing w:line="360" w:lineRule="exact"/>
        <w:jc w:val="center"/>
        <w:rPr>
          <w:rFonts w:eastAsia="標楷體"/>
          <w:b/>
          <w:bCs/>
          <w:sz w:val="32"/>
          <w:szCs w:val="32"/>
        </w:rPr>
      </w:pPr>
      <w:r w:rsidRPr="007218B1">
        <w:rPr>
          <w:rFonts w:eastAsia="標楷體" w:hAnsi="標楷體"/>
          <w:b/>
          <w:bCs/>
          <w:sz w:val="32"/>
          <w:szCs w:val="32"/>
        </w:rPr>
        <w:t>「</w:t>
      </w:r>
      <w:r w:rsidRPr="007218B1">
        <w:rPr>
          <w:rFonts w:ascii="華康儷粗黑" w:eastAsia="華康儷粗黑" w:hAnsi="標楷體" w:hint="eastAsia"/>
          <w:b/>
          <w:sz w:val="32"/>
          <w:szCs w:val="32"/>
        </w:rPr>
        <w:t>數理</w:t>
      </w:r>
      <w:r w:rsidR="00DC3422" w:rsidRPr="00DC3422">
        <w:rPr>
          <w:rFonts w:ascii="華康儷粗黑" w:eastAsia="華康儷粗黑" w:hAnsi="標楷體" w:hint="eastAsia"/>
          <w:b/>
          <w:sz w:val="32"/>
          <w:szCs w:val="32"/>
        </w:rPr>
        <w:t>的五行世界</w:t>
      </w:r>
      <w:r w:rsidR="00DC3422">
        <w:rPr>
          <w:rFonts w:eastAsia="標楷體" w:hAnsi="標楷體" w:hint="eastAsia"/>
          <w:b/>
          <w:bCs/>
          <w:sz w:val="32"/>
          <w:szCs w:val="32"/>
        </w:rPr>
        <w:t xml:space="preserve">- </w:t>
      </w:r>
      <w:r w:rsidR="00DC3422" w:rsidRPr="00DC3422">
        <w:rPr>
          <w:rFonts w:eastAsia="標楷體" w:hAnsi="標楷體" w:hint="eastAsia"/>
          <w:b/>
          <w:bCs/>
          <w:sz w:val="32"/>
          <w:szCs w:val="32"/>
        </w:rPr>
        <w:t>2017</w:t>
      </w:r>
      <w:r w:rsidRPr="007218B1">
        <w:rPr>
          <w:rFonts w:eastAsia="標楷體" w:hAnsi="標楷體" w:hint="eastAsia"/>
          <w:b/>
          <w:bCs/>
          <w:sz w:val="32"/>
          <w:szCs w:val="32"/>
        </w:rPr>
        <w:t>石牌國中暑期數理資優營</w:t>
      </w:r>
      <w:r w:rsidRPr="007218B1">
        <w:rPr>
          <w:rFonts w:eastAsia="標楷體" w:hAnsi="標楷體"/>
          <w:b/>
          <w:bCs/>
          <w:sz w:val="32"/>
          <w:szCs w:val="32"/>
        </w:rPr>
        <w:t>」實施計畫</w:t>
      </w:r>
      <w:bookmarkEnd w:id="0"/>
    </w:p>
    <w:p w:rsidR="007218B1" w:rsidRPr="007218B1" w:rsidRDefault="007218B1" w:rsidP="007218B1">
      <w:pPr>
        <w:spacing w:line="360" w:lineRule="exact"/>
        <w:jc w:val="center"/>
        <w:rPr>
          <w:rFonts w:eastAsia="標楷體"/>
          <w:b/>
          <w:bCs/>
          <w:sz w:val="32"/>
          <w:szCs w:val="32"/>
        </w:rPr>
      </w:pPr>
    </w:p>
    <w:p w:rsidR="007218B1" w:rsidRPr="007218B1" w:rsidRDefault="007218B1" w:rsidP="007218B1">
      <w:pPr>
        <w:spacing w:line="400" w:lineRule="exact"/>
        <w:rPr>
          <w:rFonts w:eastAsia="標楷體"/>
          <w:b/>
          <w:sz w:val="28"/>
          <w:szCs w:val="28"/>
        </w:rPr>
      </w:pPr>
      <w:r w:rsidRPr="007218B1">
        <w:rPr>
          <w:rFonts w:eastAsia="標楷體" w:hAnsi="標楷體"/>
          <w:b/>
          <w:sz w:val="28"/>
          <w:szCs w:val="28"/>
        </w:rPr>
        <w:t>一、依據：</w:t>
      </w:r>
    </w:p>
    <w:p w:rsidR="007218B1" w:rsidRPr="007218B1" w:rsidRDefault="007218B1" w:rsidP="007218B1">
      <w:pPr>
        <w:spacing w:line="400" w:lineRule="exact"/>
        <w:rPr>
          <w:rFonts w:eastAsia="標楷體" w:hAnsi="標楷體"/>
          <w:szCs w:val="24"/>
        </w:rPr>
      </w:pPr>
      <w:r w:rsidRPr="007218B1">
        <w:rPr>
          <w:rFonts w:eastAsia="標楷體" w:hint="eastAsia"/>
          <w:szCs w:val="24"/>
        </w:rPr>
        <w:t>(</w:t>
      </w:r>
      <w:r w:rsidRPr="007218B1">
        <w:rPr>
          <w:rFonts w:eastAsia="標楷體" w:hint="eastAsia"/>
          <w:szCs w:val="24"/>
        </w:rPr>
        <w:t>一</w:t>
      </w:r>
      <w:r w:rsidRPr="007218B1">
        <w:rPr>
          <w:rFonts w:eastAsia="標楷體" w:hint="eastAsia"/>
          <w:szCs w:val="24"/>
        </w:rPr>
        <w:t>)</w:t>
      </w:r>
      <w:r w:rsidRPr="007218B1">
        <w:rPr>
          <w:rFonts w:eastAsia="標楷體" w:hAnsi="標楷體"/>
          <w:szCs w:val="24"/>
        </w:rPr>
        <w:t>臺北市區域性資賦優異教育方案。</w:t>
      </w:r>
    </w:p>
    <w:p w:rsidR="007218B1" w:rsidRPr="007218B1" w:rsidRDefault="007218B1" w:rsidP="007218B1">
      <w:pPr>
        <w:spacing w:line="400" w:lineRule="exact"/>
        <w:rPr>
          <w:rFonts w:eastAsia="標楷體"/>
          <w:color w:val="000000"/>
          <w:szCs w:val="24"/>
        </w:rPr>
      </w:pPr>
      <w:r w:rsidRPr="007218B1">
        <w:rPr>
          <w:rFonts w:eastAsia="標楷體"/>
          <w:color w:val="000000"/>
          <w:szCs w:val="24"/>
        </w:rPr>
        <w:t>(</w:t>
      </w:r>
      <w:r w:rsidRPr="007218B1">
        <w:rPr>
          <w:rFonts w:eastAsia="標楷體" w:hAnsi="標楷體"/>
          <w:color w:val="000000"/>
          <w:szCs w:val="24"/>
        </w:rPr>
        <w:t>二</w:t>
      </w:r>
      <w:r w:rsidRPr="007218B1">
        <w:rPr>
          <w:rFonts w:eastAsia="標楷體"/>
          <w:color w:val="000000"/>
          <w:szCs w:val="24"/>
        </w:rPr>
        <w:t>)</w:t>
      </w:r>
      <w:r w:rsidRPr="007218B1">
        <w:rPr>
          <w:rFonts w:eastAsia="標楷體"/>
          <w:szCs w:val="24"/>
        </w:rPr>
        <w:t>臺北市</w:t>
      </w:r>
      <w:r w:rsidRPr="007218B1">
        <w:rPr>
          <w:rFonts w:eastAsia="標楷體" w:hint="eastAsia"/>
          <w:szCs w:val="24"/>
        </w:rPr>
        <w:t>政府</w:t>
      </w:r>
      <w:r w:rsidRPr="007218B1">
        <w:rPr>
          <w:rFonts w:ascii="標楷體" w:eastAsia="標楷體" w:hAnsi="標楷體"/>
          <w:szCs w:val="24"/>
        </w:rPr>
        <w:t>教育局</w:t>
      </w:r>
      <w:r w:rsidRPr="007218B1">
        <w:rPr>
          <w:rFonts w:ascii="標楷體" w:eastAsia="標楷體" w:hAnsi="標楷體" w:hint="eastAsia"/>
          <w:szCs w:val="24"/>
        </w:rPr>
        <w:t>10</w:t>
      </w:r>
      <w:r w:rsidR="00DC3422">
        <w:rPr>
          <w:rFonts w:ascii="標楷體" w:eastAsia="標楷體" w:hAnsi="標楷體" w:hint="eastAsia"/>
          <w:szCs w:val="24"/>
        </w:rPr>
        <w:t>5</w:t>
      </w:r>
      <w:r w:rsidRPr="007218B1">
        <w:rPr>
          <w:rFonts w:ascii="標楷體" w:eastAsia="標楷體" w:hAnsi="標楷體" w:hint="eastAsia"/>
          <w:bCs/>
          <w:szCs w:val="24"/>
        </w:rPr>
        <w:t>年</w:t>
      </w:r>
      <w:r w:rsidR="00DC3422">
        <w:rPr>
          <w:rFonts w:ascii="標楷體" w:eastAsia="標楷體" w:hAnsi="標楷體" w:hint="eastAsia"/>
          <w:bCs/>
          <w:szCs w:val="24"/>
        </w:rPr>
        <w:t>9</w:t>
      </w:r>
      <w:r w:rsidRPr="007218B1">
        <w:rPr>
          <w:rFonts w:ascii="標楷體" w:eastAsia="標楷體" w:hAnsi="標楷體" w:hint="eastAsia"/>
          <w:bCs/>
          <w:szCs w:val="24"/>
        </w:rPr>
        <w:t>月9日北市教特字第10</w:t>
      </w:r>
      <w:r w:rsidR="00DC3422">
        <w:rPr>
          <w:rFonts w:ascii="標楷體" w:eastAsia="標楷體" w:hAnsi="標楷體" w:hint="eastAsia"/>
          <w:bCs/>
          <w:szCs w:val="24"/>
        </w:rPr>
        <w:t>539079100</w:t>
      </w:r>
      <w:r w:rsidRPr="007218B1">
        <w:rPr>
          <w:rFonts w:ascii="標楷體" w:eastAsia="標楷體" w:hAnsi="標楷體" w:hint="eastAsia"/>
          <w:bCs/>
          <w:szCs w:val="24"/>
        </w:rPr>
        <w:t>號函辦理</w:t>
      </w:r>
      <w:r w:rsidRPr="007218B1">
        <w:rPr>
          <w:rFonts w:ascii="標楷體" w:eastAsia="標楷體" w:hAnsi="標楷體"/>
          <w:szCs w:val="24"/>
        </w:rPr>
        <w:t>。</w:t>
      </w:r>
    </w:p>
    <w:p w:rsidR="007218B1" w:rsidRPr="007218B1" w:rsidRDefault="007218B1" w:rsidP="007218B1">
      <w:pPr>
        <w:spacing w:line="400" w:lineRule="exact"/>
        <w:rPr>
          <w:rFonts w:eastAsia="標楷體"/>
          <w:b/>
          <w:sz w:val="28"/>
          <w:szCs w:val="28"/>
        </w:rPr>
      </w:pPr>
      <w:r w:rsidRPr="007218B1">
        <w:rPr>
          <w:rFonts w:eastAsia="標楷體" w:hAnsi="標楷體"/>
          <w:b/>
          <w:sz w:val="28"/>
          <w:szCs w:val="28"/>
        </w:rPr>
        <w:t>二、辦理目的：</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一</w:t>
      </w:r>
      <w:r w:rsidRPr="007218B1">
        <w:rPr>
          <w:rFonts w:eastAsia="標楷體"/>
          <w:szCs w:val="24"/>
        </w:rPr>
        <w:t>)</w:t>
      </w:r>
      <w:r w:rsidRPr="007218B1">
        <w:rPr>
          <w:rFonts w:eastAsia="標楷體" w:hAnsi="標楷體"/>
          <w:szCs w:val="24"/>
        </w:rPr>
        <w:t>提供資優學生多元學習及校際相互觀摩的機會。</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二</w:t>
      </w:r>
      <w:r w:rsidRPr="007218B1">
        <w:rPr>
          <w:rFonts w:eastAsia="標楷體"/>
          <w:szCs w:val="24"/>
        </w:rPr>
        <w:t>)</w:t>
      </w:r>
      <w:r w:rsidRPr="007218B1">
        <w:rPr>
          <w:rFonts w:eastAsia="標楷體" w:hAnsi="標楷體"/>
          <w:szCs w:val="24"/>
        </w:rPr>
        <w:t>藉由本活動的學習與訓練，開發學生學習的潛能，培養創意思考模式與終身學習的態度。</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三</w:t>
      </w:r>
      <w:r w:rsidRPr="007218B1">
        <w:rPr>
          <w:rFonts w:eastAsia="標楷體"/>
          <w:szCs w:val="24"/>
        </w:rPr>
        <w:t>)</w:t>
      </w:r>
      <w:r w:rsidRPr="007218B1">
        <w:rPr>
          <w:rFonts w:eastAsia="標楷體" w:hAnsi="標楷體"/>
          <w:szCs w:val="24"/>
        </w:rPr>
        <w:t>落實國中科學教育之基礎，提昇學習科學的動機與興趣。</w:t>
      </w:r>
      <w:r w:rsidRPr="007218B1">
        <w:rPr>
          <w:rFonts w:eastAsia="標楷體"/>
          <w:szCs w:val="24"/>
        </w:rPr>
        <w:t>.</w:t>
      </w:r>
    </w:p>
    <w:p w:rsidR="007218B1" w:rsidRPr="007218B1" w:rsidRDefault="007218B1" w:rsidP="007218B1">
      <w:pPr>
        <w:spacing w:line="400" w:lineRule="exact"/>
        <w:rPr>
          <w:rFonts w:eastAsia="標楷體" w:hAnsi="標楷體"/>
          <w:b/>
          <w:sz w:val="28"/>
          <w:szCs w:val="28"/>
        </w:rPr>
      </w:pPr>
      <w:r w:rsidRPr="007218B1">
        <w:rPr>
          <w:rFonts w:eastAsia="標楷體" w:hAnsi="標楷體"/>
          <w:b/>
          <w:sz w:val="28"/>
          <w:szCs w:val="28"/>
        </w:rPr>
        <w:t>三、辦理單位：</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一</w:t>
      </w:r>
      <w:r w:rsidRPr="007218B1">
        <w:rPr>
          <w:rFonts w:eastAsia="標楷體"/>
          <w:szCs w:val="24"/>
        </w:rPr>
        <w:t>)</w:t>
      </w:r>
      <w:r w:rsidRPr="007218B1">
        <w:rPr>
          <w:rFonts w:eastAsia="標楷體" w:hAnsi="標楷體"/>
          <w:szCs w:val="24"/>
        </w:rPr>
        <w:t>主辦單位：臺北市政府教育局</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二</w:t>
      </w:r>
      <w:r w:rsidRPr="007218B1">
        <w:rPr>
          <w:rFonts w:eastAsia="標楷體"/>
          <w:szCs w:val="24"/>
        </w:rPr>
        <w:t>)</w:t>
      </w:r>
      <w:r w:rsidRPr="007218B1">
        <w:rPr>
          <w:rFonts w:eastAsia="標楷體" w:hAnsi="標楷體"/>
          <w:szCs w:val="24"/>
        </w:rPr>
        <w:t>承辦單位：臺北市立石牌國民中學</w:t>
      </w:r>
    </w:p>
    <w:p w:rsidR="007218B1" w:rsidRPr="007218B1" w:rsidRDefault="007218B1" w:rsidP="007218B1">
      <w:pPr>
        <w:spacing w:line="400" w:lineRule="exact"/>
        <w:rPr>
          <w:rFonts w:eastAsia="標楷體" w:hAnsi="標楷體"/>
          <w:b/>
          <w:sz w:val="28"/>
          <w:szCs w:val="28"/>
        </w:rPr>
      </w:pPr>
      <w:r w:rsidRPr="007218B1">
        <w:rPr>
          <w:rFonts w:eastAsia="標楷體" w:hAnsi="標楷體"/>
          <w:b/>
          <w:sz w:val="28"/>
          <w:szCs w:val="28"/>
        </w:rPr>
        <w:t>四、活動時間：</w:t>
      </w:r>
    </w:p>
    <w:p w:rsidR="007218B1" w:rsidRPr="007218B1" w:rsidRDefault="007218B1" w:rsidP="007218B1">
      <w:pPr>
        <w:rPr>
          <w:rFonts w:eastAsia="標楷體"/>
          <w:color w:val="0000FF"/>
          <w:szCs w:val="24"/>
        </w:rPr>
      </w:pPr>
      <w:r w:rsidRPr="007218B1">
        <w:rPr>
          <w:rFonts w:eastAsia="標楷體" w:hAnsi="標楷體" w:hint="eastAsia"/>
          <w:color w:val="0000FF"/>
          <w:szCs w:val="24"/>
        </w:rPr>
        <w:t>10</w:t>
      </w:r>
      <w:r w:rsidR="00C234F2">
        <w:rPr>
          <w:rFonts w:eastAsia="標楷體" w:hAnsi="標楷體" w:hint="eastAsia"/>
          <w:color w:val="0000FF"/>
          <w:szCs w:val="24"/>
        </w:rPr>
        <w:t>6</w:t>
      </w:r>
      <w:r w:rsidRPr="007218B1">
        <w:rPr>
          <w:rFonts w:eastAsia="標楷體" w:hAnsi="標楷體"/>
          <w:color w:val="0000FF"/>
          <w:szCs w:val="24"/>
        </w:rPr>
        <w:t>年</w:t>
      </w:r>
      <w:r w:rsidRPr="007218B1">
        <w:rPr>
          <w:rFonts w:eastAsia="標楷體" w:hint="eastAsia"/>
          <w:color w:val="0000FF"/>
          <w:szCs w:val="24"/>
        </w:rPr>
        <w:t>7</w:t>
      </w:r>
      <w:r w:rsidRPr="007218B1">
        <w:rPr>
          <w:rFonts w:eastAsia="標楷體" w:hAnsi="標楷體"/>
          <w:color w:val="0000FF"/>
          <w:szCs w:val="24"/>
        </w:rPr>
        <w:t>月</w:t>
      </w:r>
      <w:r w:rsidR="00C234F2">
        <w:rPr>
          <w:rFonts w:eastAsia="標楷體" w:hint="eastAsia"/>
          <w:color w:val="0000FF"/>
          <w:szCs w:val="24"/>
        </w:rPr>
        <w:t>3</w:t>
      </w:r>
      <w:r w:rsidRPr="007218B1">
        <w:rPr>
          <w:rFonts w:eastAsia="標楷體" w:hAnsi="標楷體"/>
          <w:color w:val="0000FF"/>
          <w:szCs w:val="24"/>
        </w:rPr>
        <w:t>日</w:t>
      </w:r>
      <w:r w:rsidRPr="007218B1">
        <w:rPr>
          <w:rFonts w:eastAsia="標楷體"/>
          <w:color w:val="0000FF"/>
          <w:szCs w:val="24"/>
        </w:rPr>
        <w:t>(</w:t>
      </w:r>
      <w:r w:rsidR="00C234F2">
        <w:rPr>
          <w:rFonts w:eastAsia="標楷體" w:hint="eastAsia"/>
          <w:color w:val="0000FF"/>
          <w:szCs w:val="24"/>
        </w:rPr>
        <w:t>一</w:t>
      </w:r>
      <w:r w:rsidRPr="007218B1">
        <w:rPr>
          <w:rFonts w:eastAsia="標楷體"/>
          <w:color w:val="0000FF"/>
          <w:szCs w:val="24"/>
        </w:rPr>
        <w:t xml:space="preserve">) ~ </w:t>
      </w:r>
      <w:r w:rsidRPr="007218B1">
        <w:rPr>
          <w:rFonts w:eastAsia="標楷體" w:hint="eastAsia"/>
          <w:color w:val="0000FF"/>
          <w:szCs w:val="24"/>
        </w:rPr>
        <w:t>10</w:t>
      </w:r>
      <w:r w:rsidR="00C234F2">
        <w:rPr>
          <w:rFonts w:eastAsia="標楷體" w:hint="eastAsia"/>
          <w:color w:val="0000FF"/>
          <w:szCs w:val="24"/>
        </w:rPr>
        <w:t>6</w:t>
      </w:r>
      <w:r w:rsidRPr="007218B1">
        <w:rPr>
          <w:rFonts w:eastAsia="標楷體" w:hAnsi="標楷體"/>
          <w:color w:val="0000FF"/>
          <w:szCs w:val="24"/>
        </w:rPr>
        <w:t>年</w:t>
      </w:r>
      <w:r w:rsidRPr="007218B1">
        <w:rPr>
          <w:rFonts w:eastAsia="標楷體"/>
          <w:color w:val="0000FF"/>
          <w:szCs w:val="24"/>
        </w:rPr>
        <w:t>7</w:t>
      </w:r>
      <w:r w:rsidRPr="007218B1">
        <w:rPr>
          <w:rFonts w:eastAsia="標楷體" w:hAnsi="標楷體"/>
          <w:color w:val="0000FF"/>
          <w:szCs w:val="24"/>
        </w:rPr>
        <w:t>月</w:t>
      </w:r>
      <w:r w:rsidR="00C234F2">
        <w:rPr>
          <w:rFonts w:eastAsia="標楷體" w:hAnsi="標楷體" w:hint="eastAsia"/>
          <w:color w:val="0000FF"/>
          <w:szCs w:val="24"/>
        </w:rPr>
        <w:t>7</w:t>
      </w:r>
      <w:r w:rsidRPr="007218B1">
        <w:rPr>
          <w:rFonts w:eastAsia="標楷體" w:hAnsi="標楷體"/>
          <w:color w:val="0000FF"/>
          <w:szCs w:val="24"/>
        </w:rPr>
        <w:t>日</w:t>
      </w:r>
      <w:r w:rsidRPr="007218B1">
        <w:rPr>
          <w:rFonts w:eastAsia="標楷體"/>
          <w:color w:val="0000FF"/>
          <w:szCs w:val="24"/>
        </w:rPr>
        <w:t>(</w:t>
      </w:r>
      <w:r w:rsidR="00C234F2">
        <w:rPr>
          <w:rFonts w:eastAsia="標楷體" w:hint="eastAsia"/>
          <w:color w:val="0000FF"/>
          <w:szCs w:val="24"/>
        </w:rPr>
        <w:t>五</w:t>
      </w:r>
      <w:r w:rsidRPr="007218B1">
        <w:rPr>
          <w:rFonts w:eastAsia="標楷體"/>
          <w:color w:val="0000FF"/>
          <w:szCs w:val="24"/>
        </w:rPr>
        <w:t>)</w:t>
      </w:r>
      <w:r w:rsidRPr="007218B1">
        <w:rPr>
          <w:rFonts w:eastAsia="標楷體" w:hAnsi="標楷體"/>
          <w:color w:val="0000FF"/>
          <w:szCs w:val="24"/>
        </w:rPr>
        <w:t>共</w:t>
      </w:r>
      <w:r w:rsidR="00C234F2">
        <w:rPr>
          <w:rFonts w:eastAsia="標楷體" w:hint="eastAsia"/>
          <w:color w:val="0000FF"/>
          <w:szCs w:val="24"/>
        </w:rPr>
        <w:t>5</w:t>
      </w:r>
      <w:r w:rsidR="00C234F2">
        <w:rPr>
          <w:rFonts w:eastAsia="標楷體" w:hAnsi="標楷體"/>
          <w:color w:val="0000FF"/>
          <w:szCs w:val="24"/>
        </w:rPr>
        <w:t>天</w:t>
      </w:r>
      <w:r w:rsidR="00C234F2">
        <w:rPr>
          <w:rFonts w:eastAsia="標楷體" w:hAnsi="標楷體" w:hint="eastAsia"/>
          <w:color w:val="0000FF"/>
          <w:szCs w:val="24"/>
        </w:rPr>
        <w:t>，</w:t>
      </w:r>
      <w:r w:rsidRPr="007218B1">
        <w:rPr>
          <w:rFonts w:eastAsia="標楷體" w:hAnsi="標楷體"/>
          <w:color w:val="0000FF"/>
          <w:szCs w:val="24"/>
        </w:rPr>
        <w:t>每日上午</w:t>
      </w:r>
      <w:r w:rsidRPr="007218B1">
        <w:rPr>
          <w:rFonts w:eastAsia="標楷體"/>
          <w:color w:val="0000FF"/>
          <w:szCs w:val="24"/>
        </w:rPr>
        <w:t>08</w:t>
      </w:r>
      <w:r w:rsidRPr="007218B1">
        <w:rPr>
          <w:rFonts w:eastAsia="標楷體" w:hAnsi="標楷體"/>
          <w:color w:val="0000FF"/>
          <w:szCs w:val="24"/>
        </w:rPr>
        <w:t>：</w:t>
      </w:r>
      <w:r w:rsidRPr="007218B1">
        <w:rPr>
          <w:rFonts w:eastAsia="標楷體"/>
          <w:color w:val="0000FF"/>
          <w:szCs w:val="24"/>
        </w:rPr>
        <w:t>30</w:t>
      </w:r>
      <w:r w:rsidRPr="007218B1">
        <w:rPr>
          <w:rFonts w:eastAsia="標楷體" w:hAnsi="標楷體"/>
          <w:color w:val="0000FF"/>
          <w:szCs w:val="24"/>
        </w:rPr>
        <w:t>至</w:t>
      </w:r>
      <w:r w:rsidRPr="007218B1">
        <w:rPr>
          <w:rFonts w:eastAsia="標楷體" w:hAnsi="標楷體" w:hint="eastAsia"/>
          <w:color w:val="0000FF"/>
          <w:szCs w:val="24"/>
        </w:rPr>
        <w:t>下午</w:t>
      </w:r>
      <w:r w:rsidRPr="007218B1">
        <w:rPr>
          <w:rFonts w:eastAsia="標楷體"/>
          <w:color w:val="0000FF"/>
          <w:szCs w:val="24"/>
        </w:rPr>
        <w:t>16</w:t>
      </w:r>
      <w:r w:rsidRPr="007218B1">
        <w:rPr>
          <w:rFonts w:eastAsia="標楷體" w:hAnsi="標楷體"/>
          <w:color w:val="0000FF"/>
          <w:szCs w:val="24"/>
        </w:rPr>
        <w:t>：</w:t>
      </w:r>
      <w:r w:rsidR="00C234F2">
        <w:rPr>
          <w:rFonts w:eastAsia="標楷體" w:hint="eastAsia"/>
          <w:color w:val="0000FF"/>
          <w:szCs w:val="24"/>
        </w:rPr>
        <w:t>3</w:t>
      </w:r>
      <w:r w:rsidRPr="007218B1">
        <w:rPr>
          <w:rFonts w:eastAsia="標楷體"/>
          <w:color w:val="0000FF"/>
          <w:szCs w:val="24"/>
        </w:rPr>
        <w:t>0</w:t>
      </w:r>
      <w:r w:rsidRPr="007218B1">
        <w:rPr>
          <w:rFonts w:eastAsia="標楷體" w:hAnsi="標楷體"/>
          <w:color w:val="0000FF"/>
          <w:szCs w:val="24"/>
        </w:rPr>
        <w:t>。</w:t>
      </w:r>
    </w:p>
    <w:p w:rsidR="007218B1" w:rsidRPr="007218B1" w:rsidRDefault="007218B1" w:rsidP="007218B1">
      <w:pPr>
        <w:spacing w:line="400" w:lineRule="exact"/>
        <w:rPr>
          <w:rFonts w:eastAsia="標楷體" w:hAnsi="標楷體"/>
          <w:szCs w:val="24"/>
        </w:rPr>
      </w:pPr>
      <w:r w:rsidRPr="007218B1">
        <w:rPr>
          <w:rFonts w:eastAsia="標楷體" w:hAnsi="標楷體"/>
          <w:b/>
          <w:sz w:val="28"/>
          <w:szCs w:val="28"/>
        </w:rPr>
        <w:t>五、</w:t>
      </w:r>
      <w:r w:rsidRPr="007218B1">
        <w:rPr>
          <w:rFonts w:eastAsia="標楷體" w:hAnsi="標楷體" w:hint="eastAsia"/>
          <w:b/>
          <w:sz w:val="28"/>
          <w:szCs w:val="28"/>
        </w:rPr>
        <w:t>活動</w:t>
      </w:r>
      <w:r w:rsidRPr="007218B1">
        <w:rPr>
          <w:rFonts w:eastAsia="標楷體" w:hAnsi="標楷體"/>
          <w:b/>
          <w:sz w:val="28"/>
          <w:szCs w:val="28"/>
        </w:rPr>
        <w:t>地點：</w:t>
      </w:r>
      <w:r w:rsidRPr="007218B1">
        <w:rPr>
          <w:rFonts w:eastAsia="標楷體" w:hAnsi="標楷體"/>
          <w:szCs w:val="24"/>
        </w:rPr>
        <w:t>臺北市立石牌國民中學</w:t>
      </w:r>
    </w:p>
    <w:p w:rsidR="007218B1" w:rsidRPr="007218B1" w:rsidRDefault="007218B1" w:rsidP="007218B1">
      <w:pPr>
        <w:spacing w:line="400" w:lineRule="exact"/>
        <w:rPr>
          <w:rFonts w:eastAsia="標楷體" w:hAnsi="標楷體"/>
          <w:szCs w:val="24"/>
        </w:rPr>
      </w:pPr>
      <w:r w:rsidRPr="007218B1">
        <w:rPr>
          <w:rFonts w:eastAsia="標楷體" w:hAnsi="標楷體" w:hint="eastAsia"/>
          <w:b/>
          <w:sz w:val="28"/>
          <w:szCs w:val="28"/>
        </w:rPr>
        <w:t>六、活動內容：</w:t>
      </w:r>
      <w:r w:rsidRPr="007218B1">
        <w:rPr>
          <w:rFonts w:eastAsia="標楷體" w:hAnsi="標楷體" w:hint="eastAsia"/>
          <w:szCs w:val="24"/>
        </w:rPr>
        <w:t>如附件</w:t>
      </w:r>
      <w:r w:rsidRPr="007218B1">
        <w:rPr>
          <w:rFonts w:eastAsia="標楷體" w:hAnsi="標楷體" w:hint="eastAsia"/>
          <w:szCs w:val="24"/>
        </w:rPr>
        <w:t>1</w:t>
      </w:r>
    </w:p>
    <w:p w:rsidR="007218B1" w:rsidRPr="007218B1" w:rsidRDefault="007218B1" w:rsidP="007218B1">
      <w:pPr>
        <w:spacing w:line="400" w:lineRule="exact"/>
        <w:rPr>
          <w:rFonts w:eastAsia="標楷體" w:hAnsi="標楷體"/>
          <w:b/>
          <w:sz w:val="28"/>
          <w:szCs w:val="28"/>
        </w:rPr>
      </w:pPr>
      <w:r w:rsidRPr="007218B1">
        <w:rPr>
          <w:rFonts w:eastAsia="標楷體" w:hAnsi="標楷體" w:hint="eastAsia"/>
          <w:b/>
          <w:sz w:val="28"/>
          <w:szCs w:val="28"/>
        </w:rPr>
        <w:t>七</w:t>
      </w:r>
      <w:r w:rsidRPr="007218B1">
        <w:rPr>
          <w:rFonts w:eastAsia="標楷體" w:hAnsi="標楷體"/>
          <w:b/>
          <w:sz w:val="28"/>
          <w:szCs w:val="28"/>
        </w:rPr>
        <w:t>、參加對象：</w:t>
      </w:r>
    </w:p>
    <w:p w:rsidR="007218B1" w:rsidRPr="007218B1" w:rsidRDefault="007218B1" w:rsidP="007218B1">
      <w:pPr>
        <w:spacing w:line="400" w:lineRule="exact"/>
        <w:rPr>
          <w:rFonts w:eastAsia="標楷體" w:hAnsi="標楷體"/>
          <w:szCs w:val="24"/>
        </w:rPr>
      </w:pPr>
      <w:r w:rsidRPr="007218B1">
        <w:rPr>
          <w:rFonts w:eastAsia="標楷體" w:hAnsi="標楷體"/>
          <w:szCs w:val="24"/>
        </w:rPr>
        <w:t>就讀臺北市國民中學七升八年級</w:t>
      </w:r>
      <w:r w:rsidRPr="007218B1">
        <w:rPr>
          <w:rFonts w:eastAsia="標楷體" w:hAnsi="標楷體" w:hint="eastAsia"/>
          <w:szCs w:val="24"/>
        </w:rPr>
        <w:t>學生</w:t>
      </w:r>
      <w:r w:rsidRPr="007218B1">
        <w:rPr>
          <w:rFonts w:eastAsia="標楷體" w:hAnsi="標楷體"/>
          <w:szCs w:val="24"/>
        </w:rPr>
        <w:t>，於數學或自然領域有特殊表現及興趣，並具學習潛能之學生</w:t>
      </w:r>
      <w:r w:rsidRPr="007218B1">
        <w:rPr>
          <w:rFonts w:eastAsia="標楷體" w:hAnsi="標楷體" w:hint="eastAsia"/>
          <w:szCs w:val="24"/>
        </w:rPr>
        <w:t>。預計每校推薦</w:t>
      </w:r>
      <w:r w:rsidRPr="007218B1">
        <w:rPr>
          <w:rFonts w:eastAsia="標楷體" w:hAnsi="標楷體" w:hint="eastAsia"/>
          <w:szCs w:val="24"/>
        </w:rPr>
        <w:t>1~2</w:t>
      </w:r>
      <w:r w:rsidRPr="007218B1">
        <w:rPr>
          <w:rFonts w:eastAsia="標楷體" w:hAnsi="標楷體" w:hint="eastAsia"/>
          <w:szCs w:val="24"/>
        </w:rPr>
        <w:t>人，人數共計</w:t>
      </w:r>
      <w:r w:rsidR="001335D2">
        <w:rPr>
          <w:rFonts w:eastAsia="標楷體" w:hAnsi="標楷體" w:hint="eastAsia"/>
          <w:szCs w:val="24"/>
        </w:rPr>
        <w:t>36</w:t>
      </w:r>
      <w:r w:rsidRPr="007218B1">
        <w:rPr>
          <w:rFonts w:eastAsia="標楷體" w:hAnsi="標楷體" w:hint="eastAsia"/>
          <w:szCs w:val="24"/>
        </w:rPr>
        <w:t>人</w:t>
      </w:r>
      <w:r w:rsidRPr="007218B1">
        <w:rPr>
          <w:rFonts w:eastAsia="標楷體" w:hAnsi="標楷體"/>
          <w:szCs w:val="24"/>
        </w:rPr>
        <w:t>。</w:t>
      </w:r>
    </w:p>
    <w:p w:rsidR="007218B1" w:rsidRPr="007218B1" w:rsidRDefault="007218B1" w:rsidP="007218B1">
      <w:pPr>
        <w:spacing w:line="400" w:lineRule="exact"/>
        <w:rPr>
          <w:rFonts w:eastAsia="標楷體"/>
          <w:b/>
          <w:szCs w:val="24"/>
        </w:rPr>
      </w:pPr>
      <w:r w:rsidRPr="007218B1">
        <w:rPr>
          <w:rFonts w:eastAsia="標楷體" w:hAnsi="標楷體" w:hint="eastAsia"/>
          <w:b/>
          <w:sz w:val="28"/>
          <w:szCs w:val="28"/>
        </w:rPr>
        <w:t>八</w:t>
      </w:r>
      <w:r w:rsidRPr="007218B1">
        <w:rPr>
          <w:rFonts w:eastAsia="標楷體" w:hAnsi="標楷體"/>
          <w:b/>
          <w:sz w:val="28"/>
          <w:szCs w:val="28"/>
        </w:rPr>
        <w:t>、報名資格：</w:t>
      </w:r>
      <w:r w:rsidRPr="007218B1">
        <w:rPr>
          <w:rFonts w:eastAsia="標楷體" w:hAnsi="標楷體" w:hint="eastAsia"/>
          <w:szCs w:val="24"/>
        </w:rPr>
        <w:t>(</w:t>
      </w:r>
      <w:r w:rsidRPr="007218B1">
        <w:rPr>
          <w:rFonts w:eastAsia="標楷體" w:hAnsi="標楷體" w:hint="eastAsia"/>
          <w:szCs w:val="24"/>
        </w:rPr>
        <w:t>附件</w:t>
      </w:r>
      <w:r w:rsidRPr="007218B1">
        <w:rPr>
          <w:rFonts w:eastAsia="標楷體" w:hAnsi="標楷體" w:hint="eastAsia"/>
          <w:szCs w:val="24"/>
        </w:rPr>
        <w:t>2)</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凡臺北市內</w:t>
      </w:r>
      <w:r w:rsidRPr="007218B1">
        <w:rPr>
          <w:rFonts w:eastAsia="標楷體" w:hAnsi="標楷體"/>
          <w:szCs w:val="24"/>
        </w:rPr>
        <w:t>公私立國民中學</w:t>
      </w:r>
      <w:r w:rsidRPr="007218B1">
        <w:rPr>
          <w:rFonts w:eastAsia="標楷體"/>
          <w:szCs w:val="24"/>
        </w:rPr>
        <w:t>(</w:t>
      </w:r>
      <w:r w:rsidRPr="007218B1">
        <w:rPr>
          <w:rFonts w:eastAsia="標楷體" w:hAnsi="標楷體"/>
          <w:szCs w:val="24"/>
        </w:rPr>
        <w:t>含完全中學國中部</w:t>
      </w:r>
      <w:r w:rsidRPr="007218B1">
        <w:rPr>
          <w:rFonts w:eastAsia="標楷體"/>
          <w:szCs w:val="24"/>
        </w:rPr>
        <w:t>)</w:t>
      </w:r>
      <w:r w:rsidRPr="007218B1">
        <w:rPr>
          <w:rFonts w:eastAsia="標楷體" w:hAnsi="標楷體" w:hint="eastAsia"/>
          <w:szCs w:val="24"/>
        </w:rPr>
        <w:t>七</w:t>
      </w:r>
      <w:r w:rsidRPr="007218B1">
        <w:rPr>
          <w:rFonts w:eastAsia="標楷體" w:hAnsi="標楷體"/>
          <w:szCs w:val="24"/>
        </w:rPr>
        <w:t>升八年級學生</w:t>
      </w:r>
      <w:r w:rsidRPr="007218B1">
        <w:rPr>
          <w:rFonts w:eastAsia="標楷體" w:hAnsi="標楷體" w:hint="eastAsia"/>
          <w:szCs w:val="24"/>
        </w:rPr>
        <w:t>，具備</w:t>
      </w:r>
      <w:r w:rsidRPr="007218B1">
        <w:rPr>
          <w:rFonts w:eastAsia="標楷體" w:hAnsi="標楷體" w:hint="eastAsia"/>
          <w:b/>
          <w:szCs w:val="24"/>
          <w:bdr w:val="single" w:sz="4" w:space="0" w:color="auto"/>
        </w:rPr>
        <w:t>下列條件之ㄧ</w:t>
      </w:r>
      <w:r w:rsidRPr="007218B1">
        <w:rPr>
          <w:rFonts w:eastAsia="標楷體" w:hAnsi="標楷體" w:hint="eastAsia"/>
          <w:szCs w:val="24"/>
        </w:rPr>
        <w:t>者皆可向各校特教組報名：</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w:t>
      </w:r>
      <w:r w:rsidRPr="007218B1">
        <w:rPr>
          <w:rFonts w:eastAsia="標楷體" w:hAnsi="標楷體" w:hint="eastAsia"/>
          <w:szCs w:val="24"/>
        </w:rPr>
        <w:t>一</w:t>
      </w:r>
      <w:r w:rsidRPr="007218B1">
        <w:rPr>
          <w:rFonts w:eastAsia="標楷體" w:hAnsi="標楷體" w:hint="eastAsia"/>
          <w:szCs w:val="24"/>
        </w:rPr>
        <w:t>)</w:t>
      </w:r>
      <w:r w:rsidRPr="007218B1">
        <w:rPr>
          <w:rFonts w:eastAsia="標楷體" w:hAnsi="標楷體" w:hint="eastAsia"/>
          <w:szCs w:val="24"/>
        </w:rPr>
        <w:t>數學和自然與生活科技領域，前一學期兩領域成績達全校同年級全部學生前百分之</w:t>
      </w:r>
      <w:r w:rsidRPr="007218B1">
        <w:rPr>
          <w:rFonts w:eastAsia="標楷體" w:hAnsi="標楷體" w:hint="eastAsia"/>
          <w:szCs w:val="24"/>
        </w:rPr>
        <w:t>7(</w:t>
      </w:r>
      <w:r w:rsidRPr="007218B1">
        <w:rPr>
          <w:rFonts w:eastAsia="標楷體" w:hAnsi="標楷體" w:hint="eastAsia"/>
          <w:szCs w:val="24"/>
        </w:rPr>
        <w:t>請填成績百分等級，須加蓋教務處證明章</w:t>
      </w:r>
      <w:r w:rsidRPr="007218B1">
        <w:rPr>
          <w:rFonts w:eastAsia="標楷體" w:hAnsi="標楷體" w:hint="eastAsia"/>
          <w:szCs w:val="24"/>
        </w:rPr>
        <w:t>)</w:t>
      </w:r>
      <w:r w:rsidRPr="007218B1">
        <w:rPr>
          <w:rFonts w:eastAsia="標楷體" w:hAnsi="標楷體" w:hint="eastAsia"/>
          <w:szCs w:val="24"/>
        </w:rPr>
        <w:t>。</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w:t>
      </w:r>
      <w:r w:rsidRPr="007218B1">
        <w:rPr>
          <w:rFonts w:eastAsia="標楷體" w:hAnsi="標楷體" w:hint="eastAsia"/>
          <w:szCs w:val="24"/>
        </w:rPr>
        <w:t>二</w:t>
      </w:r>
      <w:r w:rsidRPr="007218B1">
        <w:rPr>
          <w:rFonts w:eastAsia="標楷體" w:hAnsi="標楷體" w:hint="eastAsia"/>
          <w:szCs w:val="24"/>
        </w:rPr>
        <w:t>)</w:t>
      </w:r>
      <w:r w:rsidRPr="007218B1">
        <w:rPr>
          <w:rFonts w:eastAsia="標楷體" w:hAnsi="標楷體" w:hint="eastAsia"/>
          <w:szCs w:val="24"/>
        </w:rPr>
        <w:t>曾經參加中小學科展並獲得臺北市或全國佳作以上之學生</w:t>
      </w:r>
      <w:r w:rsidRPr="007218B1">
        <w:rPr>
          <w:rFonts w:eastAsia="標楷體" w:hAnsi="標楷體" w:hint="eastAsia"/>
          <w:szCs w:val="24"/>
        </w:rPr>
        <w:t>(</w:t>
      </w:r>
      <w:r w:rsidRPr="007218B1">
        <w:rPr>
          <w:rFonts w:eastAsia="標楷體" w:hAnsi="標楷體" w:hint="eastAsia"/>
          <w:szCs w:val="24"/>
        </w:rPr>
        <w:t>檢附獎狀影本</w:t>
      </w:r>
      <w:r w:rsidRPr="007218B1">
        <w:rPr>
          <w:rFonts w:eastAsia="標楷體" w:hAnsi="標楷體" w:hint="eastAsia"/>
          <w:szCs w:val="24"/>
        </w:rPr>
        <w:t>)</w:t>
      </w:r>
      <w:r w:rsidRPr="007218B1">
        <w:rPr>
          <w:rFonts w:eastAsia="標楷體" w:hAnsi="標楷體" w:hint="eastAsia"/>
          <w:szCs w:val="24"/>
        </w:rPr>
        <w:t>。</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w:t>
      </w:r>
      <w:r w:rsidRPr="007218B1">
        <w:rPr>
          <w:rFonts w:eastAsia="標楷體" w:hAnsi="標楷體" w:hint="eastAsia"/>
          <w:szCs w:val="24"/>
        </w:rPr>
        <w:t>三</w:t>
      </w:r>
      <w:r w:rsidRPr="007218B1">
        <w:rPr>
          <w:rFonts w:eastAsia="標楷體" w:hAnsi="標楷體" w:hint="eastAsia"/>
          <w:szCs w:val="24"/>
        </w:rPr>
        <w:t>)</w:t>
      </w:r>
      <w:r w:rsidRPr="007218B1">
        <w:rPr>
          <w:rFonts w:eastAsia="標楷體" w:hAnsi="標楷體" w:hint="eastAsia"/>
          <w:szCs w:val="24"/>
        </w:rPr>
        <w:t>對數學與自然與生活科技領域有濃厚興趣及天賦，經任課教師推薦</w:t>
      </w:r>
      <w:r w:rsidRPr="007218B1">
        <w:rPr>
          <w:rFonts w:eastAsia="標楷體" w:hAnsi="標楷體" w:hint="eastAsia"/>
          <w:szCs w:val="24"/>
        </w:rPr>
        <w:t>(</w:t>
      </w:r>
      <w:r w:rsidRPr="007218B1">
        <w:rPr>
          <w:rFonts w:eastAsia="標楷體" w:hAnsi="標楷體" w:hint="eastAsia"/>
          <w:szCs w:val="24"/>
        </w:rPr>
        <w:t>附推薦書，如附件</w:t>
      </w:r>
      <w:r w:rsidRPr="007218B1">
        <w:rPr>
          <w:rFonts w:eastAsia="標楷體" w:hAnsi="標楷體" w:hint="eastAsia"/>
          <w:szCs w:val="24"/>
        </w:rPr>
        <w:t>2</w:t>
      </w:r>
      <w:r w:rsidR="00EE4204">
        <w:rPr>
          <w:rFonts w:eastAsia="標楷體" w:hAnsi="標楷體" w:hint="eastAsia"/>
          <w:szCs w:val="24"/>
        </w:rPr>
        <w:t>-1</w:t>
      </w:r>
      <w:r w:rsidRPr="007218B1">
        <w:rPr>
          <w:rFonts w:eastAsia="標楷體" w:hAnsi="標楷體" w:hint="eastAsia"/>
          <w:szCs w:val="24"/>
        </w:rPr>
        <w:t>)</w:t>
      </w:r>
    </w:p>
    <w:p w:rsidR="007218B1" w:rsidRPr="007218B1" w:rsidRDefault="007218B1" w:rsidP="007218B1">
      <w:pPr>
        <w:spacing w:line="400" w:lineRule="exact"/>
        <w:rPr>
          <w:rFonts w:eastAsia="標楷體"/>
          <w:b/>
          <w:szCs w:val="24"/>
        </w:rPr>
      </w:pPr>
      <w:r w:rsidRPr="007218B1">
        <w:rPr>
          <w:rFonts w:eastAsia="標楷體" w:hAnsi="標楷體" w:hint="eastAsia"/>
          <w:b/>
          <w:sz w:val="28"/>
          <w:szCs w:val="28"/>
        </w:rPr>
        <w:t>九、</w:t>
      </w:r>
      <w:r w:rsidRPr="007218B1">
        <w:rPr>
          <w:rFonts w:eastAsia="標楷體" w:hAnsi="標楷體"/>
          <w:b/>
          <w:sz w:val="28"/>
          <w:szCs w:val="28"/>
        </w:rPr>
        <w:t>錄取標準：</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採團體報名</w:t>
      </w:r>
      <w:r w:rsidR="00EE4204" w:rsidRPr="00EE4204">
        <w:rPr>
          <w:rFonts w:ascii="標楷體" w:eastAsia="標楷體" w:hAnsi="標楷體"/>
          <w:szCs w:val="24"/>
        </w:rPr>
        <w:t>(附件1)</w:t>
      </w:r>
      <w:r w:rsidRPr="007218B1">
        <w:rPr>
          <w:rFonts w:eastAsia="標楷體" w:hAnsi="標楷體" w:hint="eastAsia"/>
          <w:szCs w:val="24"/>
        </w:rPr>
        <w:t>，由各校自行依下列順序予以推薦，</w:t>
      </w:r>
      <w:r w:rsidR="00966A41" w:rsidRPr="00EE4204">
        <w:rPr>
          <w:rFonts w:ascii="標楷體" w:eastAsia="標楷體" w:hAnsi="標楷體"/>
          <w:szCs w:val="24"/>
        </w:rPr>
        <w:t>承辦學校</w:t>
      </w:r>
      <w:r w:rsidR="00EE4204" w:rsidRPr="00EE4204">
        <w:rPr>
          <w:rFonts w:ascii="標楷體" w:eastAsia="標楷體" w:hAnsi="標楷體" w:hint="eastAsia"/>
          <w:bCs/>
          <w:szCs w:val="24"/>
        </w:rPr>
        <w:t>召開審查委員會，依學期成績、教師推薦表、優良事蹟證明，進行資格審核，擇優錄取，</w:t>
      </w:r>
      <w:r w:rsidRPr="007218B1">
        <w:rPr>
          <w:rFonts w:eastAsia="標楷體" w:hAnsi="標楷體" w:hint="eastAsia"/>
          <w:szCs w:val="24"/>
        </w:rPr>
        <w:t>並依序錄取符合標準者</w:t>
      </w:r>
      <w:r w:rsidRPr="007218B1">
        <w:rPr>
          <w:rFonts w:eastAsia="標楷體" w:hAnsi="標楷體" w:hint="eastAsia"/>
          <w:szCs w:val="24"/>
        </w:rPr>
        <w:t>1~3</w:t>
      </w:r>
      <w:r w:rsidRPr="007218B1">
        <w:rPr>
          <w:rFonts w:eastAsia="標楷體" w:hAnsi="標楷體" w:hint="eastAsia"/>
          <w:szCs w:val="24"/>
        </w:rPr>
        <w:t>人</w:t>
      </w:r>
      <w:r w:rsidRPr="007218B1">
        <w:rPr>
          <w:rFonts w:eastAsia="標楷體" w:hAnsi="標楷體" w:hint="eastAsia"/>
          <w:szCs w:val="24"/>
        </w:rPr>
        <w:t>(</w:t>
      </w:r>
      <w:r w:rsidRPr="007218B1">
        <w:rPr>
          <w:rFonts w:eastAsia="標楷體" w:hAnsi="標楷體" w:hint="eastAsia"/>
          <w:szCs w:val="24"/>
        </w:rPr>
        <w:t>多位學生報名時，煩請各校承辦人員</w:t>
      </w:r>
      <w:r w:rsidRPr="007218B1">
        <w:rPr>
          <w:rFonts w:eastAsia="標楷體" w:hAnsi="標楷體" w:hint="eastAsia"/>
          <w:b/>
          <w:szCs w:val="24"/>
        </w:rPr>
        <w:t>務必依序列出</w:t>
      </w:r>
      <w:r w:rsidRPr="007218B1">
        <w:rPr>
          <w:rFonts w:eastAsia="標楷體" w:hAnsi="標楷體" w:hint="eastAsia"/>
          <w:szCs w:val="24"/>
        </w:rPr>
        <w:t>一名正取及兩名備取學生名單</w:t>
      </w:r>
      <w:r w:rsidRPr="007218B1">
        <w:rPr>
          <w:rFonts w:eastAsia="標楷體" w:hAnsi="標楷體" w:hint="eastAsia"/>
          <w:szCs w:val="24"/>
        </w:rPr>
        <w:t>)</w:t>
      </w:r>
      <w:r w:rsidRPr="007218B1">
        <w:rPr>
          <w:rFonts w:eastAsia="標楷體" w:hAnsi="標楷體" w:hint="eastAsia"/>
          <w:szCs w:val="24"/>
        </w:rPr>
        <w:t>，</w:t>
      </w:r>
      <w:r w:rsidR="00966A41" w:rsidRPr="00EE4204">
        <w:rPr>
          <w:rFonts w:ascii="標楷體" w:eastAsia="標楷體" w:hAnsi="標楷體"/>
          <w:szCs w:val="24"/>
        </w:rPr>
        <w:t>承辦學校</w:t>
      </w:r>
      <w:r w:rsidR="00966A41" w:rsidRPr="00EE4204">
        <w:rPr>
          <w:rFonts w:ascii="標楷體" w:eastAsia="標楷體" w:hAnsi="標楷體" w:hint="eastAsia"/>
          <w:szCs w:val="24"/>
        </w:rPr>
        <w:t>可錄取總名額之1/3外，</w:t>
      </w:r>
      <w:r w:rsidRPr="007218B1">
        <w:rPr>
          <w:rFonts w:eastAsia="標楷體" w:hAnsi="標楷體" w:hint="eastAsia"/>
          <w:szCs w:val="24"/>
        </w:rPr>
        <w:t>儘可能提供多校學生參與機會，並依學校報名順序篩選後錄取。若有缺額或人數過多時，將依各校提供備取名單</w:t>
      </w:r>
      <w:r w:rsidRPr="007218B1">
        <w:rPr>
          <w:rFonts w:eastAsia="標楷體" w:hAnsi="標楷體" w:hint="eastAsia"/>
          <w:szCs w:val="24"/>
        </w:rPr>
        <w:t>(</w:t>
      </w:r>
      <w:r w:rsidRPr="007218B1">
        <w:rPr>
          <w:rFonts w:eastAsia="標楷體" w:hAnsi="標楷體" w:hint="eastAsia"/>
          <w:szCs w:val="24"/>
        </w:rPr>
        <w:t>未錄取者均為備取生</w:t>
      </w:r>
      <w:r w:rsidRPr="007218B1">
        <w:rPr>
          <w:rFonts w:eastAsia="標楷體" w:hAnsi="標楷體" w:hint="eastAsia"/>
          <w:szCs w:val="24"/>
        </w:rPr>
        <w:t>)</w:t>
      </w:r>
      <w:r w:rsidRPr="007218B1">
        <w:rPr>
          <w:rFonts w:eastAsia="標楷體" w:hAnsi="標楷體" w:hint="eastAsia"/>
          <w:szCs w:val="24"/>
        </w:rPr>
        <w:t>，審查會議將依下順序決定遞補或篩選：</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w:t>
      </w:r>
      <w:r w:rsidRPr="007218B1">
        <w:rPr>
          <w:rFonts w:eastAsia="標楷體" w:hAnsi="標楷體" w:hint="eastAsia"/>
          <w:szCs w:val="24"/>
        </w:rPr>
        <w:t>一</w:t>
      </w:r>
      <w:r w:rsidRPr="007218B1">
        <w:rPr>
          <w:rFonts w:eastAsia="標楷體" w:hAnsi="標楷體" w:hint="eastAsia"/>
          <w:szCs w:val="24"/>
        </w:rPr>
        <w:t>)</w:t>
      </w:r>
      <w:r w:rsidRPr="007218B1">
        <w:rPr>
          <w:rFonts w:eastAsia="標楷體" w:hAnsi="標楷體" w:hint="eastAsia"/>
          <w:szCs w:val="24"/>
        </w:rPr>
        <w:t>參加全國</w:t>
      </w:r>
      <w:r w:rsidRPr="007218B1">
        <w:rPr>
          <w:rFonts w:eastAsia="標楷體" w:hAnsi="標楷體" w:hint="eastAsia"/>
          <w:szCs w:val="24"/>
        </w:rPr>
        <w:t>/</w:t>
      </w:r>
      <w:r w:rsidRPr="007218B1">
        <w:rPr>
          <w:rFonts w:eastAsia="標楷體" w:hAnsi="標楷體" w:hint="eastAsia"/>
          <w:szCs w:val="24"/>
        </w:rPr>
        <w:t>國際或縣市舉辦之科展成績優良，且數學和自然與生活科技領域成績優異者，優先錄取。</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w:t>
      </w:r>
      <w:r w:rsidRPr="007218B1">
        <w:rPr>
          <w:rFonts w:eastAsia="標楷體" w:hAnsi="標楷體" w:hint="eastAsia"/>
          <w:szCs w:val="24"/>
        </w:rPr>
        <w:t>二</w:t>
      </w:r>
      <w:r w:rsidRPr="007218B1">
        <w:rPr>
          <w:rFonts w:eastAsia="標楷體" w:hAnsi="標楷體" w:hint="eastAsia"/>
          <w:szCs w:val="24"/>
        </w:rPr>
        <w:t>)</w:t>
      </w:r>
      <w:r w:rsidRPr="007218B1">
        <w:rPr>
          <w:rFonts w:eastAsia="標楷體" w:hAnsi="標楷體" w:hint="eastAsia"/>
          <w:szCs w:val="24"/>
        </w:rPr>
        <w:t>參加全國</w:t>
      </w:r>
      <w:r w:rsidRPr="007218B1">
        <w:rPr>
          <w:rFonts w:eastAsia="標楷體" w:hAnsi="標楷體" w:hint="eastAsia"/>
          <w:szCs w:val="24"/>
        </w:rPr>
        <w:t>/</w:t>
      </w:r>
      <w:r w:rsidRPr="007218B1">
        <w:rPr>
          <w:rFonts w:eastAsia="標楷體" w:hAnsi="標楷體" w:hint="eastAsia"/>
          <w:szCs w:val="24"/>
        </w:rPr>
        <w:t>國際或縣市舉辦之科展成績優良者。</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t>(</w:t>
      </w:r>
      <w:r w:rsidRPr="007218B1">
        <w:rPr>
          <w:rFonts w:eastAsia="標楷體" w:hAnsi="標楷體" w:hint="eastAsia"/>
          <w:szCs w:val="24"/>
        </w:rPr>
        <w:t>三</w:t>
      </w:r>
      <w:r w:rsidRPr="007218B1">
        <w:rPr>
          <w:rFonts w:eastAsia="標楷體" w:hAnsi="標楷體" w:hint="eastAsia"/>
          <w:szCs w:val="24"/>
        </w:rPr>
        <w:t>)</w:t>
      </w:r>
      <w:r w:rsidRPr="007218B1">
        <w:rPr>
          <w:rFonts w:eastAsia="標楷體" w:hAnsi="標楷體" w:hint="eastAsia"/>
          <w:szCs w:val="24"/>
        </w:rPr>
        <w:t>數學和自然與生活科技領域成績擇優錄取。</w:t>
      </w:r>
    </w:p>
    <w:p w:rsidR="007218B1" w:rsidRPr="007218B1" w:rsidRDefault="007218B1" w:rsidP="007218B1">
      <w:pPr>
        <w:spacing w:line="400" w:lineRule="exact"/>
        <w:rPr>
          <w:rFonts w:eastAsia="標楷體" w:hAnsi="標楷體"/>
          <w:szCs w:val="24"/>
        </w:rPr>
      </w:pPr>
      <w:r w:rsidRPr="007218B1">
        <w:rPr>
          <w:rFonts w:eastAsia="標楷體" w:hAnsi="標楷體" w:hint="eastAsia"/>
          <w:szCs w:val="24"/>
        </w:rPr>
        <w:lastRenderedPageBreak/>
        <w:t>(</w:t>
      </w:r>
      <w:r w:rsidRPr="007218B1">
        <w:rPr>
          <w:rFonts w:eastAsia="標楷體" w:hAnsi="標楷體" w:hint="eastAsia"/>
          <w:szCs w:val="24"/>
        </w:rPr>
        <w:t>四</w:t>
      </w:r>
      <w:r w:rsidRPr="007218B1">
        <w:rPr>
          <w:rFonts w:eastAsia="標楷體" w:hAnsi="標楷體" w:hint="eastAsia"/>
          <w:szCs w:val="24"/>
        </w:rPr>
        <w:t>)</w:t>
      </w:r>
      <w:r w:rsidRPr="007218B1">
        <w:rPr>
          <w:rFonts w:eastAsia="標楷體" w:hAnsi="標楷體" w:hint="eastAsia"/>
          <w:szCs w:val="24"/>
        </w:rPr>
        <w:t>對數學與自然與生活科技領域有濃厚興趣及天賦，經任課教師推薦者。</w:t>
      </w:r>
    </w:p>
    <w:p w:rsidR="007218B1" w:rsidRPr="007218B1" w:rsidRDefault="007218B1" w:rsidP="007218B1">
      <w:pPr>
        <w:spacing w:line="400" w:lineRule="exact"/>
        <w:rPr>
          <w:rFonts w:eastAsia="標楷體"/>
          <w:b/>
          <w:szCs w:val="24"/>
        </w:rPr>
      </w:pPr>
      <w:r w:rsidRPr="007218B1">
        <w:rPr>
          <w:rFonts w:eastAsia="標楷體" w:hAnsi="標楷體" w:hint="eastAsia"/>
          <w:b/>
          <w:sz w:val="28"/>
          <w:szCs w:val="28"/>
        </w:rPr>
        <w:t>十</w:t>
      </w:r>
      <w:r w:rsidRPr="007218B1">
        <w:rPr>
          <w:rFonts w:eastAsia="標楷體" w:hAnsi="標楷體"/>
          <w:b/>
          <w:sz w:val="28"/>
          <w:szCs w:val="28"/>
        </w:rPr>
        <w:t>、經費：</w:t>
      </w:r>
    </w:p>
    <w:p w:rsidR="007218B1" w:rsidRPr="007218B1" w:rsidRDefault="007218B1" w:rsidP="007218B1">
      <w:pPr>
        <w:spacing w:line="400" w:lineRule="exact"/>
        <w:rPr>
          <w:rFonts w:eastAsia="標楷體"/>
          <w:szCs w:val="24"/>
        </w:rPr>
      </w:pPr>
      <w:r w:rsidRPr="007218B1">
        <w:rPr>
          <w:rFonts w:eastAsia="標楷體" w:hAnsi="標楷體"/>
          <w:szCs w:val="24"/>
        </w:rPr>
        <w:t>本活動由臺北市政府教育局專款經費補助外，不足額部份由參加學員每位自付</w:t>
      </w:r>
      <w:r w:rsidRPr="007218B1">
        <w:rPr>
          <w:rFonts w:eastAsia="標楷體" w:hint="eastAsia"/>
          <w:szCs w:val="24"/>
        </w:rPr>
        <w:t>2000</w:t>
      </w:r>
      <w:r w:rsidRPr="007218B1">
        <w:rPr>
          <w:rFonts w:eastAsia="標楷體" w:hAnsi="標楷體"/>
          <w:szCs w:val="24"/>
        </w:rPr>
        <w:t>元整</w:t>
      </w:r>
      <w:r w:rsidRPr="007218B1">
        <w:rPr>
          <w:rFonts w:eastAsia="標楷體"/>
          <w:szCs w:val="24"/>
        </w:rPr>
        <w:t>(</w:t>
      </w:r>
      <w:r w:rsidRPr="007218B1">
        <w:rPr>
          <w:rFonts w:eastAsia="標楷體" w:hAnsi="標楷體"/>
          <w:szCs w:val="24"/>
        </w:rPr>
        <w:t>含午餐、講師鐘點費、講義費、材料費、保險費、雜支等</w:t>
      </w:r>
      <w:r w:rsidRPr="007218B1">
        <w:rPr>
          <w:rFonts w:eastAsia="標楷體"/>
          <w:szCs w:val="24"/>
        </w:rPr>
        <w:t>)</w:t>
      </w:r>
      <w:r w:rsidRPr="007218B1">
        <w:rPr>
          <w:rFonts w:eastAsia="標楷體" w:hAnsi="標楷體"/>
          <w:szCs w:val="24"/>
        </w:rPr>
        <w:t>。</w:t>
      </w:r>
    </w:p>
    <w:p w:rsidR="007218B1" w:rsidRPr="007218B1" w:rsidRDefault="007218B1" w:rsidP="007218B1">
      <w:pPr>
        <w:spacing w:line="400" w:lineRule="exact"/>
        <w:rPr>
          <w:rFonts w:eastAsia="標楷體"/>
          <w:b/>
          <w:szCs w:val="24"/>
        </w:rPr>
      </w:pPr>
      <w:r w:rsidRPr="007218B1">
        <w:rPr>
          <w:rFonts w:eastAsia="標楷體" w:hAnsi="標楷體" w:hint="eastAsia"/>
          <w:b/>
          <w:sz w:val="28"/>
          <w:szCs w:val="28"/>
        </w:rPr>
        <w:t>十一</w:t>
      </w:r>
      <w:r w:rsidRPr="007218B1">
        <w:rPr>
          <w:rFonts w:eastAsia="標楷體" w:hAnsi="標楷體"/>
          <w:b/>
          <w:sz w:val="28"/>
          <w:szCs w:val="28"/>
        </w:rPr>
        <w:t>、報名方式：</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一</w:t>
      </w:r>
      <w:r w:rsidRPr="007218B1">
        <w:rPr>
          <w:rFonts w:eastAsia="標楷體"/>
          <w:szCs w:val="24"/>
        </w:rPr>
        <w:t>)</w:t>
      </w:r>
      <w:r w:rsidRPr="007218B1">
        <w:rPr>
          <w:rFonts w:eastAsia="標楷體" w:hAnsi="標楷體"/>
          <w:b/>
          <w:szCs w:val="24"/>
          <w:u w:val="single"/>
        </w:rPr>
        <w:t>即日起至</w:t>
      </w:r>
      <w:r w:rsidRPr="007218B1">
        <w:rPr>
          <w:rFonts w:eastAsia="標楷體"/>
          <w:b/>
          <w:szCs w:val="24"/>
          <w:u w:val="single"/>
        </w:rPr>
        <w:t>5</w:t>
      </w:r>
      <w:r w:rsidRPr="007218B1">
        <w:rPr>
          <w:rFonts w:eastAsia="標楷體" w:hAnsi="標楷體"/>
          <w:b/>
          <w:szCs w:val="24"/>
          <w:u w:val="single"/>
        </w:rPr>
        <w:t>月</w:t>
      </w:r>
      <w:r w:rsidRPr="007218B1">
        <w:rPr>
          <w:rFonts w:eastAsia="標楷體" w:hAnsi="標楷體" w:hint="eastAsia"/>
          <w:b/>
          <w:szCs w:val="24"/>
          <w:u w:val="single"/>
        </w:rPr>
        <w:t>1</w:t>
      </w:r>
      <w:r w:rsidR="005D52A4">
        <w:rPr>
          <w:rFonts w:eastAsia="標楷體" w:hAnsi="標楷體" w:hint="eastAsia"/>
          <w:b/>
          <w:szCs w:val="24"/>
          <w:u w:val="single"/>
        </w:rPr>
        <w:t>9</w:t>
      </w:r>
      <w:r w:rsidRPr="007218B1">
        <w:rPr>
          <w:rFonts w:eastAsia="標楷體" w:hAnsi="標楷體"/>
          <w:b/>
          <w:szCs w:val="24"/>
          <w:u w:val="single"/>
        </w:rPr>
        <w:t>日</w:t>
      </w:r>
      <w:r w:rsidRPr="007218B1">
        <w:rPr>
          <w:rFonts w:eastAsia="標楷體"/>
          <w:b/>
          <w:szCs w:val="24"/>
          <w:u w:val="single"/>
        </w:rPr>
        <w:t>(</w:t>
      </w:r>
      <w:r w:rsidR="005D52A4">
        <w:rPr>
          <w:rFonts w:eastAsia="標楷體" w:hint="eastAsia"/>
          <w:b/>
          <w:szCs w:val="24"/>
          <w:u w:val="single"/>
        </w:rPr>
        <w:t>五</w:t>
      </w:r>
      <w:r w:rsidRPr="007218B1">
        <w:rPr>
          <w:rFonts w:eastAsia="標楷體"/>
          <w:b/>
          <w:szCs w:val="24"/>
          <w:u w:val="single"/>
        </w:rPr>
        <w:t>)</w:t>
      </w:r>
      <w:r w:rsidRPr="007218B1">
        <w:rPr>
          <w:rFonts w:eastAsia="標楷體" w:hAnsi="標楷體"/>
          <w:b/>
          <w:szCs w:val="24"/>
          <w:u w:val="single"/>
        </w:rPr>
        <w:t>止</w:t>
      </w:r>
      <w:r w:rsidRPr="007218B1">
        <w:rPr>
          <w:rFonts w:eastAsia="標楷體" w:hAnsi="標楷體"/>
          <w:szCs w:val="24"/>
        </w:rPr>
        <w:t>，由各校遴選符合資格之學生後統一報名，</w:t>
      </w:r>
      <w:hyperlink r:id="rId8" w:history="1">
        <w:r w:rsidRPr="007218B1">
          <w:rPr>
            <w:rFonts w:eastAsia="標楷體" w:hAnsi="標楷體"/>
            <w:color w:val="0000FF"/>
            <w:szCs w:val="24"/>
            <w:u w:val="single"/>
          </w:rPr>
          <w:t>報名表件</w:t>
        </w:r>
        <w:r w:rsidRPr="007218B1">
          <w:rPr>
            <w:rFonts w:eastAsia="標楷體" w:hAnsi="標楷體" w:hint="eastAsia"/>
            <w:color w:val="0000FF"/>
            <w:szCs w:val="24"/>
            <w:u w:val="single"/>
          </w:rPr>
          <w:t>電子檔傳送至</w:t>
        </w:r>
      </w:hyperlink>
      <w:r w:rsidR="005D52A4">
        <w:rPr>
          <w:rFonts w:eastAsia="標楷體" w:hAnsi="標楷體" w:hint="eastAsia"/>
          <w:szCs w:val="24"/>
        </w:rPr>
        <w:t>sp408yu@gmail.com</w:t>
      </w:r>
      <w:r w:rsidRPr="007218B1">
        <w:rPr>
          <w:rFonts w:eastAsia="標楷體" w:hAnsi="標楷體" w:hint="eastAsia"/>
          <w:szCs w:val="24"/>
        </w:rPr>
        <w:t>，正本</w:t>
      </w:r>
      <w:r w:rsidRPr="007218B1">
        <w:rPr>
          <w:rFonts w:eastAsia="標楷體" w:hAnsi="標楷體"/>
          <w:szCs w:val="24"/>
        </w:rPr>
        <w:t>以聯絡箱</w:t>
      </w:r>
      <w:r w:rsidRPr="007218B1">
        <w:rPr>
          <w:rFonts w:eastAsia="標楷體" w:hAnsi="標楷體" w:hint="eastAsia"/>
          <w:szCs w:val="24"/>
        </w:rPr>
        <w:t>(208)</w:t>
      </w:r>
      <w:r w:rsidRPr="007218B1">
        <w:rPr>
          <w:rFonts w:eastAsia="標楷體" w:hAnsi="標楷體" w:hint="eastAsia"/>
          <w:szCs w:val="24"/>
        </w:rPr>
        <w:t>遞送，於</w:t>
      </w:r>
      <w:r w:rsidRPr="007218B1">
        <w:rPr>
          <w:rFonts w:eastAsia="標楷體"/>
          <w:b/>
          <w:szCs w:val="24"/>
          <w:u w:val="single"/>
        </w:rPr>
        <w:t>5</w:t>
      </w:r>
      <w:r w:rsidRPr="007218B1">
        <w:rPr>
          <w:rFonts w:eastAsia="標楷體" w:hAnsi="標楷體"/>
          <w:b/>
          <w:szCs w:val="24"/>
          <w:u w:val="single"/>
        </w:rPr>
        <w:t>月</w:t>
      </w:r>
      <w:r w:rsidR="0076360B">
        <w:rPr>
          <w:rFonts w:eastAsia="標楷體" w:hAnsi="標楷體" w:hint="eastAsia"/>
          <w:b/>
          <w:szCs w:val="24"/>
          <w:u w:val="single"/>
        </w:rPr>
        <w:t>24</w:t>
      </w:r>
      <w:r w:rsidRPr="007218B1">
        <w:rPr>
          <w:rFonts w:eastAsia="標楷體" w:hAnsi="標楷體"/>
          <w:b/>
          <w:szCs w:val="24"/>
          <w:u w:val="single"/>
        </w:rPr>
        <w:t>日</w:t>
      </w:r>
      <w:r w:rsidRPr="007218B1">
        <w:rPr>
          <w:rFonts w:eastAsia="標楷體"/>
          <w:b/>
          <w:szCs w:val="24"/>
          <w:u w:val="single"/>
        </w:rPr>
        <w:t>(</w:t>
      </w:r>
      <w:r w:rsidRPr="007218B1">
        <w:rPr>
          <w:rFonts w:eastAsia="標楷體" w:hint="eastAsia"/>
          <w:b/>
          <w:szCs w:val="24"/>
          <w:u w:val="single"/>
        </w:rPr>
        <w:t>三</w:t>
      </w:r>
      <w:r w:rsidRPr="007218B1">
        <w:rPr>
          <w:rFonts w:eastAsia="標楷體"/>
          <w:b/>
          <w:szCs w:val="24"/>
          <w:u w:val="single"/>
        </w:rPr>
        <w:t>)</w:t>
      </w:r>
      <w:r w:rsidRPr="007218B1">
        <w:rPr>
          <w:rFonts w:eastAsia="標楷體" w:hint="eastAsia"/>
          <w:b/>
          <w:szCs w:val="24"/>
          <w:u w:val="single"/>
        </w:rPr>
        <w:t>前</w:t>
      </w:r>
      <w:r w:rsidRPr="007218B1">
        <w:rPr>
          <w:rFonts w:eastAsia="標楷體" w:hAnsi="標楷體"/>
          <w:szCs w:val="24"/>
        </w:rPr>
        <w:t>送達石牌國中輔導室特教組。</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二</w:t>
      </w:r>
      <w:r w:rsidRPr="007218B1">
        <w:rPr>
          <w:rFonts w:eastAsia="標楷體"/>
          <w:szCs w:val="24"/>
        </w:rPr>
        <w:t>)</w:t>
      </w:r>
      <w:r w:rsidRPr="007218B1">
        <w:rPr>
          <w:rFonts w:eastAsia="標楷體" w:hAnsi="標楷體"/>
          <w:szCs w:val="24"/>
        </w:rPr>
        <w:t>錄取名單於</w:t>
      </w:r>
      <w:r w:rsidRPr="007218B1">
        <w:rPr>
          <w:rFonts w:eastAsia="標楷體"/>
          <w:b/>
          <w:szCs w:val="24"/>
        </w:rPr>
        <w:t>6</w:t>
      </w:r>
      <w:r w:rsidRPr="007218B1">
        <w:rPr>
          <w:rFonts w:eastAsia="標楷體" w:hAnsi="標楷體"/>
          <w:b/>
          <w:szCs w:val="24"/>
        </w:rPr>
        <w:t>月</w:t>
      </w:r>
      <w:r w:rsidR="0076360B">
        <w:rPr>
          <w:rFonts w:eastAsia="標楷體" w:hAnsi="標楷體" w:hint="eastAsia"/>
          <w:b/>
          <w:szCs w:val="24"/>
        </w:rPr>
        <w:t>2</w:t>
      </w:r>
      <w:r w:rsidRPr="007218B1">
        <w:rPr>
          <w:rFonts w:eastAsia="標楷體" w:hAnsi="標楷體"/>
          <w:b/>
          <w:szCs w:val="24"/>
        </w:rPr>
        <w:t>日（</w:t>
      </w:r>
      <w:r w:rsidR="0076360B">
        <w:rPr>
          <w:rFonts w:eastAsia="標楷體" w:hAnsi="標楷體" w:hint="eastAsia"/>
          <w:b/>
          <w:szCs w:val="24"/>
        </w:rPr>
        <w:t>五</w:t>
      </w:r>
      <w:r w:rsidRPr="007218B1">
        <w:rPr>
          <w:rFonts w:eastAsia="標楷體" w:hAnsi="標楷體"/>
          <w:b/>
          <w:szCs w:val="24"/>
        </w:rPr>
        <w:t>）</w:t>
      </w:r>
      <w:r w:rsidR="0076360B">
        <w:rPr>
          <w:rFonts w:eastAsia="標楷體" w:hAnsi="標楷體" w:hint="eastAsia"/>
          <w:szCs w:val="24"/>
        </w:rPr>
        <w:t>中午</w:t>
      </w:r>
      <w:r w:rsidR="0076360B">
        <w:rPr>
          <w:rFonts w:eastAsia="標楷體" w:hAnsi="標楷體"/>
          <w:szCs w:val="24"/>
        </w:rPr>
        <w:t>公告於石牌國中網站</w:t>
      </w:r>
      <w:r w:rsidR="0076360B">
        <w:rPr>
          <w:rFonts w:eastAsia="標楷體" w:hAnsi="標楷體" w:hint="eastAsia"/>
          <w:szCs w:val="24"/>
        </w:rPr>
        <w:t>並於當天下午通知各校特教組</w:t>
      </w:r>
      <w:r w:rsidRPr="007218B1">
        <w:rPr>
          <w:rFonts w:eastAsia="標楷體" w:hAnsi="標楷體"/>
          <w:szCs w:val="24"/>
        </w:rPr>
        <w:t>。</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三</w:t>
      </w:r>
      <w:r w:rsidRPr="007218B1">
        <w:rPr>
          <w:rFonts w:eastAsia="標楷體"/>
          <w:szCs w:val="24"/>
        </w:rPr>
        <w:t>)</w:t>
      </w:r>
      <w:r w:rsidRPr="007218B1">
        <w:rPr>
          <w:rFonts w:eastAsia="標楷體" w:hAnsi="標楷體"/>
          <w:szCs w:val="24"/>
        </w:rPr>
        <w:t>聯絡人：石牌國中輔導室特教組</w:t>
      </w:r>
      <w:r w:rsidR="0076360B">
        <w:rPr>
          <w:rFonts w:eastAsia="標楷體" w:hAnsi="標楷體" w:hint="eastAsia"/>
          <w:szCs w:val="24"/>
        </w:rPr>
        <w:t>游育慎</w:t>
      </w:r>
      <w:r w:rsidRPr="007218B1">
        <w:rPr>
          <w:rFonts w:eastAsia="標楷體" w:hAnsi="標楷體"/>
          <w:szCs w:val="24"/>
        </w:rPr>
        <w:t>組長</w:t>
      </w:r>
      <w:r w:rsidRPr="007218B1">
        <w:rPr>
          <w:rFonts w:eastAsia="標楷體"/>
          <w:szCs w:val="24"/>
        </w:rPr>
        <w:t xml:space="preserve">   </w:t>
      </w:r>
      <w:r w:rsidRPr="007218B1">
        <w:rPr>
          <w:rFonts w:eastAsia="標楷體" w:hAnsi="標楷體"/>
          <w:szCs w:val="24"/>
        </w:rPr>
        <w:t>電話：</w:t>
      </w:r>
      <w:r w:rsidRPr="007218B1">
        <w:rPr>
          <w:rFonts w:eastAsia="標楷體"/>
          <w:szCs w:val="24"/>
        </w:rPr>
        <w:t>2822-4682#26</w:t>
      </w:r>
      <w:r w:rsidRPr="007218B1">
        <w:rPr>
          <w:rFonts w:eastAsia="標楷體" w:hint="eastAsia"/>
          <w:szCs w:val="24"/>
        </w:rPr>
        <w:t>5</w:t>
      </w:r>
      <w:r w:rsidRPr="007218B1">
        <w:rPr>
          <w:rFonts w:eastAsia="標楷體"/>
          <w:szCs w:val="24"/>
        </w:rPr>
        <w:t xml:space="preserve"> </w:t>
      </w:r>
      <w:r w:rsidRPr="007218B1">
        <w:rPr>
          <w:rFonts w:eastAsia="標楷體" w:hAnsi="標楷體"/>
          <w:szCs w:val="24"/>
        </w:rPr>
        <w:t>傳真號碼：</w:t>
      </w:r>
      <w:r w:rsidRPr="007218B1">
        <w:rPr>
          <w:rFonts w:eastAsia="標楷體"/>
          <w:szCs w:val="24"/>
        </w:rPr>
        <w:t>2826-5330</w:t>
      </w:r>
    </w:p>
    <w:p w:rsidR="007218B1" w:rsidRPr="007218B1" w:rsidRDefault="007218B1" w:rsidP="007218B1">
      <w:pPr>
        <w:spacing w:line="400" w:lineRule="exact"/>
        <w:rPr>
          <w:rFonts w:eastAsia="標楷體"/>
          <w:szCs w:val="24"/>
        </w:rPr>
      </w:pPr>
      <w:r w:rsidRPr="007218B1">
        <w:rPr>
          <w:rFonts w:eastAsia="標楷體" w:hAnsi="標楷體"/>
          <w:b/>
          <w:sz w:val="28"/>
          <w:szCs w:val="28"/>
        </w:rPr>
        <w:t>十</w:t>
      </w:r>
      <w:r w:rsidRPr="007218B1">
        <w:rPr>
          <w:rFonts w:eastAsia="標楷體" w:hAnsi="標楷體" w:hint="eastAsia"/>
          <w:b/>
          <w:sz w:val="28"/>
          <w:szCs w:val="28"/>
        </w:rPr>
        <w:t>二</w:t>
      </w:r>
      <w:r w:rsidRPr="007218B1">
        <w:rPr>
          <w:rFonts w:eastAsia="標楷體" w:hAnsi="標楷體"/>
          <w:b/>
          <w:sz w:val="28"/>
          <w:szCs w:val="28"/>
        </w:rPr>
        <w:t>、繳費方式：</w:t>
      </w:r>
      <w:r w:rsidRPr="007218B1">
        <w:rPr>
          <w:rFonts w:eastAsia="標楷體" w:hAnsi="標楷體"/>
          <w:szCs w:val="24"/>
        </w:rPr>
        <w:t>請各校確認錄取後，協助學生完成繳款繳費手續。</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一</w:t>
      </w:r>
      <w:r w:rsidRPr="007218B1">
        <w:rPr>
          <w:rFonts w:eastAsia="標楷體"/>
          <w:szCs w:val="24"/>
        </w:rPr>
        <w:t>)</w:t>
      </w:r>
      <w:r w:rsidRPr="007218B1">
        <w:rPr>
          <w:rFonts w:eastAsia="標楷體" w:hAnsi="標楷體"/>
          <w:szCs w:val="24"/>
        </w:rPr>
        <w:t>報名費每人</w:t>
      </w:r>
      <w:r w:rsidRPr="007218B1">
        <w:rPr>
          <w:rFonts w:eastAsia="標楷體" w:hint="eastAsia"/>
          <w:b/>
          <w:color w:val="0000FF"/>
          <w:szCs w:val="24"/>
        </w:rPr>
        <w:t>2000</w:t>
      </w:r>
      <w:r w:rsidRPr="007218B1">
        <w:rPr>
          <w:rFonts w:eastAsia="標楷體" w:hAnsi="標楷體"/>
          <w:b/>
          <w:color w:val="0000FF"/>
          <w:szCs w:val="24"/>
        </w:rPr>
        <w:t>元</w:t>
      </w:r>
      <w:r w:rsidRPr="007218B1">
        <w:rPr>
          <w:rFonts w:eastAsia="標楷體" w:hAnsi="標楷體"/>
          <w:szCs w:val="24"/>
        </w:rPr>
        <w:t>，請將匯款收據影印，</w:t>
      </w:r>
      <w:r w:rsidRPr="007218B1">
        <w:rPr>
          <w:rFonts w:eastAsia="標楷體" w:hAnsi="標楷體"/>
          <w:color w:val="000000"/>
          <w:szCs w:val="24"/>
        </w:rPr>
        <w:t>於</w:t>
      </w:r>
      <w:r w:rsidRPr="007218B1">
        <w:rPr>
          <w:rFonts w:eastAsia="標楷體"/>
          <w:b/>
          <w:color w:val="000000"/>
          <w:szCs w:val="24"/>
          <w:u w:val="single"/>
        </w:rPr>
        <w:t>6</w:t>
      </w:r>
      <w:r w:rsidRPr="007218B1">
        <w:rPr>
          <w:rFonts w:eastAsia="標楷體" w:hAnsi="標楷體"/>
          <w:b/>
          <w:color w:val="000000"/>
          <w:szCs w:val="24"/>
          <w:u w:val="single"/>
        </w:rPr>
        <w:t>月</w:t>
      </w:r>
      <w:r w:rsidRPr="007218B1">
        <w:rPr>
          <w:rFonts w:eastAsia="標楷體" w:hint="eastAsia"/>
          <w:b/>
          <w:color w:val="000000"/>
          <w:szCs w:val="24"/>
          <w:u w:val="single"/>
        </w:rPr>
        <w:t>1</w:t>
      </w:r>
      <w:r w:rsidR="000C77FF">
        <w:rPr>
          <w:rFonts w:eastAsia="標楷體" w:hint="eastAsia"/>
          <w:b/>
          <w:color w:val="000000"/>
          <w:szCs w:val="24"/>
          <w:u w:val="single"/>
        </w:rPr>
        <w:t>4</w:t>
      </w:r>
      <w:r w:rsidRPr="007218B1">
        <w:rPr>
          <w:rFonts w:eastAsia="標楷體" w:hAnsi="標楷體"/>
          <w:b/>
          <w:color w:val="000000"/>
          <w:szCs w:val="24"/>
          <w:u w:val="single"/>
        </w:rPr>
        <w:t>日（</w:t>
      </w:r>
      <w:r w:rsidRPr="007218B1">
        <w:rPr>
          <w:rFonts w:eastAsia="標楷體" w:hAnsi="標楷體" w:hint="eastAsia"/>
          <w:b/>
          <w:color w:val="000000"/>
          <w:szCs w:val="24"/>
          <w:u w:val="single"/>
        </w:rPr>
        <w:t>三</w:t>
      </w:r>
      <w:r w:rsidRPr="007218B1">
        <w:rPr>
          <w:rFonts w:eastAsia="標楷體" w:hAnsi="標楷體"/>
          <w:b/>
          <w:color w:val="000000"/>
          <w:szCs w:val="24"/>
          <w:u w:val="single"/>
        </w:rPr>
        <w:t>）前</w:t>
      </w:r>
      <w:r w:rsidRPr="007218B1">
        <w:rPr>
          <w:rFonts w:eastAsia="標楷體" w:hAnsi="標楷體"/>
          <w:szCs w:val="24"/>
        </w:rPr>
        <w:t>正本以連絡箱送達本校（聯絡箱號碼</w:t>
      </w:r>
      <w:r w:rsidRPr="007218B1">
        <w:rPr>
          <w:rFonts w:eastAsia="標楷體"/>
          <w:szCs w:val="24"/>
        </w:rPr>
        <w:t>208</w:t>
      </w:r>
      <w:r w:rsidRPr="007218B1">
        <w:rPr>
          <w:rFonts w:eastAsia="標楷體" w:hAnsi="標楷體"/>
          <w:szCs w:val="24"/>
        </w:rPr>
        <w:t>）。</w:t>
      </w:r>
      <w:r w:rsidRPr="007218B1">
        <w:rPr>
          <w:rFonts w:eastAsia="標楷體" w:hAnsi="標楷體"/>
          <w:i/>
          <w:szCs w:val="24"/>
          <w:u w:val="single"/>
        </w:rPr>
        <w:t>【匯款請務必請銀行註明校名和學生姓名，否則無法得知匯款人身份，感謝您的配合。】</w:t>
      </w:r>
    </w:p>
    <w:p w:rsidR="007218B1" w:rsidRPr="007218B1" w:rsidRDefault="007218B1" w:rsidP="007218B1">
      <w:pPr>
        <w:spacing w:line="400" w:lineRule="exact"/>
        <w:rPr>
          <w:rFonts w:eastAsia="標楷體"/>
          <w:szCs w:val="24"/>
        </w:rPr>
      </w:pPr>
      <w:r w:rsidRPr="007218B1">
        <w:rPr>
          <w:rFonts w:eastAsia="標楷體"/>
          <w:szCs w:val="24"/>
        </w:rPr>
        <w:t>(</w:t>
      </w:r>
      <w:r w:rsidRPr="007218B1">
        <w:rPr>
          <w:rFonts w:eastAsia="標楷體" w:hAnsi="標楷體"/>
          <w:szCs w:val="24"/>
        </w:rPr>
        <w:t>二</w:t>
      </w:r>
      <w:r w:rsidRPr="007218B1">
        <w:rPr>
          <w:rFonts w:eastAsia="標楷體"/>
          <w:szCs w:val="24"/>
        </w:rPr>
        <w:t>)</w:t>
      </w:r>
      <w:r w:rsidRPr="007218B1">
        <w:rPr>
          <w:rFonts w:eastAsia="標楷體" w:hAnsi="標楷體"/>
          <w:szCs w:val="24"/>
        </w:rPr>
        <w:t>以收到本校報到通知單為憑，始完成報名及繳費手續。雖經錄取但未完成繳費手續者，視同放棄，將由備取學生遞補。</w:t>
      </w:r>
    </w:p>
    <w:p w:rsidR="007218B1" w:rsidRPr="007218B1" w:rsidRDefault="007218B1" w:rsidP="007218B1">
      <w:pPr>
        <w:spacing w:line="400" w:lineRule="exact"/>
        <w:rPr>
          <w:rFonts w:eastAsia="標楷體" w:hAnsi="標楷體"/>
          <w:color w:val="FF0000"/>
          <w:szCs w:val="24"/>
        </w:rPr>
      </w:pPr>
      <w:r w:rsidRPr="007218B1">
        <w:rPr>
          <w:rFonts w:eastAsia="標楷體"/>
          <w:szCs w:val="24"/>
        </w:rPr>
        <w:t>(</w:t>
      </w:r>
      <w:r w:rsidRPr="007218B1">
        <w:rPr>
          <w:rFonts w:eastAsia="標楷體" w:hAnsi="標楷體"/>
          <w:szCs w:val="24"/>
        </w:rPr>
        <w:t>三</w:t>
      </w:r>
      <w:r w:rsidRPr="007218B1">
        <w:rPr>
          <w:rFonts w:eastAsia="標楷體"/>
          <w:szCs w:val="24"/>
        </w:rPr>
        <w:t>)</w:t>
      </w:r>
      <w:r w:rsidRPr="007218B1">
        <w:rPr>
          <w:rFonts w:eastAsia="標楷體" w:hAnsi="標楷體"/>
          <w:szCs w:val="24"/>
        </w:rPr>
        <w:t>繳款帳號：</w:t>
      </w:r>
      <w:r w:rsidRPr="007218B1">
        <w:rPr>
          <w:rFonts w:eastAsia="標楷體" w:hAnsi="標楷體" w:hint="eastAsia"/>
          <w:color w:val="FF0000"/>
          <w:szCs w:val="24"/>
        </w:rPr>
        <w:t>台北富邦銀行公庫部</w:t>
      </w:r>
      <w:r w:rsidR="00F83544">
        <w:rPr>
          <w:rFonts w:eastAsia="標楷體" w:hAnsi="標楷體" w:hint="eastAsia"/>
          <w:color w:val="FF0000"/>
          <w:szCs w:val="24"/>
        </w:rPr>
        <w:t>處</w:t>
      </w:r>
    </w:p>
    <w:p w:rsidR="007218B1" w:rsidRPr="007218B1" w:rsidRDefault="007218B1" w:rsidP="007218B1">
      <w:pPr>
        <w:spacing w:line="400" w:lineRule="exact"/>
        <w:rPr>
          <w:rFonts w:eastAsia="標楷體" w:hAnsi="標楷體"/>
          <w:color w:val="FF0000"/>
          <w:szCs w:val="24"/>
        </w:rPr>
      </w:pPr>
      <w:r w:rsidRPr="007218B1">
        <w:rPr>
          <w:rFonts w:eastAsia="標楷體" w:hAnsi="標楷體" w:hint="eastAsia"/>
          <w:color w:val="FF0000"/>
          <w:szCs w:val="24"/>
        </w:rPr>
        <w:t xml:space="preserve">              </w:t>
      </w:r>
      <w:r w:rsidRPr="007218B1">
        <w:rPr>
          <w:rFonts w:eastAsia="標楷體" w:hAnsi="標楷體" w:hint="eastAsia"/>
          <w:color w:val="FF0000"/>
          <w:szCs w:val="24"/>
        </w:rPr>
        <w:t>總分行代號：</w:t>
      </w:r>
      <w:r w:rsidRPr="007218B1">
        <w:rPr>
          <w:rFonts w:eastAsia="標楷體" w:hAnsi="標楷體" w:hint="eastAsia"/>
          <w:color w:val="FF0000"/>
          <w:szCs w:val="24"/>
        </w:rPr>
        <w:t>0122102</w:t>
      </w:r>
    </w:p>
    <w:p w:rsidR="007218B1" w:rsidRPr="007218B1" w:rsidRDefault="007218B1" w:rsidP="007218B1">
      <w:pPr>
        <w:spacing w:line="400" w:lineRule="exact"/>
        <w:rPr>
          <w:rFonts w:eastAsia="標楷體"/>
          <w:color w:val="FF0000"/>
          <w:szCs w:val="24"/>
        </w:rPr>
      </w:pPr>
      <w:r w:rsidRPr="007218B1">
        <w:rPr>
          <w:rFonts w:eastAsia="標楷體" w:hAnsi="標楷體" w:hint="eastAsia"/>
          <w:color w:val="FF0000"/>
          <w:szCs w:val="24"/>
        </w:rPr>
        <w:t xml:space="preserve">              </w:t>
      </w:r>
      <w:r w:rsidRPr="007218B1">
        <w:rPr>
          <w:rFonts w:eastAsia="標楷體" w:hAnsi="標楷體" w:hint="eastAsia"/>
          <w:color w:val="FF0000"/>
          <w:szCs w:val="24"/>
        </w:rPr>
        <w:t>戶名：</w:t>
      </w:r>
      <w:r w:rsidRPr="007218B1">
        <w:rPr>
          <w:rFonts w:eastAsia="標楷體" w:hAnsi="標楷體"/>
          <w:color w:val="FF0000"/>
          <w:szCs w:val="24"/>
        </w:rPr>
        <w:t>臺北市立石牌國民中學</w:t>
      </w:r>
      <w:r w:rsidRPr="007218B1">
        <w:rPr>
          <w:rFonts w:eastAsia="標楷體" w:hAnsi="標楷體" w:hint="eastAsia"/>
          <w:color w:val="FF0000"/>
          <w:szCs w:val="24"/>
        </w:rPr>
        <w:t>特種基金保管款</w:t>
      </w:r>
    </w:p>
    <w:p w:rsidR="007218B1" w:rsidRPr="007218B1" w:rsidRDefault="007218B1" w:rsidP="007218B1">
      <w:pPr>
        <w:spacing w:line="400" w:lineRule="exact"/>
        <w:rPr>
          <w:rFonts w:eastAsia="標楷體"/>
          <w:color w:val="FF0000"/>
          <w:szCs w:val="24"/>
        </w:rPr>
      </w:pPr>
      <w:r w:rsidRPr="007218B1">
        <w:rPr>
          <w:rFonts w:eastAsia="標楷體"/>
          <w:color w:val="FF0000"/>
          <w:szCs w:val="24"/>
        </w:rPr>
        <w:t xml:space="preserve">              </w:t>
      </w:r>
      <w:r w:rsidRPr="007218B1">
        <w:rPr>
          <w:rFonts w:eastAsia="標楷體" w:hAnsi="標楷體" w:hint="eastAsia"/>
          <w:color w:val="FF0000"/>
          <w:szCs w:val="24"/>
        </w:rPr>
        <w:t>帳號</w:t>
      </w:r>
      <w:r w:rsidRPr="007218B1">
        <w:rPr>
          <w:rFonts w:eastAsia="標楷體" w:hAnsi="標楷體"/>
          <w:color w:val="FF0000"/>
          <w:szCs w:val="24"/>
        </w:rPr>
        <w:t>：</w:t>
      </w:r>
      <w:r w:rsidRPr="007218B1">
        <w:rPr>
          <w:rFonts w:eastAsia="標楷體" w:hAnsi="標楷體" w:hint="eastAsia"/>
          <w:color w:val="FF0000"/>
          <w:szCs w:val="24"/>
        </w:rPr>
        <w:t>1605312190000-1</w:t>
      </w:r>
    </w:p>
    <w:p w:rsidR="007218B1" w:rsidRPr="007218B1" w:rsidRDefault="007218B1" w:rsidP="007218B1">
      <w:pPr>
        <w:spacing w:line="400" w:lineRule="exact"/>
        <w:rPr>
          <w:rFonts w:eastAsia="標楷體"/>
          <w:b/>
          <w:sz w:val="32"/>
          <w:szCs w:val="32"/>
        </w:rPr>
      </w:pPr>
      <w:r w:rsidRPr="007218B1">
        <w:rPr>
          <w:rFonts w:eastAsia="標楷體" w:hAnsi="標楷體"/>
          <w:b/>
          <w:sz w:val="28"/>
          <w:szCs w:val="28"/>
        </w:rPr>
        <w:t>十</w:t>
      </w:r>
      <w:r w:rsidRPr="007218B1">
        <w:rPr>
          <w:rFonts w:eastAsia="標楷體" w:hAnsi="標楷體" w:hint="eastAsia"/>
          <w:b/>
          <w:sz w:val="28"/>
          <w:szCs w:val="28"/>
        </w:rPr>
        <w:t>三</w:t>
      </w:r>
      <w:r w:rsidRPr="007218B1">
        <w:rPr>
          <w:rFonts w:eastAsia="標楷體" w:hAnsi="標楷體"/>
          <w:b/>
          <w:sz w:val="28"/>
          <w:szCs w:val="28"/>
        </w:rPr>
        <w:t>、獎勵方式：</w:t>
      </w:r>
      <w:r w:rsidRPr="007218B1">
        <w:rPr>
          <w:rFonts w:eastAsia="標楷體" w:hAnsi="標楷體"/>
          <w:szCs w:val="24"/>
        </w:rPr>
        <w:t>全程參與之學生頒發研習證書及紀念品</w:t>
      </w:r>
      <w:r w:rsidRPr="007218B1">
        <w:rPr>
          <w:rFonts w:eastAsia="標楷體" w:hAnsi="標楷體" w:hint="eastAsia"/>
          <w:szCs w:val="24"/>
        </w:rPr>
        <w:t>(</w:t>
      </w:r>
      <w:r w:rsidRPr="007218B1">
        <w:rPr>
          <w:rFonts w:eastAsia="標楷體" w:hAnsi="標楷體" w:hint="eastAsia"/>
          <w:szCs w:val="24"/>
        </w:rPr>
        <w:t>束口背袋</w:t>
      </w:r>
      <w:r w:rsidRPr="007218B1">
        <w:rPr>
          <w:rFonts w:eastAsia="標楷體" w:hAnsi="標楷體" w:hint="eastAsia"/>
          <w:szCs w:val="24"/>
        </w:rPr>
        <w:t>)</w:t>
      </w:r>
      <w:r w:rsidRPr="007218B1">
        <w:rPr>
          <w:rFonts w:eastAsia="標楷體" w:hAnsi="標楷體"/>
          <w:szCs w:val="24"/>
        </w:rPr>
        <w:t>，表現特別優異學生頒發獎狀及獎品。</w:t>
      </w:r>
    </w:p>
    <w:p w:rsidR="007218B1" w:rsidRDefault="007218B1" w:rsidP="007218B1">
      <w:pPr>
        <w:spacing w:line="400" w:lineRule="exact"/>
        <w:rPr>
          <w:rFonts w:eastAsia="標楷體" w:hAnsi="標楷體"/>
          <w:b/>
          <w:sz w:val="28"/>
          <w:szCs w:val="28"/>
        </w:rPr>
      </w:pPr>
      <w:r w:rsidRPr="007218B1">
        <w:rPr>
          <w:rFonts w:eastAsia="標楷體" w:hAnsi="標楷體"/>
          <w:b/>
          <w:sz w:val="28"/>
          <w:szCs w:val="28"/>
        </w:rPr>
        <w:t>十</w:t>
      </w:r>
      <w:r w:rsidRPr="007218B1">
        <w:rPr>
          <w:rFonts w:eastAsia="標楷體" w:hAnsi="標楷體" w:hint="eastAsia"/>
          <w:b/>
          <w:sz w:val="28"/>
          <w:szCs w:val="28"/>
        </w:rPr>
        <w:t>四</w:t>
      </w:r>
      <w:r w:rsidRPr="007218B1">
        <w:rPr>
          <w:rFonts w:eastAsia="標楷體" w:hAnsi="標楷體"/>
          <w:b/>
          <w:sz w:val="28"/>
          <w:szCs w:val="28"/>
        </w:rPr>
        <w:t>、本計畫經呈臺北市教育局核備後實施，修正時亦同。</w:t>
      </w: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Default="00AA6A80" w:rsidP="00AA6A80">
      <w:pPr>
        <w:snapToGrid w:val="0"/>
        <w:spacing w:afterLines="50" w:after="180" w:line="360" w:lineRule="exact"/>
        <w:jc w:val="both"/>
        <w:rPr>
          <w:rFonts w:eastAsia="標楷體"/>
          <w:b/>
          <w:sz w:val="32"/>
        </w:rPr>
      </w:pPr>
    </w:p>
    <w:p w:rsidR="00AA6A80" w:rsidRPr="00AA6A80" w:rsidRDefault="00AA6A80" w:rsidP="00AA6A80">
      <w:pPr>
        <w:snapToGrid w:val="0"/>
        <w:spacing w:afterLines="50" w:after="180" w:line="360" w:lineRule="exact"/>
        <w:jc w:val="both"/>
        <w:rPr>
          <w:rFonts w:eastAsia="標楷體"/>
          <w:b/>
          <w:sz w:val="32"/>
        </w:rPr>
      </w:pPr>
      <w:r w:rsidRPr="00AA6A80">
        <w:rPr>
          <w:rFonts w:eastAsia="標楷體" w:hint="eastAsia"/>
          <w:b/>
          <w:sz w:val="32"/>
        </w:rPr>
        <w:lastRenderedPageBreak/>
        <w:t>貳、課程或活動概述</w:t>
      </w:r>
    </w:p>
    <w:p w:rsidR="00AA6A80" w:rsidRPr="00AA6A80" w:rsidRDefault="00AA6A80" w:rsidP="00AA6A80">
      <w:pPr>
        <w:snapToGrid w:val="0"/>
        <w:spacing w:afterLines="50" w:after="180" w:line="360" w:lineRule="exact"/>
        <w:jc w:val="both"/>
        <w:rPr>
          <w:rFonts w:eastAsia="標楷體"/>
          <w:b/>
          <w:sz w:val="28"/>
          <w:szCs w:val="28"/>
        </w:rPr>
      </w:pPr>
      <w:r w:rsidRPr="00AA6A80">
        <w:rPr>
          <w:rFonts w:eastAsia="標楷體" w:hint="eastAsia"/>
          <w:b/>
          <w:sz w:val="28"/>
          <w:szCs w:val="28"/>
        </w:rPr>
        <w:t>一、課程或活動內容</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1078"/>
        <w:gridCol w:w="1168"/>
        <w:gridCol w:w="4252"/>
        <w:gridCol w:w="837"/>
        <w:gridCol w:w="439"/>
        <w:gridCol w:w="2464"/>
      </w:tblGrid>
      <w:tr w:rsidR="00AA6A80" w:rsidRPr="00AA6A80" w:rsidTr="00646E99">
        <w:trPr>
          <w:cantSplit/>
        </w:trPr>
        <w:tc>
          <w:tcPr>
            <w:tcW w:w="476" w:type="dxa"/>
            <w:vMerge w:val="restart"/>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主題</w:t>
            </w:r>
          </w:p>
        </w:tc>
        <w:tc>
          <w:tcPr>
            <w:tcW w:w="1078" w:type="dxa"/>
            <w:vMerge w:val="restart"/>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子題</w:t>
            </w:r>
          </w:p>
        </w:tc>
        <w:tc>
          <w:tcPr>
            <w:tcW w:w="1168" w:type="dxa"/>
            <w:vMerge w:val="restart"/>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時間</w:t>
            </w:r>
          </w:p>
        </w:tc>
        <w:tc>
          <w:tcPr>
            <w:tcW w:w="5528" w:type="dxa"/>
            <w:gridSpan w:val="3"/>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課程、師資、時數</w:t>
            </w:r>
          </w:p>
        </w:tc>
        <w:tc>
          <w:tcPr>
            <w:tcW w:w="2464" w:type="dxa"/>
            <w:vMerge w:val="restart"/>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預期成效</w:t>
            </w:r>
          </w:p>
        </w:tc>
      </w:tr>
      <w:tr w:rsidR="00AA6A80" w:rsidRPr="00AA6A80" w:rsidTr="00646E99">
        <w:trPr>
          <w:cantSplit/>
        </w:trPr>
        <w:tc>
          <w:tcPr>
            <w:tcW w:w="476" w:type="dxa"/>
            <w:vMerge/>
            <w:vAlign w:val="center"/>
          </w:tcPr>
          <w:p w:rsidR="00AA6A80" w:rsidRPr="00AA6A80" w:rsidRDefault="00AA6A80" w:rsidP="00AA6A80">
            <w:pPr>
              <w:snapToGrid w:val="0"/>
              <w:spacing w:line="360" w:lineRule="exact"/>
              <w:jc w:val="center"/>
              <w:rPr>
                <w:rFonts w:eastAsia="標楷體"/>
                <w:b/>
                <w:sz w:val="28"/>
              </w:rPr>
            </w:pPr>
          </w:p>
        </w:tc>
        <w:tc>
          <w:tcPr>
            <w:tcW w:w="1078" w:type="dxa"/>
            <w:vMerge/>
            <w:vAlign w:val="center"/>
          </w:tcPr>
          <w:p w:rsidR="00AA6A80" w:rsidRPr="00AA6A80" w:rsidRDefault="00AA6A80" w:rsidP="00AA6A80">
            <w:pPr>
              <w:snapToGrid w:val="0"/>
              <w:spacing w:line="360" w:lineRule="exact"/>
              <w:jc w:val="center"/>
              <w:rPr>
                <w:rFonts w:eastAsia="標楷體"/>
                <w:b/>
                <w:sz w:val="28"/>
              </w:rPr>
            </w:pPr>
          </w:p>
        </w:tc>
        <w:tc>
          <w:tcPr>
            <w:tcW w:w="1168" w:type="dxa"/>
            <w:vMerge/>
            <w:vAlign w:val="center"/>
          </w:tcPr>
          <w:p w:rsidR="00AA6A80" w:rsidRPr="00AA6A80" w:rsidRDefault="00AA6A80" w:rsidP="00AA6A80">
            <w:pPr>
              <w:snapToGrid w:val="0"/>
              <w:spacing w:line="360" w:lineRule="exact"/>
              <w:jc w:val="center"/>
              <w:rPr>
                <w:rFonts w:eastAsia="標楷體"/>
                <w:b/>
                <w:sz w:val="28"/>
              </w:rPr>
            </w:pPr>
          </w:p>
        </w:tc>
        <w:tc>
          <w:tcPr>
            <w:tcW w:w="4252" w:type="dxa"/>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課程</w:t>
            </w:r>
            <w:r w:rsidRPr="00AA6A80">
              <w:rPr>
                <w:rFonts w:eastAsia="標楷體" w:hint="eastAsia"/>
                <w:b/>
                <w:sz w:val="28"/>
              </w:rPr>
              <w:t>/</w:t>
            </w:r>
            <w:r w:rsidRPr="00AA6A80">
              <w:rPr>
                <w:rFonts w:eastAsia="標楷體" w:hint="eastAsia"/>
                <w:b/>
                <w:sz w:val="28"/>
              </w:rPr>
              <w:t>活動內容說明</w:t>
            </w:r>
          </w:p>
        </w:tc>
        <w:tc>
          <w:tcPr>
            <w:tcW w:w="837" w:type="dxa"/>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師資</w:t>
            </w:r>
          </w:p>
        </w:tc>
        <w:tc>
          <w:tcPr>
            <w:tcW w:w="439" w:type="dxa"/>
            <w:vAlign w:val="center"/>
          </w:tcPr>
          <w:p w:rsidR="00AA6A80" w:rsidRPr="00AA6A80" w:rsidRDefault="00AA6A80" w:rsidP="00AA6A80">
            <w:pPr>
              <w:snapToGrid w:val="0"/>
              <w:spacing w:line="360" w:lineRule="exact"/>
              <w:jc w:val="center"/>
              <w:rPr>
                <w:rFonts w:eastAsia="標楷體"/>
                <w:b/>
                <w:sz w:val="28"/>
              </w:rPr>
            </w:pPr>
            <w:r w:rsidRPr="00AA6A80">
              <w:rPr>
                <w:rFonts w:eastAsia="標楷體" w:hint="eastAsia"/>
                <w:b/>
                <w:sz w:val="28"/>
              </w:rPr>
              <w:t>節數</w:t>
            </w:r>
          </w:p>
        </w:tc>
        <w:tc>
          <w:tcPr>
            <w:tcW w:w="2464" w:type="dxa"/>
            <w:vMerge/>
            <w:vAlign w:val="center"/>
          </w:tcPr>
          <w:p w:rsidR="00AA6A80" w:rsidRPr="00AA6A80" w:rsidRDefault="00AA6A80" w:rsidP="00AA6A80">
            <w:pPr>
              <w:snapToGrid w:val="0"/>
              <w:spacing w:line="360" w:lineRule="exact"/>
              <w:jc w:val="center"/>
              <w:rPr>
                <w:rFonts w:eastAsia="標楷體"/>
                <w:b/>
                <w:sz w:val="28"/>
              </w:rPr>
            </w:pPr>
          </w:p>
        </w:tc>
      </w:tr>
      <w:tr w:rsidR="00AA6A80" w:rsidRPr="00AA6A80" w:rsidTr="00646E99">
        <w:trPr>
          <w:cantSplit/>
        </w:trPr>
        <w:tc>
          <w:tcPr>
            <w:tcW w:w="476" w:type="dxa"/>
            <w:vMerge w:val="restart"/>
            <w:textDirection w:val="tbRlV"/>
            <w:vAlign w:val="center"/>
          </w:tcPr>
          <w:p w:rsidR="00AA6A80" w:rsidRPr="00AA6A80" w:rsidRDefault="00AA6A80" w:rsidP="00AA6A80">
            <w:pPr>
              <w:snapToGrid w:val="0"/>
              <w:spacing w:line="360" w:lineRule="exact"/>
              <w:ind w:right="113"/>
              <w:jc w:val="center"/>
              <w:rPr>
                <w:rFonts w:ascii="標楷體" w:eastAsia="標楷體" w:hAnsi="標楷體"/>
                <w:b/>
                <w:sz w:val="40"/>
                <w:szCs w:val="40"/>
              </w:rPr>
            </w:pPr>
            <w:r w:rsidRPr="00AA6A80">
              <w:rPr>
                <w:rFonts w:ascii="標楷體" w:eastAsia="標楷體" w:hAnsi="標楷體" w:hint="eastAsia"/>
                <w:b/>
                <w:sz w:val="40"/>
                <w:szCs w:val="40"/>
              </w:rPr>
              <w:t>數理的五行世界--石牌國中</w:t>
            </w:r>
            <w:r w:rsidRPr="00AA6A80">
              <w:rPr>
                <w:rFonts w:ascii="標楷體" w:eastAsia="標楷體" w:hAnsi="標楷體"/>
                <w:b/>
                <w:sz w:val="40"/>
                <w:szCs w:val="40"/>
              </w:rPr>
              <w:t>數理資優營</w:t>
            </w:r>
          </w:p>
        </w:tc>
        <w:tc>
          <w:tcPr>
            <w:tcW w:w="1078" w:type="dxa"/>
            <w:tcBorders>
              <w:bottom w:val="double" w:sz="4" w:space="0" w:color="auto"/>
            </w:tcBorders>
          </w:tcPr>
          <w:p w:rsidR="00AA6A80" w:rsidRPr="00AA6A80" w:rsidRDefault="00AA6A80" w:rsidP="00AA6A80">
            <w:pPr>
              <w:rPr>
                <w:rFonts w:ascii="標楷體" w:eastAsia="標楷體" w:hAnsi="標楷體"/>
              </w:rPr>
            </w:pPr>
            <w:r w:rsidRPr="00AA6A80">
              <w:rPr>
                <w:rFonts w:ascii="標楷體" w:eastAsia="標楷體" w:hAnsi="標楷體" w:hint="eastAsia"/>
              </w:rPr>
              <w:t>如水生波、如火作焰--認知改變</w:t>
            </w:r>
          </w:p>
        </w:tc>
        <w:tc>
          <w:tcPr>
            <w:tcW w:w="1168" w:type="dxa"/>
            <w:tcBorders>
              <w:bottom w:val="double" w:sz="4" w:space="0" w:color="auto"/>
            </w:tcBorders>
          </w:tcPr>
          <w:p w:rsidR="00AA6A80" w:rsidRPr="00AA6A80" w:rsidRDefault="00AA6A80" w:rsidP="00AA6A80">
            <w:pPr>
              <w:snapToGrid w:val="0"/>
              <w:spacing w:line="360" w:lineRule="exact"/>
              <w:rPr>
                <w:rFonts w:ascii="標楷體" w:eastAsia="標楷體" w:hAnsi="標楷體"/>
              </w:rPr>
            </w:pPr>
            <w:r w:rsidRPr="00AA6A80">
              <w:rPr>
                <w:rFonts w:ascii="標楷體" w:eastAsia="標楷體" w:hAnsi="標楷體" w:hint="eastAsia"/>
              </w:rPr>
              <w:t>106年</w:t>
            </w:r>
          </w:p>
          <w:p w:rsidR="00AA6A80" w:rsidRPr="00AA6A80" w:rsidRDefault="00AA6A80" w:rsidP="00AA6A80">
            <w:pPr>
              <w:snapToGrid w:val="0"/>
              <w:spacing w:line="360" w:lineRule="exact"/>
              <w:rPr>
                <w:rFonts w:ascii="標楷體" w:eastAsia="標楷體" w:hAnsi="標楷體"/>
              </w:rPr>
            </w:pPr>
            <w:r w:rsidRPr="00AA6A80">
              <w:rPr>
                <w:rFonts w:ascii="標楷體" w:eastAsia="標楷體" w:hAnsi="標楷體" w:hint="eastAsia"/>
              </w:rPr>
              <w:t>7月3日(一)08:30-12:00</w:t>
            </w:r>
          </w:p>
        </w:tc>
        <w:tc>
          <w:tcPr>
            <w:tcW w:w="4252" w:type="dxa"/>
            <w:tcBorders>
              <w:bottom w:val="double" w:sz="4" w:space="0" w:color="auto"/>
            </w:tcBorders>
          </w:tcPr>
          <w:p w:rsidR="00AA6A80" w:rsidRPr="00AA6A80" w:rsidRDefault="00AA6A80" w:rsidP="00AA6A80">
            <w:pPr>
              <w:rPr>
                <w:rFonts w:ascii="標楷體" w:eastAsia="標楷體" w:hAnsi="標楷體"/>
              </w:rPr>
            </w:pPr>
            <w:r w:rsidRPr="00AA6A80">
              <w:rPr>
                <w:rFonts w:ascii="標楷體" w:eastAsia="標楷體" w:hAnsi="標楷體" w:hint="eastAsia"/>
              </w:rPr>
              <w:t>透過探索教育、體驗學習模式</w:t>
            </w:r>
          </w:p>
          <w:p w:rsidR="00AA6A80" w:rsidRPr="00AA6A80" w:rsidRDefault="00AA6A80" w:rsidP="00AA6A80">
            <w:pPr>
              <w:rPr>
                <w:rFonts w:ascii="標楷體" w:eastAsia="標楷體" w:hAnsi="標楷體"/>
              </w:rPr>
            </w:pPr>
            <w:r w:rsidRPr="00AA6A80">
              <w:rPr>
                <w:rFonts w:ascii="標楷體" w:eastAsia="標楷體" w:hAnsi="標楷體" w:hint="eastAsia"/>
              </w:rPr>
              <w:t>1.</w:t>
            </w:r>
            <w:r w:rsidRPr="00AA6A80">
              <w:rPr>
                <w:rFonts w:ascii="標楷體" w:eastAsia="標楷體" w:hAnsi="標楷體"/>
              </w:rPr>
              <w:t>Open Mind</w:t>
            </w:r>
            <w:r w:rsidRPr="00AA6A80">
              <w:rPr>
                <w:rFonts w:ascii="標楷體" w:eastAsia="標楷體" w:hAnsi="標楷體" w:hint="eastAsia"/>
              </w:rPr>
              <w:t>─學習如何接納彼此異同處，展現熱情，透過溝通協調，共同設定團隊目標，釐清價值順位，建立問題解決之共同模式。</w:t>
            </w:r>
          </w:p>
          <w:p w:rsidR="00AA6A80" w:rsidRPr="00AA6A80" w:rsidRDefault="00AA6A80" w:rsidP="00AA6A80">
            <w:pPr>
              <w:rPr>
                <w:rFonts w:ascii="標楷體" w:eastAsia="標楷體" w:hAnsi="標楷體"/>
              </w:rPr>
            </w:pPr>
            <w:r w:rsidRPr="00AA6A80">
              <w:rPr>
                <w:rFonts w:ascii="標楷體" w:eastAsia="標楷體" w:hAnsi="標楷體" w:hint="eastAsia"/>
              </w:rPr>
              <w:t>2.打破舊有心智－跳脫框架式的思考模式，破除本位主義，練習善用正向的態度及思考改變舊有認知。</w:t>
            </w:r>
          </w:p>
          <w:p w:rsidR="00AA6A80" w:rsidRPr="00AA6A80" w:rsidRDefault="00AA6A80" w:rsidP="00AA6A80">
            <w:pPr>
              <w:rPr>
                <w:rFonts w:ascii="標楷體" w:eastAsia="標楷體" w:hAnsi="標楷體"/>
              </w:rPr>
            </w:pPr>
            <w:r w:rsidRPr="00AA6A80">
              <w:rPr>
                <w:rFonts w:ascii="標楷體" w:eastAsia="標楷體" w:hAnsi="標楷體" w:hint="eastAsia"/>
              </w:rPr>
              <w:t>3.焦點改變、資源共享－彼此了解與被了解，信任與被信任，破除人際藩籬，建立相互依存的關係。藉由共同的具體經驗，凝聚共識並且體認改變焦點，創造資源的事實；理解知足感恩的美好，</w:t>
            </w:r>
            <w:r w:rsidRPr="00AA6A80">
              <w:rPr>
                <w:rFonts w:ascii="標楷體" w:eastAsia="標楷體" w:hAnsi="標楷體"/>
              </w:rPr>
              <w:t>進而達到共創</w:t>
            </w:r>
            <w:r w:rsidRPr="00AA6A80">
              <w:rPr>
                <w:rFonts w:ascii="標楷體" w:eastAsia="標楷體" w:hAnsi="標楷體" w:hint="eastAsia"/>
              </w:rPr>
              <w:t>雙贏的思維。</w:t>
            </w:r>
          </w:p>
        </w:tc>
        <w:tc>
          <w:tcPr>
            <w:tcW w:w="837" w:type="dxa"/>
            <w:tcBorders>
              <w:bottom w:val="double" w:sz="4" w:space="0" w:color="auto"/>
            </w:tcBorders>
          </w:tcPr>
          <w:p w:rsidR="00AA6A80" w:rsidRPr="00AA6A80" w:rsidRDefault="00AA6A80" w:rsidP="00AA6A80">
            <w:pPr>
              <w:snapToGrid w:val="0"/>
              <w:spacing w:line="360" w:lineRule="exact"/>
              <w:jc w:val="center"/>
              <w:rPr>
                <w:rFonts w:ascii="標楷體" w:eastAsia="標楷體" w:hAnsi="標楷體"/>
              </w:rPr>
            </w:pPr>
            <w:r w:rsidRPr="00AA6A80">
              <w:rPr>
                <w:rFonts w:ascii="標楷體" w:eastAsia="標楷體" w:hAnsi="標楷體"/>
              </w:rPr>
              <w:t>王藝龍</w:t>
            </w:r>
          </w:p>
        </w:tc>
        <w:tc>
          <w:tcPr>
            <w:tcW w:w="439" w:type="dxa"/>
            <w:tcBorders>
              <w:bottom w:val="double" w:sz="4" w:space="0" w:color="auto"/>
            </w:tcBorders>
          </w:tcPr>
          <w:p w:rsidR="00AA6A80" w:rsidRPr="00AA6A80" w:rsidRDefault="00AA6A80" w:rsidP="00AA6A80">
            <w:pPr>
              <w:snapToGrid w:val="0"/>
              <w:spacing w:line="360" w:lineRule="exact"/>
              <w:jc w:val="center"/>
              <w:rPr>
                <w:rFonts w:ascii="標楷體" w:eastAsia="標楷體" w:hAnsi="標楷體"/>
              </w:rPr>
            </w:pPr>
            <w:r w:rsidRPr="00AA6A80">
              <w:rPr>
                <w:rFonts w:ascii="標楷體" w:eastAsia="標楷體" w:hAnsi="標楷體" w:hint="eastAsia"/>
              </w:rPr>
              <w:t>4</w:t>
            </w:r>
          </w:p>
        </w:tc>
        <w:tc>
          <w:tcPr>
            <w:tcW w:w="2464" w:type="dxa"/>
            <w:tcBorders>
              <w:bottom w:val="double" w:sz="4" w:space="0" w:color="auto"/>
            </w:tcBorders>
          </w:tcPr>
          <w:p w:rsidR="00AA6A80" w:rsidRPr="00AA6A80" w:rsidRDefault="00AA6A80" w:rsidP="00AA6A80">
            <w:pPr>
              <w:jc w:val="both"/>
              <w:rPr>
                <w:rFonts w:ascii="標楷體" w:eastAsia="標楷體" w:hAnsi="標楷體"/>
              </w:rPr>
            </w:pPr>
            <w:r w:rsidRPr="00AA6A80">
              <w:rPr>
                <w:rFonts w:ascii="標楷體" w:eastAsia="標楷體" w:hAnsi="標楷體" w:hint="eastAsia"/>
              </w:rPr>
              <w:t>1建</w:t>
            </w:r>
            <w:r w:rsidRPr="00AA6A80">
              <w:rPr>
                <w:rFonts w:ascii="標楷體" w:eastAsia="標楷體" w:hAnsi="標楷體"/>
              </w:rPr>
              <w:t>構團隊基礎</w:t>
            </w:r>
            <w:r w:rsidRPr="00AA6A80">
              <w:rPr>
                <w:rFonts w:ascii="標楷體" w:eastAsia="標楷體" w:hAnsi="標楷體" w:hint="eastAsia"/>
              </w:rPr>
              <w:t>；</w:t>
            </w:r>
          </w:p>
          <w:p w:rsidR="00AA6A80" w:rsidRPr="00AA6A80" w:rsidRDefault="00AA6A80" w:rsidP="00AA6A80">
            <w:pPr>
              <w:jc w:val="both"/>
              <w:rPr>
                <w:rFonts w:ascii="標楷體" w:eastAsia="標楷體" w:hAnsi="標楷體"/>
              </w:rPr>
            </w:pPr>
            <w:r w:rsidRPr="00AA6A80">
              <w:rPr>
                <w:rFonts w:ascii="標楷體" w:eastAsia="標楷體" w:hAnsi="標楷體"/>
              </w:rPr>
              <w:t>尊重自己</w:t>
            </w:r>
            <w:r w:rsidRPr="00AA6A80">
              <w:rPr>
                <w:rFonts w:ascii="標楷體" w:eastAsia="標楷體" w:hAnsi="標楷體" w:hint="eastAsia"/>
              </w:rPr>
              <w:t>、</w:t>
            </w:r>
            <w:r w:rsidRPr="00AA6A80">
              <w:rPr>
                <w:rFonts w:ascii="標楷體" w:eastAsia="標楷體" w:hAnsi="標楷體"/>
              </w:rPr>
              <w:t>尊重他人</w:t>
            </w:r>
            <w:r w:rsidRPr="00AA6A80">
              <w:rPr>
                <w:rFonts w:ascii="標楷體" w:eastAsia="標楷體" w:hAnsi="標楷體" w:hint="eastAsia"/>
              </w:rPr>
              <w:t>、</w:t>
            </w:r>
            <w:r w:rsidRPr="00AA6A80">
              <w:rPr>
                <w:rFonts w:ascii="標楷體" w:eastAsia="標楷體" w:hAnsi="標楷體"/>
              </w:rPr>
              <w:t>建立溝通與解決問題的能力</w:t>
            </w:r>
            <w:r w:rsidRPr="00AA6A80">
              <w:rPr>
                <w:rFonts w:ascii="標楷體" w:eastAsia="標楷體" w:hAnsi="標楷體" w:hint="eastAsia"/>
              </w:rPr>
              <w:t>；</w:t>
            </w:r>
          </w:p>
          <w:p w:rsidR="00AA6A80" w:rsidRPr="00AA6A80" w:rsidRDefault="00AA6A80" w:rsidP="00AA6A80">
            <w:pPr>
              <w:jc w:val="both"/>
              <w:rPr>
                <w:rFonts w:ascii="標楷體" w:eastAsia="標楷體" w:hAnsi="標楷體"/>
              </w:rPr>
            </w:pPr>
            <w:r w:rsidRPr="00AA6A80">
              <w:rPr>
                <w:rFonts w:ascii="標楷體" w:eastAsia="標楷體" w:hAnsi="標楷體" w:hint="eastAsia"/>
              </w:rPr>
              <w:t>2</w:t>
            </w:r>
            <w:r w:rsidRPr="00AA6A80">
              <w:rPr>
                <w:rFonts w:ascii="標楷體" w:eastAsia="標楷體" w:hAnsi="標楷體"/>
              </w:rPr>
              <w:t>學習</w:t>
            </w:r>
            <w:r w:rsidRPr="00AA6A80">
              <w:rPr>
                <w:rFonts w:ascii="標楷體" w:eastAsia="標楷體" w:hAnsi="標楷體" w:hint="eastAsia"/>
              </w:rPr>
              <w:t>領導與被領導的團隊技能。</w:t>
            </w:r>
          </w:p>
          <w:p w:rsidR="00AA6A80" w:rsidRPr="00AA6A80" w:rsidRDefault="00AA6A80" w:rsidP="00AA6A80">
            <w:pPr>
              <w:jc w:val="both"/>
              <w:rPr>
                <w:rFonts w:ascii="標楷體" w:eastAsia="標楷體" w:hAnsi="標楷體"/>
              </w:rPr>
            </w:pPr>
            <w:r w:rsidRPr="00AA6A80">
              <w:rPr>
                <w:rFonts w:ascii="標楷體" w:eastAsia="標楷體" w:hAnsi="標楷體" w:hint="eastAsia"/>
              </w:rPr>
              <w:t>3跳脫框架式思考模式，</w:t>
            </w:r>
            <w:r w:rsidRPr="00AA6A80">
              <w:rPr>
                <w:rFonts w:ascii="標楷體" w:eastAsia="標楷體" w:hAnsi="標楷體"/>
              </w:rPr>
              <w:t>以較開明的態度共同合作以利後續之課程得以更順利進行</w:t>
            </w:r>
            <w:r w:rsidRPr="00AA6A80">
              <w:rPr>
                <w:rFonts w:ascii="標楷體" w:eastAsia="標楷體" w:hAnsi="標楷體" w:hint="eastAsia"/>
              </w:rPr>
              <w:t>，</w:t>
            </w:r>
            <w:r w:rsidRPr="00AA6A80">
              <w:rPr>
                <w:rFonts w:ascii="標楷體" w:eastAsia="標楷體" w:hAnsi="標楷體"/>
              </w:rPr>
              <w:t>並提升學生對數、理、邏輯、自然科學等</w:t>
            </w:r>
            <w:r w:rsidRPr="00AA6A80">
              <w:rPr>
                <w:rFonts w:ascii="標楷體" w:eastAsia="標楷體" w:hAnsi="標楷體" w:hint="eastAsia"/>
              </w:rPr>
              <w:t>之</w:t>
            </w:r>
            <w:r w:rsidRPr="00AA6A80">
              <w:rPr>
                <w:rFonts w:ascii="標楷體" w:eastAsia="標楷體" w:hAnsi="標楷體"/>
              </w:rPr>
              <w:t>興趣。</w:t>
            </w:r>
          </w:p>
        </w:tc>
      </w:tr>
      <w:tr w:rsidR="00646E99" w:rsidRPr="00AA6A80" w:rsidTr="00646E99">
        <w:trPr>
          <w:cantSplit/>
          <w:trHeight w:val="2472"/>
        </w:trPr>
        <w:tc>
          <w:tcPr>
            <w:tcW w:w="476" w:type="dxa"/>
            <w:vMerge/>
            <w:textDirection w:val="tbRlV"/>
            <w:vAlign w:val="center"/>
          </w:tcPr>
          <w:p w:rsidR="00646E99" w:rsidRPr="00AA6A80" w:rsidRDefault="00646E99" w:rsidP="00AA6A80">
            <w:pPr>
              <w:snapToGrid w:val="0"/>
              <w:spacing w:line="360" w:lineRule="exact"/>
              <w:ind w:right="113"/>
              <w:jc w:val="center"/>
              <w:rPr>
                <w:rFonts w:ascii="標楷體" w:eastAsia="標楷體" w:hAnsi="標楷體"/>
                <w:b/>
                <w:sz w:val="40"/>
                <w:szCs w:val="40"/>
              </w:rPr>
            </w:pPr>
          </w:p>
        </w:tc>
        <w:tc>
          <w:tcPr>
            <w:tcW w:w="1078" w:type="dxa"/>
          </w:tcPr>
          <w:p w:rsidR="00646E99" w:rsidRPr="00AA6A80" w:rsidRDefault="00646E99" w:rsidP="00F83544">
            <w:pPr>
              <w:snapToGrid w:val="0"/>
              <w:spacing w:line="360" w:lineRule="exact"/>
              <w:jc w:val="both"/>
              <w:rPr>
                <w:rFonts w:eastAsia="標楷體"/>
                <w:szCs w:val="24"/>
              </w:rPr>
            </w:pPr>
            <w:r w:rsidRPr="00AA6A80">
              <w:rPr>
                <w:rFonts w:ascii="標楷體" w:eastAsia="標楷體" w:hAnsi="標楷體" w:hint="eastAsia"/>
                <w:szCs w:val="24"/>
              </w:rPr>
              <w:t>行雲流水</w:t>
            </w:r>
          </w:p>
          <w:p w:rsidR="00646E99" w:rsidRPr="00AA6A80" w:rsidRDefault="00646E99" w:rsidP="00F83544">
            <w:pPr>
              <w:snapToGrid w:val="0"/>
              <w:spacing w:line="360" w:lineRule="exact"/>
              <w:jc w:val="both"/>
              <w:rPr>
                <w:rFonts w:eastAsia="標楷體"/>
                <w:szCs w:val="24"/>
              </w:rPr>
            </w:pPr>
          </w:p>
        </w:tc>
        <w:tc>
          <w:tcPr>
            <w:tcW w:w="1168" w:type="dxa"/>
          </w:tcPr>
          <w:p w:rsidR="00646E99" w:rsidRPr="00AA6A80" w:rsidRDefault="00646E99" w:rsidP="00F83544">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646E99" w:rsidRPr="00AA6A80" w:rsidRDefault="00646E99" w:rsidP="00F83544">
            <w:pPr>
              <w:snapToGrid w:val="0"/>
              <w:spacing w:line="360" w:lineRule="exact"/>
              <w:rPr>
                <w:rFonts w:eastAsia="標楷體"/>
                <w:sz w:val="32"/>
              </w:rPr>
            </w:pPr>
            <w:r w:rsidRPr="00AA6A80">
              <w:rPr>
                <w:rFonts w:ascii="標楷體" w:eastAsia="標楷體" w:hAnsi="標楷體" w:hint="eastAsia"/>
                <w:szCs w:val="24"/>
              </w:rPr>
              <w:t>7月</w:t>
            </w:r>
            <w:r>
              <w:rPr>
                <w:rFonts w:ascii="標楷體" w:eastAsia="標楷體" w:hAnsi="標楷體" w:hint="eastAsia"/>
                <w:szCs w:val="24"/>
              </w:rPr>
              <w:t>3</w:t>
            </w:r>
            <w:r w:rsidRPr="00AA6A80">
              <w:rPr>
                <w:rFonts w:ascii="標楷體" w:eastAsia="標楷體" w:hAnsi="標楷體" w:hint="eastAsia"/>
                <w:szCs w:val="24"/>
              </w:rPr>
              <w:t>日(</w:t>
            </w:r>
            <w:r>
              <w:rPr>
                <w:rFonts w:ascii="標楷體" w:eastAsia="標楷體" w:hAnsi="標楷體" w:hint="eastAsia"/>
                <w:szCs w:val="24"/>
              </w:rPr>
              <w:t>一</w:t>
            </w:r>
            <w:r w:rsidRPr="00AA6A80">
              <w:rPr>
                <w:rFonts w:ascii="標楷體" w:eastAsia="標楷體" w:hAnsi="標楷體" w:hint="eastAsia"/>
                <w:szCs w:val="24"/>
              </w:rPr>
              <w:t>) 13:00-16:30</w:t>
            </w:r>
          </w:p>
        </w:tc>
        <w:tc>
          <w:tcPr>
            <w:tcW w:w="4252" w:type="dxa"/>
          </w:tcPr>
          <w:p w:rsidR="00646E99" w:rsidRPr="00AA6A80" w:rsidRDefault="00646E99" w:rsidP="00F83544">
            <w:pPr>
              <w:snapToGrid w:val="0"/>
              <w:spacing w:line="360" w:lineRule="exact"/>
              <w:jc w:val="both"/>
              <w:rPr>
                <w:rFonts w:ascii="標楷體" w:eastAsia="標楷體" w:hAnsi="標楷體"/>
                <w:szCs w:val="24"/>
              </w:rPr>
            </w:pPr>
            <w:r w:rsidRPr="00AA6A80">
              <w:rPr>
                <w:rFonts w:ascii="標楷體" w:eastAsia="標楷體" w:hAnsi="標楷體" w:hint="eastAsia"/>
                <w:szCs w:val="24"/>
              </w:rPr>
              <w:t>1.認識鑲嵌圖形</w:t>
            </w:r>
          </w:p>
          <w:p w:rsidR="00646E99" w:rsidRPr="00AA6A80" w:rsidRDefault="00646E99" w:rsidP="00F83544">
            <w:pPr>
              <w:snapToGrid w:val="0"/>
              <w:spacing w:line="360" w:lineRule="exact"/>
              <w:jc w:val="both"/>
              <w:rPr>
                <w:rFonts w:ascii="標楷體" w:eastAsia="標楷體" w:hAnsi="標楷體"/>
                <w:szCs w:val="24"/>
              </w:rPr>
            </w:pPr>
            <w:r w:rsidRPr="00AA6A80">
              <w:rPr>
                <w:rFonts w:ascii="標楷體" w:eastAsia="標楷體" w:hAnsi="標楷體" w:hint="eastAsia"/>
                <w:szCs w:val="24"/>
              </w:rPr>
              <w:t>2.認識對稱圖形</w:t>
            </w:r>
          </w:p>
          <w:p w:rsidR="00646E99" w:rsidRPr="00AA6A80" w:rsidRDefault="00646E99" w:rsidP="00F83544">
            <w:pPr>
              <w:jc w:val="both"/>
              <w:rPr>
                <w:rFonts w:ascii="標楷體" w:eastAsia="標楷體" w:hAnsi="標楷體"/>
                <w:szCs w:val="24"/>
              </w:rPr>
            </w:pPr>
            <w:r w:rsidRPr="00AA6A80">
              <w:rPr>
                <w:rFonts w:ascii="標楷體" w:eastAsia="標楷體" w:hAnsi="標楷體" w:hint="eastAsia"/>
                <w:szCs w:val="24"/>
              </w:rPr>
              <w:t>3.操作-圖形設計及剪紙</w:t>
            </w:r>
          </w:p>
          <w:p w:rsidR="00646E99" w:rsidRPr="00AA6A80" w:rsidRDefault="00646E99" w:rsidP="00F83544">
            <w:pPr>
              <w:snapToGrid w:val="0"/>
              <w:spacing w:line="360" w:lineRule="exact"/>
              <w:jc w:val="both"/>
              <w:rPr>
                <w:rFonts w:eastAsia="標楷體"/>
                <w:sz w:val="32"/>
              </w:rPr>
            </w:pPr>
            <w:r w:rsidRPr="00AA6A80">
              <w:rPr>
                <w:rFonts w:ascii="標楷體" w:eastAsia="標楷體" w:hAnsi="標楷體" w:hint="eastAsia"/>
                <w:szCs w:val="24"/>
              </w:rPr>
              <w:t>4.藝術家-艾雪的魔幻世界邏輯思維的</w:t>
            </w:r>
            <w:r>
              <w:rPr>
                <w:rFonts w:ascii="標楷體" w:eastAsia="標楷體" w:hAnsi="標楷體" w:hint="eastAsia"/>
                <w:szCs w:val="24"/>
              </w:rPr>
              <w:t xml:space="preserve"> </w:t>
            </w:r>
            <w:r w:rsidRPr="00AA6A80">
              <w:rPr>
                <w:rFonts w:ascii="標楷體" w:eastAsia="標楷體" w:hAnsi="標楷體" w:hint="eastAsia"/>
                <w:szCs w:val="24"/>
              </w:rPr>
              <w:t>狂想</w:t>
            </w:r>
          </w:p>
          <w:p w:rsidR="00646E99" w:rsidRPr="00AA6A80" w:rsidRDefault="00646E99" w:rsidP="00AA6A80">
            <w:pPr>
              <w:snapToGrid w:val="0"/>
              <w:jc w:val="both"/>
              <w:rPr>
                <w:rFonts w:ascii="標楷體" w:eastAsia="標楷體" w:hAnsi="標楷體"/>
                <w:szCs w:val="24"/>
              </w:rPr>
            </w:pPr>
            <w:r w:rsidRPr="00AA6A80">
              <w:rPr>
                <w:rFonts w:ascii="標楷體" w:eastAsia="標楷體" w:hAnsi="標楷體" w:hint="eastAsia"/>
                <w:szCs w:val="24"/>
              </w:rPr>
              <w:t>小組成果發表：</w:t>
            </w:r>
          </w:p>
          <w:p w:rsidR="00646E99" w:rsidRPr="00AA6A80" w:rsidRDefault="00646E99" w:rsidP="00AA6A80">
            <w:pPr>
              <w:snapToGrid w:val="0"/>
              <w:spacing w:line="360" w:lineRule="exact"/>
              <w:jc w:val="both"/>
              <w:rPr>
                <w:rFonts w:eastAsia="標楷體"/>
                <w:sz w:val="32"/>
              </w:rPr>
            </w:pPr>
            <w:r>
              <w:rPr>
                <w:rFonts w:ascii="標楷體" w:eastAsia="標楷體" w:hAnsi="標楷體" w:hint="eastAsia"/>
                <w:szCs w:val="24"/>
              </w:rPr>
              <w:t>讓學生發表個人作品成果，應用所學知能，評估並討論</w:t>
            </w:r>
            <w:r w:rsidRPr="00AA6A80">
              <w:rPr>
                <w:rFonts w:ascii="標楷體" w:eastAsia="標楷體" w:hAnsi="標楷體" w:hint="eastAsia"/>
                <w:szCs w:val="24"/>
              </w:rPr>
              <w:t>。</w:t>
            </w:r>
          </w:p>
        </w:tc>
        <w:tc>
          <w:tcPr>
            <w:tcW w:w="837" w:type="dxa"/>
          </w:tcPr>
          <w:p w:rsidR="00646E99" w:rsidRPr="00AA6A80" w:rsidRDefault="00646E99" w:rsidP="00F83544">
            <w:pPr>
              <w:snapToGrid w:val="0"/>
              <w:spacing w:line="360" w:lineRule="exact"/>
              <w:jc w:val="center"/>
              <w:rPr>
                <w:rFonts w:ascii="標楷體" w:eastAsia="標楷體" w:hAnsi="標楷體"/>
                <w:szCs w:val="24"/>
              </w:rPr>
            </w:pPr>
            <w:r w:rsidRPr="00AA6A80">
              <w:rPr>
                <w:rFonts w:ascii="標楷體" w:eastAsia="標楷體" w:hAnsi="標楷體" w:hint="eastAsia"/>
                <w:szCs w:val="24"/>
              </w:rPr>
              <w:t>李孟真</w:t>
            </w:r>
          </w:p>
        </w:tc>
        <w:tc>
          <w:tcPr>
            <w:tcW w:w="439" w:type="dxa"/>
          </w:tcPr>
          <w:p w:rsidR="00646E99" w:rsidRPr="00AA6A80" w:rsidRDefault="00646E99" w:rsidP="00F83544">
            <w:pPr>
              <w:snapToGrid w:val="0"/>
              <w:spacing w:line="360" w:lineRule="exact"/>
              <w:jc w:val="center"/>
              <w:rPr>
                <w:rFonts w:eastAsia="標楷體"/>
                <w:sz w:val="32"/>
              </w:rPr>
            </w:pPr>
            <w:r w:rsidRPr="00AA6A80">
              <w:rPr>
                <w:rFonts w:ascii="標楷體" w:eastAsia="標楷體" w:hAnsi="標楷體" w:hint="eastAsia"/>
              </w:rPr>
              <w:t>4</w:t>
            </w:r>
          </w:p>
        </w:tc>
        <w:tc>
          <w:tcPr>
            <w:tcW w:w="2464" w:type="dxa"/>
            <w:vMerge w:val="restart"/>
          </w:tcPr>
          <w:p w:rsidR="00646E99" w:rsidRDefault="00646E99" w:rsidP="00AA6A80">
            <w:pPr>
              <w:jc w:val="both"/>
              <w:rPr>
                <w:rFonts w:ascii="標楷體" w:eastAsia="標楷體" w:hAnsi="標楷體"/>
                <w:szCs w:val="24"/>
                <w:u w:val="single"/>
              </w:rPr>
            </w:pPr>
            <w:r w:rsidRPr="00AA6A80">
              <w:rPr>
                <w:rFonts w:ascii="標楷體" w:eastAsia="標楷體" w:hAnsi="標楷體" w:hint="eastAsia"/>
                <w:szCs w:val="24"/>
                <w:u w:val="single"/>
              </w:rPr>
              <w:t>說明：</w:t>
            </w:r>
          </w:p>
          <w:p w:rsidR="000C647F" w:rsidRPr="00AA6A80" w:rsidRDefault="000C647F" w:rsidP="00AA6A80">
            <w:pPr>
              <w:jc w:val="both"/>
              <w:rPr>
                <w:rFonts w:ascii="標楷體" w:eastAsia="標楷體" w:hAnsi="標楷體"/>
                <w:szCs w:val="24"/>
                <w:u w:val="single"/>
              </w:rPr>
            </w:pPr>
          </w:p>
          <w:p w:rsidR="00646E99" w:rsidRPr="00AA6A80" w:rsidRDefault="00646E99" w:rsidP="00AA6A80">
            <w:pPr>
              <w:jc w:val="both"/>
              <w:rPr>
                <w:rFonts w:ascii="標楷體" w:eastAsia="標楷體" w:hAnsi="標楷體"/>
                <w:szCs w:val="24"/>
              </w:rPr>
            </w:pPr>
            <w:r w:rsidRPr="00AA6A80">
              <w:rPr>
                <w:rFonts w:ascii="標楷體" w:eastAsia="標楷體" w:hAnsi="標楷體" w:hint="eastAsia"/>
                <w:color w:val="FF0000"/>
                <w:szCs w:val="24"/>
              </w:rPr>
              <w:t xml:space="preserve">    </w:t>
            </w:r>
            <w:r w:rsidRPr="00AA6A80">
              <w:rPr>
                <w:rFonts w:ascii="標楷體" w:eastAsia="標楷體" w:hAnsi="標楷體"/>
                <w:color w:val="FF0000"/>
                <w:szCs w:val="24"/>
              </w:rPr>
              <w:t>五行</w:t>
            </w:r>
            <w:r w:rsidRPr="00AA6A80">
              <w:rPr>
                <w:rFonts w:ascii="標楷體" w:eastAsia="標楷體" w:hAnsi="標楷體" w:hint="eastAsia"/>
                <w:color w:val="FF0000"/>
                <w:szCs w:val="24"/>
              </w:rPr>
              <w:t>-</w:t>
            </w:r>
            <w:r w:rsidRPr="00AA6A80">
              <w:rPr>
                <w:rFonts w:ascii="標楷體" w:eastAsia="標楷體" w:hAnsi="標楷體"/>
                <w:color w:val="FF0000"/>
                <w:szCs w:val="24"/>
              </w:rPr>
              <w:t>金、木、水、火、土是中國古代的物質觀念及大自然組成的重要元素。</w:t>
            </w:r>
            <w:r w:rsidRPr="00AA6A80">
              <w:rPr>
                <w:rFonts w:ascii="標楷體" w:eastAsia="標楷體" w:hAnsi="標楷體" w:hint="eastAsia"/>
                <w:color w:val="FF0000"/>
                <w:szCs w:val="24"/>
              </w:rPr>
              <w:t>幾何</w:t>
            </w:r>
            <w:r w:rsidRPr="00AA6A80">
              <w:rPr>
                <w:rFonts w:ascii="標楷體" w:eastAsia="標楷體" w:hAnsi="標楷體"/>
                <w:color w:val="FF0000"/>
                <w:szCs w:val="24"/>
              </w:rPr>
              <w:t>方面，以圓形代表「金」、柱體為「木」、波浪為「水」、三角為「火」及方塊為「土」。顏色方面，紅色固然是代表「火」、金銀等金屬色代表「金」、黑色則是「水」等。</w:t>
            </w:r>
            <w:r w:rsidRPr="00AA6A80">
              <w:rPr>
                <w:rFonts w:ascii="標楷體" w:eastAsia="標楷體" w:hAnsi="標楷體" w:hint="eastAsia"/>
                <w:color w:val="FF0000"/>
                <w:szCs w:val="24"/>
              </w:rPr>
              <w:t>在中國「百度」亦將篇純理論、似虛似實的「代數」歸於「火」，物理科學歸</w:t>
            </w:r>
            <w:r w:rsidRPr="00AA6A80">
              <w:rPr>
                <w:rFonts w:ascii="標楷體" w:eastAsia="標楷體" w:hAnsi="標楷體" w:hint="eastAsia"/>
                <w:color w:val="FF0000"/>
                <w:szCs w:val="24"/>
              </w:rPr>
              <w:lastRenderedPageBreak/>
              <w:t>於「土」等。本次主題即從中國五行觀念衍生，而</w:t>
            </w:r>
            <w:r w:rsidRPr="00AA6A80">
              <w:rPr>
                <w:rFonts w:ascii="標楷體" w:eastAsia="標楷體" w:hAnsi="標楷體" w:hint="eastAsia"/>
                <w:szCs w:val="24"/>
              </w:rPr>
              <w:t>數學</w:t>
            </w:r>
            <w:r w:rsidRPr="00AA6A80">
              <w:rPr>
                <w:rFonts w:ascii="標楷體" w:eastAsia="標楷體" w:hAnsi="標楷體" w:hint="eastAsia"/>
                <w:color w:val="FF0000"/>
                <w:szCs w:val="24"/>
              </w:rPr>
              <w:t>子題</w:t>
            </w:r>
            <w:r w:rsidRPr="00AA6A80">
              <w:rPr>
                <w:rFonts w:ascii="標楷體" w:eastAsia="標楷體" w:hAnsi="標楷體" w:hint="eastAsia"/>
                <w:szCs w:val="24"/>
              </w:rPr>
              <w:t>分為邏輯、代數、幾何</w:t>
            </w:r>
            <w:r w:rsidRPr="00AA6A80">
              <w:rPr>
                <w:rFonts w:ascii="標楷體" w:eastAsia="標楷體" w:hAnsi="標楷體"/>
                <w:szCs w:val="24"/>
              </w:rPr>
              <w:t>…</w:t>
            </w:r>
            <w:r w:rsidRPr="00AA6A80">
              <w:rPr>
                <w:rFonts w:ascii="標楷體" w:eastAsia="標楷體" w:hAnsi="標楷體" w:hint="eastAsia"/>
                <w:szCs w:val="24"/>
              </w:rPr>
              <w:t>等。</w:t>
            </w:r>
          </w:p>
          <w:p w:rsidR="00646E99" w:rsidRPr="00AA6A80" w:rsidRDefault="00646E99" w:rsidP="00AA6A80">
            <w:pPr>
              <w:jc w:val="both"/>
              <w:rPr>
                <w:rFonts w:ascii="標楷體" w:eastAsia="標楷體" w:hAnsi="標楷體"/>
                <w:szCs w:val="24"/>
              </w:rPr>
            </w:pPr>
            <w:r w:rsidRPr="00AA6A80">
              <w:rPr>
                <w:rFonts w:ascii="標楷體" w:eastAsia="標楷體" w:hAnsi="標楷體" w:hint="eastAsia"/>
                <w:szCs w:val="24"/>
              </w:rPr>
              <w:t xml:space="preserve">    老師先講授該堂課的主題，接續小組學習與討論的過程。講師協同教學，並帶領學生的學習小組；分組學習之後，學習小組呈現學習歷程，透過全體師生共同討論與分析，重新整理學習內容。</w:t>
            </w:r>
          </w:p>
          <w:p w:rsidR="00646E99" w:rsidRDefault="00646E99" w:rsidP="00AA6A80">
            <w:pPr>
              <w:jc w:val="both"/>
              <w:rPr>
                <w:rFonts w:ascii="標楷體" w:eastAsia="標楷體" w:hAnsi="標楷體"/>
                <w:b/>
                <w:szCs w:val="24"/>
                <w:u w:val="single"/>
              </w:rPr>
            </w:pPr>
            <w:r w:rsidRPr="00AA6A80">
              <w:rPr>
                <w:rFonts w:ascii="標楷體" w:eastAsia="標楷體" w:hAnsi="標楷體"/>
                <w:b/>
                <w:szCs w:val="24"/>
                <w:u w:val="single"/>
              </w:rPr>
              <w:t>預期成效：</w:t>
            </w:r>
          </w:p>
          <w:p w:rsidR="000C647F" w:rsidRPr="00AA6A80" w:rsidRDefault="000C647F" w:rsidP="00AA6A80">
            <w:pPr>
              <w:jc w:val="both"/>
              <w:rPr>
                <w:rFonts w:ascii="標楷體" w:eastAsia="標楷體" w:hAnsi="標楷體"/>
                <w:szCs w:val="24"/>
              </w:rPr>
            </w:pPr>
          </w:p>
          <w:p w:rsidR="00646E99" w:rsidRPr="00AA6A80" w:rsidRDefault="00646E99" w:rsidP="00AA6A80">
            <w:pPr>
              <w:snapToGrid w:val="0"/>
              <w:spacing w:line="360" w:lineRule="exact"/>
              <w:jc w:val="both"/>
              <w:rPr>
                <w:rFonts w:ascii="標楷體" w:eastAsia="標楷體" w:hAnsi="標楷體"/>
              </w:rPr>
            </w:pPr>
            <w:r w:rsidRPr="00AA6A80">
              <w:rPr>
                <w:rFonts w:ascii="標楷體" w:eastAsia="標楷體" w:hAnsi="標楷體" w:hint="eastAsia"/>
                <w:szCs w:val="24"/>
              </w:rPr>
              <w:t>加強數學基礎認識並延伸數學邏輯推理能力。</w:t>
            </w:r>
          </w:p>
        </w:tc>
      </w:tr>
      <w:tr w:rsidR="00646E99" w:rsidRPr="00AA6A80" w:rsidTr="00646E99">
        <w:trPr>
          <w:cantSplit/>
          <w:trHeight w:val="2502"/>
        </w:trPr>
        <w:tc>
          <w:tcPr>
            <w:tcW w:w="476" w:type="dxa"/>
            <w:vMerge/>
          </w:tcPr>
          <w:p w:rsidR="00646E99" w:rsidRPr="00AA6A80" w:rsidRDefault="00646E99" w:rsidP="00AA6A80">
            <w:pPr>
              <w:snapToGrid w:val="0"/>
              <w:spacing w:line="360" w:lineRule="exact"/>
              <w:jc w:val="both"/>
              <w:rPr>
                <w:rFonts w:eastAsia="標楷體"/>
                <w:sz w:val="32"/>
              </w:rPr>
            </w:pPr>
          </w:p>
        </w:tc>
        <w:tc>
          <w:tcPr>
            <w:tcW w:w="1078" w:type="dxa"/>
            <w:tcBorders>
              <w:top w:val="double" w:sz="4" w:space="0" w:color="auto"/>
            </w:tcBorders>
          </w:tcPr>
          <w:p w:rsidR="00646E99" w:rsidRPr="00AA6A80" w:rsidRDefault="00646E99" w:rsidP="00AA6A80">
            <w:pPr>
              <w:snapToGrid w:val="0"/>
              <w:spacing w:line="360" w:lineRule="exact"/>
              <w:rPr>
                <w:rFonts w:eastAsia="標楷體"/>
                <w:color w:val="FF0000"/>
                <w:sz w:val="32"/>
              </w:rPr>
            </w:pPr>
            <w:r w:rsidRPr="00AA6A80">
              <w:rPr>
                <w:rFonts w:eastAsia="標楷體" w:hint="eastAsia"/>
                <w:color w:val="FF0000"/>
                <w:szCs w:val="24"/>
              </w:rPr>
              <w:t>火眼金睛</w:t>
            </w:r>
          </w:p>
          <w:p w:rsidR="00646E99" w:rsidRPr="00AA6A80" w:rsidRDefault="00646E99" w:rsidP="00AA6A80">
            <w:pPr>
              <w:snapToGrid w:val="0"/>
              <w:spacing w:line="360" w:lineRule="exact"/>
              <w:jc w:val="both"/>
              <w:rPr>
                <w:rFonts w:eastAsia="標楷體"/>
                <w:color w:val="FF0000"/>
                <w:sz w:val="32"/>
              </w:rPr>
            </w:pPr>
          </w:p>
        </w:tc>
        <w:tc>
          <w:tcPr>
            <w:tcW w:w="1168" w:type="dxa"/>
            <w:tcBorders>
              <w:top w:val="double" w:sz="4" w:space="0" w:color="auto"/>
            </w:tcBorders>
          </w:tcPr>
          <w:p w:rsidR="00646E99" w:rsidRPr="00AA6A80" w:rsidRDefault="00646E99" w:rsidP="00AA6A80">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646E99" w:rsidRPr="00AA6A80" w:rsidRDefault="00646E99" w:rsidP="00AA6A80">
            <w:pPr>
              <w:snapToGrid w:val="0"/>
              <w:spacing w:line="360" w:lineRule="exact"/>
              <w:rPr>
                <w:rFonts w:eastAsia="標楷體"/>
                <w:sz w:val="32"/>
              </w:rPr>
            </w:pPr>
            <w:r w:rsidRPr="00AA6A80">
              <w:rPr>
                <w:rFonts w:ascii="標楷體" w:eastAsia="標楷體" w:hAnsi="標楷體" w:hint="eastAsia"/>
                <w:szCs w:val="24"/>
              </w:rPr>
              <w:t>7月</w:t>
            </w:r>
            <w:r>
              <w:rPr>
                <w:rFonts w:ascii="標楷體" w:eastAsia="標楷體" w:hAnsi="標楷體" w:hint="eastAsia"/>
                <w:szCs w:val="24"/>
              </w:rPr>
              <w:t>4</w:t>
            </w:r>
            <w:r w:rsidRPr="00AA6A80">
              <w:rPr>
                <w:rFonts w:ascii="標楷體" w:eastAsia="標楷體" w:hAnsi="標楷體" w:hint="eastAsia"/>
                <w:szCs w:val="24"/>
              </w:rPr>
              <w:t>日(</w:t>
            </w:r>
            <w:r>
              <w:rPr>
                <w:rFonts w:ascii="標楷體" w:eastAsia="標楷體" w:hAnsi="標楷體" w:hint="eastAsia"/>
                <w:szCs w:val="24"/>
              </w:rPr>
              <w:t>二</w:t>
            </w:r>
            <w:r w:rsidRPr="00AA6A80">
              <w:rPr>
                <w:rFonts w:ascii="標楷體" w:eastAsia="標楷體" w:hAnsi="標楷體" w:hint="eastAsia"/>
                <w:szCs w:val="24"/>
              </w:rPr>
              <w:t>)13:00-16:30</w:t>
            </w:r>
          </w:p>
        </w:tc>
        <w:tc>
          <w:tcPr>
            <w:tcW w:w="4252" w:type="dxa"/>
            <w:tcBorders>
              <w:top w:val="single" w:sz="4" w:space="0" w:color="auto"/>
            </w:tcBorders>
          </w:tcPr>
          <w:p w:rsidR="00646E99" w:rsidRPr="00AA6A80" w:rsidRDefault="00646E99" w:rsidP="00AA6A80">
            <w:pPr>
              <w:jc w:val="both"/>
              <w:rPr>
                <w:rFonts w:ascii="標楷體" w:eastAsia="標楷體" w:hAnsi="標楷體"/>
                <w:szCs w:val="24"/>
              </w:rPr>
            </w:pPr>
            <w:r w:rsidRPr="00AA6A80">
              <w:rPr>
                <w:rFonts w:ascii="標楷體" w:eastAsia="標楷體" w:hAnsi="標楷體" w:hint="eastAsia"/>
                <w:szCs w:val="24"/>
              </w:rPr>
              <w:t>1.利用代數方式解題</w:t>
            </w:r>
          </w:p>
          <w:p w:rsidR="00646E99" w:rsidRPr="00AA6A80" w:rsidRDefault="00646E99" w:rsidP="00AA6A80">
            <w:pPr>
              <w:jc w:val="both"/>
              <w:rPr>
                <w:rFonts w:ascii="標楷體" w:eastAsia="標楷體" w:hAnsi="標楷體"/>
                <w:szCs w:val="24"/>
              </w:rPr>
            </w:pPr>
            <w:r w:rsidRPr="00AA6A80">
              <w:rPr>
                <w:rFonts w:ascii="標楷體" w:eastAsia="標楷體" w:hAnsi="標楷體" w:hint="eastAsia"/>
                <w:szCs w:val="24"/>
              </w:rPr>
              <w:t>包含一元一次方程式、二元一次聯立方程式、不等式及不定方程</w:t>
            </w:r>
          </w:p>
          <w:p w:rsidR="00646E99" w:rsidRPr="00AA6A80" w:rsidRDefault="00646E99" w:rsidP="00AA6A80">
            <w:pPr>
              <w:jc w:val="both"/>
              <w:rPr>
                <w:rFonts w:ascii="標楷體" w:eastAsia="標楷體" w:hAnsi="標楷體"/>
                <w:szCs w:val="24"/>
              </w:rPr>
            </w:pPr>
            <w:r w:rsidRPr="00AA6A80">
              <w:rPr>
                <w:rFonts w:ascii="標楷體" w:eastAsia="標楷體" w:hAnsi="標楷體" w:hint="eastAsia"/>
                <w:szCs w:val="24"/>
              </w:rPr>
              <w:t>2.從數學史了解代數的威力</w:t>
            </w:r>
          </w:p>
          <w:p w:rsidR="00646E99" w:rsidRPr="00AA6A80" w:rsidRDefault="00646E99" w:rsidP="00AA6A80">
            <w:pPr>
              <w:jc w:val="both"/>
              <w:rPr>
                <w:rFonts w:ascii="標楷體" w:eastAsia="標楷體" w:hAnsi="標楷體"/>
                <w:szCs w:val="24"/>
              </w:rPr>
            </w:pPr>
            <w:r w:rsidRPr="00AA6A80">
              <w:rPr>
                <w:rFonts w:ascii="標楷體" w:eastAsia="標楷體" w:hAnsi="標楷體" w:hint="eastAsia"/>
                <w:szCs w:val="24"/>
              </w:rPr>
              <w:t>3.利用代數觀念分組討論數學題目</w:t>
            </w:r>
          </w:p>
          <w:p w:rsidR="00646E99" w:rsidRDefault="00646E99" w:rsidP="00AA6A80">
            <w:pPr>
              <w:jc w:val="both"/>
              <w:rPr>
                <w:rFonts w:ascii="標楷體" w:eastAsia="標楷體" w:hAnsi="標楷體"/>
                <w:color w:val="FF0000"/>
                <w:szCs w:val="24"/>
              </w:rPr>
            </w:pPr>
            <w:r w:rsidRPr="00AA6A80">
              <w:rPr>
                <w:rFonts w:ascii="標楷體" w:eastAsia="標楷體" w:hAnsi="標楷體" w:hint="eastAsia"/>
                <w:color w:val="FF0000"/>
                <w:szCs w:val="24"/>
              </w:rPr>
              <w:t>4.透過數學魔術遊戲來做預測。</w:t>
            </w:r>
          </w:p>
          <w:p w:rsidR="00646E99" w:rsidRPr="00AA6A80" w:rsidRDefault="00646E99" w:rsidP="00646E99">
            <w:pPr>
              <w:snapToGrid w:val="0"/>
              <w:jc w:val="both"/>
              <w:rPr>
                <w:rFonts w:ascii="標楷體" w:eastAsia="標楷體" w:hAnsi="標楷體"/>
                <w:szCs w:val="24"/>
              </w:rPr>
            </w:pPr>
            <w:r w:rsidRPr="00AA6A80">
              <w:rPr>
                <w:rFonts w:ascii="標楷體" w:eastAsia="標楷體" w:hAnsi="標楷體" w:hint="eastAsia"/>
                <w:szCs w:val="24"/>
              </w:rPr>
              <w:t>小組成果發表：</w:t>
            </w:r>
          </w:p>
          <w:p w:rsidR="00646E99" w:rsidRPr="00AA6A80" w:rsidRDefault="00646E99" w:rsidP="00646E99">
            <w:pPr>
              <w:jc w:val="both"/>
              <w:rPr>
                <w:rFonts w:ascii="標楷體" w:eastAsia="標楷體" w:hAnsi="標楷體"/>
                <w:color w:val="FF0000"/>
                <w:szCs w:val="24"/>
              </w:rPr>
            </w:pPr>
            <w:r>
              <w:rPr>
                <w:rFonts w:ascii="標楷體" w:eastAsia="標楷體" w:hAnsi="標楷體" w:hint="eastAsia"/>
                <w:szCs w:val="24"/>
              </w:rPr>
              <w:t>讓學生發表個人作品成果，應用所學知能，評估並討論</w:t>
            </w:r>
            <w:r w:rsidRPr="00AA6A80">
              <w:rPr>
                <w:rFonts w:ascii="標楷體" w:eastAsia="標楷體" w:hAnsi="標楷體" w:hint="eastAsia"/>
                <w:szCs w:val="24"/>
              </w:rPr>
              <w:t>。</w:t>
            </w:r>
          </w:p>
        </w:tc>
        <w:tc>
          <w:tcPr>
            <w:tcW w:w="837" w:type="dxa"/>
            <w:tcBorders>
              <w:top w:val="double" w:sz="4" w:space="0" w:color="auto"/>
            </w:tcBorders>
          </w:tcPr>
          <w:p w:rsidR="00646E99" w:rsidRPr="00AA6A80" w:rsidRDefault="00646E99" w:rsidP="00AA6A80">
            <w:pPr>
              <w:snapToGrid w:val="0"/>
              <w:spacing w:line="360" w:lineRule="exact"/>
              <w:jc w:val="center"/>
              <w:rPr>
                <w:rFonts w:ascii="標楷體" w:eastAsia="標楷體" w:hAnsi="標楷體"/>
                <w:szCs w:val="24"/>
              </w:rPr>
            </w:pPr>
            <w:r w:rsidRPr="00AA6A80">
              <w:rPr>
                <w:rFonts w:ascii="標楷體" w:eastAsia="標楷體" w:hAnsi="標楷體" w:hint="eastAsia"/>
                <w:szCs w:val="24"/>
              </w:rPr>
              <w:t>辜志成</w:t>
            </w:r>
          </w:p>
        </w:tc>
        <w:tc>
          <w:tcPr>
            <w:tcW w:w="439" w:type="dxa"/>
            <w:tcBorders>
              <w:top w:val="double" w:sz="4" w:space="0" w:color="auto"/>
            </w:tcBorders>
          </w:tcPr>
          <w:p w:rsidR="00646E99" w:rsidRPr="00AA6A80" w:rsidRDefault="00646E99" w:rsidP="00AA6A80">
            <w:pPr>
              <w:snapToGrid w:val="0"/>
              <w:spacing w:line="360" w:lineRule="exact"/>
              <w:jc w:val="center"/>
              <w:rPr>
                <w:rFonts w:eastAsia="標楷體"/>
                <w:sz w:val="32"/>
              </w:rPr>
            </w:pPr>
            <w:r w:rsidRPr="00AA6A80">
              <w:rPr>
                <w:rFonts w:ascii="標楷體" w:eastAsia="標楷體" w:hAnsi="標楷體" w:hint="eastAsia"/>
              </w:rPr>
              <w:t>4</w:t>
            </w:r>
          </w:p>
        </w:tc>
        <w:tc>
          <w:tcPr>
            <w:tcW w:w="2464" w:type="dxa"/>
            <w:vMerge/>
          </w:tcPr>
          <w:p w:rsidR="00646E99" w:rsidRPr="00AA6A80" w:rsidRDefault="00646E99" w:rsidP="00AA6A80">
            <w:pPr>
              <w:snapToGrid w:val="0"/>
              <w:spacing w:line="360" w:lineRule="exact"/>
              <w:jc w:val="both"/>
              <w:rPr>
                <w:rFonts w:eastAsia="標楷體"/>
                <w:sz w:val="32"/>
              </w:rPr>
            </w:pPr>
          </w:p>
        </w:tc>
      </w:tr>
      <w:tr w:rsidR="00646E99" w:rsidRPr="00AA6A80" w:rsidTr="00646E99">
        <w:trPr>
          <w:cantSplit/>
          <w:trHeight w:val="2215"/>
        </w:trPr>
        <w:tc>
          <w:tcPr>
            <w:tcW w:w="476" w:type="dxa"/>
            <w:vMerge/>
          </w:tcPr>
          <w:p w:rsidR="00646E99" w:rsidRPr="00AA6A80" w:rsidRDefault="00646E99" w:rsidP="00AA6A80">
            <w:pPr>
              <w:snapToGrid w:val="0"/>
              <w:spacing w:line="360" w:lineRule="exact"/>
              <w:jc w:val="both"/>
              <w:rPr>
                <w:rFonts w:eastAsia="標楷體"/>
                <w:sz w:val="32"/>
              </w:rPr>
            </w:pPr>
          </w:p>
        </w:tc>
        <w:tc>
          <w:tcPr>
            <w:tcW w:w="1078" w:type="dxa"/>
            <w:vMerge w:val="restart"/>
            <w:tcBorders>
              <w:top w:val="double" w:sz="4" w:space="0" w:color="auto"/>
            </w:tcBorders>
          </w:tcPr>
          <w:p w:rsidR="00646E99" w:rsidRPr="00AA6A80" w:rsidRDefault="00646E99" w:rsidP="00F83544">
            <w:pPr>
              <w:snapToGrid w:val="0"/>
              <w:spacing w:line="360" w:lineRule="exact"/>
              <w:jc w:val="both"/>
              <w:rPr>
                <w:rFonts w:eastAsia="標楷體"/>
                <w:sz w:val="32"/>
              </w:rPr>
            </w:pPr>
            <w:r w:rsidRPr="00AA6A80">
              <w:rPr>
                <w:rFonts w:ascii="標楷體" w:eastAsia="標楷體" w:hAnsi="標楷體" w:hint="eastAsia"/>
                <w:szCs w:val="24"/>
              </w:rPr>
              <w:t>數學幻想</w:t>
            </w:r>
          </w:p>
          <w:p w:rsidR="00646E99" w:rsidRPr="00AA6A80" w:rsidRDefault="00646E99" w:rsidP="00F83544">
            <w:pPr>
              <w:snapToGrid w:val="0"/>
              <w:spacing w:line="360" w:lineRule="exact"/>
              <w:jc w:val="both"/>
              <w:rPr>
                <w:rFonts w:ascii="標楷體" w:eastAsia="標楷體" w:hAnsi="標楷體"/>
                <w:color w:val="FF0000"/>
                <w:szCs w:val="24"/>
              </w:rPr>
            </w:pPr>
          </w:p>
        </w:tc>
        <w:tc>
          <w:tcPr>
            <w:tcW w:w="1168" w:type="dxa"/>
            <w:vMerge w:val="restart"/>
            <w:tcBorders>
              <w:top w:val="double" w:sz="4" w:space="0" w:color="auto"/>
            </w:tcBorders>
          </w:tcPr>
          <w:p w:rsidR="00646E99" w:rsidRPr="00AA6A80" w:rsidRDefault="00646E99" w:rsidP="00F83544">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646E99" w:rsidRPr="00AA6A80" w:rsidRDefault="00646E99" w:rsidP="00F83544">
            <w:pPr>
              <w:snapToGrid w:val="0"/>
              <w:spacing w:line="360" w:lineRule="exact"/>
              <w:rPr>
                <w:rFonts w:eastAsia="標楷體"/>
                <w:sz w:val="32"/>
              </w:rPr>
            </w:pPr>
            <w:r w:rsidRPr="00AA6A80">
              <w:rPr>
                <w:rFonts w:ascii="標楷體" w:eastAsia="標楷體" w:hAnsi="標楷體" w:hint="eastAsia"/>
                <w:szCs w:val="24"/>
              </w:rPr>
              <w:t>7月</w:t>
            </w:r>
            <w:r>
              <w:rPr>
                <w:rFonts w:ascii="標楷體" w:eastAsia="標楷體" w:hAnsi="標楷體" w:hint="eastAsia"/>
                <w:szCs w:val="24"/>
              </w:rPr>
              <w:t>6</w:t>
            </w:r>
            <w:r w:rsidRPr="00AA6A80">
              <w:rPr>
                <w:rFonts w:ascii="標楷體" w:eastAsia="標楷體" w:hAnsi="標楷體" w:hint="eastAsia"/>
                <w:szCs w:val="24"/>
              </w:rPr>
              <w:t>日(</w:t>
            </w:r>
            <w:r>
              <w:rPr>
                <w:rFonts w:ascii="標楷體" w:eastAsia="標楷體" w:hAnsi="標楷體" w:hint="eastAsia"/>
                <w:szCs w:val="24"/>
              </w:rPr>
              <w:t>四</w:t>
            </w:r>
            <w:r w:rsidRPr="00AA6A80">
              <w:rPr>
                <w:rFonts w:ascii="標楷體" w:eastAsia="標楷體" w:hAnsi="標楷體" w:hint="eastAsia"/>
                <w:szCs w:val="24"/>
              </w:rPr>
              <w:t>) 08:30-12:00</w:t>
            </w:r>
          </w:p>
        </w:tc>
        <w:tc>
          <w:tcPr>
            <w:tcW w:w="4252" w:type="dxa"/>
            <w:tcBorders>
              <w:top w:val="single" w:sz="4" w:space="0" w:color="auto"/>
            </w:tcBorders>
          </w:tcPr>
          <w:p w:rsidR="00646E99" w:rsidRPr="00AA6A80" w:rsidRDefault="00646E99" w:rsidP="00F83544">
            <w:pPr>
              <w:jc w:val="both"/>
              <w:rPr>
                <w:rFonts w:ascii="標楷體" w:eastAsia="標楷體" w:hAnsi="標楷體"/>
                <w:szCs w:val="24"/>
              </w:rPr>
            </w:pPr>
            <w:r w:rsidRPr="00AA6A80">
              <w:rPr>
                <w:rFonts w:ascii="標楷體" w:eastAsia="標楷體" w:hAnsi="標楷體" w:hint="eastAsia"/>
                <w:szCs w:val="24"/>
              </w:rPr>
              <w:t>1.邏輯思考【動洞腦】：</w:t>
            </w:r>
          </w:p>
          <w:p w:rsidR="00646E99" w:rsidRPr="00AA6A80" w:rsidRDefault="00646E99" w:rsidP="00F83544">
            <w:pPr>
              <w:jc w:val="both"/>
              <w:rPr>
                <w:rFonts w:ascii="標楷體" w:eastAsia="標楷體" w:hAnsi="標楷體"/>
                <w:szCs w:val="24"/>
              </w:rPr>
            </w:pPr>
            <w:r w:rsidRPr="00AA6A80">
              <w:rPr>
                <w:rFonts w:ascii="標楷體" w:eastAsia="標楷體" w:hAnsi="標楷體" w:hint="eastAsia"/>
                <w:szCs w:val="24"/>
              </w:rPr>
              <w:t>利用邏輯推理的規則，推理得出各題答案。</w:t>
            </w:r>
          </w:p>
          <w:p w:rsidR="00646E99" w:rsidRPr="00AA6A80" w:rsidRDefault="00646E99" w:rsidP="00F83544">
            <w:pPr>
              <w:jc w:val="both"/>
              <w:rPr>
                <w:rFonts w:ascii="標楷體" w:eastAsia="標楷體" w:hAnsi="標楷體"/>
                <w:szCs w:val="24"/>
              </w:rPr>
            </w:pPr>
            <w:r w:rsidRPr="00AA6A80">
              <w:rPr>
                <w:rFonts w:ascii="標楷體" w:eastAsia="標楷體" w:hAnsi="標楷體" w:hint="eastAsia"/>
                <w:szCs w:val="24"/>
              </w:rPr>
              <w:t>2.【搶21】大戰：</w:t>
            </w:r>
          </w:p>
          <w:p w:rsidR="00646E99" w:rsidRPr="00AA6A80" w:rsidRDefault="00646E99" w:rsidP="00F83544">
            <w:pPr>
              <w:jc w:val="both"/>
              <w:rPr>
                <w:rFonts w:ascii="標楷體" w:eastAsia="標楷體" w:hAnsi="標楷體"/>
                <w:szCs w:val="24"/>
              </w:rPr>
            </w:pPr>
            <w:r w:rsidRPr="00AA6A80">
              <w:rPr>
                <w:rFonts w:ascii="標楷體" w:eastAsia="標楷體" w:hAnsi="標楷體" w:hint="eastAsia"/>
                <w:szCs w:val="24"/>
              </w:rPr>
              <w:t>以兩人一組競賽方式，拿走黑/白子。</w:t>
            </w:r>
            <w:r w:rsidRPr="00AA6A80">
              <w:rPr>
                <w:rFonts w:ascii="標楷體" w:eastAsia="標楷體" w:hAnsi="標楷體"/>
                <w:szCs w:val="24"/>
              </w:rPr>
              <w:t xml:space="preserve"> </w:t>
            </w:r>
          </w:p>
          <w:p w:rsidR="00646E99" w:rsidRPr="00AA6A80" w:rsidRDefault="00646E99" w:rsidP="00F83544">
            <w:pPr>
              <w:jc w:val="both"/>
              <w:rPr>
                <w:rFonts w:ascii="標楷體" w:eastAsia="標楷體" w:hAnsi="標楷體"/>
                <w:szCs w:val="24"/>
              </w:rPr>
            </w:pPr>
            <w:r w:rsidRPr="00AA6A80">
              <w:rPr>
                <w:rFonts w:ascii="標楷體" w:eastAsia="標楷體" w:hAnsi="標楷體" w:hint="eastAsia"/>
                <w:szCs w:val="24"/>
              </w:rPr>
              <w:t>3.引申題：愛因斯坦邏輯推理謎題。</w:t>
            </w:r>
          </w:p>
        </w:tc>
        <w:tc>
          <w:tcPr>
            <w:tcW w:w="837" w:type="dxa"/>
            <w:vMerge w:val="restart"/>
            <w:tcBorders>
              <w:top w:val="double" w:sz="4" w:space="0" w:color="auto"/>
            </w:tcBorders>
          </w:tcPr>
          <w:p w:rsidR="00646E99" w:rsidRPr="00AA6A80" w:rsidRDefault="00646E99" w:rsidP="00F83544">
            <w:pPr>
              <w:snapToGrid w:val="0"/>
              <w:spacing w:line="360" w:lineRule="exact"/>
              <w:jc w:val="center"/>
              <w:rPr>
                <w:rFonts w:ascii="標楷體" w:eastAsia="標楷體" w:hAnsi="標楷體"/>
                <w:szCs w:val="24"/>
              </w:rPr>
            </w:pPr>
            <w:r w:rsidRPr="00AA6A80">
              <w:rPr>
                <w:rFonts w:ascii="標楷體" w:eastAsia="標楷體" w:hAnsi="標楷體" w:hint="eastAsia"/>
                <w:szCs w:val="24"/>
              </w:rPr>
              <w:t>洪鵬翔</w:t>
            </w:r>
          </w:p>
        </w:tc>
        <w:tc>
          <w:tcPr>
            <w:tcW w:w="439" w:type="dxa"/>
            <w:vMerge w:val="restart"/>
            <w:tcBorders>
              <w:top w:val="double" w:sz="4" w:space="0" w:color="auto"/>
            </w:tcBorders>
          </w:tcPr>
          <w:p w:rsidR="00646E99" w:rsidRPr="00AA6A80" w:rsidRDefault="00646E99" w:rsidP="00F83544">
            <w:pPr>
              <w:snapToGrid w:val="0"/>
              <w:spacing w:line="360" w:lineRule="exact"/>
              <w:jc w:val="center"/>
              <w:rPr>
                <w:rFonts w:eastAsia="標楷體"/>
                <w:sz w:val="32"/>
              </w:rPr>
            </w:pPr>
            <w:r w:rsidRPr="00AA6A80">
              <w:rPr>
                <w:rFonts w:ascii="標楷體" w:eastAsia="標楷體" w:hAnsi="標楷體" w:hint="eastAsia"/>
              </w:rPr>
              <w:t>4</w:t>
            </w:r>
          </w:p>
        </w:tc>
        <w:tc>
          <w:tcPr>
            <w:tcW w:w="2464" w:type="dxa"/>
            <w:vMerge/>
          </w:tcPr>
          <w:p w:rsidR="00646E99" w:rsidRPr="00AA6A80" w:rsidRDefault="00646E99" w:rsidP="00AA6A80">
            <w:pPr>
              <w:jc w:val="both"/>
              <w:rPr>
                <w:rFonts w:ascii="標楷體" w:eastAsia="標楷體" w:hAnsi="標楷體"/>
                <w:szCs w:val="24"/>
                <w:u w:val="single"/>
              </w:rPr>
            </w:pPr>
          </w:p>
        </w:tc>
      </w:tr>
      <w:tr w:rsidR="000C647F" w:rsidRPr="00AA6A80" w:rsidTr="00F83544">
        <w:trPr>
          <w:cantSplit/>
          <w:trHeight w:val="1450"/>
        </w:trPr>
        <w:tc>
          <w:tcPr>
            <w:tcW w:w="476" w:type="dxa"/>
            <w:vMerge/>
          </w:tcPr>
          <w:p w:rsidR="000C647F" w:rsidRPr="00AA6A80" w:rsidRDefault="000C647F" w:rsidP="00AA6A80">
            <w:pPr>
              <w:snapToGrid w:val="0"/>
              <w:spacing w:line="360" w:lineRule="exact"/>
              <w:jc w:val="both"/>
              <w:rPr>
                <w:rFonts w:eastAsia="標楷體"/>
                <w:sz w:val="32"/>
              </w:rPr>
            </w:pPr>
          </w:p>
        </w:tc>
        <w:tc>
          <w:tcPr>
            <w:tcW w:w="1078" w:type="dxa"/>
            <w:vMerge/>
          </w:tcPr>
          <w:p w:rsidR="000C647F" w:rsidRPr="00AA6A80" w:rsidRDefault="000C647F" w:rsidP="00F83544">
            <w:pPr>
              <w:snapToGrid w:val="0"/>
              <w:spacing w:line="360" w:lineRule="exact"/>
              <w:jc w:val="both"/>
              <w:rPr>
                <w:rFonts w:ascii="標楷體" w:eastAsia="標楷體" w:hAnsi="標楷體"/>
                <w:szCs w:val="24"/>
              </w:rPr>
            </w:pPr>
          </w:p>
        </w:tc>
        <w:tc>
          <w:tcPr>
            <w:tcW w:w="1168" w:type="dxa"/>
            <w:vMerge/>
          </w:tcPr>
          <w:p w:rsidR="000C647F" w:rsidRPr="00AA6A80" w:rsidRDefault="000C647F" w:rsidP="00F83544">
            <w:pPr>
              <w:snapToGrid w:val="0"/>
              <w:spacing w:line="360" w:lineRule="exact"/>
              <w:rPr>
                <w:rFonts w:ascii="標楷體" w:eastAsia="標楷體" w:hAnsi="標楷體"/>
                <w:szCs w:val="24"/>
              </w:rPr>
            </w:pPr>
          </w:p>
        </w:tc>
        <w:tc>
          <w:tcPr>
            <w:tcW w:w="4252" w:type="dxa"/>
            <w:tcBorders>
              <w:top w:val="single" w:sz="4" w:space="0" w:color="auto"/>
            </w:tcBorders>
          </w:tcPr>
          <w:p w:rsidR="000C647F" w:rsidRPr="00AA6A80" w:rsidRDefault="000C647F" w:rsidP="00A720AD">
            <w:pPr>
              <w:jc w:val="both"/>
              <w:rPr>
                <w:rFonts w:ascii="標楷體" w:eastAsia="標楷體" w:hAnsi="標楷體"/>
                <w:szCs w:val="24"/>
              </w:rPr>
            </w:pPr>
            <w:r w:rsidRPr="00AA6A80">
              <w:rPr>
                <w:rFonts w:ascii="標楷體" w:eastAsia="標楷體" w:hAnsi="標楷體" w:hint="eastAsia"/>
                <w:szCs w:val="24"/>
              </w:rPr>
              <w:t>小組成果發表：</w:t>
            </w:r>
          </w:p>
          <w:p w:rsidR="000C647F" w:rsidRPr="00AA6A80" w:rsidRDefault="000C647F" w:rsidP="00A720AD">
            <w:pPr>
              <w:jc w:val="both"/>
              <w:rPr>
                <w:rFonts w:ascii="標楷體" w:eastAsia="標楷體" w:hAnsi="標楷體"/>
                <w:szCs w:val="24"/>
              </w:rPr>
            </w:pPr>
            <w:r w:rsidRPr="00AA6A80">
              <w:rPr>
                <w:rFonts w:ascii="標楷體" w:eastAsia="標楷體" w:hAnsi="標楷體" w:hint="eastAsia"/>
                <w:szCs w:val="24"/>
              </w:rPr>
              <w:t>以小組競賽結果，讓學生分組討論及分析，並發表心得及小組評論。</w:t>
            </w:r>
          </w:p>
        </w:tc>
        <w:tc>
          <w:tcPr>
            <w:tcW w:w="837" w:type="dxa"/>
            <w:vMerge/>
          </w:tcPr>
          <w:p w:rsidR="000C647F" w:rsidRPr="00AA6A80" w:rsidRDefault="000C647F" w:rsidP="00F83544">
            <w:pPr>
              <w:snapToGrid w:val="0"/>
              <w:spacing w:line="360" w:lineRule="exact"/>
              <w:jc w:val="center"/>
              <w:rPr>
                <w:rFonts w:ascii="標楷體" w:eastAsia="標楷體" w:hAnsi="標楷體"/>
                <w:szCs w:val="24"/>
              </w:rPr>
            </w:pPr>
          </w:p>
        </w:tc>
        <w:tc>
          <w:tcPr>
            <w:tcW w:w="439" w:type="dxa"/>
            <w:vMerge/>
          </w:tcPr>
          <w:p w:rsidR="000C647F" w:rsidRPr="00AA6A80" w:rsidRDefault="000C647F" w:rsidP="00F83544">
            <w:pPr>
              <w:snapToGrid w:val="0"/>
              <w:spacing w:line="360" w:lineRule="exact"/>
              <w:jc w:val="center"/>
              <w:rPr>
                <w:rFonts w:ascii="標楷體" w:eastAsia="標楷體" w:hAnsi="標楷體"/>
              </w:rPr>
            </w:pPr>
          </w:p>
        </w:tc>
        <w:tc>
          <w:tcPr>
            <w:tcW w:w="2464" w:type="dxa"/>
            <w:vMerge/>
          </w:tcPr>
          <w:p w:rsidR="000C647F" w:rsidRPr="00AA6A80" w:rsidRDefault="000C647F" w:rsidP="00AA6A80">
            <w:pPr>
              <w:jc w:val="both"/>
              <w:rPr>
                <w:rFonts w:ascii="標楷體" w:eastAsia="標楷體" w:hAnsi="標楷體"/>
                <w:szCs w:val="24"/>
                <w:u w:val="single"/>
              </w:rPr>
            </w:pPr>
          </w:p>
        </w:tc>
      </w:tr>
      <w:tr w:rsidR="00646E99" w:rsidRPr="00AA6A80" w:rsidTr="00646E99">
        <w:trPr>
          <w:cantSplit/>
        </w:trPr>
        <w:tc>
          <w:tcPr>
            <w:tcW w:w="476" w:type="dxa"/>
            <w:vMerge/>
          </w:tcPr>
          <w:p w:rsidR="00646E99" w:rsidRPr="00AA6A80" w:rsidRDefault="00646E99" w:rsidP="00AA6A80">
            <w:pPr>
              <w:snapToGrid w:val="0"/>
              <w:spacing w:line="360" w:lineRule="exact"/>
              <w:jc w:val="both"/>
              <w:rPr>
                <w:rFonts w:eastAsia="標楷體"/>
                <w:sz w:val="32"/>
              </w:rPr>
            </w:pPr>
          </w:p>
        </w:tc>
        <w:tc>
          <w:tcPr>
            <w:tcW w:w="1078" w:type="dxa"/>
            <w:vMerge w:val="restart"/>
          </w:tcPr>
          <w:p w:rsidR="00646E99" w:rsidRPr="00AA6A80" w:rsidRDefault="00646E99" w:rsidP="00AA6A80">
            <w:pPr>
              <w:snapToGrid w:val="0"/>
              <w:spacing w:line="360" w:lineRule="exact"/>
              <w:jc w:val="both"/>
              <w:rPr>
                <w:rFonts w:ascii="標楷體" w:eastAsia="標楷體" w:hAnsi="標楷體"/>
                <w:szCs w:val="24"/>
              </w:rPr>
            </w:pPr>
            <w:r w:rsidRPr="00AA6A80">
              <w:rPr>
                <w:rFonts w:ascii="標楷體" w:eastAsia="標楷體" w:hAnsi="標楷體" w:hint="eastAsia"/>
                <w:szCs w:val="24"/>
              </w:rPr>
              <w:t>冰雪世界-GSP數學動態幾何軟體介紹</w:t>
            </w:r>
          </w:p>
        </w:tc>
        <w:tc>
          <w:tcPr>
            <w:tcW w:w="1168" w:type="dxa"/>
            <w:vMerge w:val="restart"/>
          </w:tcPr>
          <w:p w:rsidR="00646E99" w:rsidRPr="00AA6A80" w:rsidRDefault="00646E99" w:rsidP="00AA6A80">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646E99" w:rsidRPr="00AA6A80" w:rsidRDefault="00646E99" w:rsidP="00AA6A80">
            <w:pPr>
              <w:snapToGrid w:val="0"/>
              <w:spacing w:line="360" w:lineRule="exact"/>
              <w:rPr>
                <w:rFonts w:eastAsia="標楷體"/>
                <w:sz w:val="32"/>
              </w:rPr>
            </w:pPr>
            <w:r w:rsidRPr="00AA6A80">
              <w:rPr>
                <w:rFonts w:ascii="標楷體" w:eastAsia="標楷體" w:hAnsi="標楷體" w:hint="eastAsia"/>
                <w:szCs w:val="24"/>
              </w:rPr>
              <w:t>7月</w:t>
            </w:r>
            <w:r>
              <w:rPr>
                <w:rFonts w:ascii="標楷體" w:eastAsia="標楷體" w:hAnsi="標楷體" w:hint="eastAsia"/>
                <w:szCs w:val="24"/>
              </w:rPr>
              <w:t>7</w:t>
            </w:r>
            <w:r w:rsidRPr="00AA6A80">
              <w:rPr>
                <w:rFonts w:ascii="標楷體" w:eastAsia="標楷體" w:hAnsi="標楷體" w:hint="eastAsia"/>
                <w:szCs w:val="24"/>
              </w:rPr>
              <w:t>日(</w:t>
            </w:r>
            <w:r>
              <w:rPr>
                <w:rFonts w:ascii="標楷體" w:eastAsia="標楷體" w:hAnsi="標楷體" w:hint="eastAsia"/>
                <w:szCs w:val="24"/>
              </w:rPr>
              <w:t>五</w:t>
            </w:r>
            <w:r w:rsidRPr="00AA6A80">
              <w:rPr>
                <w:rFonts w:ascii="標楷體" w:eastAsia="標楷體" w:hAnsi="標楷體" w:hint="eastAsia"/>
                <w:szCs w:val="24"/>
              </w:rPr>
              <w:t>)8:30-12:00</w:t>
            </w:r>
          </w:p>
        </w:tc>
        <w:tc>
          <w:tcPr>
            <w:tcW w:w="4252" w:type="dxa"/>
          </w:tcPr>
          <w:p w:rsidR="00646E99" w:rsidRPr="00AA6A80" w:rsidRDefault="00646E99" w:rsidP="00AA6A80">
            <w:pPr>
              <w:numPr>
                <w:ilvl w:val="0"/>
                <w:numId w:val="11"/>
              </w:numPr>
              <w:jc w:val="both"/>
              <w:rPr>
                <w:rFonts w:ascii="標楷體" w:eastAsia="標楷體" w:hAnsi="標楷體"/>
                <w:szCs w:val="24"/>
              </w:rPr>
            </w:pPr>
            <w:r w:rsidRPr="00AA6A80">
              <w:rPr>
                <w:rFonts w:ascii="標楷體" w:eastAsia="標楷體" w:hAnsi="標楷體" w:hint="eastAsia"/>
                <w:szCs w:val="24"/>
              </w:rPr>
              <w:t>GSP試用版下載與面板介紹</w:t>
            </w:r>
          </w:p>
          <w:p w:rsidR="00646E99" w:rsidRPr="00AA6A80" w:rsidRDefault="00646E99" w:rsidP="00AA6A80">
            <w:pPr>
              <w:numPr>
                <w:ilvl w:val="0"/>
                <w:numId w:val="11"/>
              </w:numPr>
              <w:jc w:val="both"/>
              <w:rPr>
                <w:rFonts w:ascii="標楷體" w:eastAsia="標楷體" w:hAnsi="標楷體"/>
                <w:szCs w:val="24"/>
              </w:rPr>
            </w:pPr>
            <w:r w:rsidRPr="00AA6A80">
              <w:rPr>
                <w:rFonts w:ascii="標楷體" w:eastAsia="標楷體" w:hAnsi="標楷體" w:hint="eastAsia"/>
                <w:szCs w:val="24"/>
              </w:rPr>
              <w:t>簡單幾何圖形繪製</w:t>
            </w:r>
          </w:p>
          <w:p w:rsidR="00646E99" w:rsidRPr="00AA6A80" w:rsidRDefault="00646E99" w:rsidP="00AA6A80">
            <w:pPr>
              <w:numPr>
                <w:ilvl w:val="0"/>
                <w:numId w:val="11"/>
              </w:numPr>
              <w:jc w:val="both"/>
              <w:rPr>
                <w:rFonts w:ascii="標楷體" w:eastAsia="標楷體" w:hAnsi="標楷體"/>
                <w:szCs w:val="24"/>
              </w:rPr>
            </w:pPr>
            <w:r w:rsidRPr="00AA6A80">
              <w:rPr>
                <w:rFonts w:ascii="標楷體" w:eastAsia="標楷體" w:hAnsi="標楷體" w:hint="eastAsia"/>
                <w:szCs w:val="24"/>
              </w:rPr>
              <w:t>幾何猜想</w:t>
            </w:r>
          </w:p>
          <w:p w:rsidR="00646E99" w:rsidRPr="00AA6A80" w:rsidRDefault="00646E99" w:rsidP="00AA6A80">
            <w:pPr>
              <w:numPr>
                <w:ilvl w:val="0"/>
                <w:numId w:val="11"/>
              </w:numPr>
              <w:jc w:val="both"/>
              <w:rPr>
                <w:rFonts w:ascii="標楷體" w:eastAsia="標楷體" w:hAnsi="標楷體"/>
                <w:szCs w:val="24"/>
              </w:rPr>
            </w:pPr>
            <w:r w:rsidRPr="00AA6A80">
              <w:rPr>
                <w:rFonts w:ascii="標楷體" w:eastAsia="標楷體" w:hAnsi="標楷體" w:hint="eastAsia"/>
                <w:szCs w:val="24"/>
              </w:rPr>
              <w:t>佈置數學的冰雪世界</w:t>
            </w:r>
          </w:p>
        </w:tc>
        <w:tc>
          <w:tcPr>
            <w:tcW w:w="837" w:type="dxa"/>
            <w:vMerge w:val="restart"/>
          </w:tcPr>
          <w:p w:rsidR="00646E99" w:rsidRPr="00AA6A80" w:rsidRDefault="00646E99" w:rsidP="00AA6A80">
            <w:pPr>
              <w:snapToGrid w:val="0"/>
              <w:spacing w:line="360" w:lineRule="exact"/>
              <w:jc w:val="center"/>
              <w:rPr>
                <w:rFonts w:ascii="標楷體" w:eastAsia="標楷體" w:hAnsi="標楷體"/>
                <w:szCs w:val="24"/>
              </w:rPr>
            </w:pPr>
            <w:r>
              <w:rPr>
                <w:rFonts w:ascii="標楷體" w:eastAsia="標楷體" w:hAnsi="標楷體" w:hint="eastAsia"/>
                <w:szCs w:val="24"/>
              </w:rPr>
              <w:t>楊雅嵐</w:t>
            </w:r>
          </w:p>
        </w:tc>
        <w:tc>
          <w:tcPr>
            <w:tcW w:w="439" w:type="dxa"/>
            <w:vMerge w:val="restart"/>
          </w:tcPr>
          <w:p w:rsidR="00646E99" w:rsidRPr="00AA6A80" w:rsidRDefault="00646E99" w:rsidP="00AA6A80">
            <w:pPr>
              <w:snapToGrid w:val="0"/>
              <w:spacing w:line="360" w:lineRule="exact"/>
              <w:jc w:val="center"/>
              <w:rPr>
                <w:rFonts w:eastAsia="標楷體"/>
                <w:sz w:val="32"/>
              </w:rPr>
            </w:pPr>
            <w:r w:rsidRPr="00AA6A80">
              <w:rPr>
                <w:rFonts w:ascii="標楷體" w:eastAsia="標楷體" w:hAnsi="標楷體" w:hint="eastAsia"/>
              </w:rPr>
              <w:t>4</w:t>
            </w:r>
          </w:p>
        </w:tc>
        <w:tc>
          <w:tcPr>
            <w:tcW w:w="2464" w:type="dxa"/>
            <w:vMerge/>
          </w:tcPr>
          <w:p w:rsidR="00646E99" w:rsidRPr="00AA6A80" w:rsidRDefault="00646E99" w:rsidP="00AA6A80">
            <w:pPr>
              <w:snapToGrid w:val="0"/>
              <w:spacing w:line="360" w:lineRule="exact"/>
              <w:jc w:val="both"/>
              <w:rPr>
                <w:rFonts w:eastAsia="標楷體"/>
                <w:sz w:val="32"/>
              </w:rPr>
            </w:pPr>
          </w:p>
        </w:tc>
      </w:tr>
      <w:tr w:rsidR="00646E99" w:rsidRPr="00AA6A80" w:rsidTr="00F83544">
        <w:trPr>
          <w:cantSplit/>
          <w:trHeight w:val="1042"/>
        </w:trPr>
        <w:tc>
          <w:tcPr>
            <w:tcW w:w="476" w:type="dxa"/>
            <w:vMerge/>
          </w:tcPr>
          <w:p w:rsidR="00646E99" w:rsidRPr="00AA6A80" w:rsidRDefault="00646E99" w:rsidP="00AA6A80">
            <w:pPr>
              <w:snapToGrid w:val="0"/>
              <w:spacing w:line="360" w:lineRule="exact"/>
              <w:jc w:val="both"/>
              <w:rPr>
                <w:rFonts w:eastAsia="標楷體"/>
                <w:sz w:val="32"/>
              </w:rPr>
            </w:pPr>
          </w:p>
        </w:tc>
        <w:tc>
          <w:tcPr>
            <w:tcW w:w="1078" w:type="dxa"/>
            <w:vMerge/>
          </w:tcPr>
          <w:p w:rsidR="00646E99" w:rsidRPr="00AA6A80" w:rsidRDefault="00646E99" w:rsidP="00AA6A80">
            <w:pPr>
              <w:snapToGrid w:val="0"/>
              <w:spacing w:line="360" w:lineRule="exact"/>
              <w:jc w:val="both"/>
              <w:rPr>
                <w:rFonts w:eastAsia="標楷體"/>
                <w:color w:val="FF0000"/>
                <w:sz w:val="32"/>
              </w:rPr>
            </w:pPr>
          </w:p>
        </w:tc>
        <w:tc>
          <w:tcPr>
            <w:tcW w:w="1168" w:type="dxa"/>
            <w:vMerge/>
          </w:tcPr>
          <w:p w:rsidR="00646E99" w:rsidRPr="00AA6A80" w:rsidRDefault="00646E99" w:rsidP="00AA6A80">
            <w:pPr>
              <w:snapToGrid w:val="0"/>
              <w:spacing w:line="360" w:lineRule="exact"/>
              <w:rPr>
                <w:rFonts w:eastAsia="標楷體"/>
                <w:sz w:val="32"/>
              </w:rPr>
            </w:pPr>
          </w:p>
        </w:tc>
        <w:tc>
          <w:tcPr>
            <w:tcW w:w="4252" w:type="dxa"/>
          </w:tcPr>
          <w:p w:rsidR="00646E99" w:rsidRPr="00AA6A80" w:rsidRDefault="00646E99" w:rsidP="00AA6A80">
            <w:pPr>
              <w:jc w:val="both"/>
              <w:rPr>
                <w:rFonts w:ascii="標楷體" w:eastAsia="標楷體" w:hAnsi="標楷體"/>
                <w:szCs w:val="24"/>
              </w:rPr>
            </w:pPr>
            <w:r w:rsidRPr="00AA6A80">
              <w:rPr>
                <w:rFonts w:ascii="標楷體" w:eastAsia="標楷體" w:hAnsi="標楷體" w:hint="eastAsia"/>
                <w:szCs w:val="24"/>
              </w:rPr>
              <w:t>小組成果發表：</w:t>
            </w:r>
          </w:p>
          <w:p w:rsidR="00646E99" w:rsidRPr="00AA6A80" w:rsidRDefault="00646E99" w:rsidP="00AA6A80">
            <w:pPr>
              <w:jc w:val="both"/>
              <w:rPr>
                <w:rFonts w:ascii="標楷體" w:eastAsia="標楷體" w:hAnsi="標楷體"/>
                <w:szCs w:val="24"/>
              </w:rPr>
            </w:pPr>
            <w:r w:rsidRPr="00AA6A80">
              <w:rPr>
                <w:rFonts w:ascii="標楷體" w:eastAsia="標楷體" w:hAnsi="標楷體" w:hint="eastAsia"/>
                <w:szCs w:val="24"/>
              </w:rPr>
              <w:t>組織、協調，讓學生發表小組成果。</w:t>
            </w:r>
          </w:p>
        </w:tc>
        <w:tc>
          <w:tcPr>
            <w:tcW w:w="837" w:type="dxa"/>
            <w:vMerge/>
          </w:tcPr>
          <w:p w:rsidR="00646E99" w:rsidRPr="00AA6A80" w:rsidRDefault="00646E99" w:rsidP="00AA6A80">
            <w:pPr>
              <w:snapToGrid w:val="0"/>
              <w:spacing w:line="360" w:lineRule="exact"/>
              <w:jc w:val="center"/>
              <w:rPr>
                <w:rFonts w:ascii="標楷體" w:eastAsia="標楷體" w:hAnsi="標楷體"/>
                <w:szCs w:val="24"/>
              </w:rPr>
            </w:pPr>
          </w:p>
        </w:tc>
        <w:tc>
          <w:tcPr>
            <w:tcW w:w="439" w:type="dxa"/>
            <w:vMerge/>
          </w:tcPr>
          <w:p w:rsidR="00646E99" w:rsidRPr="00AA6A80" w:rsidRDefault="00646E99" w:rsidP="00AA6A80">
            <w:pPr>
              <w:snapToGrid w:val="0"/>
              <w:spacing w:line="360" w:lineRule="exact"/>
              <w:jc w:val="center"/>
              <w:rPr>
                <w:rFonts w:ascii="標楷體" w:eastAsia="標楷體" w:hAnsi="標楷體"/>
              </w:rPr>
            </w:pPr>
          </w:p>
        </w:tc>
        <w:tc>
          <w:tcPr>
            <w:tcW w:w="2464" w:type="dxa"/>
            <w:vMerge/>
          </w:tcPr>
          <w:p w:rsidR="00646E99" w:rsidRPr="00AA6A80" w:rsidRDefault="00646E99" w:rsidP="00AA6A80">
            <w:pPr>
              <w:snapToGrid w:val="0"/>
              <w:spacing w:line="360" w:lineRule="exact"/>
              <w:jc w:val="both"/>
              <w:rPr>
                <w:rFonts w:eastAsia="標楷體"/>
                <w:sz w:val="32"/>
              </w:rPr>
            </w:pPr>
          </w:p>
        </w:tc>
      </w:tr>
      <w:tr w:rsidR="00A720AD" w:rsidRPr="00AA6A80" w:rsidTr="00646E99">
        <w:trPr>
          <w:cantSplit/>
          <w:trHeight w:val="1010"/>
        </w:trPr>
        <w:tc>
          <w:tcPr>
            <w:tcW w:w="476" w:type="dxa"/>
            <w:vMerge/>
          </w:tcPr>
          <w:p w:rsidR="00A720AD" w:rsidRPr="00AA6A80" w:rsidRDefault="00A720AD" w:rsidP="00AA6A80">
            <w:pPr>
              <w:snapToGrid w:val="0"/>
              <w:spacing w:line="360" w:lineRule="exact"/>
              <w:jc w:val="both"/>
              <w:rPr>
                <w:rFonts w:eastAsia="標楷體"/>
                <w:sz w:val="32"/>
              </w:rPr>
            </w:pPr>
          </w:p>
        </w:tc>
        <w:tc>
          <w:tcPr>
            <w:tcW w:w="1078" w:type="dxa"/>
            <w:vMerge w:val="restart"/>
            <w:tcBorders>
              <w:top w:val="double" w:sz="4" w:space="0" w:color="auto"/>
            </w:tcBorders>
          </w:tcPr>
          <w:p w:rsidR="00A720AD" w:rsidRPr="00AA6A80"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係</w:t>
            </w:r>
            <w:r w:rsidRPr="00AA6A80">
              <w:rPr>
                <w:rFonts w:ascii="標楷體" w:eastAsia="標楷體" w:hAnsi="標楷體" w:hint="eastAsia"/>
                <w:b/>
                <w:i/>
                <w:szCs w:val="24"/>
              </w:rPr>
              <w:t>金</w:t>
            </w:r>
            <w:r w:rsidRPr="00AA6A80">
              <w:rPr>
                <w:rFonts w:ascii="標楷體" w:eastAsia="標楷體" w:hAnsi="標楷體" w:hint="eastAsia"/>
                <w:szCs w:val="24"/>
              </w:rPr>
              <w:t>ㄟ的DNA</w:t>
            </w:r>
          </w:p>
        </w:tc>
        <w:tc>
          <w:tcPr>
            <w:tcW w:w="1168" w:type="dxa"/>
            <w:vMerge w:val="restart"/>
            <w:tcBorders>
              <w:top w:val="double" w:sz="4" w:space="0" w:color="auto"/>
            </w:tcBorders>
          </w:tcPr>
          <w:p w:rsidR="00A720AD" w:rsidRPr="00AA6A80"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A720AD" w:rsidRPr="00AA6A80" w:rsidRDefault="00A720AD" w:rsidP="00AA6A80">
            <w:pPr>
              <w:snapToGrid w:val="0"/>
              <w:spacing w:line="360" w:lineRule="exact"/>
              <w:rPr>
                <w:rFonts w:eastAsia="標楷體"/>
                <w:sz w:val="32"/>
              </w:rPr>
            </w:pPr>
            <w:r w:rsidRPr="00AA6A80">
              <w:rPr>
                <w:rFonts w:ascii="標楷體" w:eastAsia="標楷體" w:hAnsi="標楷體" w:hint="eastAsia"/>
                <w:szCs w:val="24"/>
              </w:rPr>
              <w:t>7月4日(二)08:30-12:00</w:t>
            </w:r>
          </w:p>
        </w:tc>
        <w:tc>
          <w:tcPr>
            <w:tcW w:w="4252" w:type="dxa"/>
            <w:tcBorders>
              <w:top w:val="double" w:sz="4" w:space="0" w:color="auto"/>
            </w:tcBorders>
          </w:tcPr>
          <w:p w:rsidR="00A720AD" w:rsidRPr="00AA6A80" w:rsidRDefault="00A720AD" w:rsidP="00AA6A80">
            <w:pPr>
              <w:rPr>
                <w:rFonts w:ascii="標楷體" w:eastAsia="標楷體" w:hAnsi="標楷體"/>
                <w:szCs w:val="24"/>
              </w:rPr>
            </w:pPr>
            <w:r w:rsidRPr="00AA6A80">
              <w:rPr>
                <w:rFonts w:ascii="標楷體" w:eastAsia="標楷體" w:hAnsi="標楷體" w:hint="eastAsia"/>
                <w:szCs w:val="24"/>
              </w:rPr>
              <w:t>DNA的粗萃取</w:t>
            </w:r>
          </w:p>
          <w:p w:rsidR="00A720AD" w:rsidRPr="00AA6A80" w:rsidRDefault="00A720AD" w:rsidP="00AA6A80">
            <w:pPr>
              <w:rPr>
                <w:rFonts w:ascii="標楷體" w:eastAsia="標楷體" w:hAnsi="標楷體"/>
                <w:szCs w:val="24"/>
              </w:rPr>
            </w:pPr>
            <w:r w:rsidRPr="00AA6A80">
              <w:rPr>
                <w:rFonts w:ascii="標楷體" w:eastAsia="標楷體" w:hAnsi="標楷體" w:hint="eastAsia"/>
                <w:szCs w:val="24"/>
              </w:rPr>
              <w:t>1.了解DNA粗萃取的基本原理。</w:t>
            </w:r>
          </w:p>
          <w:p w:rsidR="00A720AD" w:rsidRPr="00AA6A80"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 xml:space="preserve">2.學習簡單的DNA萃取方法 </w:t>
            </w:r>
          </w:p>
        </w:tc>
        <w:tc>
          <w:tcPr>
            <w:tcW w:w="837" w:type="dxa"/>
            <w:vMerge w:val="restart"/>
            <w:tcBorders>
              <w:top w:val="double" w:sz="4" w:space="0" w:color="auto"/>
            </w:tcBorders>
          </w:tcPr>
          <w:p w:rsidR="00A720AD" w:rsidRPr="00AA6A80" w:rsidRDefault="00A720AD" w:rsidP="00AA6A80">
            <w:pPr>
              <w:snapToGrid w:val="0"/>
              <w:spacing w:line="360" w:lineRule="exact"/>
              <w:jc w:val="center"/>
              <w:rPr>
                <w:rFonts w:ascii="標楷體" w:eastAsia="標楷體" w:hAnsi="標楷體"/>
                <w:szCs w:val="24"/>
              </w:rPr>
            </w:pPr>
            <w:r w:rsidRPr="00AA6A80">
              <w:rPr>
                <w:rFonts w:ascii="標楷體" w:eastAsia="標楷體" w:hAnsi="標楷體" w:hint="eastAsia"/>
                <w:szCs w:val="24"/>
              </w:rPr>
              <w:t>吳欣儒</w:t>
            </w:r>
          </w:p>
        </w:tc>
        <w:tc>
          <w:tcPr>
            <w:tcW w:w="439" w:type="dxa"/>
            <w:vMerge w:val="restart"/>
            <w:tcBorders>
              <w:top w:val="double" w:sz="4" w:space="0" w:color="auto"/>
            </w:tcBorders>
          </w:tcPr>
          <w:p w:rsidR="00A720AD" w:rsidRPr="00AA6A80" w:rsidRDefault="00A720AD" w:rsidP="00AA6A80">
            <w:pPr>
              <w:snapToGrid w:val="0"/>
              <w:spacing w:line="360" w:lineRule="exact"/>
              <w:jc w:val="center"/>
              <w:rPr>
                <w:rFonts w:ascii="標楷體" w:eastAsia="標楷體" w:hAnsi="標楷體"/>
              </w:rPr>
            </w:pPr>
            <w:r w:rsidRPr="00AA6A80">
              <w:rPr>
                <w:rFonts w:ascii="標楷體" w:eastAsia="標楷體" w:hAnsi="標楷體" w:hint="eastAsia"/>
              </w:rPr>
              <w:t>4</w:t>
            </w:r>
          </w:p>
        </w:tc>
        <w:tc>
          <w:tcPr>
            <w:tcW w:w="2464" w:type="dxa"/>
            <w:vMerge w:val="restart"/>
            <w:tcBorders>
              <w:top w:val="double" w:sz="4" w:space="0" w:color="auto"/>
            </w:tcBorders>
          </w:tcPr>
          <w:p w:rsidR="00A720AD" w:rsidRDefault="00A720AD" w:rsidP="00AA6A80">
            <w:pPr>
              <w:jc w:val="both"/>
              <w:rPr>
                <w:rFonts w:ascii="標楷體" w:eastAsia="標楷體" w:hAnsi="標楷體"/>
                <w:szCs w:val="24"/>
                <w:u w:val="single"/>
              </w:rPr>
            </w:pPr>
            <w:r w:rsidRPr="00AA6A80">
              <w:rPr>
                <w:rFonts w:ascii="標楷體" w:eastAsia="標楷體" w:hAnsi="標楷體" w:hint="eastAsia"/>
                <w:szCs w:val="24"/>
                <w:u w:val="single"/>
              </w:rPr>
              <w:t>說明：</w:t>
            </w:r>
          </w:p>
          <w:p w:rsidR="000C647F" w:rsidRPr="00AA6A80" w:rsidRDefault="000C647F" w:rsidP="00AA6A80">
            <w:pPr>
              <w:jc w:val="both"/>
              <w:rPr>
                <w:rFonts w:ascii="標楷體" w:eastAsia="標楷體" w:hAnsi="標楷體"/>
                <w:szCs w:val="24"/>
                <w:u w:val="single"/>
              </w:rPr>
            </w:pPr>
          </w:p>
          <w:p w:rsidR="00A720AD" w:rsidRPr="00AA6A80" w:rsidRDefault="00A720AD" w:rsidP="00AA6A80">
            <w:pPr>
              <w:jc w:val="both"/>
              <w:rPr>
                <w:rFonts w:ascii="標楷體" w:eastAsia="標楷體" w:hAnsi="標楷體"/>
                <w:szCs w:val="24"/>
              </w:rPr>
            </w:pPr>
            <w:r w:rsidRPr="00AA6A80">
              <w:rPr>
                <w:rFonts w:ascii="標楷體" w:eastAsia="標楷體" w:hAnsi="標楷體" w:hint="eastAsia"/>
                <w:szCs w:val="24"/>
              </w:rPr>
              <w:t>結合科學、理化、生物、生科等主題，學理講解後實作，著重操作與應用的部份，並藉由小組及個人皆發揮團隊精神，共同完成實驗作品。</w:t>
            </w:r>
          </w:p>
          <w:p w:rsidR="00A720AD" w:rsidRDefault="00A720AD" w:rsidP="00AA6A80">
            <w:pPr>
              <w:jc w:val="both"/>
              <w:rPr>
                <w:rFonts w:ascii="標楷體" w:eastAsia="標楷體" w:hAnsi="標楷體"/>
                <w:szCs w:val="24"/>
              </w:rPr>
            </w:pPr>
          </w:p>
          <w:p w:rsidR="000C647F" w:rsidRPr="00AA6A80" w:rsidRDefault="000C647F" w:rsidP="00AA6A80">
            <w:pPr>
              <w:jc w:val="both"/>
              <w:rPr>
                <w:rFonts w:ascii="標楷體" w:eastAsia="標楷體" w:hAnsi="標楷體"/>
                <w:szCs w:val="24"/>
              </w:rPr>
            </w:pPr>
          </w:p>
          <w:p w:rsidR="00A720AD" w:rsidRDefault="00A720AD" w:rsidP="00AA6A80">
            <w:pPr>
              <w:jc w:val="both"/>
              <w:rPr>
                <w:rFonts w:ascii="標楷體" w:eastAsia="標楷體" w:hAnsi="標楷體"/>
                <w:b/>
                <w:szCs w:val="24"/>
                <w:u w:val="single"/>
              </w:rPr>
            </w:pPr>
            <w:r w:rsidRPr="00AA6A80">
              <w:rPr>
                <w:rFonts w:ascii="標楷體" w:eastAsia="標楷體" w:hAnsi="標楷體"/>
                <w:b/>
                <w:szCs w:val="24"/>
                <w:u w:val="single"/>
              </w:rPr>
              <w:t>預期成效：</w:t>
            </w:r>
          </w:p>
          <w:p w:rsidR="000C647F" w:rsidRPr="00AA6A80" w:rsidRDefault="000C647F" w:rsidP="00AA6A80">
            <w:pPr>
              <w:jc w:val="both"/>
              <w:rPr>
                <w:rFonts w:ascii="標楷體" w:eastAsia="標楷體" w:hAnsi="標楷體"/>
                <w:szCs w:val="24"/>
              </w:rPr>
            </w:pPr>
          </w:p>
          <w:p w:rsidR="00A720AD" w:rsidRPr="00AA6A80" w:rsidRDefault="00A720AD" w:rsidP="00AA6A80">
            <w:pPr>
              <w:jc w:val="both"/>
              <w:rPr>
                <w:rFonts w:ascii="標楷體" w:eastAsia="標楷體" w:hAnsi="標楷體"/>
                <w:szCs w:val="24"/>
              </w:rPr>
            </w:pPr>
            <w:r w:rsidRPr="00AA6A80">
              <w:rPr>
                <w:rFonts w:ascii="標楷體" w:eastAsia="標楷體" w:hAnsi="標楷體"/>
                <w:szCs w:val="24"/>
              </w:rPr>
              <w:t>1.</w:t>
            </w:r>
            <w:r w:rsidRPr="00AA6A80">
              <w:rPr>
                <w:rFonts w:ascii="標楷體" w:eastAsia="標楷體" w:hAnsi="標楷體" w:hint="eastAsia"/>
                <w:szCs w:val="24"/>
              </w:rPr>
              <w:t>學生能主動發掘生活中值得探究的主題，並能從實際的範例中獲得啟發，進而有參與科展或個人專題研究動機。</w:t>
            </w:r>
          </w:p>
          <w:p w:rsidR="00A720AD" w:rsidRPr="00AA6A80" w:rsidRDefault="00A720AD" w:rsidP="00AA6A80">
            <w:pPr>
              <w:jc w:val="both"/>
              <w:rPr>
                <w:rFonts w:eastAsia="標楷體"/>
                <w:sz w:val="32"/>
              </w:rPr>
            </w:pPr>
            <w:r w:rsidRPr="00AA6A80">
              <w:rPr>
                <w:rFonts w:ascii="標楷體" w:eastAsia="標楷體" w:hAnsi="標楷體"/>
                <w:szCs w:val="24"/>
              </w:rPr>
              <w:t>2.</w:t>
            </w:r>
            <w:r w:rsidRPr="00AA6A80">
              <w:rPr>
                <w:rFonts w:ascii="標楷體" w:eastAsia="標楷體" w:hAnsi="標楷體" w:hint="eastAsia"/>
                <w:szCs w:val="24"/>
              </w:rPr>
              <w:t>學生透過學習單引導回顧課程內容，並藉由對話與討論的歷程，培養問題解決、主動探索與合作學習能力。</w:t>
            </w:r>
          </w:p>
        </w:tc>
      </w:tr>
      <w:tr w:rsidR="00A720AD" w:rsidRPr="00AA6A80" w:rsidTr="00646E99">
        <w:trPr>
          <w:cantSplit/>
          <w:trHeight w:val="393"/>
        </w:trPr>
        <w:tc>
          <w:tcPr>
            <w:tcW w:w="476" w:type="dxa"/>
            <w:vMerge/>
          </w:tcPr>
          <w:p w:rsidR="00A720AD" w:rsidRPr="00AA6A80" w:rsidRDefault="00A720AD" w:rsidP="00AA6A80">
            <w:pPr>
              <w:snapToGrid w:val="0"/>
              <w:spacing w:line="360" w:lineRule="exact"/>
              <w:jc w:val="both"/>
              <w:rPr>
                <w:rFonts w:eastAsia="標楷體"/>
                <w:sz w:val="32"/>
              </w:rPr>
            </w:pPr>
          </w:p>
        </w:tc>
        <w:tc>
          <w:tcPr>
            <w:tcW w:w="1078" w:type="dxa"/>
            <w:vMerge/>
          </w:tcPr>
          <w:p w:rsidR="00A720AD" w:rsidRPr="00AA6A80" w:rsidRDefault="00A720AD" w:rsidP="00AA6A80">
            <w:pPr>
              <w:snapToGrid w:val="0"/>
              <w:spacing w:line="360" w:lineRule="exact"/>
              <w:rPr>
                <w:rFonts w:ascii="標楷體" w:eastAsia="標楷體" w:hAnsi="標楷體"/>
                <w:szCs w:val="24"/>
              </w:rPr>
            </w:pPr>
          </w:p>
        </w:tc>
        <w:tc>
          <w:tcPr>
            <w:tcW w:w="1168" w:type="dxa"/>
            <w:vMerge/>
            <w:vAlign w:val="center"/>
          </w:tcPr>
          <w:p w:rsidR="00A720AD" w:rsidRPr="00AA6A80" w:rsidRDefault="00A720AD" w:rsidP="00AA6A80">
            <w:pPr>
              <w:snapToGrid w:val="0"/>
              <w:spacing w:line="360" w:lineRule="exact"/>
              <w:jc w:val="center"/>
              <w:rPr>
                <w:rFonts w:ascii="標楷體" w:eastAsia="標楷體" w:hAnsi="標楷體"/>
                <w:szCs w:val="24"/>
              </w:rPr>
            </w:pPr>
          </w:p>
        </w:tc>
        <w:tc>
          <w:tcPr>
            <w:tcW w:w="4252" w:type="dxa"/>
            <w:tcBorders>
              <w:top w:val="single" w:sz="4" w:space="0" w:color="auto"/>
            </w:tcBorders>
          </w:tcPr>
          <w:p w:rsidR="00A720AD" w:rsidRPr="00AA6A80" w:rsidRDefault="00A720AD" w:rsidP="00AA6A80">
            <w:pPr>
              <w:rPr>
                <w:rFonts w:ascii="標楷體" w:eastAsia="標楷體" w:hAnsi="標楷體"/>
                <w:szCs w:val="24"/>
              </w:rPr>
            </w:pPr>
            <w:r w:rsidRPr="00AA6A80">
              <w:rPr>
                <w:rFonts w:ascii="標楷體" w:eastAsia="標楷體" w:hAnsi="標楷體" w:hint="eastAsia"/>
                <w:szCs w:val="24"/>
              </w:rPr>
              <w:t>小組成果發表：</w:t>
            </w:r>
          </w:p>
          <w:p w:rsidR="00A720AD" w:rsidRPr="00AA6A80" w:rsidRDefault="00A720AD" w:rsidP="00AA6A80">
            <w:pPr>
              <w:rPr>
                <w:rFonts w:ascii="標楷體" w:eastAsia="標楷體" w:hAnsi="標楷體"/>
                <w:szCs w:val="24"/>
              </w:rPr>
            </w:pPr>
            <w:r w:rsidRPr="00AA6A80">
              <w:rPr>
                <w:rFonts w:ascii="標楷體" w:eastAsia="標楷體" w:hAnsi="標楷體" w:hint="eastAsia"/>
                <w:szCs w:val="24"/>
              </w:rPr>
              <w:t>組織、協調，讓學生發表小組成果。</w:t>
            </w:r>
          </w:p>
        </w:tc>
        <w:tc>
          <w:tcPr>
            <w:tcW w:w="837" w:type="dxa"/>
            <w:vMerge/>
          </w:tcPr>
          <w:p w:rsidR="00A720AD" w:rsidRPr="00AA6A80" w:rsidRDefault="00A720AD" w:rsidP="00AA6A80">
            <w:pPr>
              <w:snapToGrid w:val="0"/>
              <w:spacing w:line="360" w:lineRule="exact"/>
              <w:jc w:val="center"/>
              <w:rPr>
                <w:rFonts w:ascii="標楷體" w:eastAsia="標楷體" w:hAnsi="標楷體"/>
                <w:szCs w:val="24"/>
              </w:rPr>
            </w:pPr>
          </w:p>
        </w:tc>
        <w:tc>
          <w:tcPr>
            <w:tcW w:w="439" w:type="dxa"/>
            <w:vMerge/>
          </w:tcPr>
          <w:p w:rsidR="00A720AD" w:rsidRPr="00AA6A80" w:rsidRDefault="00A720AD" w:rsidP="00AA6A80">
            <w:pPr>
              <w:snapToGrid w:val="0"/>
              <w:spacing w:line="360" w:lineRule="exact"/>
              <w:jc w:val="center"/>
              <w:rPr>
                <w:rFonts w:ascii="標楷體" w:eastAsia="標楷體" w:hAnsi="標楷體"/>
              </w:rPr>
            </w:pPr>
          </w:p>
        </w:tc>
        <w:tc>
          <w:tcPr>
            <w:tcW w:w="2464" w:type="dxa"/>
            <w:vMerge/>
            <w:tcBorders>
              <w:top w:val="double" w:sz="4" w:space="0" w:color="auto"/>
            </w:tcBorders>
          </w:tcPr>
          <w:p w:rsidR="00A720AD" w:rsidRPr="00AA6A80" w:rsidRDefault="00A720AD" w:rsidP="00AA6A80">
            <w:pPr>
              <w:jc w:val="both"/>
              <w:rPr>
                <w:rFonts w:ascii="標楷體" w:eastAsia="標楷體" w:hAnsi="標楷體"/>
                <w:szCs w:val="24"/>
                <w:u w:val="single"/>
              </w:rPr>
            </w:pPr>
          </w:p>
        </w:tc>
      </w:tr>
      <w:tr w:rsidR="00A720AD" w:rsidRPr="00AA6A80" w:rsidTr="00646E99">
        <w:trPr>
          <w:cantSplit/>
          <w:trHeight w:val="682"/>
        </w:trPr>
        <w:tc>
          <w:tcPr>
            <w:tcW w:w="476" w:type="dxa"/>
            <w:vMerge/>
          </w:tcPr>
          <w:p w:rsidR="00A720AD" w:rsidRPr="00AA6A80" w:rsidRDefault="00A720AD" w:rsidP="00AA6A80">
            <w:pPr>
              <w:snapToGrid w:val="0"/>
              <w:spacing w:line="360" w:lineRule="exact"/>
              <w:jc w:val="both"/>
              <w:rPr>
                <w:rFonts w:eastAsia="標楷體"/>
                <w:sz w:val="32"/>
              </w:rPr>
            </w:pPr>
          </w:p>
        </w:tc>
        <w:tc>
          <w:tcPr>
            <w:tcW w:w="1078" w:type="dxa"/>
          </w:tcPr>
          <w:p w:rsidR="00A720AD" w:rsidRPr="00AA6A80" w:rsidRDefault="00A720AD" w:rsidP="00AA6A80">
            <w:pPr>
              <w:snapToGrid w:val="0"/>
              <w:spacing w:line="360" w:lineRule="exact"/>
              <w:jc w:val="both"/>
              <w:rPr>
                <w:rFonts w:ascii="標楷體" w:eastAsia="標楷體" w:hAnsi="標楷體"/>
              </w:rPr>
            </w:pPr>
            <w:r w:rsidRPr="00AA6A80">
              <w:rPr>
                <w:rFonts w:ascii="標楷體" w:eastAsia="標楷體" w:hAnsi="標楷體"/>
              </w:rPr>
              <w:t xml:space="preserve"> </w:t>
            </w:r>
            <w:r w:rsidRPr="00AA6A80">
              <w:rPr>
                <w:rFonts w:ascii="標楷體" w:eastAsia="標楷體" w:hAnsi="標楷體" w:hint="eastAsia"/>
              </w:rPr>
              <w:t>木行篇-Bowling Robot大亂鬥</w:t>
            </w:r>
          </w:p>
        </w:tc>
        <w:tc>
          <w:tcPr>
            <w:tcW w:w="1168" w:type="dxa"/>
          </w:tcPr>
          <w:p w:rsidR="00A720AD" w:rsidRPr="00AA6A80"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A720AD" w:rsidRPr="00AA6A80"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7月5日(三)13:00-16:30</w:t>
            </w:r>
          </w:p>
          <w:p w:rsidR="00A720AD" w:rsidRPr="00AA6A80" w:rsidRDefault="00A720AD" w:rsidP="00AA6A80">
            <w:pPr>
              <w:snapToGrid w:val="0"/>
              <w:spacing w:line="360" w:lineRule="exact"/>
              <w:rPr>
                <w:rFonts w:ascii="標楷體" w:eastAsia="標楷體" w:hAnsi="標楷體"/>
                <w:szCs w:val="24"/>
              </w:rPr>
            </w:pPr>
          </w:p>
          <w:p w:rsidR="00A720AD" w:rsidRPr="00AA6A80" w:rsidRDefault="00A720AD" w:rsidP="00AA6A80">
            <w:pPr>
              <w:snapToGrid w:val="0"/>
              <w:spacing w:line="360" w:lineRule="exact"/>
              <w:jc w:val="both"/>
              <w:rPr>
                <w:rFonts w:ascii="標楷體" w:eastAsia="標楷體" w:hAnsi="標楷體"/>
                <w:szCs w:val="24"/>
              </w:rPr>
            </w:pPr>
            <w:r w:rsidRPr="00AA6A80">
              <w:rPr>
                <w:rFonts w:ascii="標楷體" w:eastAsia="標楷體" w:hAnsi="標楷體" w:hint="eastAsia"/>
                <w:szCs w:val="24"/>
              </w:rPr>
              <w:t>106年</w:t>
            </w:r>
          </w:p>
          <w:p w:rsidR="00A720AD" w:rsidRPr="00AA6A80" w:rsidRDefault="00A720AD" w:rsidP="00AA6A80">
            <w:pPr>
              <w:snapToGrid w:val="0"/>
              <w:spacing w:line="360" w:lineRule="exact"/>
              <w:rPr>
                <w:rFonts w:eastAsia="標楷體"/>
                <w:sz w:val="32"/>
              </w:rPr>
            </w:pPr>
            <w:r w:rsidRPr="00AA6A80">
              <w:rPr>
                <w:rFonts w:ascii="標楷體" w:eastAsia="標楷體" w:hAnsi="標楷體" w:hint="eastAsia"/>
                <w:szCs w:val="24"/>
              </w:rPr>
              <w:t>7月6日(四)13:00-16:30</w:t>
            </w:r>
          </w:p>
        </w:tc>
        <w:tc>
          <w:tcPr>
            <w:tcW w:w="4252" w:type="dxa"/>
          </w:tcPr>
          <w:tbl>
            <w:tblPr>
              <w:tblW w:w="7146" w:type="dxa"/>
              <w:tblBorders>
                <w:top w:val="nil"/>
                <w:left w:val="nil"/>
                <w:bottom w:val="nil"/>
                <w:right w:val="nil"/>
              </w:tblBorders>
              <w:tblLayout w:type="fixed"/>
              <w:tblLook w:val="0000" w:firstRow="0" w:lastRow="0" w:firstColumn="0" w:lastColumn="0" w:noHBand="0" w:noVBand="0"/>
            </w:tblPr>
            <w:tblGrid>
              <w:gridCol w:w="7146"/>
            </w:tblGrid>
            <w:tr w:rsidR="00A720AD" w:rsidRPr="00AA6A80" w:rsidTr="00F83544">
              <w:trPr>
                <w:trHeight w:val="1500"/>
              </w:trPr>
              <w:tc>
                <w:tcPr>
                  <w:tcW w:w="7146" w:type="dxa"/>
                </w:tcPr>
                <w:p w:rsidR="00A720AD" w:rsidRPr="00AA6A80" w:rsidRDefault="00A720AD" w:rsidP="00AA6A80">
                  <w:pPr>
                    <w:autoSpaceDE w:val="0"/>
                    <w:autoSpaceDN w:val="0"/>
                    <w:adjustRightInd w:val="0"/>
                    <w:ind w:leftChars="-24" w:left="-58" w:rightChars="1191" w:right="2858"/>
                    <w:rPr>
                      <w:rFonts w:ascii="標楷體" w:eastAsia="標楷體" w:hAnsi="標楷體"/>
                    </w:rPr>
                  </w:pPr>
                  <w:r w:rsidRPr="00AA6A80">
                    <w:rPr>
                      <w:rFonts w:ascii="標楷體" w:eastAsia="標楷體" w:hAnsi="標楷體" w:hint="eastAsia"/>
                    </w:rPr>
                    <w:t>由授課教師</w:t>
                  </w:r>
                  <w:r w:rsidRPr="00AA6A80">
                    <w:rPr>
                      <w:rFonts w:ascii="標楷體" w:eastAsia="標楷體" w:hAnsi="標楷體"/>
                    </w:rPr>
                    <w:t>依保齡球機器人發想(見</w:t>
                  </w:r>
                  <w:r w:rsidRPr="00AA6A80">
                    <w:rPr>
                      <w:rFonts w:ascii="標楷體" w:eastAsia="標楷體" w:hAnsi="標楷體" w:hint="eastAsia"/>
                    </w:rPr>
                    <w:t>下</w:t>
                  </w:r>
                  <w:r w:rsidRPr="00AA6A80">
                    <w:rPr>
                      <w:rFonts w:ascii="標楷體" w:eastAsia="標楷體" w:hAnsi="標楷體"/>
                    </w:rPr>
                    <w:t>圖</w:t>
                  </w:r>
                  <w:r w:rsidRPr="00AA6A80">
                    <w:rPr>
                      <w:rFonts w:ascii="標楷體" w:eastAsia="標楷體" w:hAnsi="標楷體" w:hint="eastAsia"/>
                    </w:rPr>
                    <w:t>所</w:t>
                  </w:r>
                  <w:r w:rsidRPr="00AA6A80">
                    <w:rPr>
                      <w:rFonts w:ascii="標楷體" w:eastAsia="標楷體" w:hAnsi="標楷體"/>
                    </w:rPr>
                    <w:t>示)，設計研發屬於生活科技製造科技－木材加工與問題解決活動單元教材，運用此教材透過寓教於樂及深入淺出的分組學共競賽模式，使參與活動各校資賦優異學生，由分組(4位學員一組)合作學習，實際操作的過程融入理論－動手學科學與科技，並藉由分組競賽過程，促進學員團隊合作與手腦並用解決問題的能力，提高學員們對科學與科技研究的興趣及激發團體創意思考的能力。</w:t>
                  </w:r>
                </w:p>
                <w:p w:rsidR="00A720AD" w:rsidRPr="00AA6A80" w:rsidRDefault="00A720AD" w:rsidP="00AA6A80">
                  <w:pPr>
                    <w:autoSpaceDE w:val="0"/>
                    <w:autoSpaceDN w:val="0"/>
                    <w:adjustRightInd w:val="0"/>
                    <w:ind w:leftChars="-24" w:left="-58" w:rightChars="1313" w:right="3151"/>
                    <w:jc w:val="right"/>
                    <w:rPr>
                      <w:rFonts w:ascii="標楷體" w:eastAsia="標楷體" w:hAnsi="標楷體"/>
                    </w:rPr>
                  </w:pPr>
                  <w:r>
                    <w:rPr>
                      <w:rFonts w:ascii="標楷體" w:eastAsia="標楷體" w:hAnsi="標楷體"/>
                      <w:noProof/>
                    </w:rPr>
                    <w:drawing>
                      <wp:inline distT="0" distB="0" distL="0" distR="0" wp14:anchorId="686D1B7C" wp14:editId="3CC447C7">
                        <wp:extent cx="1772285" cy="154749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2285" cy="1547495"/>
                                </a:xfrm>
                                <a:prstGeom prst="rect">
                                  <a:avLst/>
                                </a:prstGeom>
                                <a:noFill/>
                                <a:ln>
                                  <a:noFill/>
                                </a:ln>
                              </pic:spPr>
                            </pic:pic>
                          </a:graphicData>
                        </a:graphic>
                      </wp:inline>
                    </w:drawing>
                  </w:r>
                </w:p>
              </w:tc>
            </w:tr>
          </w:tbl>
          <w:p w:rsidR="00A720AD" w:rsidRPr="00AA6A80" w:rsidRDefault="00A720AD" w:rsidP="00AA6A80">
            <w:pPr>
              <w:snapToGrid w:val="0"/>
              <w:spacing w:line="360" w:lineRule="exact"/>
              <w:jc w:val="both"/>
              <w:rPr>
                <w:rFonts w:eastAsia="標楷體"/>
                <w:sz w:val="32"/>
              </w:rPr>
            </w:pPr>
          </w:p>
        </w:tc>
        <w:tc>
          <w:tcPr>
            <w:tcW w:w="837" w:type="dxa"/>
          </w:tcPr>
          <w:p w:rsidR="00A720AD" w:rsidRPr="00AA6A80" w:rsidRDefault="00A720AD" w:rsidP="00AA6A80">
            <w:pPr>
              <w:snapToGrid w:val="0"/>
              <w:spacing w:line="360" w:lineRule="exact"/>
              <w:jc w:val="center"/>
              <w:rPr>
                <w:rFonts w:ascii="標楷體" w:eastAsia="標楷體" w:hAnsi="標楷體"/>
                <w:szCs w:val="24"/>
              </w:rPr>
            </w:pPr>
            <w:r w:rsidRPr="00AA6A80">
              <w:rPr>
                <w:rFonts w:ascii="標楷體" w:eastAsia="標楷體" w:hAnsi="標楷體" w:hint="eastAsia"/>
                <w:szCs w:val="24"/>
              </w:rPr>
              <w:t>袁慶齡</w:t>
            </w:r>
          </w:p>
          <w:p w:rsidR="00A720AD" w:rsidRPr="00AA6A80" w:rsidRDefault="00A720AD" w:rsidP="00AA6A80">
            <w:pPr>
              <w:snapToGrid w:val="0"/>
              <w:spacing w:line="360" w:lineRule="exact"/>
              <w:jc w:val="center"/>
              <w:rPr>
                <w:rFonts w:ascii="標楷體" w:eastAsia="標楷體" w:hAnsi="標楷體"/>
                <w:szCs w:val="24"/>
              </w:rPr>
            </w:pPr>
            <w:r w:rsidRPr="00AA6A80">
              <w:rPr>
                <w:rFonts w:ascii="標楷體" w:eastAsia="標楷體" w:hAnsi="標楷體" w:hint="eastAsia"/>
                <w:szCs w:val="24"/>
              </w:rPr>
              <w:t>黃祥生</w:t>
            </w:r>
          </w:p>
        </w:tc>
        <w:tc>
          <w:tcPr>
            <w:tcW w:w="439" w:type="dxa"/>
          </w:tcPr>
          <w:p w:rsidR="00A720AD" w:rsidRPr="00AA6A80" w:rsidRDefault="00A720AD" w:rsidP="00AA6A80">
            <w:pPr>
              <w:snapToGrid w:val="0"/>
              <w:spacing w:line="360" w:lineRule="exact"/>
              <w:jc w:val="center"/>
              <w:rPr>
                <w:rFonts w:eastAsia="標楷體"/>
                <w:sz w:val="32"/>
              </w:rPr>
            </w:pPr>
            <w:r w:rsidRPr="00AA6A80">
              <w:rPr>
                <w:rFonts w:ascii="標楷體" w:eastAsia="標楷體" w:hAnsi="標楷體" w:hint="eastAsia"/>
              </w:rPr>
              <w:t>8</w:t>
            </w:r>
          </w:p>
        </w:tc>
        <w:tc>
          <w:tcPr>
            <w:tcW w:w="2464" w:type="dxa"/>
            <w:vMerge/>
          </w:tcPr>
          <w:p w:rsidR="00A720AD" w:rsidRPr="00AA6A80" w:rsidRDefault="00A720AD" w:rsidP="00AA6A80">
            <w:pPr>
              <w:jc w:val="both"/>
              <w:rPr>
                <w:rFonts w:eastAsia="標楷體"/>
                <w:sz w:val="32"/>
              </w:rPr>
            </w:pPr>
          </w:p>
        </w:tc>
      </w:tr>
      <w:tr w:rsidR="00A720AD" w:rsidRPr="00AA6A80" w:rsidTr="00646E99">
        <w:trPr>
          <w:cantSplit/>
        </w:trPr>
        <w:tc>
          <w:tcPr>
            <w:tcW w:w="476" w:type="dxa"/>
            <w:vMerge/>
          </w:tcPr>
          <w:p w:rsidR="00A720AD" w:rsidRPr="00AA6A80" w:rsidRDefault="00A720AD" w:rsidP="00AA6A80">
            <w:pPr>
              <w:snapToGrid w:val="0"/>
              <w:spacing w:line="360" w:lineRule="exact"/>
              <w:jc w:val="both"/>
              <w:rPr>
                <w:rFonts w:eastAsia="標楷體"/>
                <w:sz w:val="32"/>
              </w:rPr>
            </w:pPr>
          </w:p>
        </w:tc>
        <w:tc>
          <w:tcPr>
            <w:tcW w:w="1078" w:type="dxa"/>
            <w:tcBorders>
              <w:bottom w:val="double" w:sz="4" w:space="0" w:color="auto"/>
            </w:tcBorders>
          </w:tcPr>
          <w:p w:rsidR="00A720AD" w:rsidRPr="00AA6A80" w:rsidRDefault="00A720AD" w:rsidP="00AA6A80">
            <w:pPr>
              <w:snapToGrid w:val="0"/>
              <w:spacing w:line="360" w:lineRule="exact"/>
              <w:jc w:val="both"/>
              <w:rPr>
                <w:rFonts w:ascii="標楷體" w:eastAsia="標楷體" w:hAnsi="標楷體"/>
                <w:szCs w:val="24"/>
              </w:rPr>
            </w:pPr>
            <w:r w:rsidRPr="00AA6A80">
              <w:rPr>
                <w:rFonts w:ascii="標楷體" w:eastAsia="標楷體" w:hAnsi="標楷體" w:hint="eastAsia"/>
                <w:szCs w:val="24"/>
              </w:rPr>
              <w:t>土行篇-奈米「碳」索</w:t>
            </w:r>
          </w:p>
        </w:tc>
        <w:tc>
          <w:tcPr>
            <w:tcW w:w="1168" w:type="dxa"/>
            <w:tcBorders>
              <w:bottom w:val="double" w:sz="4" w:space="0" w:color="auto"/>
            </w:tcBorders>
          </w:tcPr>
          <w:p w:rsidR="00A720AD" w:rsidRPr="00AA6A80"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A720AD"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7月</w:t>
            </w:r>
            <w:r>
              <w:rPr>
                <w:rFonts w:ascii="標楷體" w:eastAsia="標楷體" w:hAnsi="標楷體" w:hint="eastAsia"/>
                <w:szCs w:val="24"/>
              </w:rPr>
              <w:t>5</w:t>
            </w:r>
            <w:r w:rsidRPr="00AA6A80">
              <w:rPr>
                <w:rFonts w:ascii="標楷體" w:eastAsia="標楷體" w:hAnsi="標楷體" w:hint="eastAsia"/>
                <w:szCs w:val="24"/>
              </w:rPr>
              <w:t>日(</w:t>
            </w:r>
            <w:r>
              <w:rPr>
                <w:rFonts w:ascii="標楷體" w:eastAsia="標楷體" w:hAnsi="標楷體" w:hint="eastAsia"/>
                <w:szCs w:val="24"/>
              </w:rPr>
              <w:t>三) 8:30-</w:t>
            </w:r>
          </w:p>
          <w:p w:rsidR="00A720AD" w:rsidRPr="00AA6A80" w:rsidRDefault="00A720AD" w:rsidP="00AA6A80">
            <w:pPr>
              <w:snapToGrid w:val="0"/>
              <w:spacing w:line="360" w:lineRule="exact"/>
              <w:rPr>
                <w:rFonts w:eastAsia="標楷體"/>
                <w:sz w:val="32"/>
              </w:rPr>
            </w:pPr>
            <w:r>
              <w:rPr>
                <w:rFonts w:ascii="標楷體" w:eastAsia="標楷體" w:hAnsi="標楷體" w:hint="eastAsia"/>
                <w:szCs w:val="24"/>
              </w:rPr>
              <w:t xml:space="preserve">    12:0</w:t>
            </w:r>
            <w:r w:rsidRPr="00AA6A80">
              <w:rPr>
                <w:rFonts w:ascii="標楷體" w:eastAsia="標楷體" w:hAnsi="標楷體" w:hint="eastAsia"/>
                <w:szCs w:val="24"/>
              </w:rPr>
              <w:t>0</w:t>
            </w:r>
          </w:p>
        </w:tc>
        <w:tc>
          <w:tcPr>
            <w:tcW w:w="4252" w:type="dxa"/>
            <w:tcBorders>
              <w:bottom w:val="double" w:sz="4" w:space="0" w:color="auto"/>
            </w:tcBorders>
          </w:tcPr>
          <w:p w:rsidR="00A720AD" w:rsidRPr="00AA6A80" w:rsidRDefault="00A720AD" w:rsidP="00AA6A80">
            <w:pPr>
              <w:numPr>
                <w:ilvl w:val="0"/>
                <w:numId w:val="10"/>
              </w:numPr>
              <w:snapToGrid w:val="0"/>
              <w:ind w:left="357" w:hanging="357"/>
              <w:jc w:val="both"/>
              <w:rPr>
                <w:rFonts w:ascii="標楷體" w:eastAsia="標楷體" w:hAnsi="標楷體"/>
                <w:szCs w:val="24"/>
              </w:rPr>
            </w:pPr>
            <w:r w:rsidRPr="00AA6A80">
              <w:rPr>
                <w:rFonts w:ascii="標楷體" w:eastAsia="標楷體" w:hAnsi="標楷體" w:hint="eastAsia"/>
                <w:szCs w:val="24"/>
              </w:rPr>
              <w:t>奈米碳顆粒</w:t>
            </w:r>
          </w:p>
          <w:p w:rsidR="00A720AD" w:rsidRPr="00AA6A80" w:rsidRDefault="00A720AD" w:rsidP="00AA6A80">
            <w:pPr>
              <w:numPr>
                <w:ilvl w:val="0"/>
                <w:numId w:val="10"/>
              </w:numPr>
              <w:snapToGrid w:val="0"/>
              <w:ind w:left="357" w:hanging="357"/>
              <w:jc w:val="both"/>
              <w:rPr>
                <w:rFonts w:ascii="標楷體" w:eastAsia="標楷體" w:hAnsi="標楷體"/>
                <w:szCs w:val="24"/>
              </w:rPr>
            </w:pPr>
            <w:r w:rsidRPr="00AA6A80">
              <w:rPr>
                <w:rFonts w:ascii="標楷體" w:eastAsia="標楷體" w:hAnsi="標楷體" w:hint="eastAsia"/>
                <w:szCs w:val="24"/>
              </w:rPr>
              <w:t>奈米水上漂</w:t>
            </w:r>
          </w:p>
          <w:p w:rsidR="00A720AD" w:rsidRPr="00AA6A80" w:rsidRDefault="00A720AD" w:rsidP="00AA6A80">
            <w:pPr>
              <w:numPr>
                <w:ilvl w:val="0"/>
                <w:numId w:val="10"/>
              </w:numPr>
              <w:snapToGrid w:val="0"/>
              <w:ind w:left="357" w:hanging="357"/>
              <w:jc w:val="both"/>
              <w:rPr>
                <w:rFonts w:ascii="標楷體" w:eastAsia="標楷體" w:hAnsi="標楷體"/>
                <w:szCs w:val="24"/>
              </w:rPr>
            </w:pPr>
            <w:r w:rsidRPr="00AA6A80">
              <w:rPr>
                <w:rFonts w:ascii="標楷體" w:eastAsia="標楷體" w:hAnsi="標楷體" w:hint="eastAsia"/>
                <w:szCs w:val="24"/>
              </w:rPr>
              <w:t>奈米隱形術</w:t>
            </w:r>
          </w:p>
          <w:p w:rsidR="00A720AD" w:rsidRPr="00AA6A80" w:rsidRDefault="00A720AD" w:rsidP="00AA6A80">
            <w:pPr>
              <w:numPr>
                <w:ilvl w:val="0"/>
                <w:numId w:val="10"/>
              </w:numPr>
              <w:snapToGrid w:val="0"/>
              <w:ind w:left="357" w:hanging="357"/>
              <w:jc w:val="both"/>
              <w:rPr>
                <w:rFonts w:ascii="標楷體" w:eastAsia="標楷體" w:hAnsi="標楷體"/>
                <w:szCs w:val="24"/>
              </w:rPr>
            </w:pPr>
            <w:r w:rsidRPr="00AA6A80">
              <w:rPr>
                <w:rFonts w:ascii="標楷體" w:eastAsia="標楷體" w:hAnsi="標楷體" w:hint="eastAsia"/>
                <w:szCs w:val="24"/>
              </w:rPr>
              <w:t>巴克球剪紙</w:t>
            </w:r>
          </w:p>
          <w:p w:rsidR="00A720AD" w:rsidRPr="00AA6A80" w:rsidRDefault="00A720AD" w:rsidP="00AA6A80">
            <w:pPr>
              <w:numPr>
                <w:ilvl w:val="0"/>
                <w:numId w:val="10"/>
              </w:numPr>
              <w:snapToGrid w:val="0"/>
              <w:ind w:left="357" w:hanging="357"/>
              <w:jc w:val="both"/>
              <w:rPr>
                <w:rFonts w:ascii="標楷體" w:eastAsia="標楷體" w:hAnsi="標楷體"/>
                <w:szCs w:val="24"/>
              </w:rPr>
            </w:pPr>
            <w:r w:rsidRPr="00AA6A80">
              <w:rPr>
                <w:rFonts w:ascii="標楷體" w:eastAsia="標楷體" w:hAnsi="標楷體" w:hint="eastAsia"/>
                <w:szCs w:val="24"/>
              </w:rPr>
              <w:t>奈米碳球、碳管</w:t>
            </w:r>
          </w:p>
        </w:tc>
        <w:tc>
          <w:tcPr>
            <w:tcW w:w="837" w:type="dxa"/>
            <w:tcBorders>
              <w:bottom w:val="double" w:sz="4" w:space="0" w:color="auto"/>
            </w:tcBorders>
          </w:tcPr>
          <w:p w:rsidR="00A720AD" w:rsidRPr="00AA6A80" w:rsidRDefault="00A720AD" w:rsidP="00AA6A80">
            <w:pPr>
              <w:snapToGrid w:val="0"/>
              <w:spacing w:line="360" w:lineRule="exact"/>
              <w:jc w:val="center"/>
              <w:rPr>
                <w:rFonts w:ascii="標楷體" w:eastAsia="標楷體" w:hAnsi="標楷體"/>
                <w:szCs w:val="24"/>
              </w:rPr>
            </w:pPr>
            <w:r w:rsidRPr="00AA6A80">
              <w:rPr>
                <w:rFonts w:ascii="標楷體" w:eastAsia="標楷體" w:hAnsi="標楷體" w:hint="eastAsia"/>
                <w:szCs w:val="24"/>
              </w:rPr>
              <w:t>黃泰日</w:t>
            </w:r>
          </w:p>
        </w:tc>
        <w:tc>
          <w:tcPr>
            <w:tcW w:w="439" w:type="dxa"/>
            <w:tcBorders>
              <w:bottom w:val="double" w:sz="4" w:space="0" w:color="auto"/>
            </w:tcBorders>
          </w:tcPr>
          <w:p w:rsidR="00A720AD" w:rsidRPr="00AA6A80" w:rsidRDefault="00A720AD" w:rsidP="00AA6A80">
            <w:pPr>
              <w:snapToGrid w:val="0"/>
              <w:spacing w:line="360" w:lineRule="exact"/>
              <w:jc w:val="center"/>
              <w:rPr>
                <w:rFonts w:eastAsia="標楷體"/>
                <w:sz w:val="32"/>
              </w:rPr>
            </w:pPr>
            <w:r w:rsidRPr="00AA6A80">
              <w:rPr>
                <w:rFonts w:ascii="標楷體" w:eastAsia="標楷體" w:hAnsi="標楷體" w:hint="eastAsia"/>
              </w:rPr>
              <w:t>4</w:t>
            </w:r>
          </w:p>
        </w:tc>
        <w:tc>
          <w:tcPr>
            <w:tcW w:w="2464" w:type="dxa"/>
            <w:tcBorders>
              <w:bottom w:val="double" w:sz="4" w:space="0" w:color="auto"/>
            </w:tcBorders>
            <w:vAlign w:val="center"/>
          </w:tcPr>
          <w:p w:rsidR="00A720AD" w:rsidRPr="00AA6A80" w:rsidRDefault="00A720AD" w:rsidP="00AA6A80">
            <w:pPr>
              <w:jc w:val="both"/>
              <w:rPr>
                <w:rFonts w:ascii="標楷體" w:eastAsia="標楷體" w:hAnsi="標楷體"/>
                <w:szCs w:val="24"/>
              </w:rPr>
            </w:pPr>
          </w:p>
        </w:tc>
      </w:tr>
      <w:tr w:rsidR="00A720AD" w:rsidRPr="00AA6A80" w:rsidTr="00646E99">
        <w:trPr>
          <w:cantSplit/>
        </w:trPr>
        <w:tc>
          <w:tcPr>
            <w:tcW w:w="476" w:type="dxa"/>
            <w:vMerge/>
          </w:tcPr>
          <w:p w:rsidR="00A720AD" w:rsidRPr="00AA6A80" w:rsidRDefault="00A720AD" w:rsidP="00AA6A80">
            <w:pPr>
              <w:snapToGrid w:val="0"/>
              <w:spacing w:line="360" w:lineRule="exact"/>
              <w:jc w:val="both"/>
              <w:rPr>
                <w:rFonts w:eastAsia="標楷體"/>
                <w:sz w:val="32"/>
              </w:rPr>
            </w:pPr>
          </w:p>
        </w:tc>
        <w:tc>
          <w:tcPr>
            <w:tcW w:w="1078" w:type="dxa"/>
            <w:tcBorders>
              <w:top w:val="double" w:sz="4" w:space="0" w:color="auto"/>
            </w:tcBorders>
          </w:tcPr>
          <w:p w:rsidR="00A720AD" w:rsidRPr="00AA6A80" w:rsidRDefault="00A720AD" w:rsidP="00AA6A80">
            <w:pPr>
              <w:snapToGrid w:val="0"/>
              <w:spacing w:line="360" w:lineRule="exact"/>
              <w:jc w:val="both"/>
              <w:rPr>
                <w:rFonts w:ascii="標楷體" w:eastAsia="標楷體" w:hAnsi="標楷體"/>
              </w:rPr>
            </w:pPr>
            <w:r w:rsidRPr="00AA6A80">
              <w:rPr>
                <w:rFonts w:ascii="標楷體" w:eastAsia="標楷體" w:hAnsi="標楷體" w:hint="eastAsia"/>
              </w:rPr>
              <w:t>成果發表</w:t>
            </w:r>
          </w:p>
        </w:tc>
        <w:tc>
          <w:tcPr>
            <w:tcW w:w="1168" w:type="dxa"/>
            <w:tcBorders>
              <w:top w:val="double" w:sz="4" w:space="0" w:color="auto"/>
            </w:tcBorders>
          </w:tcPr>
          <w:p w:rsidR="00A720AD" w:rsidRPr="00AA6A80" w:rsidRDefault="00A720AD" w:rsidP="00AA6A80">
            <w:pPr>
              <w:snapToGrid w:val="0"/>
              <w:spacing w:line="360" w:lineRule="exact"/>
              <w:rPr>
                <w:rFonts w:ascii="標楷體" w:eastAsia="標楷體" w:hAnsi="標楷體"/>
                <w:szCs w:val="24"/>
              </w:rPr>
            </w:pPr>
            <w:r w:rsidRPr="00AA6A80">
              <w:rPr>
                <w:rFonts w:ascii="標楷體" w:eastAsia="標楷體" w:hAnsi="標楷體" w:hint="eastAsia"/>
                <w:szCs w:val="24"/>
              </w:rPr>
              <w:t>106年</w:t>
            </w:r>
          </w:p>
          <w:p w:rsidR="00A720AD" w:rsidRPr="00AA6A80" w:rsidRDefault="00A720AD" w:rsidP="00AA6A80">
            <w:pPr>
              <w:snapToGrid w:val="0"/>
              <w:spacing w:line="360" w:lineRule="exact"/>
              <w:rPr>
                <w:rFonts w:ascii="標楷體" w:eastAsia="標楷體" w:hAnsi="標楷體"/>
              </w:rPr>
            </w:pPr>
            <w:r w:rsidRPr="00AA6A80">
              <w:rPr>
                <w:rFonts w:ascii="標楷體" w:eastAsia="標楷體" w:hAnsi="標楷體" w:hint="eastAsia"/>
                <w:szCs w:val="24"/>
              </w:rPr>
              <w:t>7月7日(五) 16:30-17:30</w:t>
            </w:r>
          </w:p>
        </w:tc>
        <w:tc>
          <w:tcPr>
            <w:tcW w:w="4252" w:type="dxa"/>
            <w:tcBorders>
              <w:top w:val="double" w:sz="4" w:space="0" w:color="auto"/>
            </w:tcBorders>
          </w:tcPr>
          <w:p w:rsidR="00A720AD" w:rsidRPr="00AA6A80" w:rsidRDefault="00A720AD" w:rsidP="00AA6A80">
            <w:pPr>
              <w:numPr>
                <w:ilvl w:val="0"/>
                <w:numId w:val="9"/>
              </w:numPr>
              <w:jc w:val="both"/>
              <w:rPr>
                <w:rFonts w:ascii="標楷體" w:eastAsia="標楷體" w:hAnsi="標楷體"/>
                <w:szCs w:val="24"/>
              </w:rPr>
            </w:pPr>
            <w:r w:rsidRPr="00AA6A80">
              <w:rPr>
                <w:rFonts w:ascii="標楷體" w:eastAsia="標楷體" w:hAnsi="標楷體" w:hint="eastAsia"/>
                <w:szCs w:val="24"/>
              </w:rPr>
              <w:t>回顧並整理五天的學習內容與回饋單。</w:t>
            </w:r>
          </w:p>
          <w:p w:rsidR="00A720AD" w:rsidRPr="00AA6A80" w:rsidRDefault="00A720AD" w:rsidP="00AA6A80">
            <w:pPr>
              <w:numPr>
                <w:ilvl w:val="0"/>
                <w:numId w:val="9"/>
              </w:numPr>
              <w:jc w:val="both"/>
              <w:rPr>
                <w:rFonts w:ascii="標楷體" w:eastAsia="標楷體" w:hAnsi="標楷體"/>
                <w:szCs w:val="24"/>
              </w:rPr>
            </w:pPr>
            <w:r w:rsidRPr="00AA6A80">
              <w:rPr>
                <w:rFonts w:ascii="標楷體" w:eastAsia="標楷體" w:hAnsi="標楷體" w:hint="eastAsia"/>
                <w:szCs w:val="24"/>
              </w:rPr>
              <w:t>學生上台報告，分享五天的學習經驗與心得。</w:t>
            </w:r>
          </w:p>
        </w:tc>
        <w:tc>
          <w:tcPr>
            <w:tcW w:w="837" w:type="dxa"/>
            <w:tcBorders>
              <w:top w:val="double" w:sz="4" w:space="0" w:color="auto"/>
            </w:tcBorders>
          </w:tcPr>
          <w:p w:rsidR="00A720AD" w:rsidRPr="00AA6A80" w:rsidRDefault="00A720AD" w:rsidP="00AA6A80">
            <w:pPr>
              <w:snapToGrid w:val="0"/>
              <w:spacing w:line="360" w:lineRule="exact"/>
              <w:jc w:val="center"/>
              <w:rPr>
                <w:rFonts w:ascii="標楷體" w:eastAsia="標楷體" w:hAnsi="標楷體"/>
                <w:szCs w:val="24"/>
              </w:rPr>
            </w:pPr>
            <w:r>
              <w:rPr>
                <w:rFonts w:ascii="標楷體" w:eastAsia="標楷體" w:hAnsi="標楷體" w:hint="eastAsia"/>
                <w:szCs w:val="24"/>
              </w:rPr>
              <w:t>講師:</w:t>
            </w:r>
            <w:r w:rsidRPr="00AA6A80">
              <w:rPr>
                <w:rFonts w:ascii="標楷體" w:eastAsia="標楷體" w:hAnsi="標楷體" w:hint="eastAsia"/>
                <w:szCs w:val="24"/>
              </w:rPr>
              <w:t>黃泰日</w:t>
            </w:r>
          </w:p>
          <w:p w:rsidR="00A720AD" w:rsidRPr="00AA6A80" w:rsidRDefault="00A720AD" w:rsidP="00AA6A80">
            <w:pPr>
              <w:snapToGrid w:val="0"/>
              <w:spacing w:line="360" w:lineRule="exact"/>
              <w:jc w:val="center"/>
              <w:rPr>
                <w:rFonts w:ascii="標楷體" w:eastAsia="標楷體" w:hAnsi="標楷體"/>
                <w:szCs w:val="24"/>
              </w:rPr>
            </w:pPr>
          </w:p>
        </w:tc>
        <w:tc>
          <w:tcPr>
            <w:tcW w:w="439" w:type="dxa"/>
            <w:tcBorders>
              <w:top w:val="double" w:sz="4" w:space="0" w:color="auto"/>
            </w:tcBorders>
          </w:tcPr>
          <w:p w:rsidR="00A720AD" w:rsidRPr="00AA6A80" w:rsidRDefault="00A720AD" w:rsidP="00AA6A80">
            <w:pPr>
              <w:snapToGrid w:val="0"/>
              <w:spacing w:line="360" w:lineRule="exact"/>
              <w:jc w:val="center"/>
              <w:rPr>
                <w:rFonts w:ascii="標楷體" w:eastAsia="標楷體" w:hAnsi="標楷體"/>
              </w:rPr>
            </w:pPr>
            <w:r w:rsidRPr="00AA6A80">
              <w:rPr>
                <w:rFonts w:ascii="標楷體" w:eastAsia="標楷體" w:hAnsi="標楷體" w:hint="eastAsia"/>
              </w:rPr>
              <w:t>1</w:t>
            </w:r>
          </w:p>
        </w:tc>
        <w:tc>
          <w:tcPr>
            <w:tcW w:w="2464" w:type="dxa"/>
            <w:tcBorders>
              <w:top w:val="double" w:sz="4" w:space="0" w:color="auto"/>
            </w:tcBorders>
            <w:vAlign w:val="center"/>
          </w:tcPr>
          <w:p w:rsidR="00A720AD" w:rsidRPr="00AA6A80" w:rsidRDefault="00A720AD" w:rsidP="00AA6A80">
            <w:pPr>
              <w:jc w:val="both"/>
              <w:rPr>
                <w:rFonts w:ascii="標楷體" w:eastAsia="標楷體" w:hAnsi="標楷體"/>
              </w:rPr>
            </w:pPr>
            <w:r w:rsidRPr="00AA6A80">
              <w:rPr>
                <w:rFonts w:ascii="標楷體" w:eastAsia="標楷體" w:hAnsi="標楷體" w:hint="eastAsia"/>
              </w:rPr>
              <w:t>1.培養組織與協調的能力，並學習上台發表、解說小組作品。</w:t>
            </w:r>
          </w:p>
          <w:p w:rsidR="00A720AD" w:rsidRPr="00AA6A80" w:rsidRDefault="00A720AD" w:rsidP="00AA6A80">
            <w:pPr>
              <w:jc w:val="both"/>
              <w:rPr>
                <w:rFonts w:ascii="標楷體" w:eastAsia="標楷體" w:hAnsi="標楷體"/>
              </w:rPr>
            </w:pPr>
            <w:r w:rsidRPr="00AA6A80">
              <w:rPr>
                <w:rFonts w:ascii="標楷體" w:eastAsia="標楷體" w:hAnsi="標楷體" w:hint="eastAsia"/>
              </w:rPr>
              <w:t>2.透過分享經驗與觀摩他人作品，學習不同面向的學習方式與想法。</w:t>
            </w:r>
          </w:p>
        </w:tc>
      </w:tr>
    </w:tbl>
    <w:p w:rsidR="00BD1D18" w:rsidRDefault="00BD1D18" w:rsidP="00AA6A80">
      <w:pPr>
        <w:tabs>
          <w:tab w:val="left" w:pos="3500"/>
        </w:tabs>
        <w:snapToGrid w:val="0"/>
        <w:spacing w:line="360" w:lineRule="exact"/>
        <w:jc w:val="both"/>
        <w:rPr>
          <w:rFonts w:eastAsia="標楷體"/>
          <w:b/>
          <w:sz w:val="28"/>
          <w:szCs w:val="28"/>
        </w:rPr>
      </w:pPr>
    </w:p>
    <w:p w:rsidR="00AA6A80" w:rsidRDefault="00AA6A80" w:rsidP="00AA6A80">
      <w:pPr>
        <w:tabs>
          <w:tab w:val="left" w:pos="3500"/>
        </w:tabs>
        <w:snapToGrid w:val="0"/>
        <w:spacing w:line="360" w:lineRule="exact"/>
        <w:jc w:val="both"/>
        <w:rPr>
          <w:rFonts w:eastAsia="標楷體"/>
          <w:b/>
          <w:sz w:val="28"/>
          <w:szCs w:val="28"/>
        </w:rPr>
      </w:pPr>
      <w:r w:rsidRPr="00AA6A80">
        <w:rPr>
          <w:rFonts w:eastAsia="標楷體" w:hint="eastAsia"/>
          <w:b/>
          <w:sz w:val="28"/>
          <w:szCs w:val="28"/>
        </w:rPr>
        <w:t>二、師資背景說明：</w:t>
      </w:r>
    </w:p>
    <w:p w:rsidR="00BD1D18" w:rsidRPr="00AA6A80" w:rsidRDefault="00BD1D18" w:rsidP="00AA6A80">
      <w:pPr>
        <w:tabs>
          <w:tab w:val="left" w:pos="3500"/>
        </w:tabs>
        <w:snapToGrid w:val="0"/>
        <w:spacing w:line="360" w:lineRule="exact"/>
        <w:jc w:val="both"/>
        <w:rPr>
          <w:rFonts w:eastAsia="標楷體"/>
          <w:b/>
          <w:sz w:val="28"/>
          <w:szCs w:val="28"/>
        </w:rPr>
      </w:pPr>
    </w:p>
    <w:tbl>
      <w:tblPr>
        <w:tblW w:w="10336" w:type="dxa"/>
        <w:jc w:val="center"/>
        <w:tblInd w:w="-57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1E0" w:firstRow="1" w:lastRow="1" w:firstColumn="1" w:lastColumn="1" w:noHBand="0" w:noVBand="0"/>
      </w:tblPr>
      <w:tblGrid>
        <w:gridCol w:w="1694"/>
        <w:gridCol w:w="1624"/>
        <w:gridCol w:w="7018"/>
      </w:tblGrid>
      <w:tr w:rsidR="00AA6A80" w:rsidRPr="00AA6A80" w:rsidTr="00F83544">
        <w:trPr>
          <w:jc w:val="center"/>
        </w:trPr>
        <w:tc>
          <w:tcPr>
            <w:tcW w:w="1694" w:type="dxa"/>
            <w:shd w:val="clear" w:color="auto" w:fill="CCCCCC"/>
            <w:vAlign w:val="center"/>
          </w:tcPr>
          <w:p w:rsidR="00AA6A80" w:rsidRPr="00AA6A80" w:rsidRDefault="00AA6A80" w:rsidP="00AA6A80">
            <w:pPr>
              <w:jc w:val="center"/>
              <w:rPr>
                <w:rFonts w:ascii="標楷體" w:eastAsia="標楷體" w:hAnsi="標楷體"/>
                <w:b/>
                <w:sz w:val="28"/>
                <w:szCs w:val="28"/>
              </w:rPr>
            </w:pPr>
            <w:r w:rsidRPr="00AA6A80">
              <w:rPr>
                <w:rFonts w:ascii="標楷體" w:eastAsia="標楷體" w:hAnsi="標楷體" w:hint="eastAsia"/>
                <w:b/>
                <w:sz w:val="28"/>
                <w:szCs w:val="28"/>
              </w:rPr>
              <w:t>諮詢顧問/統籌規劃</w:t>
            </w:r>
          </w:p>
        </w:tc>
        <w:tc>
          <w:tcPr>
            <w:tcW w:w="1624" w:type="dxa"/>
            <w:shd w:val="clear" w:color="auto" w:fill="CCCCCC"/>
            <w:vAlign w:val="center"/>
          </w:tcPr>
          <w:p w:rsidR="00AA6A80" w:rsidRPr="00AA6A80" w:rsidRDefault="00AA6A80" w:rsidP="00AA6A80">
            <w:pPr>
              <w:jc w:val="center"/>
              <w:rPr>
                <w:rFonts w:ascii="標楷體" w:eastAsia="標楷體" w:hAnsi="標楷體"/>
                <w:b/>
                <w:sz w:val="28"/>
                <w:szCs w:val="28"/>
              </w:rPr>
            </w:pPr>
            <w:r w:rsidRPr="00AA6A80">
              <w:rPr>
                <w:rFonts w:ascii="標楷體" w:eastAsia="標楷體" w:hAnsi="標楷體" w:hint="eastAsia"/>
                <w:b/>
                <w:sz w:val="28"/>
                <w:szCs w:val="28"/>
              </w:rPr>
              <w:t>教學領域領/專長</w:t>
            </w:r>
          </w:p>
        </w:tc>
        <w:tc>
          <w:tcPr>
            <w:tcW w:w="7018" w:type="dxa"/>
            <w:shd w:val="clear" w:color="auto" w:fill="CCCCCC"/>
            <w:vAlign w:val="center"/>
          </w:tcPr>
          <w:p w:rsidR="00AA6A80" w:rsidRPr="00AA6A80" w:rsidRDefault="00AA6A80" w:rsidP="00AA6A80">
            <w:pPr>
              <w:jc w:val="center"/>
              <w:rPr>
                <w:rFonts w:ascii="標楷體" w:eastAsia="標楷體" w:hAnsi="標楷體"/>
                <w:b/>
                <w:sz w:val="28"/>
                <w:szCs w:val="28"/>
              </w:rPr>
            </w:pPr>
            <w:r w:rsidRPr="00AA6A80">
              <w:rPr>
                <w:rFonts w:ascii="標楷體" w:eastAsia="標楷體" w:hAnsi="標楷體" w:hint="eastAsia"/>
                <w:b/>
                <w:sz w:val="28"/>
                <w:szCs w:val="28"/>
              </w:rPr>
              <w:t>相關</w:t>
            </w:r>
            <w:r w:rsidRPr="00AA6A80">
              <w:rPr>
                <w:rFonts w:ascii="標楷體" w:eastAsia="標楷體" w:hAnsi="標楷體"/>
                <w:b/>
                <w:sz w:val="28"/>
                <w:szCs w:val="28"/>
              </w:rPr>
              <w:t>事蹟</w:t>
            </w:r>
          </w:p>
        </w:tc>
      </w:tr>
      <w:tr w:rsidR="00AA6A80" w:rsidRPr="00AA6A80" w:rsidTr="00F83544">
        <w:trPr>
          <w:jc w:val="center"/>
        </w:trPr>
        <w:tc>
          <w:tcPr>
            <w:tcW w:w="1694" w:type="dxa"/>
            <w:shd w:val="clear" w:color="auto" w:fill="auto"/>
          </w:tcPr>
          <w:p w:rsidR="00AA6A80" w:rsidRPr="00AA6A80" w:rsidRDefault="00AA6A80" w:rsidP="00AA6A80">
            <w:pPr>
              <w:jc w:val="center"/>
              <w:rPr>
                <w:rFonts w:ascii="標楷體" w:eastAsia="標楷體" w:hAnsi="標楷體"/>
                <w:sz w:val="28"/>
                <w:szCs w:val="28"/>
              </w:rPr>
            </w:pPr>
            <w:r w:rsidRPr="00AA6A80">
              <w:rPr>
                <w:rFonts w:ascii="標楷體" w:eastAsia="標楷體" w:hAnsi="標楷體" w:hint="eastAsia"/>
                <w:sz w:val="28"/>
                <w:szCs w:val="28"/>
              </w:rPr>
              <w:t>蘇進發</w:t>
            </w:r>
          </w:p>
          <w:p w:rsidR="00AA6A80" w:rsidRPr="00AA6A80" w:rsidRDefault="00AA6A80" w:rsidP="00AA6A80">
            <w:pPr>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624" w:type="dxa"/>
            <w:shd w:val="clear" w:color="auto" w:fill="auto"/>
          </w:tcPr>
          <w:p w:rsidR="00AA6A80" w:rsidRPr="00AA6A80" w:rsidRDefault="00AA6A80" w:rsidP="00AA6A80">
            <w:pPr>
              <w:jc w:val="both"/>
              <w:rPr>
                <w:rFonts w:ascii="標楷體" w:eastAsia="標楷體" w:hAnsi="標楷體"/>
                <w:sz w:val="28"/>
                <w:szCs w:val="28"/>
              </w:rPr>
            </w:pPr>
            <w:r w:rsidRPr="00AA6A80">
              <w:rPr>
                <w:rFonts w:ascii="標楷體" w:eastAsia="標楷體" w:hAnsi="標楷體" w:hint="eastAsia"/>
              </w:rPr>
              <w:t>數學領域</w:t>
            </w:r>
          </w:p>
        </w:tc>
        <w:tc>
          <w:tcPr>
            <w:tcW w:w="7018" w:type="dxa"/>
            <w:shd w:val="clear" w:color="auto" w:fill="auto"/>
          </w:tcPr>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擔任臺北市國中數學領域輔導團員</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擔任臺北市區域性資優方案石牌國中數理資優營講師(95、97、98</w:t>
            </w:r>
            <w:r w:rsidRPr="00AA6A80">
              <w:rPr>
                <w:rFonts w:ascii="標楷體" w:eastAsia="標楷體" w:hAnsi="標楷體" w:hint="eastAsia"/>
                <w:szCs w:val="24"/>
              </w:rPr>
              <w:t>、99</w:t>
            </w:r>
            <w:r w:rsidRPr="00AA6A80">
              <w:rPr>
                <w:rFonts w:ascii="標楷體" w:eastAsia="標楷體" w:hAnsi="標楷體"/>
                <w:szCs w:val="24"/>
              </w:rPr>
              <w:t>年)</w:t>
            </w:r>
            <w:r w:rsidRPr="00AA6A80">
              <w:rPr>
                <w:rFonts w:ascii="標楷體" w:eastAsia="標楷體" w:hAnsi="標楷體" w:hint="eastAsia"/>
                <w:szCs w:val="24"/>
              </w:rPr>
              <w:t>及顧問</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擔任石牌國中數理充實班教師</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帶領學生參加臺北市98年科展榮獲數學組特優、全國第3名</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擔任臺北市教師研習中心數學種子教師研習班講座(94、96、97、98、99年)</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榮獲臺北市教學卓越獎(9</w:t>
            </w:r>
            <w:r w:rsidRPr="00AA6A80">
              <w:rPr>
                <w:rFonts w:ascii="標楷體" w:eastAsia="標楷體" w:hAnsi="標楷體" w:hint="eastAsia"/>
                <w:szCs w:val="24"/>
              </w:rPr>
              <w:t>8</w:t>
            </w:r>
            <w:r w:rsidRPr="00AA6A80">
              <w:rPr>
                <w:rFonts w:ascii="標楷體" w:eastAsia="標楷體" w:hAnsi="標楷體"/>
                <w:szCs w:val="24"/>
              </w:rPr>
              <w:t>年)</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榮獲教育部教學卓越金質獎(98年)</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榮獲臺北市教育專業創新與行動研究優等(98年)</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szCs w:val="24"/>
              </w:rPr>
              <w:t>榮獲臺北市99年度數學與自然科學類特殊優良教師</w:t>
            </w:r>
          </w:p>
          <w:p w:rsidR="00AA6A80" w:rsidRPr="00AA6A80" w:rsidRDefault="00AA6A80" w:rsidP="00AA6A80">
            <w:pPr>
              <w:numPr>
                <w:ilvl w:val="0"/>
                <w:numId w:val="7"/>
              </w:numPr>
              <w:spacing w:line="300" w:lineRule="exact"/>
              <w:jc w:val="both"/>
              <w:rPr>
                <w:rFonts w:ascii="標楷體" w:eastAsia="標楷體" w:hAnsi="標楷體"/>
                <w:szCs w:val="24"/>
              </w:rPr>
            </w:pPr>
            <w:r w:rsidRPr="00AA6A80">
              <w:rPr>
                <w:rFonts w:ascii="標楷體" w:eastAsia="標楷體" w:hAnsi="標楷體" w:hint="eastAsia"/>
                <w:szCs w:val="24"/>
              </w:rPr>
              <w:t>榮獲教育部100年度師鐸獎</w:t>
            </w:r>
          </w:p>
        </w:tc>
      </w:tr>
      <w:tr w:rsidR="00AA6A80" w:rsidRPr="00AA6A80" w:rsidTr="00F83544">
        <w:trPr>
          <w:jc w:val="center"/>
        </w:trPr>
        <w:tc>
          <w:tcPr>
            <w:tcW w:w="1694" w:type="dxa"/>
            <w:shd w:val="clear" w:color="auto" w:fill="auto"/>
          </w:tcPr>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黃泰日</w:t>
            </w:r>
          </w:p>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624"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自然與生活科技領域(理化)</w:t>
            </w:r>
          </w:p>
        </w:tc>
        <w:tc>
          <w:tcPr>
            <w:tcW w:w="7018" w:type="dxa"/>
            <w:shd w:val="clear" w:color="auto" w:fill="auto"/>
          </w:tcPr>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擔任臺北市</w:t>
            </w:r>
            <w:r w:rsidRPr="00AA6A80">
              <w:rPr>
                <w:rFonts w:eastAsia="標楷體" w:hAnsi="標楷體" w:hint="eastAsia"/>
                <w:szCs w:val="24"/>
              </w:rPr>
              <w:t>國中</w:t>
            </w:r>
            <w:r w:rsidRPr="00AA6A80">
              <w:rPr>
                <w:rFonts w:eastAsia="標楷體" w:hAnsi="標楷體"/>
                <w:szCs w:val="24"/>
              </w:rPr>
              <w:t>自然與生活科技領域輔導團員</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擔任臺北市區域性資優方案石牌國中數理資優營講師</w:t>
            </w:r>
            <w:r w:rsidRPr="00AA6A80">
              <w:rPr>
                <w:rFonts w:eastAsia="標楷體" w:hAnsi="標楷體"/>
                <w:szCs w:val="24"/>
              </w:rPr>
              <w:t>(95</w:t>
            </w:r>
            <w:r w:rsidRPr="00AA6A80">
              <w:rPr>
                <w:rFonts w:eastAsia="標楷體" w:hAnsi="標楷體"/>
                <w:szCs w:val="24"/>
              </w:rPr>
              <w:t>、</w:t>
            </w:r>
            <w:r w:rsidRPr="00AA6A80">
              <w:rPr>
                <w:rFonts w:eastAsia="標楷體" w:hAnsi="標楷體"/>
                <w:szCs w:val="24"/>
              </w:rPr>
              <w:t>96</w:t>
            </w:r>
            <w:r w:rsidRPr="00AA6A80">
              <w:rPr>
                <w:rFonts w:eastAsia="標楷體" w:hAnsi="標楷體"/>
                <w:szCs w:val="24"/>
              </w:rPr>
              <w:t>、</w:t>
            </w:r>
            <w:r w:rsidRPr="00AA6A80">
              <w:rPr>
                <w:rFonts w:eastAsia="標楷體" w:hAnsi="標楷體"/>
                <w:szCs w:val="24"/>
              </w:rPr>
              <w:t>97</w:t>
            </w:r>
            <w:r w:rsidRPr="00AA6A80">
              <w:rPr>
                <w:rFonts w:eastAsia="標楷體" w:hAnsi="標楷體"/>
                <w:szCs w:val="24"/>
              </w:rPr>
              <w:t>、</w:t>
            </w:r>
            <w:r w:rsidRPr="00AA6A80">
              <w:rPr>
                <w:rFonts w:eastAsia="標楷體" w:hAnsi="標楷體"/>
                <w:szCs w:val="24"/>
              </w:rPr>
              <w:t>98</w:t>
            </w:r>
            <w:r w:rsidRPr="00AA6A80">
              <w:rPr>
                <w:rFonts w:eastAsia="標楷體" w:hAnsi="標楷體"/>
                <w:szCs w:val="24"/>
              </w:rPr>
              <w:t>、</w:t>
            </w:r>
            <w:r w:rsidRPr="00AA6A80">
              <w:rPr>
                <w:rFonts w:eastAsia="標楷體" w:hAnsi="標楷體"/>
                <w:szCs w:val="24"/>
              </w:rPr>
              <w:t>99</w:t>
            </w:r>
            <w:r w:rsidRPr="00AA6A80">
              <w:rPr>
                <w:rFonts w:eastAsia="標楷體" w:hAnsi="標楷體" w:hint="eastAsia"/>
                <w:szCs w:val="24"/>
              </w:rPr>
              <w:t>、</w:t>
            </w:r>
            <w:r w:rsidRPr="00AA6A80">
              <w:rPr>
                <w:rFonts w:eastAsia="標楷體" w:hAnsi="標楷體" w:hint="eastAsia"/>
                <w:szCs w:val="24"/>
              </w:rPr>
              <w:t>100</w:t>
            </w:r>
            <w:r w:rsidRPr="00AA6A80">
              <w:rPr>
                <w:rFonts w:eastAsia="標楷體" w:hAnsi="標楷體" w:hint="eastAsia"/>
                <w:szCs w:val="24"/>
              </w:rPr>
              <w:t>、</w:t>
            </w:r>
            <w:r w:rsidRPr="00AA6A80">
              <w:rPr>
                <w:rFonts w:eastAsia="標楷體" w:hAnsi="標楷體" w:hint="eastAsia"/>
                <w:szCs w:val="24"/>
              </w:rPr>
              <w:t>105</w:t>
            </w:r>
            <w:r w:rsidRPr="00AA6A80">
              <w:rPr>
                <w:rFonts w:eastAsia="標楷體" w:hAnsi="標楷體"/>
                <w:szCs w:val="24"/>
              </w:rPr>
              <w:t>年</w:t>
            </w:r>
            <w:r w:rsidRPr="00AA6A80">
              <w:rPr>
                <w:rFonts w:eastAsia="標楷體" w:hAnsi="標楷體"/>
                <w:szCs w:val="24"/>
              </w:rPr>
              <w:t>)</w:t>
            </w:r>
            <w:r w:rsidRPr="00AA6A80">
              <w:rPr>
                <w:rFonts w:eastAsia="標楷體" w:hAnsi="標楷體" w:hint="eastAsia"/>
                <w:szCs w:val="24"/>
              </w:rPr>
              <w:t>及顧問</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擔任石牌國中數理充實班教師</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擔任北區奈米科技</w:t>
            </w:r>
            <w:r w:rsidRPr="00AA6A80">
              <w:rPr>
                <w:rFonts w:eastAsia="標楷體" w:hAnsi="標楷體"/>
                <w:szCs w:val="24"/>
              </w:rPr>
              <w:t>K-12</w:t>
            </w:r>
            <w:r w:rsidRPr="00AA6A80">
              <w:rPr>
                <w:rFonts w:eastAsia="標楷體" w:hAnsi="標楷體"/>
                <w:szCs w:val="24"/>
              </w:rPr>
              <w:t>教育發展中心種子教師</w:t>
            </w:r>
            <w:r w:rsidRPr="00AA6A80">
              <w:rPr>
                <w:rFonts w:eastAsia="標楷體" w:hAnsi="標楷體" w:hint="eastAsia"/>
                <w:szCs w:val="24"/>
              </w:rPr>
              <w:t>及聯盟學校召集人</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hint="eastAsia"/>
                <w:szCs w:val="24"/>
              </w:rPr>
              <w:t>籌辦</w:t>
            </w:r>
            <w:r w:rsidRPr="00AA6A80">
              <w:rPr>
                <w:rFonts w:eastAsia="標楷體" w:hAnsi="標楷體"/>
                <w:szCs w:val="24"/>
              </w:rPr>
              <w:t>石牌國中</w:t>
            </w:r>
            <w:r w:rsidRPr="00AA6A80">
              <w:rPr>
                <w:rFonts w:eastAsia="標楷體" w:hAnsi="標楷體" w:hint="eastAsia"/>
                <w:szCs w:val="24"/>
              </w:rPr>
              <w:t>奈米科技探究營及</w:t>
            </w:r>
            <w:r w:rsidRPr="00AA6A80">
              <w:rPr>
                <w:rFonts w:eastAsia="標楷體" w:hAnsi="標楷體"/>
                <w:szCs w:val="24"/>
              </w:rPr>
              <w:t>擔任講師</w:t>
            </w:r>
            <w:r w:rsidRPr="00AA6A80">
              <w:rPr>
                <w:rFonts w:eastAsia="標楷體" w:hAnsi="標楷體"/>
                <w:szCs w:val="24"/>
              </w:rPr>
              <w:t>(98</w:t>
            </w:r>
            <w:r w:rsidRPr="00AA6A80">
              <w:rPr>
                <w:rFonts w:eastAsia="標楷體" w:hAnsi="標楷體"/>
                <w:szCs w:val="24"/>
              </w:rPr>
              <w:t>、</w:t>
            </w:r>
            <w:r w:rsidRPr="00AA6A80">
              <w:rPr>
                <w:rFonts w:eastAsia="標楷體" w:hAnsi="標楷體"/>
                <w:szCs w:val="24"/>
              </w:rPr>
              <w:t>99</w:t>
            </w:r>
            <w:r w:rsidRPr="00AA6A80">
              <w:rPr>
                <w:rFonts w:eastAsia="標楷體" w:hAnsi="標楷體" w:hint="eastAsia"/>
                <w:szCs w:val="24"/>
              </w:rPr>
              <w:t>、</w:t>
            </w:r>
            <w:r w:rsidRPr="00AA6A80">
              <w:rPr>
                <w:rFonts w:eastAsia="標楷體" w:hAnsi="標楷體" w:hint="eastAsia"/>
                <w:szCs w:val="24"/>
              </w:rPr>
              <w:t>100</w:t>
            </w:r>
            <w:r w:rsidRPr="00AA6A80">
              <w:rPr>
                <w:rFonts w:eastAsia="標楷體" w:hAnsi="標楷體" w:hint="eastAsia"/>
                <w:szCs w:val="24"/>
              </w:rPr>
              <w:t>、</w:t>
            </w:r>
            <w:r w:rsidRPr="00AA6A80">
              <w:rPr>
                <w:rFonts w:eastAsia="標楷體" w:hAnsi="標楷體" w:hint="eastAsia"/>
                <w:szCs w:val="24"/>
              </w:rPr>
              <w:t>101</w:t>
            </w:r>
            <w:r w:rsidRPr="00AA6A80">
              <w:rPr>
                <w:rFonts w:eastAsia="標楷體" w:hAnsi="標楷體" w:hint="eastAsia"/>
                <w:szCs w:val="24"/>
              </w:rPr>
              <w:t>、</w:t>
            </w:r>
            <w:r w:rsidRPr="00AA6A80">
              <w:rPr>
                <w:rFonts w:eastAsia="標楷體" w:hAnsi="標楷體" w:hint="eastAsia"/>
                <w:szCs w:val="24"/>
              </w:rPr>
              <w:t>102</w:t>
            </w:r>
            <w:r w:rsidRPr="00AA6A80">
              <w:rPr>
                <w:rFonts w:eastAsia="標楷體" w:hAnsi="標楷體" w:hint="eastAsia"/>
                <w:szCs w:val="24"/>
              </w:rPr>
              <w:t>、</w:t>
            </w:r>
            <w:r w:rsidRPr="00AA6A80">
              <w:rPr>
                <w:rFonts w:eastAsia="標楷體" w:hAnsi="標楷體" w:hint="eastAsia"/>
                <w:szCs w:val="24"/>
              </w:rPr>
              <w:t>103</w:t>
            </w:r>
            <w:r w:rsidRPr="00AA6A80">
              <w:rPr>
                <w:rFonts w:eastAsia="標楷體" w:hAnsi="標楷體"/>
                <w:szCs w:val="24"/>
              </w:rPr>
              <w:t>年</w:t>
            </w:r>
            <w:r w:rsidRPr="00AA6A80">
              <w:rPr>
                <w:rFonts w:eastAsia="標楷體" w:hAnsi="標楷體"/>
                <w:szCs w:val="24"/>
              </w:rPr>
              <w:t>)</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指導學生參加</w:t>
            </w:r>
            <w:r w:rsidRPr="00AA6A80">
              <w:rPr>
                <w:rFonts w:eastAsia="標楷體" w:hAnsi="標楷體" w:hint="eastAsia"/>
                <w:szCs w:val="24"/>
              </w:rPr>
              <w:t>臺</w:t>
            </w:r>
            <w:r w:rsidRPr="00AA6A80">
              <w:rPr>
                <w:rFonts w:eastAsia="標楷體" w:hAnsi="標楷體"/>
                <w:szCs w:val="24"/>
              </w:rPr>
              <w:t>北市中小學科學展覽屢獲佳績</w:t>
            </w:r>
            <w:r w:rsidRPr="00AA6A80">
              <w:rPr>
                <w:rFonts w:eastAsia="標楷體" w:hAnsi="標楷體"/>
                <w:szCs w:val="24"/>
              </w:rPr>
              <w:t>(</w:t>
            </w:r>
            <w:r w:rsidRPr="00AA6A80">
              <w:rPr>
                <w:rFonts w:eastAsia="標楷體" w:hAnsi="標楷體" w:hint="eastAsia"/>
                <w:szCs w:val="24"/>
              </w:rPr>
              <w:t>94</w:t>
            </w:r>
            <w:r w:rsidRPr="00AA6A80">
              <w:rPr>
                <w:rFonts w:eastAsia="標楷體" w:hAnsi="標楷體" w:hint="eastAsia"/>
                <w:szCs w:val="24"/>
              </w:rPr>
              <w:t>、</w:t>
            </w:r>
            <w:r w:rsidRPr="00AA6A80">
              <w:rPr>
                <w:rFonts w:eastAsia="標楷體" w:hAnsi="標楷體" w:hint="eastAsia"/>
                <w:szCs w:val="24"/>
              </w:rPr>
              <w:t>95</w:t>
            </w:r>
            <w:r w:rsidRPr="00AA6A80">
              <w:rPr>
                <w:rFonts w:eastAsia="標楷體" w:hAnsi="標楷體" w:hint="eastAsia"/>
                <w:szCs w:val="24"/>
              </w:rPr>
              <w:t>、</w:t>
            </w:r>
            <w:r w:rsidRPr="00AA6A80">
              <w:rPr>
                <w:rFonts w:eastAsia="標楷體" w:hAnsi="標楷體" w:hint="eastAsia"/>
                <w:szCs w:val="24"/>
              </w:rPr>
              <w:t>97</w:t>
            </w:r>
            <w:r w:rsidRPr="00AA6A80">
              <w:rPr>
                <w:rFonts w:eastAsia="標楷體" w:hAnsi="標楷體" w:hint="eastAsia"/>
                <w:szCs w:val="24"/>
              </w:rPr>
              <w:t>、</w:t>
            </w:r>
            <w:r w:rsidRPr="00AA6A80">
              <w:rPr>
                <w:rFonts w:eastAsia="標楷體" w:hAnsi="標楷體" w:hint="eastAsia"/>
                <w:szCs w:val="24"/>
              </w:rPr>
              <w:t>98</w:t>
            </w:r>
            <w:r w:rsidRPr="00AA6A80">
              <w:rPr>
                <w:rFonts w:eastAsia="標楷體" w:hAnsi="標楷體" w:hint="eastAsia"/>
                <w:szCs w:val="24"/>
              </w:rPr>
              <w:t>、</w:t>
            </w:r>
            <w:r w:rsidRPr="00AA6A80">
              <w:rPr>
                <w:rFonts w:eastAsia="標楷體" w:hAnsi="標楷體" w:hint="eastAsia"/>
                <w:szCs w:val="24"/>
              </w:rPr>
              <w:t>99</w:t>
            </w:r>
            <w:r w:rsidRPr="00AA6A80">
              <w:rPr>
                <w:rFonts w:eastAsia="標楷體" w:hAnsi="標楷體" w:hint="eastAsia"/>
                <w:szCs w:val="24"/>
              </w:rPr>
              <w:t>、</w:t>
            </w:r>
            <w:r w:rsidRPr="00AA6A80">
              <w:rPr>
                <w:rFonts w:eastAsia="標楷體" w:hAnsi="標楷體" w:hint="eastAsia"/>
                <w:szCs w:val="24"/>
              </w:rPr>
              <w:t>100</w:t>
            </w:r>
            <w:r w:rsidRPr="00AA6A80">
              <w:rPr>
                <w:rFonts w:eastAsia="標楷體" w:hAnsi="標楷體" w:hint="eastAsia"/>
                <w:szCs w:val="24"/>
              </w:rPr>
              <w:t>、</w:t>
            </w:r>
            <w:r w:rsidRPr="00AA6A80">
              <w:rPr>
                <w:rFonts w:eastAsia="標楷體" w:hAnsi="標楷體" w:hint="eastAsia"/>
                <w:szCs w:val="24"/>
              </w:rPr>
              <w:t>101</w:t>
            </w:r>
            <w:r w:rsidRPr="00AA6A80">
              <w:rPr>
                <w:rFonts w:eastAsia="標楷體" w:hAnsi="標楷體" w:hint="eastAsia"/>
                <w:szCs w:val="24"/>
              </w:rPr>
              <w:t>、</w:t>
            </w:r>
            <w:r w:rsidRPr="00AA6A80">
              <w:rPr>
                <w:rFonts w:eastAsia="標楷體" w:hAnsi="標楷體" w:hint="eastAsia"/>
                <w:szCs w:val="24"/>
              </w:rPr>
              <w:t>102</w:t>
            </w:r>
            <w:r w:rsidRPr="00AA6A80">
              <w:rPr>
                <w:rFonts w:eastAsia="標楷體" w:hAnsi="標楷體" w:hint="eastAsia"/>
                <w:szCs w:val="24"/>
              </w:rPr>
              <w:t>、</w:t>
            </w:r>
            <w:r w:rsidRPr="00AA6A80">
              <w:rPr>
                <w:rFonts w:eastAsia="標楷體" w:hAnsi="標楷體" w:hint="eastAsia"/>
                <w:szCs w:val="24"/>
              </w:rPr>
              <w:t>103</w:t>
            </w:r>
            <w:r w:rsidRPr="00AA6A80">
              <w:rPr>
                <w:rFonts w:eastAsia="標楷體" w:hAnsi="標楷體" w:hint="eastAsia"/>
                <w:szCs w:val="24"/>
              </w:rPr>
              <w:t>年</w:t>
            </w:r>
            <w:r w:rsidRPr="00AA6A80">
              <w:rPr>
                <w:rFonts w:eastAsia="標楷體" w:hAnsi="標楷體"/>
                <w:szCs w:val="24"/>
              </w:rPr>
              <w:t>)</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指導學生參加全國中小學科學展覽</w:t>
            </w:r>
            <w:r w:rsidRPr="00AA6A80">
              <w:rPr>
                <w:rFonts w:eastAsia="標楷體" w:hAnsi="標楷體" w:hint="eastAsia"/>
                <w:szCs w:val="24"/>
              </w:rPr>
              <w:t>榮</w:t>
            </w:r>
            <w:r w:rsidRPr="00AA6A80">
              <w:rPr>
                <w:rFonts w:eastAsia="標楷體" w:hAnsi="標楷體"/>
                <w:szCs w:val="24"/>
              </w:rPr>
              <w:t>獲</w:t>
            </w:r>
            <w:r w:rsidRPr="00AA6A80">
              <w:rPr>
                <w:rFonts w:eastAsia="標楷體" w:hAnsi="標楷體" w:hint="eastAsia"/>
                <w:szCs w:val="24"/>
              </w:rPr>
              <w:t>物理科第二名</w:t>
            </w:r>
            <w:r w:rsidRPr="00AA6A80">
              <w:rPr>
                <w:rFonts w:eastAsia="標楷體" w:hAnsi="標楷體"/>
                <w:szCs w:val="24"/>
              </w:rPr>
              <w:t>(</w:t>
            </w:r>
            <w:r w:rsidRPr="00AA6A80">
              <w:rPr>
                <w:rFonts w:eastAsia="標楷體" w:hAnsi="標楷體" w:hint="eastAsia"/>
                <w:szCs w:val="24"/>
              </w:rPr>
              <w:t>99</w:t>
            </w:r>
            <w:r w:rsidRPr="00AA6A80">
              <w:rPr>
                <w:rFonts w:eastAsia="標楷體" w:hAnsi="標楷體" w:hint="eastAsia"/>
                <w:szCs w:val="24"/>
              </w:rPr>
              <w:t>年</w:t>
            </w:r>
            <w:r w:rsidRPr="00AA6A80">
              <w:rPr>
                <w:rFonts w:eastAsia="標楷體" w:hAnsi="標楷體"/>
                <w:szCs w:val="24"/>
              </w:rPr>
              <w:t>)</w:t>
            </w:r>
          </w:p>
          <w:p w:rsidR="00AA6A80" w:rsidRPr="00AA6A80" w:rsidRDefault="00AA6A80" w:rsidP="00AA6A80">
            <w:pPr>
              <w:numPr>
                <w:ilvl w:val="0"/>
                <w:numId w:val="3"/>
              </w:numPr>
              <w:spacing w:line="300" w:lineRule="exact"/>
              <w:jc w:val="both"/>
              <w:rPr>
                <w:rFonts w:eastAsia="標楷體" w:hAnsi="標楷體"/>
                <w:szCs w:val="24"/>
              </w:rPr>
            </w:pPr>
            <w:r w:rsidRPr="00AA6A80">
              <w:rPr>
                <w:rFonts w:eastAsia="標楷體" w:hAnsi="標楷體"/>
                <w:szCs w:val="24"/>
              </w:rPr>
              <w:t>指導學生參加</w:t>
            </w:r>
            <w:r w:rsidRPr="00AA6A80">
              <w:rPr>
                <w:rFonts w:eastAsia="標楷體" w:hAnsi="標楷體" w:hint="eastAsia"/>
                <w:szCs w:val="24"/>
              </w:rPr>
              <w:t>科學人才培育計畫暨國際科展選拔</w:t>
            </w:r>
            <w:r w:rsidRPr="00AA6A80">
              <w:rPr>
                <w:rFonts w:eastAsia="標楷體" w:hAnsi="標楷體"/>
                <w:szCs w:val="24"/>
              </w:rPr>
              <w:t>(9</w:t>
            </w:r>
            <w:r w:rsidRPr="00AA6A80">
              <w:rPr>
                <w:rFonts w:eastAsia="標楷體" w:hAnsi="標楷體" w:hint="eastAsia"/>
                <w:szCs w:val="24"/>
              </w:rPr>
              <w:t>9</w:t>
            </w:r>
            <w:r w:rsidRPr="00AA6A80">
              <w:rPr>
                <w:rFonts w:eastAsia="標楷體" w:hAnsi="標楷體"/>
                <w:szCs w:val="24"/>
              </w:rPr>
              <w:t>學年</w:t>
            </w:r>
            <w:r w:rsidRPr="00AA6A80">
              <w:rPr>
                <w:rFonts w:eastAsia="標楷體" w:hAnsi="標楷體"/>
                <w:szCs w:val="24"/>
              </w:rPr>
              <w:t>)</w:t>
            </w:r>
          </w:p>
          <w:p w:rsidR="00AA6A80" w:rsidRPr="00AA6A80" w:rsidRDefault="00AA6A80" w:rsidP="00AA6A80">
            <w:pPr>
              <w:numPr>
                <w:ilvl w:val="0"/>
                <w:numId w:val="3"/>
              </w:numPr>
              <w:spacing w:line="300" w:lineRule="exact"/>
              <w:jc w:val="both"/>
              <w:rPr>
                <w:rFonts w:ascii="標楷體" w:eastAsia="標楷體" w:hAnsi="標楷體"/>
                <w:szCs w:val="24"/>
              </w:rPr>
            </w:pPr>
            <w:r w:rsidRPr="00AA6A80">
              <w:rPr>
                <w:rFonts w:ascii="標楷體" w:eastAsia="標楷體" w:hAnsi="標楷體" w:hint="eastAsia"/>
                <w:szCs w:val="24"/>
              </w:rPr>
              <w:t>榮獲</w:t>
            </w:r>
            <w:r w:rsidRPr="00AA6A80">
              <w:rPr>
                <w:rFonts w:eastAsia="標楷體" w:hAnsi="標楷體"/>
                <w:szCs w:val="24"/>
              </w:rPr>
              <w:t>臺</w:t>
            </w:r>
            <w:r w:rsidRPr="00AA6A80">
              <w:rPr>
                <w:rFonts w:ascii="標楷體" w:eastAsia="標楷體" w:hAnsi="標楷體" w:hint="eastAsia"/>
                <w:szCs w:val="24"/>
              </w:rPr>
              <w:t>北市101年度數學與自然科學類特殊優良教師</w:t>
            </w:r>
          </w:p>
          <w:p w:rsidR="00AA6A80" w:rsidRPr="00AA6A80" w:rsidRDefault="00AA6A80" w:rsidP="00AA6A80">
            <w:pPr>
              <w:numPr>
                <w:ilvl w:val="0"/>
                <w:numId w:val="3"/>
              </w:numPr>
              <w:spacing w:line="300" w:lineRule="exact"/>
              <w:jc w:val="both"/>
              <w:rPr>
                <w:rFonts w:ascii="標楷體" w:eastAsia="標楷體" w:hAnsi="標楷體"/>
                <w:szCs w:val="24"/>
              </w:rPr>
            </w:pPr>
            <w:r w:rsidRPr="00AA6A80">
              <w:rPr>
                <w:rFonts w:ascii="標楷體" w:eastAsia="標楷體" w:hAnsi="標楷體" w:hint="eastAsia"/>
                <w:szCs w:val="24"/>
              </w:rPr>
              <w:t>榮獲教育部101年度師鐸獎</w:t>
            </w:r>
          </w:p>
        </w:tc>
      </w:tr>
    </w:tbl>
    <w:p w:rsidR="00AA6A80" w:rsidRPr="00AA6A80" w:rsidRDefault="00AA6A80" w:rsidP="00AA6A80">
      <w:pPr>
        <w:snapToGrid w:val="0"/>
        <w:spacing w:line="360" w:lineRule="exact"/>
        <w:jc w:val="both"/>
        <w:rPr>
          <w:rFonts w:ascii="標楷體" w:eastAsia="標楷體" w:hAnsi="標楷體"/>
          <w:sz w:val="32"/>
        </w:rPr>
      </w:pPr>
    </w:p>
    <w:tbl>
      <w:tblPr>
        <w:tblW w:w="10359" w:type="dxa"/>
        <w:tblInd w:w="17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1E0" w:firstRow="1" w:lastRow="1" w:firstColumn="1" w:lastColumn="1" w:noHBand="0" w:noVBand="0"/>
      </w:tblPr>
      <w:tblGrid>
        <w:gridCol w:w="1694"/>
        <w:gridCol w:w="1355"/>
        <w:gridCol w:w="7310"/>
      </w:tblGrid>
      <w:tr w:rsidR="00AA6A80" w:rsidRPr="00AA6A80" w:rsidTr="00F83544">
        <w:tc>
          <w:tcPr>
            <w:tcW w:w="1694" w:type="dxa"/>
            <w:shd w:val="clear" w:color="auto" w:fill="CCCCCC"/>
            <w:vAlign w:val="center"/>
          </w:tcPr>
          <w:p w:rsidR="00AA6A80" w:rsidRPr="00AA6A80" w:rsidRDefault="00AA6A80" w:rsidP="00AA6A80">
            <w:pPr>
              <w:jc w:val="center"/>
              <w:rPr>
                <w:rFonts w:ascii="標楷體" w:eastAsia="標楷體" w:hAnsi="標楷體"/>
                <w:b/>
                <w:sz w:val="28"/>
                <w:szCs w:val="28"/>
              </w:rPr>
            </w:pPr>
            <w:r w:rsidRPr="00AA6A80">
              <w:rPr>
                <w:rFonts w:ascii="標楷體" w:eastAsia="標楷體" w:hAnsi="標楷體" w:hint="eastAsia"/>
                <w:b/>
                <w:sz w:val="28"/>
                <w:szCs w:val="28"/>
              </w:rPr>
              <w:t>講師</w:t>
            </w:r>
          </w:p>
        </w:tc>
        <w:tc>
          <w:tcPr>
            <w:tcW w:w="1355" w:type="dxa"/>
            <w:shd w:val="clear" w:color="auto" w:fill="CCCCCC"/>
            <w:vAlign w:val="center"/>
          </w:tcPr>
          <w:p w:rsidR="00AA6A80" w:rsidRPr="00AA6A80" w:rsidRDefault="00AA6A80" w:rsidP="00AA6A80">
            <w:pPr>
              <w:jc w:val="center"/>
              <w:rPr>
                <w:rFonts w:ascii="標楷體" w:eastAsia="標楷體" w:hAnsi="標楷體"/>
                <w:b/>
                <w:sz w:val="28"/>
                <w:szCs w:val="28"/>
              </w:rPr>
            </w:pPr>
            <w:r w:rsidRPr="00AA6A80">
              <w:rPr>
                <w:rFonts w:ascii="標楷體" w:eastAsia="標楷體" w:hAnsi="標楷體" w:hint="eastAsia"/>
                <w:b/>
                <w:sz w:val="28"/>
                <w:szCs w:val="28"/>
              </w:rPr>
              <w:t>教學領域/專長</w:t>
            </w:r>
          </w:p>
        </w:tc>
        <w:tc>
          <w:tcPr>
            <w:tcW w:w="7310" w:type="dxa"/>
            <w:shd w:val="clear" w:color="auto" w:fill="CCCCCC"/>
            <w:vAlign w:val="center"/>
          </w:tcPr>
          <w:p w:rsidR="00AA6A80" w:rsidRPr="00AA6A80" w:rsidRDefault="00AA6A80" w:rsidP="00AA6A80">
            <w:pPr>
              <w:jc w:val="center"/>
              <w:rPr>
                <w:rFonts w:ascii="標楷體" w:eastAsia="標楷體" w:hAnsi="標楷體"/>
                <w:b/>
                <w:sz w:val="28"/>
                <w:szCs w:val="28"/>
              </w:rPr>
            </w:pPr>
            <w:r w:rsidRPr="00AA6A80">
              <w:rPr>
                <w:rFonts w:ascii="標楷體" w:eastAsia="標楷體" w:hAnsi="標楷體"/>
                <w:b/>
                <w:sz w:val="28"/>
                <w:szCs w:val="28"/>
              </w:rPr>
              <w:t>優良事蹟</w:t>
            </w:r>
          </w:p>
        </w:tc>
      </w:tr>
      <w:tr w:rsidR="00AA6A80" w:rsidRPr="00AA6A80" w:rsidTr="00F83544">
        <w:tc>
          <w:tcPr>
            <w:tcW w:w="1694" w:type="dxa"/>
            <w:shd w:val="clear" w:color="auto" w:fill="auto"/>
          </w:tcPr>
          <w:p w:rsidR="00AA6A80" w:rsidRPr="00AA6A80" w:rsidRDefault="00AA6A80" w:rsidP="00AA6A80">
            <w:pPr>
              <w:jc w:val="center"/>
              <w:rPr>
                <w:rFonts w:ascii="標楷體" w:eastAsia="標楷體" w:hAnsi="標楷體"/>
                <w:sz w:val="28"/>
                <w:szCs w:val="28"/>
              </w:rPr>
            </w:pPr>
            <w:r w:rsidRPr="00AA6A80">
              <w:rPr>
                <w:rFonts w:ascii="標楷體" w:eastAsia="標楷體" w:hAnsi="標楷體" w:hint="eastAsia"/>
                <w:sz w:val="28"/>
                <w:szCs w:val="28"/>
              </w:rPr>
              <w:t>王藝龍</w:t>
            </w:r>
          </w:p>
          <w:p w:rsidR="00AA6A80" w:rsidRPr="00AA6A80" w:rsidRDefault="00AA6A80" w:rsidP="00AA6A80">
            <w:pPr>
              <w:jc w:val="center"/>
              <w:rPr>
                <w:rFonts w:ascii="標楷體" w:eastAsia="標楷體" w:hAnsi="標楷體"/>
                <w:sz w:val="28"/>
                <w:szCs w:val="28"/>
              </w:rPr>
            </w:pPr>
            <w:r w:rsidRPr="00AA6A80">
              <w:rPr>
                <w:rFonts w:ascii="標楷體" w:eastAsia="標楷體" w:hAnsi="標楷體" w:hint="eastAsia"/>
                <w:sz w:val="28"/>
                <w:szCs w:val="28"/>
              </w:rPr>
              <w:t>(外聘教師)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探索體驗教育</w:t>
            </w:r>
          </w:p>
        </w:tc>
        <w:tc>
          <w:tcPr>
            <w:tcW w:w="7310" w:type="dxa"/>
            <w:shd w:val="clear" w:color="auto" w:fill="auto"/>
          </w:tcPr>
          <w:p w:rsidR="00AA6A80" w:rsidRPr="00AA6A80" w:rsidRDefault="00AA6A80" w:rsidP="00AA6A80">
            <w:pPr>
              <w:numPr>
                <w:ilvl w:val="0"/>
                <w:numId w:val="6"/>
              </w:numPr>
              <w:spacing w:line="300" w:lineRule="exact"/>
              <w:jc w:val="both"/>
              <w:rPr>
                <w:rFonts w:ascii="標楷體" w:eastAsia="標楷體" w:hAnsi="標楷體"/>
                <w:szCs w:val="24"/>
              </w:rPr>
            </w:pPr>
            <w:r w:rsidRPr="00AA6A80">
              <w:rPr>
                <w:rFonts w:ascii="標楷體" w:eastAsia="標楷體" w:hAnsi="標楷體" w:hint="eastAsia"/>
                <w:szCs w:val="24"/>
              </w:rPr>
              <w:t>擔任臺北市區域性資優方案石牌國中數理資優營講師(96、97、98、99、100、102、103、104、105年)</w:t>
            </w:r>
          </w:p>
          <w:p w:rsidR="00AA6A80" w:rsidRPr="00AA6A80" w:rsidRDefault="00AA6A80" w:rsidP="00AA6A80">
            <w:pPr>
              <w:numPr>
                <w:ilvl w:val="0"/>
                <w:numId w:val="6"/>
              </w:numPr>
              <w:jc w:val="both"/>
              <w:rPr>
                <w:rFonts w:ascii="標楷體" w:eastAsia="標楷體" w:hAnsi="標楷體"/>
                <w:szCs w:val="24"/>
              </w:rPr>
            </w:pPr>
            <w:r w:rsidRPr="00AA6A80">
              <w:rPr>
                <w:rFonts w:ascii="標楷體" w:eastAsia="標楷體" w:hAnsi="標楷體"/>
                <w:szCs w:val="24"/>
              </w:rPr>
              <w:t>探索教育發展機構</w:t>
            </w:r>
            <w:r w:rsidRPr="00AA6A80">
              <w:rPr>
                <w:rFonts w:ascii="標楷體" w:eastAsia="標楷體" w:hAnsi="標楷體" w:hint="eastAsia"/>
                <w:szCs w:val="24"/>
              </w:rPr>
              <w:t>I.D.E.A.專業資深引導師</w:t>
            </w:r>
          </w:p>
          <w:p w:rsidR="00AA6A80" w:rsidRPr="00AA6A80" w:rsidRDefault="00AA6A80" w:rsidP="00AA6A80">
            <w:pPr>
              <w:numPr>
                <w:ilvl w:val="0"/>
                <w:numId w:val="6"/>
              </w:numPr>
              <w:jc w:val="both"/>
              <w:rPr>
                <w:rFonts w:ascii="標楷體" w:eastAsia="標楷體" w:hAnsi="標楷體"/>
                <w:szCs w:val="24"/>
              </w:rPr>
            </w:pPr>
            <w:r w:rsidRPr="00AA6A80">
              <w:rPr>
                <w:rFonts w:ascii="標楷體" w:eastAsia="標楷體" w:hAnsi="標楷體" w:hint="eastAsia"/>
                <w:szCs w:val="24"/>
              </w:rPr>
              <w:t>現職Hopewin Automation Ltd. 設計總監(2011/02~)</w:t>
            </w:r>
          </w:p>
          <w:p w:rsidR="00AA6A80" w:rsidRPr="00AA6A80" w:rsidRDefault="00AA6A80" w:rsidP="00AA6A80">
            <w:pPr>
              <w:numPr>
                <w:ilvl w:val="0"/>
                <w:numId w:val="6"/>
              </w:numPr>
              <w:jc w:val="both"/>
              <w:rPr>
                <w:rFonts w:ascii="標楷體" w:eastAsia="標楷體" w:hAnsi="標楷體"/>
                <w:szCs w:val="24"/>
              </w:rPr>
            </w:pPr>
            <w:r w:rsidRPr="00AA6A80">
              <w:rPr>
                <w:rFonts w:ascii="標楷體" w:eastAsia="標楷體" w:hAnsi="標楷體" w:hint="eastAsia"/>
                <w:szCs w:val="24"/>
              </w:rPr>
              <w:t>現任聯鑫資源科技有限公司顧問</w:t>
            </w:r>
          </w:p>
          <w:p w:rsidR="00AA6A80" w:rsidRPr="00AA6A80" w:rsidRDefault="00AA6A80" w:rsidP="00AA6A80">
            <w:pPr>
              <w:numPr>
                <w:ilvl w:val="0"/>
                <w:numId w:val="6"/>
              </w:numPr>
              <w:jc w:val="both"/>
              <w:rPr>
                <w:rFonts w:ascii="標楷體" w:eastAsia="標楷體" w:hAnsi="標楷體"/>
                <w:szCs w:val="24"/>
              </w:rPr>
            </w:pPr>
            <w:r w:rsidRPr="00AA6A80">
              <w:rPr>
                <w:rFonts w:ascii="標楷體" w:eastAsia="標楷體" w:hAnsi="標楷體" w:hint="eastAsia"/>
                <w:szCs w:val="24"/>
              </w:rPr>
              <w:t>曾任臺北城市大學輔導室諮商輔導組探索教育督導</w:t>
            </w:r>
          </w:p>
          <w:p w:rsidR="00AA6A80" w:rsidRPr="00AA6A80" w:rsidRDefault="00AA6A80" w:rsidP="00AA6A80">
            <w:pPr>
              <w:numPr>
                <w:ilvl w:val="0"/>
                <w:numId w:val="6"/>
              </w:numPr>
              <w:jc w:val="both"/>
              <w:rPr>
                <w:rFonts w:ascii="標楷體" w:eastAsia="標楷體" w:hAnsi="標楷體"/>
                <w:szCs w:val="24"/>
              </w:rPr>
            </w:pPr>
            <w:r w:rsidRPr="00AA6A80">
              <w:rPr>
                <w:rFonts w:ascii="標楷體" w:eastAsia="標楷體" w:hAnsi="標楷體" w:hint="eastAsia"/>
                <w:szCs w:val="24"/>
              </w:rPr>
              <w:t>曾任私立全人實驗中學學生家長會副會長、常務委員</w:t>
            </w:r>
          </w:p>
          <w:p w:rsidR="00AA6A80" w:rsidRPr="00AA6A80" w:rsidRDefault="00AA6A80" w:rsidP="00AA6A80">
            <w:pPr>
              <w:numPr>
                <w:ilvl w:val="0"/>
                <w:numId w:val="6"/>
              </w:numPr>
              <w:spacing w:line="300" w:lineRule="exact"/>
              <w:jc w:val="both"/>
              <w:rPr>
                <w:rFonts w:ascii="標楷體" w:eastAsia="標楷體" w:hAnsi="標楷體"/>
                <w:szCs w:val="24"/>
              </w:rPr>
            </w:pPr>
            <w:r w:rsidRPr="00AA6A80">
              <w:rPr>
                <w:rFonts w:ascii="標楷體" w:eastAsia="標楷體" w:hAnsi="標楷體" w:hint="eastAsia"/>
                <w:szCs w:val="24"/>
              </w:rPr>
              <w:t>曾任台北市國小學生家長會聯合會教育、法治委員會副總召集人</w:t>
            </w:r>
          </w:p>
          <w:p w:rsidR="00AA6A80" w:rsidRPr="00AA6A80" w:rsidRDefault="00AA6A80" w:rsidP="00AA6A80">
            <w:pPr>
              <w:numPr>
                <w:ilvl w:val="0"/>
                <w:numId w:val="6"/>
              </w:numPr>
              <w:spacing w:line="300" w:lineRule="exact"/>
              <w:jc w:val="both"/>
              <w:rPr>
                <w:rFonts w:ascii="標楷體" w:eastAsia="標楷體" w:hAnsi="標楷體"/>
                <w:szCs w:val="24"/>
              </w:rPr>
            </w:pPr>
            <w:r w:rsidRPr="00AA6A80">
              <w:rPr>
                <w:rFonts w:ascii="標楷體" w:eastAsia="標楷體" w:hAnsi="標楷體" w:hint="eastAsia"/>
                <w:szCs w:val="24"/>
              </w:rPr>
              <w:t>曾任花蓮縣增進校長專業職能-校長團隊領導力講師</w:t>
            </w:r>
          </w:p>
        </w:tc>
      </w:tr>
      <w:tr w:rsidR="00AA6A80" w:rsidRPr="00AA6A80" w:rsidTr="00F83544">
        <w:tc>
          <w:tcPr>
            <w:tcW w:w="1694" w:type="dxa"/>
            <w:shd w:val="clear" w:color="auto" w:fill="auto"/>
          </w:tcPr>
          <w:p w:rsidR="00AA6A80" w:rsidRPr="00AA6A80" w:rsidRDefault="00AA6A80" w:rsidP="00AA6A80">
            <w:pPr>
              <w:jc w:val="center"/>
              <w:rPr>
                <w:rFonts w:ascii="標楷體" w:eastAsia="標楷體" w:hAnsi="標楷體"/>
                <w:sz w:val="28"/>
                <w:szCs w:val="28"/>
              </w:rPr>
            </w:pPr>
            <w:r w:rsidRPr="00AA6A80">
              <w:rPr>
                <w:rFonts w:ascii="標楷體" w:eastAsia="標楷體" w:hAnsi="標楷體" w:hint="eastAsia"/>
                <w:sz w:val="28"/>
                <w:szCs w:val="28"/>
              </w:rPr>
              <w:t>辜志成</w:t>
            </w:r>
          </w:p>
          <w:p w:rsidR="00AA6A80" w:rsidRPr="00AA6A80" w:rsidRDefault="00AA6A80" w:rsidP="00AA6A80">
            <w:pPr>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數學領域</w:t>
            </w:r>
          </w:p>
        </w:tc>
        <w:tc>
          <w:tcPr>
            <w:tcW w:w="7310" w:type="dxa"/>
            <w:shd w:val="clear" w:color="auto" w:fill="auto"/>
          </w:tcPr>
          <w:p w:rsidR="00AA6A80" w:rsidRPr="00AA6A80" w:rsidRDefault="00AA6A80" w:rsidP="00AA6A80">
            <w:pPr>
              <w:numPr>
                <w:ilvl w:val="0"/>
                <w:numId w:val="12"/>
              </w:numPr>
              <w:spacing w:line="300" w:lineRule="exact"/>
              <w:jc w:val="both"/>
              <w:rPr>
                <w:rFonts w:ascii="標楷體" w:eastAsia="標楷體" w:hAnsi="標楷體"/>
                <w:szCs w:val="24"/>
              </w:rPr>
            </w:pPr>
            <w:r w:rsidRPr="00AA6A80">
              <w:rPr>
                <w:rFonts w:ascii="標楷體" w:eastAsia="標楷體" w:hAnsi="標楷體"/>
                <w:szCs w:val="24"/>
              </w:rPr>
              <w:t>擔任臺北市區域性資優方案石牌國中數理資優營講師(97</w:t>
            </w:r>
            <w:r w:rsidRPr="00AA6A80">
              <w:rPr>
                <w:rFonts w:ascii="標楷體" w:eastAsia="標楷體" w:hAnsi="標楷體" w:hint="eastAsia"/>
                <w:szCs w:val="24"/>
              </w:rPr>
              <w:t>、102、103、104、105年</w:t>
            </w:r>
            <w:r w:rsidRPr="00AA6A80">
              <w:rPr>
                <w:rFonts w:ascii="標楷體" w:eastAsia="標楷體" w:hAnsi="標楷體"/>
                <w:szCs w:val="24"/>
              </w:rPr>
              <w:t>)</w:t>
            </w:r>
          </w:p>
          <w:p w:rsidR="00AA6A80" w:rsidRPr="00AA6A80" w:rsidRDefault="00AA6A80" w:rsidP="00AA6A80">
            <w:pPr>
              <w:numPr>
                <w:ilvl w:val="0"/>
                <w:numId w:val="12"/>
              </w:numPr>
              <w:spacing w:line="300" w:lineRule="exact"/>
              <w:jc w:val="both"/>
              <w:rPr>
                <w:rFonts w:ascii="標楷體" w:eastAsia="標楷體" w:hAnsi="標楷體"/>
                <w:szCs w:val="24"/>
              </w:rPr>
            </w:pPr>
            <w:r w:rsidRPr="00AA6A80">
              <w:rPr>
                <w:rFonts w:ascii="標楷體" w:eastAsia="標楷體" w:hAnsi="標楷體"/>
                <w:szCs w:val="24"/>
              </w:rPr>
              <w:t>擔任臺北市國中數學領域輔導團員</w:t>
            </w:r>
          </w:p>
          <w:p w:rsidR="00AA6A80" w:rsidRPr="00AA6A80" w:rsidRDefault="00AA6A80" w:rsidP="00AA6A80">
            <w:pPr>
              <w:numPr>
                <w:ilvl w:val="0"/>
                <w:numId w:val="12"/>
              </w:numPr>
              <w:spacing w:line="300" w:lineRule="exact"/>
              <w:jc w:val="both"/>
              <w:rPr>
                <w:rFonts w:ascii="標楷體" w:eastAsia="標楷體" w:hAnsi="標楷體"/>
                <w:szCs w:val="24"/>
              </w:rPr>
            </w:pPr>
            <w:r w:rsidRPr="00AA6A80">
              <w:rPr>
                <w:rFonts w:ascii="標楷體" w:eastAsia="標楷體" w:hAnsi="標楷體"/>
                <w:szCs w:val="24"/>
              </w:rPr>
              <w:t>榮獲臺北市教學卓越獎(97年)</w:t>
            </w:r>
          </w:p>
          <w:p w:rsidR="00AA6A80" w:rsidRPr="00AA6A80" w:rsidRDefault="00AA6A80" w:rsidP="00AA6A80">
            <w:pPr>
              <w:numPr>
                <w:ilvl w:val="0"/>
                <w:numId w:val="12"/>
              </w:numPr>
              <w:spacing w:line="300" w:lineRule="exact"/>
              <w:jc w:val="both"/>
              <w:rPr>
                <w:rFonts w:ascii="標楷體" w:eastAsia="標楷體" w:hAnsi="標楷體"/>
                <w:szCs w:val="24"/>
              </w:rPr>
            </w:pPr>
            <w:r w:rsidRPr="00AA6A80">
              <w:rPr>
                <w:rFonts w:ascii="標楷體" w:eastAsia="標楷體" w:hAnsi="標楷體"/>
                <w:szCs w:val="24"/>
              </w:rPr>
              <w:t>榮獲教育部教學卓越金質獎(98年)</w:t>
            </w:r>
          </w:p>
          <w:p w:rsidR="00AA6A80" w:rsidRDefault="00AA6A80" w:rsidP="00AA6A80">
            <w:pPr>
              <w:numPr>
                <w:ilvl w:val="0"/>
                <w:numId w:val="12"/>
              </w:numPr>
              <w:spacing w:line="300" w:lineRule="exact"/>
              <w:jc w:val="both"/>
              <w:rPr>
                <w:rFonts w:ascii="標楷體" w:eastAsia="標楷體" w:hAnsi="標楷體"/>
                <w:szCs w:val="24"/>
              </w:rPr>
            </w:pPr>
            <w:r w:rsidRPr="00AA6A80">
              <w:rPr>
                <w:rFonts w:ascii="標楷體" w:eastAsia="標楷體" w:hAnsi="標楷體"/>
                <w:szCs w:val="24"/>
              </w:rPr>
              <w:t>榮獲臺北市教育專業創新與行動研究</w:t>
            </w:r>
            <w:r w:rsidRPr="00AA6A80">
              <w:rPr>
                <w:rFonts w:ascii="標楷體" w:eastAsia="標楷體" w:hAnsi="標楷體" w:hint="eastAsia"/>
                <w:szCs w:val="24"/>
              </w:rPr>
              <w:t>佳作</w:t>
            </w:r>
            <w:r w:rsidRPr="00AA6A80">
              <w:rPr>
                <w:rFonts w:ascii="標楷體" w:eastAsia="標楷體" w:hAnsi="標楷體"/>
                <w:szCs w:val="24"/>
              </w:rPr>
              <w:t>(</w:t>
            </w:r>
            <w:r w:rsidRPr="00AA6A80">
              <w:rPr>
                <w:rFonts w:ascii="標楷體" w:eastAsia="標楷體" w:hAnsi="標楷體" w:hint="eastAsia"/>
                <w:szCs w:val="24"/>
              </w:rPr>
              <w:t>100、101、103</w:t>
            </w:r>
            <w:r w:rsidRPr="00AA6A80">
              <w:rPr>
                <w:rFonts w:ascii="標楷體" w:eastAsia="標楷體" w:hAnsi="標楷體"/>
                <w:szCs w:val="24"/>
              </w:rPr>
              <w:t>年)</w:t>
            </w:r>
          </w:p>
          <w:p w:rsidR="00B93194" w:rsidRPr="008B2F70" w:rsidRDefault="00B93194" w:rsidP="00AA6A80">
            <w:pPr>
              <w:numPr>
                <w:ilvl w:val="0"/>
                <w:numId w:val="12"/>
              </w:numPr>
              <w:spacing w:line="300" w:lineRule="exact"/>
              <w:jc w:val="both"/>
              <w:rPr>
                <w:rFonts w:ascii="標楷體" w:eastAsia="標楷體" w:hAnsi="標楷體"/>
                <w:szCs w:val="24"/>
              </w:rPr>
            </w:pPr>
            <w:r w:rsidRPr="00B93194">
              <w:rPr>
                <w:rFonts w:ascii="標楷體" w:eastAsia="標楷體" w:hAnsi="標楷體" w:hint="eastAsia"/>
                <w:color w:val="010123"/>
                <w:szCs w:val="24"/>
                <w:shd w:val="clear" w:color="auto" w:fill="FFFFFF"/>
              </w:rPr>
              <w:t>榮獲臺北巿第49屆科展「指導學生參加本巿科展並獲佳作以上獎勵累計滿3屆」優良教師</w:t>
            </w:r>
          </w:p>
          <w:p w:rsidR="008B2F70" w:rsidRPr="008B2F70" w:rsidRDefault="00137E2A" w:rsidP="00AA6A80">
            <w:pPr>
              <w:numPr>
                <w:ilvl w:val="0"/>
                <w:numId w:val="12"/>
              </w:numPr>
              <w:spacing w:line="300" w:lineRule="exact"/>
              <w:jc w:val="both"/>
              <w:rPr>
                <w:rFonts w:ascii="標楷體" w:eastAsia="標楷體" w:hAnsi="標楷體"/>
                <w:szCs w:val="24"/>
              </w:rPr>
            </w:pPr>
            <w:r>
              <w:rPr>
                <w:rFonts w:ascii="標楷體" w:eastAsia="標楷體" w:hAnsi="標楷體" w:hint="eastAsia"/>
                <w:color w:val="004080"/>
                <w:szCs w:val="24"/>
                <w:shd w:val="clear" w:color="auto" w:fill="FFFFFF"/>
              </w:rPr>
              <w:t>榮獲</w:t>
            </w:r>
            <w:r w:rsidR="008B2F70" w:rsidRPr="008B2F70">
              <w:rPr>
                <w:rFonts w:ascii="標楷體" w:eastAsia="標楷體" w:hAnsi="標楷體" w:hint="eastAsia"/>
                <w:color w:val="004080"/>
                <w:szCs w:val="24"/>
                <w:shd w:val="clear" w:color="auto" w:fill="FFFFFF"/>
              </w:rPr>
              <w:t>「12</w:t>
            </w:r>
            <w:r>
              <w:rPr>
                <w:rFonts w:ascii="標楷體" w:eastAsia="標楷體" w:hAnsi="標楷體" w:hint="eastAsia"/>
                <w:color w:val="004080"/>
                <w:szCs w:val="24"/>
                <w:shd w:val="clear" w:color="auto" w:fill="FFFFFF"/>
              </w:rPr>
              <w:t>年國教國中教師有效教學深耕推廣計畫」優良教案甄選特優</w:t>
            </w:r>
            <w:r w:rsidR="00636189" w:rsidRPr="009A46B6">
              <w:rPr>
                <w:rFonts w:ascii="標楷體" w:eastAsia="標楷體" w:hAnsi="標楷體" w:hint="eastAsia"/>
                <w:color w:val="004080"/>
                <w:szCs w:val="24"/>
                <w:shd w:val="clear" w:color="auto" w:fill="FFFFFF"/>
              </w:rPr>
              <w:t>(105年)</w:t>
            </w:r>
          </w:p>
          <w:p w:rsidR="002B4EA8" w:rsidRPr="009A46B6" w:rsidRDefault="002B4EA8" w:rsidP="00AA6A80">
            <w:pPr>
              <w:numPr>
                <w:ilvl w:val="0"/>
                <w:numId w:val="12"/>
              </w:numPr>
              <w:spacing w:line="300" w:lineRule="exact"/>
              <w:jc w:val="both"/>
              <w:rPr>
                <w:rFonts w:ascii="標楷體" w:eastAsia="標楷體" w:hAnsi="標楷體"/>
                <w:szCs w:val="24"/>
              </w:rPr>
            </w:pPr>
            <w:r w:rsidRPr="009A46B6">
              <w:rPr>
                <w:rFonts w:ascii="標楷體" w:eastAsia="標楷體" w:hAnsi="標楷體" w:hint="eastAsia"/>
                <w:color w:val="004080"/>
                <w:szCs w:val="24"/>
                <w:shd w:val="clear" w:color="auto" w:fill="FFFFFF"/>
              </w:rPr>
              <w:t>榮獲臺北市國民中學有效教學教案設計徵件比賽數學科優</w:t>
            </w:r>
            <w:r w:rsidR="00B93194">
              <w:rPr>
                <w:rFonts w:ascii="標楷體" w:eastAsia="標楷體" w:hAnsi="標楷體" w:hint="eastAsia"/>
                <w:color w:val="004080"/>
                <w:szCs w:val="24"/>
                <w:shd w:val="clear" w:color="auto" w:fill="FFFFFF"/>
              </w:rPr>
              <w:t>選</w:t>
            </w:r>
            <w:r w:rsidRPr="009A46B6">
              <w:rPr>
                <w:rFonts w:ascii="標楷體" w:eastAsia="標楷體" w:hAnsi="標楷體" w:hint="eastAsia"/>
                <w:color w:val="004080"/>
                <w:szCs w:val="24"/>
                <w:shd w:val="clear" w:color="auto" w:fill="FFFFFF"/>
              </w:rPr>
              <w:t xml:space="preserve"> (105年)</w:t>
            </w:r>
          </w:p>
          <w:p w:rsidR="00BA0FAF" w:rsidRPr="00AA6A80" w:rsidRDefault="00BA0FAF" w:rsidP="00AA6A80">
            <w:pPr>
              <w:numPr>
                <w:ilvl w:val="0"/>
                <w:numId w:val="12"/>
              </w:numPr>
              <w:spacing w:line="300" w:lineRule="exact"/>
              <w:jc w:val="both"/>
              <w:rPr>
                <w:rFonts w:ascii="標楷體" w:eastAsia="標楷體" w:hAnsi="標楷體"/>
                <w:szCs w:val="24"/>
              </w:rPr>
            </w:pPr>
            <w:r w:rsidRPr="009A46B6">
              <w:rPr>
                <w:rFonts w:ascii="標楷體" w:eastAsia="標楷體" w:hAnsi="標楷體" w:hint="eastAsia"/>
                <w:color w:val="010123"/>
                <w:szCs w:val="24"/>
                <w:shd w:val="clear" w:color="auto" w:fill="FFFFFF"/>
              </w:rPr>
              <w:t>榮獲教育部 「12年國教國中教師有效教學深耕推廣計畫」</w:t>
            </w:r>
            <w:r w:rsidRPr="00BA0FAF">
              <w:rPr>
                <w:rFonts w:ascii="標楷體" w:eastAsia="標楷體" w:hAnsi="標楷體" w:hint="eastAsia"/>
                <w:color w:val="010123"/>
                <w:szCs w:val="24"/>
                <w:shd w:val="clear" w:color="auto" w:fill="FFFFFF"/>
              </w:rPr>
              <w:t>優良教案甄選數學科特優</w:t>
            </w:r>
            <w:r w:rsidR="00FF0616">
              <w:rPr>
                <w:rFonts w:ascii="標楷體" w:eastAsia="標楷體" w:hAnsi="標楷體" w:hint="eastAsia"/>
                <w:color w:val="010123"/>
                <w:szCs w:val="24"/>
                <w:shd w:val="clear" w:color="auto" w:fill="FFFFFF"/>
              </w:rPr>
              <w:t>(106年)</w:t>
            </w:r>
          </w:p>
        </w:tc>
      </w:tr>
      <w:tr w:rsidR="00AA6A80" w:rsidRPr="00AA6A80" w:rsidTr="00F83544">
        <w:tc>
          <w:tcPr>
            <w:tcW w:w="1694" w:type="dxa"/>
            <w:shd w:val="clear" w:color="auto" w:fill="auto"/>
          </w:tcPr>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sz w:val="28"/>
                <w:szCs w:val="28"/>
              </w:rPr>
              <w:t>李</w:t>
            </w:r>
            <w:r w:rsidRPr="00AA6A80">
              <w:rPr>
                <w:rFonts w:ascii="標楷體" w:eastAsia="標楷體" w:hAnsi="標楷體" w:hint="eastAsia"/>
                <w:sz w:val="28"/>
                <w:szCs w:val="28"/>
              </w:rPr>
              <w:t>孟真</w:t>
            </w:r>
          </w:p>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數學領域</w:t>
            </w:r>
          </w:p>
        </w:tc>
        <w:tc>
          <w:tcPr>
            <w:tcW w:w="7310" w:type="dxa"/>
            <w:shd w:val="clear" w:color="auto" w:fill="auto"/>
          </w:tcPr>
          <w:p w:rsidR="00AA6A80" w:rsidRPr="00AA6A80" w:rsidRDefault="00AA6A80" w:rsidP="00AA6A80">
            <w:pPr>
              <w:numPr>
                <w:ilvl w:val="0"/>
                <w:numId w:val="4"/>
              </w:numPr>
              <w:spacing w:line="300" w:lineRule="exact"/>
              <w:jc w:val="both"/>
              <w:rPr>
                <w:rFonts w:ascii="標楷體" w:eastAsia="標楷體" w:hAnsi="標楷體"/>
                <w:szCs w:val="24"/>
              </w:rPr>
            </w:pPr>
            <w:r w:rsidRPr="00AA6A80">
              <w:rPr>
                <w:rFonts w:ascii="標楷體" w:eastAsia="標楷體" w:hAnsi="標楷體" w:hint="eastAsia"/>
                <w:szCs w:val="24"/>
              </w:rPr>
              <w:t>擔任臺北市區域性資優方案石牌國中數理資優營講師、助教(97、98、99、100、102、103、104、105年)</w:t>
            </w:r>
          </w:p>
          <w:p w:rsidR="00AA6A80" w:rsidRPr="00AA6A80" w:rsidRDefault="00AA6A80" w:rsidP="00AA6A80">
            <w:pPr>
              <w:numPr>
                <w:ilvl w:val="0"/>
                <w:numId w:val="4"/>
              </w:numPr>
              <w:spacing w:line="300" w:lineRule="exact"/>
              <w:jc w:val="both"/>
              <w:rPr>
                <w:rFonts w:ascii="標楷體" w:eastAsia="標楷體" w:hAnsi="標楷體"/>
                <w:szCs w:val="24"/>
              </w:rPr>
            </w:pPr>
            <w:r w:rsidRPr="00AA6A80">
              <w:rPr>
                <w:rFonts w:ascii="標楷體" w:eastAsia="標楷體" w:hAnsi="標楷體" w:hint="eastAsia"/>
                <w:szCs w:val="24"/>
              </w:rPr>
              <w:t>目前擔任石牌國中數理充實班教師</w:t>
            </w:r>
          </w:p>
          <w:p w:rsidR="00AA6A80" w:rsidRPr="00AA6A80" w:rsidRDefault="00AA6A80" w:rsidP="00AA6A80">
            <w:pPr>
              <w:numPr>
                <w:ilvl w:val="0"/>
                <w:numId w:val="4"/>
              </w:numPr>
              <w:spacing w:line="300" w:lineRule="exact"/>
              <w:jc w:val="both"/>
              <w:rPr>
                <w:rFonts w:ascii="標楷體" w:eastAsia="標楷體" w:hAnsi="標楷體"/>
                <w:szCs w:val="24"/>
              </w:rPr>
            </w:pPr>
            <w:r w:rsidRPr="00AA6A80">
              <w:rPr>
                <w:rFonts w:ascii="標楷體" w:eastAsia="標楷體" w:hAnsi="標楷體" w:hint="eastAsia"/>
                <w:szCs w:val="24"/>
              </w:rPr>
              <w:t>榮獲臺北市教學卓越獎(97學年)</w:t>
            </w:r>
          </w:p>
          <w:p w:rsidR="00AA6A80" w:rsidRPr="00AA6A80" w:rsidRDefault="00AA6A80" w:rsidP="00AA6A80">
            <w:pPr>
              <w:numPr>
                <w:ilvl w:val="0"/>
                <w:numId w:val="4"/>
              </w:numPr>
              <w:spacing w:line="300" w:lineRule="exact"/>
              <w:jc w:val="both"/>
              <w:rPr>
                <w:rFonts w:ascii="標楷體" w:eastAsia="標楷體" w:hAnsi="標楷體"/>
                <w:szCs w:val="24"/>
              </w:rPr>
            </w:pPr>
            <w:r w:rsidRPr="00AA6A80">
              <w:rPr>
                <w:rFonts w:ascii="標楷體" w:eastAsia="標楷體" w:hAnsi="標楷體" w:hint="eastAsia"/>
                <w:szCs w:val="24"/>
              </w:rPr>
              <w:t>榮獲教育部教學卓越獎金質獎(98學年)</w:t>
            </w:r>
          </w:p>
        </w:tc>
      </w:tr>
      <w:tr w:rsidR="00AA6A80" w:rsidRPr="00AA6A80" w:rsidTr="00F83544">
        <w:tc>
          <w:tcPr>
            <w:tcW w:w="1694" w:type="dxa"/>
            <w:shd w:val="clear" w:color="auto" w:fill="auto"/>
          </w:tcPr>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洪鵬翔</w:t>
            </w:r>
          </w:p>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數學領域</w:t>
            </w:r>
          </w:p>
        </w:tc>
        <w:tc>
          <w:tcPr>
            <w:tcW w:w="7310" w:type="dxa"/>
            <w:shd w:val="clear" w:color="auto" w:fill="auto"/>
          </w:tcPr>
          <w:p w:rsidR="00AA6A80" w:rsidRPr="00AA6A80" w:rsidRDefault="00AA6A80" w:rsidP="00AA6A80">
            <w:pPr>
              <w:numPr>
                <w:ilvl w:val="0"/>
                <w:numId w:val="8"/>
              </w:numPr>
              <w:spacing w:line="300" w:lineRule="exact"/>
              <w:ind w:left="273" w:hanging="284"/>
              <w:jc w:val="both"/>
              <w:rPr>
                <w:rFonts w:ascii="標楷體" w:eastAsia="標楷體" w:hAnsi="標楷體"/>
                <w:szCs w:val="24"/>
              </w:rPr>
            </w:pPr>
            <w:r w:rsidRPr="00AA6A80">
              <w:rPr>
                <w:rFonts w:ascii="標楷體" w:eastAsia="標楷體" w:hAnsi="標楷體" w:hint="eastAsia"/>
                <w:szCs w:val="24"/>
              </w:rPr>
              <w:t>擔任臺北市區域性資優方案石牌國中數理資優營講師、助教(102、103、104、105年)</w:t>
            </w:r>
          </w:p>
          <w:p w:rsidR="00AA6A80" w:rsidRPr="00AA6A80" w:rsidRDefault="00AA6A80" w:rsidP="00AA6A80">
            <w:pPr>
              <w:numPr>
                <w:ilvl w:val="0"/>
                <w:numId w:val="8"/>
              </w:numPr>
              <w:spacing w:line="300" w:lineRule="exact"/>
              <w:ind w:left="273" w:hanging="284"/>
              <w:jc w:val="both"/>
              <w:rPr>
                <w:rFonts w:ascii="標楷體" w:eastAsia="標楷體" w:hAnsi="標楷體"/>
                <w:szCs w:val="24"/>
              </w:rPr>
            </w:pPr>
            <w:r w:rsidRPr="00AA6A80">
              <w:rPr>
                <w:rFonts w:ascii="標楷體" w:eastAsia="標楷體" w:hAnsi="標楷體" w:hint="eastAsia"/>
                <w:szCs w:val="24"/>
              </w:rPr>
              <w:t>目前擔任石牌國中數理充實班教師</w:t>
            </w:r>
          </w:p>
        </w:tc>
      </w:tr>
      <w:tr w:rsidR="00AA6A80" w:rsidRPr="00AA6A80" w:rsidTr="00F83544">
        <w:tc>
          <w:tcPr>
            <w:tcW w:w="1694" w:type="dxa"/>
            <w:shd w:val="clear" w:color="auto" w:fill="auto"/>
          </w:tcPr>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黃泰日</w:t>
            </w:r>
          </w:p>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自然與生活科技領域(理化)</w:t>
            </w:r>
          </w:p>
        </w:tc>
        <w:tc>
          <w:tcPr>
            <w:tcW w:w="7310" w:type="dxa"/>
            <w:shd w:val="clear" w:color="auto" w:fill="auto"/>
          </w:tcPr>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擔任臺北市</w:t>
            </w:r>
            <w:r w:rsidRPr="00AA6A80">
              <w:rPr>
                <w:rFonts w:eastAsia="標楷體" w:hAnsi="標楷體" w:hint="eastAsia"/>
                <w:szCs w:val="24"/>
              </w:rPr>
              <w:t>國中</w:t>
            </w:r>
            <w:r w:rsidRPr="00AA6A80">
              <w:rPr>
                <w:rFonts w:eastAsia="標楷體" w:hAnsi="標楷體"/>
                <w:szCs w:val="24"/>
              </w:rPr>
              <w:t>自然與生活科技領域輔導團員</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擔任臺北市區域性資優方案石牌國中數理資優營講師</w:t>
            </w:r>
            <w:r w:rsidRPr="00AA6A80">
              <w:rPr>
                <w:rFonts w:eastAsia="標楷體" w:hAnsi="標楷體"/>
                <w:szCs w:val="24"/>
              </w:rPr>
              <w:t>(95</w:t>
            </w:r>
            <w:r w:rsidRPr="00AA6A80">
              <w:rPr>
                <w:rFonts w:eastAsia="標楷體" w:hAnsi="標楷體"/>
                <w:szCs w:val="24"/>
              </w:rPr>
              <w:t>、</w:t>
            </w:r>
            <w:r w:rsidRPr="00AA6A80">
              <w:rPr>
                <w:rFonts w:eastAsia="標楷體" w:hAnsi="標楷體"/>
                <w:szCs w:val="24"/>
              </w:rPr>
              <w:t>96</w:t>
            </w:r>
            <w:r w:rsidRPr="00AA6A80">
              <w:rPr>
                <w:rFonts w:eastAsia="標楷體" w:hAnsi="標楷體"/>
                <w:szCs w:val="24"/>
              </w:rPr>
              <w:t>、</w:t>
            </w:r>
            <w:r w:rsidRPr="00AA6A80">
              <w:rPr>
                <w:rFonts w:eastAsia="標楷體" w:hAnsi="標楷體"/>
                <w:szCs w:val="24"/>
              </w:rPr>
              <w:t>97</w:t>
            </w:r>
            <w:r w:rsidRPr="00AA6A80">
              <w:rPr>
                <w:rFonts w:eastAsia="標楷體" w:hAnsi="標楷體"/>
                <w:szCs w:val="24"/>
              </w:rPr>
              <w:t>、</w:t>
            </w:r>
            <w:r w:rsidRPr="00AA6A80">
              <w:rPr>
                <w:rFonts w:eastAsia="標楷體" w:hAnsi="標楷體"/>
                <w:szCs w:val="24"/>
              </w:rPr>
              <w:t>98</w:t>
            </w:r>
            <w:r w:rsidRPr="00AA6A80">
              <w:rPr>
                <w:rFonts w:eastAsia="標楷體" w:hAnsi="標楷體"/>
                <w:szCs w:val="24"/>
              </w:rPr>
              <w:t>、</w:t>
            </w:r>
            <w:r w:rsidRPr="00AA6A80">
              <w:rPr>
                <w:rFonts w:eastAsia="標楷體" w:hAnsi="標楷體"/>
                <w:szCs w:val="24"/>
              </w:rPr>
              <w:t>99</w:t>
            </w:r>
            <w:r w:rsidRPr="00AA6A80">
              <w:rPr>
                <w:rFonts w:eastAsia="標楷體" w:hAnsi="標楷體" w:hint="eastAsia"/>
                <w:szCs w:val="24"/>
              </w:rPr>
              <w:t>、</w:t>
            </w:r>
            <w:r w:rsidRPr="00AA6A80">
              <w:rPr>
                <w:rFonts w:eastAsia="標楷體" w:hAnsi="標楷體" w:hint="eastAsia"/>
                <w:szCs w:val="24"/>
              </w:rPr>
              <w:t>100</w:t>
            </w:r>
            <w:r w:rsidRPr="00AA6A80">
              <w:rPr>
                <w:rFonts w:ascii="標楷體" w:eastAsia="標楷體" w:hAnsi="標楷體" w:hint="eastAsia"/>
                <w:szCs w:val="24"/>
              </w:rPr>
              <w:t>、105</w:t>
            </w:r>
            <w:r w:rsidRPr="00AA6A80">
              <w:rPr>
                <w:rFonts w:eastAsia="標楷體" w:hAnsi="標楷體"/>
                <w:szCs w:val="24"/>
              </w:rPr>
              <w:t>年</w:t>
            </w:r>
            <w:r w:rsidRPr="00AA6A80">
              <w:rPr>
                <w:rFonts w:eastAsia="標楷體" w:hAnsi="標楷體"/>
                <w:szCs w:val="24"/>
              </w:rPr>
              <w:t>)</w:t>
            </w:r>
            <w:r w:rsidRPr="00AA6A80">
              <w:rPr>
                <w:rFonts w:eastAsia="標楷體" w:hAnsi="標楷體" w:hint="eastAsia"/>
                <w:szCs w:val="24"/>
              </w:rPr>
              <w:t>及顧問</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擔任石牌國中數理充實班教師</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擔任北區奈米科技</w:t>
            </w:r>
            <w:r w:rsidRPr="00AA6A80">
              <w:rPr>
                <w:rFonts w:eastAsia="標楷體" w:hAnsi="標楷體"/>
                <w:szCs w:val="24"/>
              </w:rPr>
              <w:t>K-12</w:t>
            </w:r>
            <w:r w:rsidRPr="00AA6A80">
              <w:rPr>
                <w:rFonts w:eastAsia="標楷體" w:hAnsi="標楷體"/>
                <w:szCs w:val="24"/>
              </w:rPr>
              <w:t>教育發展中心種子教師</w:t>
            </w:r>
            <w:r w:rsidRPr="00AA6A80">
              <w:rPr>
                <w:rFonts w:eastAsia="標楷體" w:hAnsi="標楷體" w:hint="eastAsia"/>
                <w:szCs w:val="24"/>
              </w:rPr>
              <w:t>及聯盟學校召集人</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hint="eastAsia"/>
                <w:szCs w:val="24"/>
              </w:rPr>
              <w:t>籌辦</w:t>
            </w:r>
            <w:r w:rsidRPr="00AA6A80">
              <w:rPr>
                <w:rFonts w:eastAsia="標楷體" w:hAnsi="標楷體"/>
                <w:szCs w:val="24"/>
              </w:rPr>
              <w:t>石牌國中</w:t>
            </w:r>
            <w:r w:rsidRPr="00AA6A80">
              <w:rPr>
                <w:rFonts w:eastAsia="標楷體" w:hAnsi="標楷體" w:hint="eastAsia"/>
                <w:szCs w:val="24"/>
              </w:rPr>
              <w:t>奈米科技探究營及</w:t>
            </w:r>
            <w:r w:rsidRPr="00AA6A80">
              <w:rPr>
                <w:rFonts w:eastAsia="標楷體" w:hAnsi="標楷體"/>
                <w:szCs w:val="24"/>
              </w:rPr>
              <w:t>擔任講師</w:t>
            </w:r>
            <w:r w:rsidRPr="00AA6A80">
              <w:rPr>
                <w:rFonts w:eastAsia="標楷體" w:hAnsi="標楷體"/>
                <w:szCs w:val="24"/>
              </w:rPr>
              <w:t>(98</w:t>
            </w:r>
            <w:r w:rsidRPr="00AA6A80">
              <w:rPr>
                <w:rFonts w:eastAsia="標楷體" w:hAnsi="標楷體"/>
                <w:szCs w:val="24"/>
              </w:rPr>
              <w:t>、</w:t>
            </w:r>
            <w:r w:rsidRPr="00AA6A80">
              <w:rPr>
                <w:rFonts w:eastAsia="標楷體" w:hAnsi="標楷體"/>
                <w:szCs w:val="24"/>
              </w:rPr>
              <w:t>99</w:t>
            </w:r>
            <w:r w:rsidRPr="00AA6A80">
              <w:rPr>
                <w:rFonts w:eastAsia="標楷體" w:hAnsi="標楷體" w:hint="eastAsia"/>
                <w:szCs w:val="24"/>
              </w:rPr>
              <w:t>、</w:t>
            </w:r>
            <w:r w:rsidRPr="00AA6A80">
              <w:rPr>
                <w:rFonts w:eastAsia="標楷體" w:hAnsi="標楷體" w:hint="eastAsia"/>
                <w:szCs w:val="24"/>
              </w:rPr>
              <w:t>100</w:t>
            </w:r>
            <w:r w:rsidRPr="00AA6A80">
              <w:rPr>
                <w:rFonts w:eastAsia="標楷體" w:hAnsi="標楷體" w:hint="eastAsia"/>
                <w:szCs w:val="24"/>
              </w:rPr>
              <w:t>、</w:t>
            </w:r>
            <w:r w:rsidRPr="00AA6A80">
              <w:rPr>
                <w:rFonts w:eastAsia="標楷體" w:hAnsi="標楷體" w:hint="eastAsia"/>
                <w:szCs w:val="24"/>
              </w:rPr>
              <w:t>101</w:t>
            </w:r>
            <w:r w:rsidRPr="00AA6A80">
              <w:rPr>
                <w:rFonts w:eastAsia="標楷體" w:hAnsi="標楷體" w:hint="eastAsia"/>
                <w:szCs w:val="24"/>
              </w:rPr>
              <w:t>、</w:t>
            </w:r>
            <w:r w:rsidRPr="00AA6A80">
              <w:rPr>
                <w:rFonts w:eastAsia="標楷體" w:hAnsi="標楷體" w:hint="eastAsia"/>
                <w:szCs w:val="24"/>
              </w:rPr>
              <w:t>102</w:t>
            </w:r>
            <w:r w:rsidRPr="00AA6A80">
              <w:rPr>
                <w:rFonts w:eastAsia="標楷體" w:hAnsi="標楷體" w:hint="eastAsia"/>
                <w:szCs w:val="24"/>
              </w:rPr>
              <w:t>、</w:t>
            </w:r>
            <w:r w:rsidRPr="00AA6A80">
              <w:rPr>
                <w:rFonts w:eastAsia="標楷體" w:hAnsi="標楷體" w:hint="eastAsia"/>
                <w:szCs w:val="24"/>
              </w:rPr>
              <w:t>103</w:t>
            </w:r>
            <w:r w:rsidRPr="00AA6A80">
              <w:rPr>
                <w:rFonts w:eastAsia="標楷體" w:hAnsi="標楷體"/>
                <w:szCs w:val="24"/>
              </w:rPr>
              <w:t>年</w:t>
            </w:r>
            <w:r w:rsidRPr="00AA6A80">
              <w:rPr>
                <w:rFonts w:eastAsia="標楷體" w:hAnsi="標楷體"/>
                <w:szCs w:val="24"/>
              </w:rPr>
              <w:t>)</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t>指導學生參加</w:t>
            </w:r>
            <w:r w:rsidRPr="00AA6A80">
              <w:rPr>
                <w:rFonts w:eastAsia="標楷體" w:hAnsi="標楷體" w:hint="eastAsia"/>
                <w:szCs w:val="24"/>
              </w:rPr>
              <w:t>臺</w:t>
            </w:r>
            <w:r w:rsidRPr="00AA6A80">
              <w:rPr>
                <w:rFonts w:eastAsia="標楷體" w:hAnsi="標楷體"/>
                <w:szCs w:val="24"/>
              </w:rPr>
              <w:t>北市中小學科學展覽屢獲佳績</w:t>
            </w:r>
            <w:r w:rsidRPr="00AA6A80">
              <w:rPr>
                <w:rFonts w:eastAsia="標楷體" w:hAnsi="標楷體"/>
                <w:szCs w:val="24"/>
              </w:rPr>
              <w:t>(</w:t>
            </w:r>
            <w:r w:rsidRPr="00AA6A80">
              <w:rPr>
                <w:rFonts w:eastAsia="標楷體" w:hAnsi="標楷體" w:hint="eastAsia"/>
                <w:szCs w:val="24"/>
              </w:rPr>
              <w:t>94</w:t>
            </w:r>
            <w:r w:rsidRPr="00AA6A80">
              <w:rPr>
                <w:rFonts w:eastAsia="標楷體" w:hAnsi="標楷體" w:hint="eastAsia"/>
                <w:szCs w:val="24"/>
              </w:rPr>
              <w:t>、</w:t>
            </w:r>
            <w:r w:rsidRPr="00AA6A80">
              <w:rPr>
                <w:rFonts w:eastAsia="標楷體" w:hAnsi="標楷體" w:hint="eastAsia"/>
                <w:szCs w:val="24"/>
              </w:rPr>
              <w:t>95</w:t>
            </w:r>
            <w:r w:rsidRPr="00AA6A80">
              <w:rPr>
                <w:rFonts w:eastAsia="標楷體" w:hAnsi="標楷體" w:hint="eastAsia"/>
                <w:szCs w:val="24"/>
              </w:rPr>
              <w:t>、</w:t>
            </w:r>
            <w:r w:rsidRPr="00AA6A80">
              <w:rPr>
                <w:rFonts w:eastAsia="標楷體" w:hAnsi="標楷體" w:hint="eastAsia"/>
                <w:szCs w:val="24"/>
              </w:rPr>
              <w:t>97</w:t>
            </w:r>
            <w:r w:rsidRPr="00AA6A80">
              <w:rPr>
                <w:rFonts w:eastAsia="標楷體" w:hAnsi="標楷體" w:hint="eastAsia"/>
                <w:szCs w:val="24"/>
              </w:rPr>
              <w:t>、</w:t>
            </w:r>
            <w:r w:rsidRPr="00AA6A80">
              <w:rPr>
                <w:rFonts w:eastAsia="標楷體" w:hAnsi="標楷體" w:hint="eastAsia"/>
                <w:szCs w:val="24"/>
              </w:rPr>
              <w:t>98</w:t>
            </w:r>
            <w:r w:rsidRPr="00AA6A80">
              <w:rPr>
                <w:rFonts w:eastAsia="標楷體" w:hAnsi="標楷體" w:hint="eastAsia"/>
                <w:szCs w:val="24"/>
              </w:rPr>
              <w:t>、</w:t>
            </w:r>
            <w:r w:rsidRPr="00AA6A80">
              <w:rPr>
                <w:rFonts w:eastAsia="標楷體" w:hAnsi="標楷體" w:hint="eastAsia"/>
                <w:szCs w:val="24"/>
              </w:rPr>
              <w:t>99</w:t>
            </w:r>
            <w:r w:rsidRPr="00AA6A80">
              <w:rPr>
                <w:rFonts w:eastAsia="標楷體" w:hAnsi="標楷體" w:hint="eastAsia"/>
                <w:szCs w:val="24"/>
              </w:rPr>
              <w:t>、</w:t>
            </w:r>
            <w:r w:rsidRPr="00AA6A80">
              <w:rPr>
                <w:rFonts w:eastAsia="標楷體" w:hAnsi="標楷體" w:hint="eastAsia"/>
                <w:szCs w:val="24"/>
              </w:rPr>
              <w:t>100</w:t>
            </w:r>
            <w:r w:rsidRPr="00AA6A80">
              <w:rPr>
                <w:rFonts w:eastAsia="標楷體" w:hAnsi="標楷體" w:hint="eastAsia"/>
                <w:szCs w:val="24"/>
              </w:rPr>
              <w:t>、</w:t>
            </w:r>
            <w:r w:rsidRPr="00AA6A80">
              <w:rPr>
                <w:rFonts w:eastAsia="標楷體" w:hAnsi="標楷體" w:hint="eastAsia"/>
                <w:szCs w:val="24"/>
              </w:rPr>
              <w:t>101</w:t>
            </w:r>
            <w:r w:rsidRPr="00AA6A80">
              <w:rPr>
                <w:rFonts w:eastAsia="標楷體" w:hAnsi="標楷體" w:hint="eastAsia"/>
                <w:szCs w:val="24"/>
              </w:rPr>
              <w:t>、</w:t>
            </w:r>
            <w:r w:rsidRPr="00AA6A80">
              <w:rPr>
                <w:rFonts w:eastAsia="標楷體" w:hAnsi="標楷體" w:hint="eastAsia"/>
                <w:szCs w:val="24"/>
              </w:rPr>
              <w:t>102</w:t>
            </w:r>
            <w:r w:rsidRPr="00AA6A80">
              <w:rPr>
                <w:rFonts w:eastAsia="標楷體" w:hAnsi="標楷體" w:hint="eastAsia"/>
                <w:szCs w:val="24"/>
              </w:rPr>
              <w:t>、</w:t>
            </w:r>
            <w:r w:rsidRPr="00AA6A80">
              <w:rPr>
                <w:rFonts w:eastAsia="標楷體" w:hAnsi="標楷體" w:hint="eastAsia"/>
                <w:szCs w:val="24"/>
              </w:rPr>
              <w:t>103</w:t>
            </w:r>
            <w:r w:rsidRPr="00AA6A80">
              <w:rPr>
                <w:rFonts w:eastAsia="標楷體" w:hAnsi="標楷體" w:hint="eastAsia"/>
                <w:szCs w:val="24"/>
              </w:rPr>
              <w:t>年</w:t>
            </w:r>
            <w:r w:rsidRPr="00AA6A80">
              <w:rPr>
                <w:rFonts w:eastAsia="標楷體" w:hAnsi="標楷體"/>
                <w:szCs w:val="24"/>
              </w:rPr>
              <w:t>)</w:t>
            </w:r>
          </w:p>
          <w:p w:rsidR="00AA6A80" w:rsidRPr="00AA6A80" w:rsidRDefault="00AA6A80" w:rsidP="00AA6A80">
            <w:pPr>
              <w:numPr>
                <w:ilvl w:val="0"/>
                <w:numId w:val="3"/>
              </w:numPr>
              <w:ind w:left="357" w:hanging="357"/>
              <w:jc w:val="both"/>
              <w:rPr>
                <w:rFonts w:eastAsia="標楷體" w:hAnsi="標楷體"/>
                <w:szCs w:val="24"/>
              </w:rPr>
            </w:pPr>
            <w:r w:rsidRPr="00AA6A80">
              <w:rPr>
                <w:rFonts w:eastAsia="標楷體" w:hAnsi="標楷體"/>
                <w:szCs w:val="24"/>
              </w:rPr>
              <w:lastRenderedPageBreak/>
              <w:t>指導學生參加全國中小學科學展覽</w:t>
            </w:r>
            <w:r w:rsidRPr="00AA6A80">
              <w:rPr>
                <w:rFonts w:eastAsia="標楷體" w:hAnsi="標楷體" w:hint="eastAsia"/>
                <w:szCs w:val="24"/>
              </w:rPr>
              <w:t>榮</w:t>
            </w:r>
            <w:r w:rsidRPr="00AA6A80">
              <w:rPr>
                <w:rFonts w:eastAsia="標楷體" w:hAnsi="標楷體"/>
                <w:szCs w:val="24"/>
              </w:rPr>
              <w:t>獲</w:t>
            </w:r>
            <w:r w:rsidRPr="00AA6A80">
              <w:rPr>
                <w:rFonts w:eastAsia="標楷體" w:hAnsi="標楷體" w:hint="eastAsia"/>
                <w:szCs w:val="24"/>
              </w:rPr>
              <w:t>物理科第二名</w:t>
            </w:r>
            <w:r w:rsidRPr="00AA6A80">
              <w:rPr>
                <w:rFonts w:eastAsia="標楷體" w:hAnsi="標楷體"/>
                <w:szCs w:val="24"/>
              </w:rPr>
              <w:t>(</w:t>
            </w:r>
            <w:r w:rsidRPr="00AA6A80">
              <w:rPr>
                <w:rFonts w:eastAsia="標楷體" w:hAnsi="標楷體" w:hint="eastAsia"/>
                <w:szCs w:val="24"/>
              </w:rPr>
              <w:t>99</w:t>
            </w:r>
            <w:r w:rsidRPr="00AA6A80">
              <w:rPr>
                <w:rFonts w:eastAsia="標楷體" w:hAnsi="標楷體" w:hint="eastAsia"/>
                <w:szCs w:val="24"/>
              </w:rPr>
              <w:t>年</w:t>
            </w:r>
            <w:r w:rsidRPr="00AA6A80">
              <w:rPr>
                <w:rFonts w:eastAsia="標楷體" w:hAnsi="標楷體"/>
                <w:szCs w:val="24"/>
              </w:rPr>
              <w:t>)</w:t>
            </w:r>
          </w:p>
          <w:p w:rsidR="00AA6A80" w:rsidRPr="00AA6A80" w:rsidRDefault="00AA6A80" w:rsidP="00AA6A80">
            <w:pPr>
              <w:numPr>
                <w:ilvl w:val="0"/>
                <w:numId w:val="3"/>
              </w:numPr>
              <w:spacing w:line="300" w:lineRule="exact"/>
              <w:jc w:val="both"/>
              <w:rPr>
                <w:rFonts w:eastAsia="標楷體" w:hAnsi="標楷體"/>
                <w:szCs w:val="24"/>
              </w:rPr>
            </w:pPr>
            <w:r w:rsidRPr="00AA6A80">
              <w:rPr>
                <w:rFonts w:eastAsia="標楷體" w:hAnsi="標楷體"/>
                <w:szCs w:val="24"/>
              </w:rPr>
              <w:t>指導學生參加</w:t>
            </w:r>
            <w:r w:rsidRPr="00AA6A80">
              <w:rPr>
                <w:rFonts w:eastAsia="標楷體" w:hAnsi="標楷體" w:hint="eastAsia"/>
                <w:szCs w:val="24"/>
              </w:rPr>
              <w:t>科學人才培育計畫暨國際科展選拔</w:t>
            </w:r>
            <w:r w:rsidRPr="00AA6A80">
              <w:rPr>
                <w:rFonts w:eastAsia="標楷體" w:hAnsi="標楷體"/>
                <w:szCs w:val="24"/>
              </w:rPr>
              <w:t>(9</w:t>
            </w:r>
            <w:r w:rsidRPr="00AA6A80">
              <w:rPr>
                <w:rFonts w:eastAsia="標楷體" w:hAnsi="標楷體" w:hint="eastAsia"/>
                <w:szCs w:val="24"/>
              </w:rPr>
              <w:t>9</w:t>
            </w:r>
            <w:r w:rsidRPr="00AA6A80">
              <w:rPr>
                <w:rFonts w:eastAsia="標楷體" w:hAnsi="標楷體"/>
                <w:szCs w:val="24"/>
              </w:rPr>
              <w:t>學年</w:t>
            </w:r>
            <w:r w:rsidRPr="00AA6A80">
              <w:rPr>
                <w:rFonts w:eastAsia="標楷體" w:hAnsi="標楷體"/>
                <w:szCs w:val="24"/>
              </w:rPr>
              <w:t>)</w:t>
            </w:r>
          </w:p>
          <w:p w:rsidR="00AA6A80" w:rsidRPr="00AA6A80" w:rsidRDefault="00AA6A80" w:rsidP="00AA6A80">
            <w:pPr>
              <w:numPr>
                <w:ilvl w:val="0"/>
                <w:numId w:val="3"/>
              </w:numPr>
              <w:spacing w:line="300" w:lineRule="exact"/>
              <w:jc w:val="both"/>
              <w:rPr>
                <w:rFonts w:ascii="標楷體" w:eastAsia="標楷體" w:hAnsi="標楷體"/>
                <w:szCs w:val="24"/>
              </w:rPr>
            </w:pPr>
            <w:r w:rsidRPr="00AA6A80">
              <w:rPr>
                <w:rFonts w:ascii="標楷體" w:eastAsia="標楷體" w:hAnsi="標楷體" w:hint="eastAsia"/>
                <w:szCs w:val="24"/>
              </w:rPr>
              <w:t>榮獲</w:t>
            </w:r>
            <w:r w:rsidRPr="00AA6A80">
              <w:rPr>
                <w:rFonts w:eastAsia="標楷體" w:hAnsi="標楷體"/>
                <w:szCs w:val="24"/>
              </w:rPr>
              <w:t>臺</w:t>
            </w:r>
            <w:r w:rsidRPr="00AA6A80">
              <w:rPr>
                <w:rFonts w:ascii="標楷體" w:eastAsia="標楷體" w:hAnsi="標楷體" w:hint="eastAsia"/>
                <w:szCs w:val="24"/>
              </w:rPr>
              <w:t>北市101年度數學與自然科學類特殊優良教師</w:t>
            </w:r>
          </w:p>
          <w:p w:rsidR="00AA6A80" w:rsidRPr="00AA6A80" w:rsidRDefault="00AA6A80" w:rsidP="00AA6A80">
            <w:pPr>
              <w:numPr>
                <w:ilvl w:val="0"/>
                <w:numId w:val="3"/>
              </w:numPr>
              <w:spacing w:line="300" w:lineRule="exact"/>
              <w:jc w:val="both"/>
              <w:rPr>
                <w:rFonts w:ascii="標楷體" w:eastAsia="標楷體" w:hAnsi="標楷體"/>
                <w:szCs w:val="24"/>
              </w:rPr>
            </w:pPr>
            <w:r w:rsidRPr="00AA6A80">
              <w:rPr>
                <w:rFonts w:ascii="標楷體" w:eastAsia="標楷體" w:hAnsi="標楷體" w:hint="eastAsia"/>
                <w:szCs w:val="24"/>
              </w:rPr>
              <w:t>榮獲教育部101年度師鐸獎</w:t>
            </w:r>
          </w:p>
        </w:tc>
      </w:tr>
      <w:tr w:rsidR="00AA6A80" w:rsidRPr="00AA6A80" w:rsidTr="00F83544">
        <w:tc>
          <w:tcPr>
            <w:tcW w:w="1694" w:type="dxa"/>
            <w:shd w:val="clear" w:color="auto" w:fill="auto"/>
          </w:tcPr>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lastRenderedPageBreak/>
              <w:t>黃祥生</w:t>
            </w:r>
          </w:p>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自然與生活科技領域(生科)</w:t>
            </w:r>
          </w:p>
        </w:tc>
        <w:tc>
          <w:tcPr>
            <w:tcW w:w="7310" w:type="dxa"/>
            <w:shd w:val="clear" w:color="auto" w:fill="auto"/>
          </w:tcPr>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hint="eastAsia"/>
              </w:rPr>
              <w:t>1.</w:t>
            </w:r>
            <w:r w:rsidRPr="00AA6A80">
              <w:rPr>
                <w:rFonts w:ascii="標楷體" w:eastAsia="標楷體" w:hAnsi="標楷體"/>
              </w:rPr>
              <w:t>行政院國科會國家柰米元件實驗室積體電路製程技術訓練班結業。</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2.行政院國科會國家柰米元件實驗室半導體設備見習班結業。</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3.帶領多位學生參加臺北市生活科技競賽榮獲佳績(87、91、95、102學年)。</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4.帶領多位學生參加臺北市國中生科學創意競賽榮獲佳績。</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5.擔任臺北市區域性資優方案石牌國中數理資優營講師</w:t>
            </w:r>
            <w:r w:rsidRPr="00AA6A80">
              <w:rPr>
                <w:rFonts w:ascii="標楷體" w:eastAsia="標楷體" w:hAnsi="標楷體" w:hint="eastAsia"/>
              </w:rPr>
              <w:t>及</w:t>
            </w:r>
            <w:r w:rsidRPr="00AA6A80">
              <w:rPr>
                <w:rFonts w:ascii="標楷體" w:eastAsia="標楷體" w:hAnsi="標楷體"/>
              </w:rPr>
              <w:t>助教(98、99、100、102、103、104、105年)。</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6.擔任臺北市－103、104、105學年度國民中小學「卓越科學教育」推動計畫-石中培</w:t>
            </w:r>
            <w:r w:rsidRPr="00AA6A80">
              <w:rPr>
                <w:rFonts w:ascii="標楷體" w:eastAsia="標楷體" w:hAnsi="標楷體" w:hint="eastAsia"/>
              </w:rPr>
              <w:t>植科學種子行動方案講師、助教。</w:t>
            </w:r>
          </w:p>
        </w:tc>
      </w:tr>
      <w:tr w:rsidR="00AA6A80" w:rsidRPr="00AA6A80" w:rsidTr="00F83544">
        <w:tc>
          <w:tcPr>
            <w:tcW w:w="1694" w:type="dxa"/>
            <w:shd w:val="clear" w:color="auto" w:fill="auto"/>
          </w:tcPr>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袁慶齡</w:t>
            </w:r>
          </w:p>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自然與生活科技領域(生科)</w:t>
            </w:r>
          </w:p>
        </w:tc>
        <w:tc>
          <w:tcPr>
            <w:tcW w:w="7310" w:type="dxa"/>
            <w:shd w:val="clear" w:color="auto" w:fill="auto"/>
          </w:tcPr>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hint="eastAsia"/>
              </w:rPr>
              <w:t>1.</w:t>
            </w:r>
            <w:r w:rsidRPr="00AA6A80">
              <w:rPr>
                <w:rFonts w:ascii="標楷體" w:eastAsia="標楷體" w:hAnsi="標楷體"/>
              </w:rPr>
              <w:t>指導學生參加臺北市88、90、93、97、100、103學年度生活科技學藝競賽榮獲佳績。</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2.臺北市93學年度國中資優科學創意競賽指導學生榮獲大會創意獎。</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3.榮獲全國96學年度中小學教師自然科學與數學教學設計競賽佳作。</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4.中華民國工業科技教育學會98年會生活科技教學活動－振動機發表。</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5.2009大中華圈創新價值學術研討會國中創新生活科技課程創造歷程之研究—以大力車為例發表。</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6.擔任臺北市－98、99、100、102、103、104、105年度區域性資優方案石牌國中數理資優營講師、助教。</w:t>
            </w:r>
          </w:p>
          <w:p w:rsidR="00AA6A80" w:rsidRPr="00AA6A80" w:rsidRDefault="00AA6A80" w:rsidP="00AA6A80">
            <w:pPr>
              <w:ind w:left="240" w:hangingChars="100" w:hanging="240"/>
              <w:jc w:val="both"/>
              <w:rPr>
                <w:rFonts w:ascii="標楷體" w:eastAsia="標楷體" w:hAnsi="標楷體"/>
              </w:rPr>
            </w:pPr>
            <w:r w:rsidRPr="00AA6A80">
              <w:rPr>
                <w:rFonts w:ascii="標楷體" w:eastAsia="標楷體" w:hAnsi="標楷體"/>
              </w:rPr>
              <w:t>7.擔任臺北市－103、104、105學年度國民中小學「卓越科學教育」推動計畫-石中培植科學菁英種子行動方案講師、助教。</w:t>
            </w:r>
          </w:p>
        </w:tc>
      </w:tr>
      <w:tr w:rsidR="00AA6A80" w:rsidRPr="00AA6A80" w:rsidTr="00F83544">
        <w:tc>
          <w:tcPr>
            <w:tcW w:w="1694" w:type="dxa"/>
            <w:shd w:val="clear" w:color="auto" w:fill="auto"/>
          </w:tcPr>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吳欣儒</w:t>
            </w:r>
          </w:p>
          <w:p w:rsidR="00AA6A80" w:rsidRPr="00AA6A80" w:rsidRDefault="00AA6A80" w:rsidP="00AA6A80">
            <w:pPr>
              <w:snapToGrid w:val="0"/>
              <w:spacing w:line="360" w:lineRule="exact"/>
              <w:jc w:val="center"/>
              <w:rPr>
                <w:rFonts w:ascii="標楷體" w:eastAsia="標楷體" w:hAnsi="標楷體"/>
                <w:sz w:val="28"/>
                <w:szCs w:val="28"/>
              </w:rPr>
            </w:pPr>
            <w:r w:rsidRPr="00AA6A80">
              <w:rPr>
                <w:rFonts w:ascii="標楷體" w:eastAsia="標楷體" w:hAnsi="標楷體" w:hint="eastAsia"/>
                <w:sz w:val="28"/>
                <w:szCs w:val="28"/>
              </w:rPr>
              <w:t>(校內教師)</w:t>
            </w:r>
          </w:p>
        </w:tc>
        <w:tc>
          <w:tcPr>
            <w:tcW w:w="1355" w:type="dxa"/>
            <w:shd w:val="clear" w:color="auto" w:fill="auto"/>
          </w:tcPr>
          <w:p w:rsidR="00AA6A80" w:rsidRPr="00AA6A80" w:rsidRDefault="00AA6A80" w:rsidP="00AA6A80">
            <w:pPr>
              <w:jc w:val="both"/>
              <w:rPr>
                <w:rFonts w:ascii="標楷體" w:eastAsia="標楷體" w:hAnsi="標楷體"/>
              </w:rPr>
            </w:pPr>
            <w:r w:rsidRPr="00AA6A80">
              <w:rPr>
                <w:rFonts w:ascii="標楷體" w:eastAsia="標楷體" w:hAnsi="標楷體" w:hint="eastAsia"/>
              </w:rPr>
              <w:t>自然與生活科技領域(生物)</w:t>
            </w:r>
          </w:p>
        </w:tc>
        <w:tc>
          <w:tcPr>
            <w:tcW w:w="7310" w:type="dxa"/>
            <w:shd w:val="clear" w:color="auto" w:fill="auto"/>
          </w:tcPr>
          <w:p w:rsidR="00AA6A80" w:rsidRPr="00AA6A80" w:rsidRDefault="00AA6A80" w:rsidP="00050AC7">
            <w:pPr>
              <w:spacing w:line="300" w:lineRule="exact"/>
              <w:jc w:val="both"/>
              <w:rPr>
                <w:rFonts w:ascii="標楷體" w:eastAsia="標楷體" w:hAnsi="標楷體"/>
                <w:szCs w:val="24"/>
              </w:rPr>
            </w:pPr>
            <w:r w:rsidRPr="00AA6A80">
              <w:rPr>
                <w:rFonts w:ascii="標楷體" w:eastAsia="標楷體" w:hAnsi="標楷體" w:hint="eastAsia"/>
                <w:szCs w:val="24"/>
              </w:rPr>
              <w:t>擔任臺北市區域性資優方案石牌國中數理資優營</w:t>
            </w:r>
            <w:r w:rsidR="00050AC7" w:rsidRPr="00AA6A80">
              <w:rPr>
                <w:rFonts w:ascii="標楷體" w:eastAsia="標楷體" w:hAnsi="標楷體" w:hint="eastAsia"/>
                <w:szCs w:val="24"/>
              </w:rPr>
              <w:t>104年</w:t>
            </w:r>
            <w:r w:rsidRPr="00AA6A80">
              <w:rPr>
                <w:rFonts w:ascii="標楷體" w:eastAsia="標楷體" w:hAnsi="標楷體" w:hint="eastAsia"/>
                <w:szCs w:val="24"/>
              </w:rPr>
              <w:t>助教</w:t>
            </w:r>
            <w:r w:rsidR="00050AC7">
              <w:rPr>
                <w:rFonts w:ascii="標楷體" w:eastAsia="標楷體" w:hAnsi="標楷體" w:hint="eastAsia"/>
                <w:szCs w:val="24"/>
              </w:rPr>
              <w:t>105年講師</w:t>
            </w:r>
          </w:p>
        </w:tc>
      </w:tr>
    </w:tbl>
    <w:p w:rsidR="00CB7A62" w:rsidRPr="00AA6A80"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CB7A62" w:rsidRDefault="00CB7A62" w:rsidP="007218B1">
      <w:pPr>
        <w:spacing w:line="400" w:lineRule="exact"/>
        <w:rPr>
          <w:rFonts w:eastAsia="標楷體" w:hAnsi="標楷體"/>
          <w:b/>
          <w:sz w:val="28"/>
          <w:szCs w:val="28"/>
        </w:rPr>
      </w:pPr>
    </w:p>
    <w:p w:rsidR="000C5041" w:rsidRPr="008F50CF" w:rsidRDefault="000C5041" w:rsidP="000C5041">
      <w:pPr>
        <w:spacing w:line="0" w:lineRule="atLeast"/>
        <w:jc w:val="both"/>
        <w:rPr>
          <w:rFonts w:ascii="標楷體" w:eastAsia="標楷體" w:hAnsi="標楷體"/>
          <w:szCs w:val="24"/>
        </w:rPr>
      </w:pPr>
      <w:r w:rsidRPr="008F50CF">
        <w:rPr>
          <w:rFonts w:ascii="標楷體" w:eastAsia="標楷體" w:hAnsi="標楷體"/>
          <w:szCs w:val="24"/>
        </w:rPr>
        <w:lastRenderedPageBreak/>
        <w:t xml:space="preserve">附件1  </w:t>
      </w:r>
    </w:p>
    <w:p w:rsidR="000C5041" w:rsidRPr="008F50CF" w:rsidRDefault="000C5041" w:rsidP="000C5041">
      <w:pPr>
        <w:spacing w:line="0" w:lineRule="atLeast"/>
        <w:jc w:val="center"/>
        <w:rPr>
          <w:rFonts w:ascii="標楷體" w:eastAsia="標楷體" w:hAnsi="標楷體"/>
          <w:b/>
          <w:sz w:val="36"/>
          <w:szCs w:val="36"/>
        </w:rPr>
      </w:pPr>
      <w:r w:rsidRPr="008F50CF">
        <w:rPr>
          <w:rFonts w:ascii="標楷體" w:eastAsia="標楷體" w:hAnsi="標楷體" w:hint="eastAsia"/>
          <w:b/>
          <w:sz w:val="36"/>
          <w:szCs w:val="36"/>
        </w:rPr>
        <w:t>臺北市立石牌國中</w:t>
      </w:r>
      <w:r>
        <w:rPr>
          <w:rFonts w:ascii="標楷體" w:eastAsia="標楷體" w:hAnsi="標楷體" w:hint="eastAsia"/>
          <w:b/>
          <w:sz w:val="36"/>
          <w:szCs w:val="36"/>
        </w:rPr>
        <w:t>106</w:t>
      </w:r>
      <w:r w:rsidRPr="008F50CF">
        <w:rPr>
          <w:rFonts w:ascii="標楷體" w:eastAsia="標楷體" w:hAnsi="標楷體" w:hint="eastAsia"/>
          <w:b/>
          <w:sz w:val="36"/>
          <w:szCs w:val="36"/>
        </w:rPr>
        <w:t>年度暑期數理資優營</w:t>
      </w:r>
    </w:p>
    <w:p w:rsidR="000C5041" w:rsidRPr="008F50CF" w:rsidRDefault="000C5041" w:rsidP="000C5041">
      <w:pPr>
        <w:spacing w:line="0" w:lineRule="atLeast"/>
        <w:ind w:firstLine="480"/>
        <w:jc w:val="center"/>
        <w:rPr>
          <w:rFonts w:ascii="標楷體" w:eastAsia="標楷體" w:hAnsi="標楷體"/>
          <w:sz w:val="28"/>
          <w:szCs w:val="28"/>
        </w:rPr>
      </w:pPr>
    </w:p>
    <w:p w:rsidR="000C5041" w:rsidRPr="008F50CF" w:rsidRDefault="000C5041" w:rsidP="000C5041">
      <w:pPr>
        <w:spacing w:line="0" w:lineRule="atLeast"/>
        <w:ind w:firstLine="480"/>
        <w:jc w:val="center"/>
        <w:rPr>
          <w:rFonts w:ascii="標楷體" w:eastAsia="標楷體" w:hAnsi="標楷體"/>
          <w:sz w:val="32"/>
          <w:szCs w:val="32"/>
        </w:rPr>
      </w:pPr>
      <w:r w:rsidRPr="008F50CF">
        <w:rPr>
          <w:rFonts w:ascii="標楷體" w:eastAsia="標楷體" w:hAnsi="標楷體" w:hint="eastAsia"/>
          <w:sz w:val="32"/>
          <w:szCs w:val="32"/>
        </w:rPr>
        <w:t>團體報名表</w:t>
      </w:r>
    </w:p>
    <w:p w:rsidR="000C5041" w:rsidRPr="008F50CF" w:rsidRDefault="000C5041" w:rsidP="000C5041">
      <w:pPr>
        <w:spacing w:line="0" w:lineRule="atLeast"/>
        <w:ind w:firstLine="480"/>
        <w:jc w:val="center"/>
        <w:rPr>
          <w:rFonts w:ascii="標楷體" w:eastAsia="標楷體" w:hAnsi="標楷體"/>
          <w:szCs w:val="24"/>
        </w:rPr>
      </w:pP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136"/>
        <w:gridCol w:w="1418"/>
        <w:gridCol w:w="992"/>
        <w:gridCol w:w="1488"/>
        <w:gridCol w:w="922"/>
        <w:gridCol w:w="1275"/>
        <w:gridCol w:w="1356"/>
        <w:gridCol w:w="947"/>
        <w:gridCol w:w="13"/>
      </w:tblGrid>
      <w:tr w:rsidR="000C5041" w:rsidRPr="008F50CF" w:rsidTr="000F0516">
        <w:trPr>
          <w:trHeight w:val="732"/>
          <w:jc w:val="center"/>
        </w:trPr>
        <w:tc>
          <w:tcPr>
            <w:tcW w:w="4042" w:type="dxa"/>
            <w:gridSpan w:val="4"/>
            <w:vMerge w:val="restart"/>
            <w:tcBorders>
              <w:top w:val="thinThickSmallGap" w:sz="24" w:space="0" w:color="auto"/>
              <w:lef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學校名稱：_________________</w:t>
            </w:r>
          </w:p>
        </w:tc>
        <w:tc>
          <w:tcPr>
            <w:tcW w:w="2410" w:type="dxa"/>
            <w:gridSpan w:val="2"/>
            <w:tcBorders>
              <w:top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承辦人</w:t>
            </w:r>
          </w:p>
        </w:tc>
        <w:tc>
          <w:tcPr>
            <w:tcW w:w="3591" w:type="dxa"/>
            <w:gridSpan w:val="4"/>
            <w:tcBorders>
              <w:top w:val="thinThickSmallGap" w:sz="24" w:space="0" w:color="auto"/>
              <w:right w:val="thinThickSmallGap" w:sz="24" w:space="0" w:color="auto"/>
            </w:tcBorders>
          </w:tcPr>
          <w:p w:rsidR="000C5041" w:rsidRPr="008F50CF" w:rsidRDefault="000C5041" w:rsidP="00F83544">
            <w:pPr>
              <w:spacing w:line="0" w:lineRule="atLeast"/>
              <w:rPr>
                <w:rFonts w:ascii="標楷體" w:eastAsia="標楷體" w:hAnsi="標楷體"/>
                <w:sz w:val="28"/>
                <w:szCs w:val="28"/>
              </w:rPr>
            </w:pPr>
          </w:p>
        </w:tc>
      </w:tr>
      <w:tr w:rsidR="000C5041" w:rsidRPr="008F50CF" w:rsidTr="000F0516">
        <w:trPr>
          <w:gridAfter w:val="1"/>
          <w:wAfter w:w="13" w:type="dxa"/>
          <w:trHeight w:val="708"/>
          <w:jc w:val="center"/>
        </w:trPr>
        <w:tc>
          <w:tcPr>
            <w:tcW w:w="4042" w:type="dxa"/>
            <w:gridSpan w:val="4"/>
            <w:vMerge/>
            <w:tcBorders>
              <w:left w:val="thinThickSmallGap" w:sz="24" w:space="0" w:color="auto"/>
            </w:tcBorders>
          </w:tcPr>
          <w:p w:rsidR="000C5041" w:rsidRPr="008F50CF" w:rsidRDefault="000C5041" w:rsidP="00F83544">
            <w:pPr>
              <w:spacing w:line="0" w:lineRule="atLeast"/>
              <w:jc w:val="center"/>
              <w:rPr>
                <w:rFonts w:ascii="標楷體" w:eastAsia="標楷體" w:hAnsi="標楷體"/>
                <w:szCs w:val="24"/>
              </w:rPr>
            </w:pPr>
          </w:p>
        </w:tc>
        <w:tc>
          <w:tcPr>
            <w:tcW w:w="2410" w:type="dxa"/>
            <w:gridSpan w:val="2"/>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聯絡電話</w:t>
            </w:r>
          </w:p>
        </w:tc>
        <w:tc>
          <w:tcPr>
            <w:tcW w:w="3578" w:type="dxa"/>
            <w:gridSpan w:val="3"/>
            <w:tcBorders>
              <w:right w:val="thinThickSmallGap" w:sz="24" w:space="0" w:color="auto"/>
            </w:tcBorders>
          </w:tcPr>
          <w:p w:rsidR="000C5041" w:rsidRPr="008F50CF" w:rsidRDefault="000C5041" w:rsidP="00F83544">
            <w:pPr>
              <w:spacing w:line="0" w:lineRule="atLeast"/>
              <w:rPr>
                <w:rFonts w:ascii="標楷體" w:eastAsia="標楷體" w:hAnsi="標楷體"/>
                <w:szCs w:val="24"/>
              </w:rPr>
            </w:pPr>
          </w:p>
        </w:tc>
      </w:tr>
      <w:tr w:rsidR="000C5041" w:rsidRPr="008F50CF" w:rsidTr="000F0516">
        <w:trPr>
          <w:gridAfter w:val="1"/>
          <w:wAfter w:w="13" w:type="dxa"/>
          <w:trHeight w:val="784"/>
          <w:jc w:val="center"/>
        </w:trPr>
        <w:tc>
          <w:tcPr>
            <w:tcW w:w="4042" w:type="dxa"/>
            <w:gridSpan w:val="4"/>
            <w:vMerge/>
            <w:tcBorders>
              <w:left w:val="thinThickSmallGap" w:sz="24" w:space="0" w:color="auto"/>
            </w:tcBorders>
          </w:tcPr>
          <w:p w:rsidR="000C5041" w:rsidRPr="008F50CF" w:rsidRDefault="000C5041" w:rsidP="00F83544">
            <w:pPr>
              <w:spacing w:line="0" w:lineRule="atLeast"/>
              <w:jc w:val="center"/>
              <w:rPr>
                <w:rFonts w:ascii="標楷體" w:eastAsia="標楷體" w:hAnsi="標楷體"/>
                <w:szCs w:val="24"/>
              </w:rPr>
            </w:pPr>
          </w:p>
        </w:tc>
        <w:tc>
          <w:tcPr>
            <w:tcW w:w="2410" w:type="dxa"/>
            <w:gridSpan w:val="2"/>
            <w:tcBorders>
              <w:bottom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E-mail</w:t>
            </w:r>
          </w:p>
        </w:tc>
        <w:tc>
          <w:tcPr>
            <w:tcW w:w="3578" w:type="dxa"/>
            <w:gridSpan w:val="3"/>
            <w:tcBorders>
              <w:bottom w:val="single" w:sz="4" w:space="0" w:color="auto"/>
              <w:right w:val="thinThickSmallGap" w:sz="24" w:space="0" w:color="auto"/>
            </w:tcBorders>
          </w:tcPr>
          <w:p w:rsidR="000C5041" w:rsidRPr="008F50CF" w:rsidRDefault="000C5041" w:rsidP="00F83544">
            <w:pPr>
              <w:spacing w:line="0" w:lineRule="atLeast"/>
              <w:jc w:val="center"/>
              <w:rPr>
                <w:rFonts w:ascii="標楷體" w:eastAsia="標楷體" w:hAnsi="標楷體"/>
                <w:szCs w:val="24"/>
              </w:rPr>
            </w:pPr>
          </w:p>
        </w:tc>
      </w:tr>
      <w:tr w:rsidR="000C5041" w:rsidRPr="008F50CF" w:rsidTr="000F0516">
        <w:trPr>
          <w:gridAfter w:val="1"/>
          <w:wAfter w:w="13" w:type="dxa"/>
          <w:trHeight w:val="682"/>
          <w:jc w:val="center"/>
        </w:trPr>
        <w:tc>
          <w:tcPr>
            <w:tcW w:w="4042" w:type="dxa"/>
            <w:gridSpan w:val="4"/>
            <w:vMerge/>
            <w:tcBorders>
              <w:left w:val="thinThickSmallGap" w:sz="24" w:space="0" w:color="auto"/>
              <w:bottom w:val="thinThickSmallGap" w:sz="24" w:space="0" w:color="auto"/>
            </w:tcBorders>
          </w:tcPr>
          <w:p w:rsidR="000C5041" w:rsidRPr="008F50CF" w:rsidRDefault="000C5041" w:rsidP="00F83544">
            <w:pPr>
              <w:spacing w:line="0" w:lineRule="atLeast"/>
              <w:jc w:val="center"/>
              <w:rPr>
                <w:rFonts w:ascii="標楷體" w:eastAsia="標楷體" w:hAnsi="標楷體"/>
                <w:szCs w:val="24"/>
              </w:rPr>
            </w:pPr>
          </w:p>
        </w:tc>
        <w:tc>
          <w:tcPr>
            <w:tcW w:w="2410" w:type="dxa"/>
            <w:gridSpan w:val="2"/>
            <w:tcBorders>
              <w:bottom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傳真號碼</w:t>
            </w:r>
          </w:p>
        </w:tc>
        <w:tc>
          <w:tcPr>
            <w:tcW w:w="3578" w:type="dxa"/>
            <w:gridSpan w:val="3"/>
            <w:tcBorders>
              <w:bottom w:val="thinThickSmallGap" w:sz="24" w:space="0" w:color="auto"/>
              <w:right w:val="thinThickSmallGap" w:sz="24" w:space="0" w:color="auto"/>
            </w:tcBorders>
          </w:tcPr>
          <w:p w:rsidR="000C5041" w:rsidRPr="008F50CF" w:rsidRDefault="000C5041" w:rsidP="00F83544">
            <w:pPr>
              <w:spacing w:line="0" w:lineRule="atLeast"/>
              <w:jc w:val="center"/>
              <w:rPr>
                <w:rFonts w:ascii="標楷體" w:eastAsia="標楷體" w:hAnsi="標楷體"/>
                <w:szCs w:val="24"/>
              </w:rPr>
            </w:pPr>
          </w:p>
        </w:tc>
      </w:tr>
      <w:tr w:rsidR="000C5041" w:rsidRPr="008F50CF" w:rsidTr="000F0516">
        <w:trPr>
          <w:trHeight w:val="788"/>
          <w:jc w:val="center"/>
        </w:trPr>
        <w:tc>
          <w:tcPr>
            <w:tcW w:w="496" w:type="dxa"/>
            <w:tcBorders>
              <w:top w:val="thinThickSmallGap" w:sz="24" w:space="0" w:color="auto"/>
              <w:lef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報名</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順序</w:t>
            </w:r>
          </w:p>
        </w:tc>
        <w:tc>
          <w:tcPr>
            <w:tcW w:w="1136" w:type="dxa"/>
            <w:tcBorders>
              <w:top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班級</w:t>
            </w:r>
          </w:p>
        </w:tc>
        <w:tc>
          <w:tcPr>
            <w:tcW w:w="1418" w:type="dxa"/>
            <w:tcBorders>
              <w:top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學生姓名</w:t>
            </w:r>
          </w:p>
        </w:tc>
        <w:tc>
          <w:tcPr>
            <w:tcW w:w="992" w:type="dxa"/>
            <w:tcBorders>
              <w:top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性別</w:t>
            </w:r>
          </w:p>
        </w:tc>
        <w:tc>
          <w:tcPr>
            <w:tcW w:w="1488" w:type="dxa"/>
            <w:tcBorders>
              <w:top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身分證</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字號</w:t>
            </w:r>
          </w:p>
        </w:tc>
        <w:tc>
          <w:tcPr>
            <w:tcW w:w="922" w:type="dxa"/>
            <w:tcBorders>
              <w:top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生日</w:t>
            </w:r>
          </w:p>
        </w:tc>
        <w:tc>
          <w:tcPr>
            <w:tcW w:w="1275" w:type="dxa"/>
            <w:tcBorders>
              <w:top w:val="thinThickSmallGap" w:sz="24" w:space="0" w:color="auto"/>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緊急</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聯絡人</w:t>
            </w:r>
          </w:p>
        </w:tc>
        <w:tc>
          <w:tcPr>
            <w:tcW w:w="1356" w:type="dxa"/>
            <w:tcBorders>
              <w:top w:val="thinThickSmallGap" w:sz="24" w:space="0" w:color="auto"/>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聯絡電話及手機</w:t>
            </w:r>
          </w:p>
        </w:tc>
        <w:tc>
          <w:tcPr>
            <w:tcW w:w="960" w:type="dxa"/>
            <w:gridSpan w:val="2"/>
            <w:tcBorders>
              <w:top w:val="thinThickSmallGap" w:sz="24" w:space="0" w:color="auto"/>
              <w:left w:val="single" w:sz="4" w:space="0" w:color="auto"/>
              <w:righ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用餐</w:t>
            </w:r>
          </w:p>
        </w:tc>
      </w:tr>
      <w:tr w:rsidR="000C5041" w:rsidRPr="008F50CF" w:rsidTr="000F0516">
        <w:trPr>
          <w:trHeight w:val="1200"/>
          <w:jc w:val="center"/>
        </w:trPr>
        <w:tc>
          <w:tcPr>
            <w:tcW w:w="496" w:type="dxa"/>
            <w:tcBorders>
              <w:lef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sz w:val="28"/>
                <w:szCs w:val="28"/>
              </w:rPr>
              <w:t>1</w:t>
            </w:r>
          </w:p>
        </w:tc>
        <w:tc>
          <w:tcPr>
            <w:tcW w:w="1136"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1418"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992" w:type="dxa"/>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女</w:t>
            </w:r>
          </w:p>
        </w:tc>
        <w:tc>
          <w:tcPr>
            <w:tcW w:w="1488"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922"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1275" w:type="dxa"/>
            <w:tcBorders>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1356" w:type="dxa"/>
            <w:tcBorders>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960" w:type="dxa"/>
            <w:gridSpan w:val="2"/>
            <w:tcBorders>
              <w:left w:val="single" w:sz="4" w:space="0" w:color="auto"/>
              <w:righ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素</w:t>
            </w:r>
          </w:p>
        </w:tc>
      </w:tr>
      <w:tr w:rsidR="000C5041" w:rsidRPr="008F50CF" w:rsidTr="000F0516">
        <w:trPr>
          <w:trHeight w:val="1200"/>
          <w:jc w:val="center"/>
        </w:trPr>
        <w:tc>
          <w:tcPr>
            <w:tcW w:w="496" w:type="dxa"/>
            <w:tcBorders>
              <w:lef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sz w:val="28"/>
                <w:szCs w:val="28"/>
              </w:rPr>
              <w:t>2</w:t>
            </w:r>
          </w:p>
        </w:tc>
        <w:tc>
          <w:tcPr>
            <w:tcW w:w="1136"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1418"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992" w:type="dxa"/>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女</w:t>
            </w:r>
          </w:p>
        </w:tc>
        <w:tc>
          <w:tcPr>
            <w:tcW w:w="1488"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922"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1275" w:type="dxa"/>
            <w:tcBorders>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1356" w:type="dxa"/>
            <w:tcBorders>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960" w:type="dxa"/>
            <w:gridSpan w:val="2"/>
            <w:tcBorders>
              <w:left w:val="single" w:sz="4" w:space="0" w:color="auto"/>
              <w:righ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素</w:t>
            </w:r>
          </w:p>
        </w:tc>
      </w:tr>
      <w:tr w:rsidR="000C5041" w:rsidRPr="008F50CF" w:rsidTr="000F0516">
        <w:trPr>
          <w:trHeight w:val="1200"/>
          <w:jc w:val="center"/>
        </w:trPr>
        <w:tc>
          <w:tcPr>
            <w:tcW w:w="496" w:type="dxa"/>
            <w:tcBorders>
              <w:lef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備取</w:t>
            </w:r>
            <w:r w:rsidRPr="008F50CF">
              <w:rPr>
                <w:rFonts w:ascii="標楷體" w:eastAsia="標楷體" w:hAnsi="標楷體"/>
                <w:sz w:val="28"/>
                <w:szCs w:val="28"/>
              </w:rPr>
              <w:t>1</w:t>
            </w:r>
          </w:p>
        </w:tc>
        <w:tc>
          <w:tcPr>
            <w:tcW w:w="1136"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1418"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992" w:type="dxa"/>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女</w:t>
            </w:r>
          </w:p>
        </w:tc>
        <w:tc>
          <w:tcPr>
            <w:tcW w:w="1488"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922" w:type="dxa"/>
            <w:vAlign w:val="center"/>
          </w:tcPr>
          <w:p w:rsidR="000C5041" w:rsidRPr="008F50CF" w:rsidRDefault="000C5041" w:rsidP="00F83544">
            <w:pPr>
              <w:spacing w:line="0" w:lineRule="atLeast"/>
              <w:jc w:val="center"/>
              <w:rPr>
                <w:rFonts w:ascii="標楷體" w:eastAsia="標楷體" w:hAnsi="標楷體"/>
                <w:sz w:val="28"/>
                <w:szCs w:val="28"/>
              </w:rPr>
            </w:pPr>
          </w:p>
        </w:tc>
        <w:tc>
          <w:tcPr>
            <w:tcW w:w="1275" w:type="dxa"/>
            <w:tcBorders>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1356" w:type="dxa"/>
            <w:tcBorders>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960" w:type="dxa"/>
            <w:gridSpan w:val="2"/>
            <w:tcBorders>
              <w:left w:val="single" w:sz="4" w:space="0" w:color="auto"/>
              <w:righ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素</w:t>
            </w:r>
          </w:p>
        </w:tc>
      </w:tr>
      <w:tr w:rsidR="000C5041" w:rsidRPr="008F50CF" w:rsidTr="000F0516">
        <w:trPr>
          <w:trHeight w:val="1200"/>
          <w:jc w:val="center"/>
        </w:trPr>
        <w:tc>
          <w:tcPr>
            <w:tcW w:w="496" w:type="dxa"/>
            <w:tcBorders>
              <w:left w:val="thinThickSmallGap" w:sz="24" w:space="0" w:color="auto"/>
              <w:bottom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t>備取</w:t>
            </w:r>
            <w:r w:rsidRPr="008F50CF">
              <w:rPr>
                <w:rFonts w:ascii="標楷體" w:eastAsia="標楷體" w:hAnsi="標楷體"/>
                <w:sz w:val="28"/>
                <w:szCs w:val="28"/>
              </w:rPr>
              <w:t>2</w:t>
            </w:r>
          </w:p>
        </w:tc>
        <w:tc>
          <w:tcPr>
            <w:tcW w:w="1136" w:type="dxa"/>
            <w:tcBorders>
              <w:bottom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1418" w:type="dxa"/>
            <w:tcBorders>
              <w:bottom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992" w:type="dxa"/>
            <w:tcBorders>
              <w:bottom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女</w:t>
            </w:r>
          </w:p>
        </w:tc>
        <w:tc>
          <w:tcPr>
            <w:tcW w:w="1488" w:type="dxa"/>
            <w:tcBorders>
              <w:bottom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922" w:type="dxa"/>
            <w:tcBorders>
              <w:bottom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1275" w:type="dxa"/>
            <w:tcBorders>
              <w:bottom w:val="thinThickSmallGap" w:sz="24" w:space="0" w:color="auto"/>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1356" w:type="dxa"/>
            <w:tcBorders>
              <w:bottom w:val="thinThickSmallGap" w:sz="24" w:space="0" w:color="auto"/>
              <w:right w:val="single" w:sz="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p>
        </w:tc>
        <w:tc>
          <w:tcPr>
            <w:tcW w:w="960" w:type="dxa"/>
            <w:gridSpan w:val="2"/>
            <w:tcBorders>
              <w:left w:val="single" w:sz="4" w:space="0" w:color="auto"/>
              <w:bottom w:val="thinThickSmallGap" w:sz="24" w:space="0" w:color="auto"/>
              <w:right w:val="thinThickSmallGap" w:sz="24" w:space="0" w:color="auto"/>
            </w:tcBorders>
            <w:vAlign w:val="center"/>
          </w:tcPr>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葷</w:t>
            </w:r>
          </w:p>
          <w:p w:rsidR="000C5041" w:rsidRPr="008F50CF" w:rsidRDefault="000C5041" w:rsidP="00F83544">
            <w:pPr>
              <w:spacing w:line="0" w:lineRule="atLeast"/>
              <w:jc w:val="center"/>
              <w:rPr>
                <w:rFonts w:ascii="標楷體" w:eastAsia="標楷體" w:hAnsi="標楷體"/>
                <w:sz w:val="28"/>
                <w:szCs w:val="28"/>
              </w:rPr>
            </w:pPr>
            <w:r w:rsidRPr="008F50CF">
              <w:rPr>
                <w:rFonts w:ascii="標楷體" w:eastAsia="標楷體" w:hAnsi="標楷體" w:hint="eastAsia"/>
                <w:sz w:val="28"/>
                <w:szCs w:val="28"/>
              </w:rPr>
              <w:sym w:font="Wingdings" w:char="F0A8"/>
            </w:r>
            <w:r w:rsidRPr="008F50CF">
              <w:rPr>
                <w:rFonts w:ascii="標楷體" w:eastAsia="標楷體" w:hAnsi="標楷體" w:hint="eastAsia"/>
                <w:sz w:val="28"/>
                <w:szCs w:val="28"/>
              </w:rPr>
              <w:t>素</w:t>
            </w:r>
          </w:p>
        </w:tc>
      </w:tr>
    </w:tbl>
    <w:p w:rsidR="00847A70" w:rsidRDefault="00847A70" w:rsidP="00847A70">
      <w:pPr>
        <w:spacing w:beforeLines="50" w:before="180" w:line="0" w:lineRule="atLeast"/>
        <w:ind w:firstLineChars="200" w:firstLine="560"/>
        <w:jc w:val="center"/>
        <w:rPr>
          <w:rFonts w:ascii="標楷體" w:eastAsia="標楷體" w:hAnsi="標楷體"/>
          <w:sz w:val="28"/>
          <w:szCs w:val="28"/>
        </w:rPr>
      </w:pPr>
      <w:r>
        <w:rPr>
          <w:rFonts w:ascii="標楷體" w:eastAsia="標楷體" w:hAnsi="標楷體" w:hint="eastAsia"/>
          <w:sz w:val="28"/>
          <w:szCs w:val="28"/>
        </w:rPr>
        <w:t>*</w:t>
      </w:r>
      <w:r w:rsidRPr="00847A70">
        <w:rPr>
          <w:rFonts w:ascii="標楷體" w:eastAsia="標楷體" w:hAnsi="標楷體" w:hint="eastAsia"/>
          <w:sz w:val="28"/>
          <w:szCs w:val="28"/>
        </w:rPr>
        <w:t>若有多位學生報名時，煩請各校承辦人員務必列出備取學生名單</w:t>
      </w:r>
      <w:r>
        <w:rPr>
          <w:rFonts w:ascii="標楷體" w:eastAsia="標楷體" w:hAnsi="標楷體" w:hint="eastAsia"/>
          <w:sz w:val="28"/>
          <w:szCs w:val="28"/>
        </w:rPr>
        <w:t>，</w:t>
      </w:r>
    </w:p>
    <w:p w:rsidR="00847A70" w:rsidRPr="00847A70" w:rsidRDefault="00167B97" w:rsidP="00AA6A80">
      <w:pPr>
        <w:spacing w:beforeLines="50" w:before="180" w:line="0" w:lineRule="atLeast"/>
        <w:ind w:firstLineChars="300" w:firstLine="720"/>
        <w:jc w:val="center"/>
        <w:rPr>
          <w:rFonts w:ascii="標楷體" w:eastAsia="標楷體" w:hAnsi="標楷體"/>
          <w:b/>
          <w:sz w:val="28"/>
          <w:szCs w:val="28"/>
        </w:rPr>
      </w:pPr>
      <w:hyperlink r:id="rId10" w:history="1">
        <w:r w:rsidR="00847A70" w:rsidRPr="00CC42FE">
          <w:rPr>
            <w:rStyle w:val="aa"/>
            <w:rFonts w:ascii="標楷體" w:eastAsia="標楷體" w:hAnsi="標楷體" w:hint="eastAsia"/>
            <w:sz w:val="28"/>
            <w:szCs w:val="28"/>
          </w:rPr>
          <w:t>電子檔傳送至sp408yu@gmail.com</w:t>
        </w:r>
      </w:hyperlink>
    </w:p>
    <w:p w:rsidR="000C5041" w:rsidRPr="00847A70" w:rsidRDefault="000C5041" w:rsidP="000C5041">
      <w:pPr>
        <w:spacing w:beforeLines="50" w:before="180" w:line="0" w:lineRule="atLeast"/>
        <w:rPr>
          <w:rFonts w:ascii="標楷體" w:eastAsia="標楷體" w:hAnsi="標楷體"/>
          <w:sz w:val="28"/>
          <w:szCs w:val="28"/>
        </w:rPr>
      </w:pPr>
    </w:p>
    <w:p w:rsidR="000C5041" w:rsidRPr="008F50CF" w:rsidRDefault="000C5041" w:rsidP="00847A70">
      <w:pPr>
        <w:spacing w:beforeLines="50" w:before="180" w:line="0" w:lineRule="atLeast"/>
        <w:ind w:firstLineChars="200" w:firstLine="560"/>
        <w:rPr>
          <w:rFonts w:ascii="標楷體" w:eastAsia="標楷體" w:hAnsi="標楷體"/>
          <w:sz w:val="28"/>
          <w:szCs w:val="28"/>
        </w:rPr>
      </w:pPr>
      <w:r w:rsidRPr="008F50CF">
        <w:rPr>
          <w:rFonts w:ascii="標楷體" w:eastAsia="標楷體" w:hAnsi="標楷體" w:hint="eastAsia"/>
          <w:sz w:val="28"/>
          <w:szCs w:val="28"/>
        </w:rPr>
        <w:t>承辦人：             單位主管：                校長：</w:t>
      </w:r>
    </w:p>
    <w:p w:rsidR="000C5041" w:rsidRPr="008F50CF" w:rsidRDefault="000C5041" w:rsidP="000C5041">
      <w:pPr>
        <w:spacing w:beforeLines="50" w:before="180" w:line="0" w:lineRule="atLeast"/>
        <w:jc w:val="center"/>
        <w:rPr>
          <w:rFonts w:ascii="標楷體" w:eastAsia="標楷體" w:hAnsi="標楷體"/>
          <w:b/>
          <w:sz w:val="28"/>
          <w:szCs w:val="28"/>
        </w:rPr>
      </w:pPr>
    </w:p>
    <w:p w:rsidR="000C5041" w:rsidRPr="008F50CF" w:rsidRDefault="000C5041" w:rsidP="000C5041">
      <w:pPr>
        <w:spacing w:beforeLines="50" w:before="180" w:line="0" w:lineRule="atLeast"/>
        <w:jc w:val="center"/>
        <w:rPr>
          <w:rFonts w:ascii="標楷體" w:eastAsia="標楷體" w:hAnsi="標楷體"/>
          <w:b/>
          <w:sz w:val="28"/>
          <w:szCs w:val="28"/>
        </w:rPr>
      </w:pPr>
    </w:p>
    <w:p w:rsidR="000C5041" w:rsidRPr="008F50CF" w:rsidRDefault="000C5041" w:rsidP="000C5041">
      <w:pPr>
        <w:spacing w:beforeLines="50" w:before="180" w:line="0" w:lineRule="atLeast"/>
        <w:jc w:val="center"/>
        <w:rPr>
          <w:rFonts w:ascii="標楷體" w:eastAsia="標楷體" w:hAnsi="標楷體"/>
          <w:b/>
          <w:sz w:val="28"/>
          <w:szCs w:val="28"/>
        </w:rPr>
      </w:pPr>
    </w:p>
    <w:p w:rsidR="000C5041" w:rsidRPr="008F50CF" w:rsidRDefault="000C5041" w:rsidP="000C5041">
      <w:pPr>
        <w:spacing w:beforeLines="50" w:before="180" w:line="0" w:lineRule="atLeast"/>
        <w:jc w:val="center"/>
        <w:rPr>
          <w:rFonts w:ascii="標楷體" w:eastAsia="標楷體" w:hAnsi="標楷體"/>
          <w:b/>
          <w:sz w:val="28"/>
          <w:szCs w:val="28"/>
        </w:rPr>
      </w:pPr>
      <w:r>
        <w:rPr>
          <w:rFonts w:ascii="標楷體" w:eastAsia="標楷體" w:hAnsi="標楷體" w:hint="eastAsia"/>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-93345</wp:posOffset>
                </wp:positionV>
                <wp:extent cx="685800" cy="330200"/>
                <wp:effectExtent l="0" t="4445"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20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F83544" w:rsidRPr="00C04624" w:rsidRDefault="00F83544" w:rsidP="000C5041">
                            <w:pPr>
                              <w:rPr>
                                <w:rFonts w:ascii="標楷體" w:eastAsia="標楷體" w:hAnsi="標楷體"/>
                              </w:rPr>
                            </w:pPr>
                            <w:r>
                              <w:rPr>
                                <w:rFonts w:ascii="標楷體" w:eastAsia="標楷體" w:hAnsi="標楷體" w:hint="eastAsia"/>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5pt;margin-top:-7.35pt;width:54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LDmQIAABMFAAAOAAAAZHJzL2Uyb0RvYy54bWysVEtu2zAQ3RfoHQjuHVGO7FhC5CB26qJA&#10;+gHSHoAWKYuoRLIkbSktui7QA6TrHqAH6IGSc3RI2Yn6WRRFtaBIzvBxZt4bnp51TY123FihZI7j&#10;I4IRl4ViQm5y/Ob1ajTDyDoqGa2V5Dm+5hafzR8/Om11xseqUjXjBgGItFmrc1w5p7MoskXFG2qP&#10;lOYSjKUyDXWwNJuIGdoCelNHY0KmUasM00YV3FrYveiNeB7wy5IX7mVZWu5QnWOIzYXRhHHtx2h+&#10;SrONoboSxT4M+g9RNFRIuPQe6oI6irZG/AbViMIoq0p3VKgmUmUpCh5ygGxi8ks2VxXVPOQCxbH6&#10;vkz2/8EWL3avDBIMuMNI0gYourv5dPvty93N99uvn1HsK9Rqm4HjlQZX1y1U5719tlZfquKtRVIt&#10;Kyo3/NwY1VacMogwnIwGR3sc60HW7XPF4Cq6dSoAdaVpPCAUBAE6MHV9zw7vHCpgczqbzAhYCjAd&#10;HxNg38cW0exwWBvrnnLVID/JsQHyAzjdXVrXux5cQvCqFmwl6joszGa9rA3aURDKKnx7dDt0q6V3&#10;lsof6xH7HYgR7vA2H20g/kMajxOyGKej1XR2MkpWyWSUnpDZiMTpIp2SJE0uVh99gHGSVYIxLi+F&#10;5AcRxsnfkbxvh14+QYaoheKnZEJ6iobh22GWJHx/yrIRDpqyFk2OoeLweSeaeWKfSBbmjoq6n0c/&#10;xx8YgSIc/qEsQQae+V4Drlt3gOK1sVbsGgRhFBAG3MJLApNKmfcYtdCVObbvttRwjOpnEkSVxkni&#10;2zgsksnJGBZmaFkPLVQWAJVjh1E/Xbq+9bfaiE0FN/UyluochFiKIJKHqCAFv4DOC8nsXwnf2sN1&#10;8Hp4y+Y/AAAA//8DAFBLAwQUAAYACAAAACEAgZ8UbNsAAAAIAQAADwAAAGRycy9kb3ducmV2Lnht&#10;bEyPwU7DMBBE70j8g7VI3FqnDSIQ4lQIiQtISA39ADdeEgt7HdlOG/6e7QlOO6sZzb5tdot34oQx&#10;2UAKNusCBFIfjKVBweHzdfUAImVNRrtAqOAHE+za66tG1yacaY+nLg+CSyjVWsGY81RLmfoRvU7r&#10;MCGx9xWi15nXOEgT9ZnLvZPboriXXlviC6Oe8GXE/rubvYL45h4/umU+bAf7Xhasw95apW5vlucn&#10;EBmX/BeGCz6jQ8tMxzCTScIpWJUc5LG5q0Bc/KJicVRQViXItpH/H2h/AQAA//8DAFBLAQItABQA&#10;BgAIAAAAIQC2gziS/gAAAOEBAAATAAAAAAAAAAAAAAAAAAAAAABbQ29udGVudF9UeXBlc10ueG1s&#10;UEsBAi0AFAAGAAgAAAAhADj9If/WAAAAlAEAAAsAAAAAAAAAAAAAAAAALwEAAF9yZWxzLy5yZWxz&#10;UEsBAi0AFAAGAAgAAAAhAK4AQsOZAgAAEwUAAA4AAAAAAAAAAAAAAAAALgIAAGRycy9lMm9Eb2Mu&#10;eG1sUEsBAi0AFAAGAAgAAAAhAIGfFGzbAAAACAEAAA8AAAAAAAAAAAAAAAAA8wQAAGRycy9kb3du&#10;cmV2LnhtbFBLBQYAAAAABAAEAPMAAAD7BQAAAAA=&#10;" stroked="f" strokeweight="1.5pt">
                <v:textbox>
                  <w:txbxContent>
                    <w:p w:rsidR="00F83544" w:rsidRPr="00C04624" w:rsidRDefault="00F83544" w:rsidP="000C5041">
                      <w:pPr>
                        <w:rPr>
                          <w:rFonts w:ascii="標楷體" w:eastAsia="標楷體" w:hAnsi="標楷體"/>
                        </w:rPr>
                      </w:pPr>
                      <w:r>
                        <w:rPr>
                          <w:rFonts w:ascii="標楷體" w:eastAsia="標楷體" w:hAnsi="標楷體" w:hint="eastAsia"/>
                        </w:rPr>
                        <w:t>附件2</w:t>
                      </w:r>
                    </w:p>
                  </w:txbxContent>
                </v:textbox>
              </v:shape>
            </w:pict>
          </mc:Fallback>
        </mc:AlternateContent>
      </w:r>
    </w:p>
    <w:p w:rsidR="000C5041" w:rsidRPr="008F50CF" w:rsidRDefault="000C5041" w:rsidP="000C5041">
      <w:pPr>
        <w:spacing w:line="500" w:lineRule="exact"/>
        <w:jc w:val="center"/>
        <w:rPr>
          <w:rFonts w:ascii="標楷體" w:eastAsia="標楷體" w:hAnsi="標楷體"/>
          <w:sz w:val="32"/>
          <w:szCs w:val="32"/>
        </w:rPr>
      </w:pPr>
      <w:r w:rsidRPr="008F50CF">
        <w:rPr>
          <w:rFonts w:ascii="標楷體" w:eastAsia="標楷體" w:hAnsi="標楷體" w:hint="eastAsia"/>
          <w:sz w:val="32"/>
          <w:szCs w:val="32"/>
        </w:rPr>
        <w:t>臺北市立石牌國中</w:t>
      </w:r>
      <w:r>
        <w:rPr>
          <w:rFonts w:ascii="標楷體" w:eastAsia="標楷體" w:hAnsi="標楷體" w:hint="eastAsia"/>
          <w:sz w:val="32"/>
          <w:szCs w:val="32"/>
        </w:rPr>
        <w:t>106</w:t>
      </w:r>
      <w:r w:rsidRPr="008F50CF">
        <w:rPr>
          <w:rFonts w:ascii="標楷體" w:eastAsia="標楷體" w:hAnsi="標楷體" w:hint="eastAsia"/>
          <w:sz w:val="32"/>
          <w:szCs w:val="32"/>
        </w:rPr>
        <w:t>年度區域性資賦優異教育方案</w:t>
      </w:r>
    </w:p>
    <w:p w:rsidR="000C5041" w:rsidRPr="008F50CF" w:rsidRDefault="000C5041" w:rsidP="000C5041">
      <w:pPr>
        <w:spacing w:after="100" w:line="500" w:lineRule="exact"/>
        <w:jc w:val="center"/>
        <w:rPr>
          <w:rFonts w:ascii="標楷體" w:eastAsia="標楷體" w:hAnsi="標楷體"/>
          <w:sz w:val="32"/>
          <w:szCs w:val="32"/>
        </w:rPr>
      </w:pPr>
      <w:r w:rsidRPr="008F50CF">
        <w:rPr>
          <w:rFonts w:ascii="標楷體" w:eastAsia="標楷體" w:hAnsi="標楷體" w:hint="eastAsia"/>
          <w:sz w:val="32"/>
          <w:szCs w:val="32"/>
        </w:rPr>
        <w:t>「</w:t>
      </w:r>
      <w:r>
        <w:rPr>
          <w:rFonts w:ascii="標楷體" w:eastAsia="標楷體" w:hAnsi="標楷體" w:hint="eastAsia"/>
          <w:sz w:val="32"/>
          <w:szCs w:val="32"/>
        </w:rPr>
        <w:t>數理的五行世界</w:t>
      </w:r>
      <w:r w:rsidRPr="008F50CF">
        <w:rPr>
          <w:rFonts w:ascii="標楷體" w:eastAsia="標楷體" w:hAnsi="標楷體"/>
          <w:sz w:val="32"/>
          <w:szCs w:val="32"/>
        </w:rPr>
        <w:t>—</w:t>
      </w:r>
      <w:r w:rsidRPr="008F50CF">
        <w:rPr>
          <w:rFonts w:ascii="標楷體" w:eastAsia="標楷體" w:hAnsi="標楷體" w:hint="eastAsia"/>
          <w:sz w:val="32"/>
          <w:szCs w:val="32"/>
        </w:rPr>
        <w:t>201</w:t>
      </w:r>
      <w:r>
        <w:rPr>
          <w:rFonts w:ascii="標楷體" w:eastAsia="標楷體" w:hAnsi="標楷體" w:hint="eastAsia"/>
          <w:sz w:val="32"/>
          <w:szCs w:val="32"/>
        </w:rPr>
        <w:t>7石牌國中數理</w:t>
      </w:r>
      <w:r w:rsidRPr="008F50CF">
        <w:rPr>
          <w:rFonts w:ascii="標楷體" w:eastAsia="標楷體" w:hAnsi="標楷體" w:hint="eastAsia"/>
          <w:sz w:val="32"/>
          <w:szCs w:val="32"/>
        </w:rPr>
        <w:t>資優營」學生個別報名表</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240"/>
        <w:gridCol w:w="1093"/>
        <w:gridCol w:w="854"/>
        <w:gridCol w:w="992"/>
        <w:gridCol w:w="1273"/>
        <w:gridCol w:w="946"/>
        <w:gridCol w:w="1180"/>
        <w:gridCol w:w="2789"/>
      </w:tblGrid>
      <w:tr w:rsidR="000C5041" w:rsidRPr="008F50CF" w:rsidTr="00F83544">
        <w:trPr>
          <w:cantSplit/>
          <w:trHeight w:val="540"/>
          <w:jc w:val="center"/>
        </w:trPr>
        <w:tc>
          <w:tcPr>
            <w:tcW w:w="988" w:type="dxa"/>
            <w:gridSpan w:val="2"/>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校名</w:t>
            </w:r>
          </w:p>
        </w:tc>
        <w:tc>
          <w:tcPr>
            <w:tcW w:w="1947" w:type="dxa"/>
            <w:gridSpan w:val="2"/>
            <w:vAlign w:val="center"/>
          </w:tcPr>
          <w:p w:rsidR="000C5041" w:rsidRPr="008F50CF" w:rsidRDefault="000C5041" w:rsidP="00F83544">
            <w:pPr>
              <w:rPr>
                <w:rFonts w:ascii="標楷體" w:eastAsia="標楷體" w:hAnsi="標楷體"/>
              </w:rPr>
            </w:pPr>
          </w:p>
        </w:tc>
        <w:tc>
          <w:tcPr>
            <w:tcW w:w="992" w:type="dxa"/>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班級</w:t>
            </w:r>
          </w:p>
        </w:tc>
        <w:tc>
          <w:tcPr>
            <w:tcW w:w="2219" w:type="dxa"/>
            <w:gridSpan w:val="2"/>
            <w:vAlign w:val="center"/>
          </w:tcPr>
          <w:p w:rsidR="000C5041" w:rsidRPr="008F50CF" w:rsidRDefault="000C5041" w:rsidP="00F83544">
            <w:pPr>
              <w:jc w:val="distribute"/>
              <w:rPr>
                <w:rFonts w:ascii="標楷體" w:eastAsia="標楷體" w:hAnsi="標楷體"/>
              </w:rPr>
            </w:pPr>
            <w:r w:rsidRPr="008F50CF">
              <w:rPr>
                <w:rFonts w:ascii="標楷體" w:eastAsia="標楷體" w:hAnsi="標楷體" w:hint="eastAsia"/>
              </w:rPr>
              <w:t xml:space="preserve">   年  班  號</w:t>
            </w:r>
          </w:p>
        </w:tc>
        <w:tc>
          <w:tcPr>
            <w:tcW w:w="1180" w:type="dxa"/>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姓名</w:t>
            </w:r>
          </w:p>
        </w:tc>
        <w:tc>
          <w:tcPr>
            <w:tcW w:w="2789" w:type="dxa"/>
            <w:vAlign w:val="center"/>
          </w:tcPr>
          <w:p w:rsidR="000C5041" w:rsidRPr="008F50CF" w:rsidRDefault="000C5041" w:rsidP="00F83544">
            <w:pPr>
              <w:rPr>
                <w:rFonts w:ascii="標楷體" w:eastAsia="標楷體" w:hAnsi="標楷體"/>
              </w:rPr>
            </w:pPr>
          </w:p>
        </w:tc>
      </w:tr>
      <w:tr w:rsidR="000C5041" w:rsidRPr="008F50CF" w:rsidTr="00F83544">
        <w:trPr>
          <w:cantSplit/>
          <w:trHeight w:val="540"/>
          <w:jc w:val="center"/>
        </w:trPr>
        <w:tc>
          <w:tcPr>
            <w:tcW w:w="988" w:type="dxa"/>
            <w:gridSpan w:val="2"/>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性別</w:t>
            </w:r>
          </w:p>
        </w:tc>
        <w:tc>
          <w:tcPr>
            <w:tcW w:w="1947" w:type="dxa"/>
            <w:gridSpan w:val="2"/>
            <w:vAlign w:val="center"/>
          </w:tcPr>
          <w:p w:rsidR="000C5041" w:rsidRPr="008F50CF" w:rsidRDefault="000C5041" w:rsidP="00F83544">
            <w:pPr>
              <w:rPr>
                <w:rFonts w:ascii="標楷體" w:eastAsia="標楷體" w:hAnsi="標楷體"/>
              </w:rPr>
            </w:pPr>
            <w:r w:rsidRPr="008F50CF">
              <w:rPr>
                <w:rFonts w:ascii="標楷體" w:eastAsia="標楷體" w:hAnsi="標楷體" w:hint="eastAsia"/>
              </w:rPr>
              <w:t xml:space="preserve"> □男  □女</w:t>
            </w:r>
          </w:p>
        </w:tc>
        <w:tc>
          <w:tcPr>
            <w:tcW w:w="992" w:type="dxa"/>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生日</w:t>
            </w:r>
          </w:p>
        </w:tc>
        <w:tc>
          <w:tcPr>
            <w:tcW w:w="2219" w:type="dxa"/>
            <w:gridSpan w:val="2"/>
            <w:vAlign w:val="center"/>
          </w:tcPr>
          <w:p w:rsidR="000C5041" w:rsidRPr="008F50CF" w:rsidRDefault="000C5041" w:rsidP="00F83544">
            <w:pPr>
              <w:jc w:val="distribute"/>
              <w:rPr>
                <w:rFonts w:ascii="標楷體" w:eastAsia="標楷體" w:hAnsi="標楷體"/>
              </w:rPr>
            </w:pPr>
            <w:r w:rsidRPr="008F50CF">
              <w:rPr>
                <w:rFonts w:ascii="標楷體" w:eastAsia="標楷體" w:hAnsi="標楷體" w:hint="eastAsia"/>
              </w:rPr>
              <w:t xml:space="preserve">   年 月 日</w:t>
            </w:r>
          </w:p>
        </w:tc>
        <w:tc>
          <w:tcPr>
            <w:tcW w:w="1180" w:type="dxa"/>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身分證</w:t>
            </w:r>
            <w:r w:rsidRPr="008F50CF">
              <w:rPr>
                <w:rFonts w:ascii="標楷體" w:eastAsia="標楷體" w:hAnsi="標楷體"/>
                <w:sz w:val="28"/>
                <w:szCs w:val="28"/>
              </w:rPr>
              <w:br/>
            </w:r>
            <w:r w:rsidRPr="008F50CF">
              <w:rPr>
                <w:rFonts w:ascii="標楷體" w:eastAsia="標楷體" w:hAnsi="標楷體" w:hint="eastAsia"/>
                <w:sz w:val="28"/>
                <w:szCs w:val="28"/>
              </w:rPr>
              <w:t>字號</w:t>
            </w:r>
          </w:p>
        </w:tc>
        <w:tc>
          <w:tcPr>
            <w:tcW w:w="2789" w:type="dxa"/>
            <w:vAlign w:val="center"/>
          </w:tcPr>
          <w:p w:rsidR="000C5041" w:rsidRPr="008F50CF" w:rsidRDefault="000C5041" w:rsidP="00F83544">
            <w:pPr>
              <w:rPr>
                <w:rFonts w:ascii="標楷體" w:eastAsia="標楷體" w:hAnsi="標楷體"/>
              </w:rPr>
            </w:pPr>
          </w:p>
        </w:tc>
      </w:tr>
      <w:tr w:rsidR="000C5041" w:rsidRPr="008F50CF" w:rsidTr="00F83544">
        <w:trPr>
          <w:cantSplit/>
          <w:trHeight w:val="540"/>
          <w:jc w:val="center"/>
        </w:trPr>
        <w:tc>
          <w:tcPr>
            <w:tcW w:w="988" w:type="dxa"/>
            <w:gridSpan w:val="2"/>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住址</w:t>
            </w:r>
          </w:p>
        </w:tc>
        <w:tc>
          <w:tcPr>
            <w:tcW w:w="5158" w:type="dxa"/>
            <w:gridSpan w:val="5"/>
            <w:vAlign w:val="center"/>
          </w:tcPr>
          <w:p w:rsidR="000C5041" w:rsidRPr="008F50CF" w:rsidRDefault="000C5041" w:rsidP="00F83544">
            <w:pPr>
              <w:rPr>
                <w:rFonts w:ascii="標楷體" w:eastAsia="標楷體" w:hAnsi="標楷體"/>
              </w:rPr>
            </w:pPr>
            <w:r w:rsidRPr="008F50CF">
              <w:rPr>
                <w:rFonts w:ascii="標楷體" w:eastAsia="標楷體" w:hAnsi="標楷體"/>
              </w:rPr>
              <w:br/>
            </w:r>
            <w:r w:rsidRPr="008F50CF">
              <w:rPr>
                <w:rFonts w:ascii="標楷體" w:eastAsia="標楷體" w:hAnsi="標楷體" w:hint="eastAsia"/>
              </w:rPr>
              <w:br/>
            </w:r>
          </w:p>
        </w:tc>
        <w:tc>
          <w:tcPr>
            <w:tcW w:w="1180" w:type="dxa"/>
            <w:vMerge w:val="restart"/>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聯絡</w:t>
            </w:r>
          </w:p>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電話</w:t>
            </w:r>
          </w:p>
        </w:tc>
        <w:tc>
          <w:tcPr>
            <w:tcW w:w="2789" w:type="dxa"/>
            <w:vAlign w:val="center"/>
          </w:tcPr>
          <w:p w:rsidR="000C5041" w:rsidRPr="008F50CF" w:rsidRDefault="000C5041" w:rsidP="00F83544">
            <w:pPr>
              <w:rPr>
                <w:rFonts w:ascii="標楷體" w:eastAsia="標楷體" w:hAnsi="標楷體"/>
                <w:spacing w:val="-10"/>
                <w:sz w:val="20"/>
              </w:rPr>
            </w:pPr>
            <w:r w:rsidRPr="008F50CF">
              <w:rPr>
                <w:rFonts w:ascii="標楷體" w:eastAsia="標楷體" w:hAnsi="標楷體" w:hint="eastAsia"/>
                <w:spacing w:val="-10"/>
                <w:sz w:val="20"/>
              </w:rPr>
              <w:t>（住家）</w:t>
            </w:r>
          </w:p>
        </w:tc>
      </w:tr>
      <w:tr w:rsidR="000C5041" w:rsidRPr="008F50CF" w:rsidTr="00F83544">
        <w:trPr>
          <w:cantSplit/>
          <w:trHeight w:val="540"/>
          <w:jc w:val="center"/>
        </w:trPr>
        <w:tc>
          <w:tcPr>
            <w:tcW w:w="988" w:type="dxa"/>
            <w:gridSpan w:val="2"/>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sz w:val="28"/>
                <w:szCs w:val="28"/>
              </w:rPr>
              <w:t>e-mail</w:t>
            </w:r>
          </w:p>
        </w:tc>
        <w:tc>
          <w:tcPr>
            <w:tcW w:w="5158" w:type="dxa"/>
            <w:gridSpan w:val="5"/>
            <w:vAlign w:val="center"/>
          </w:tcPr>
          <w:p w:rsidR="000C5041" w:rsidRPr="008F50CF" w:rsidRDefault="000C5041" w:rsidP="00F83544">
            <w:pPr>
              <w:rPr>
                <w:rFonts w:ascii="標楷體" w:eastAsia="標楷體" w:hAnsi="標楷體"/>
              </w:rPr>
            </w:pPr>
          </w:p>
        </w:tc>
        <w:tc>
          <w:tcPr>
            <w:tcW w:w="1180" w:type="dxa"/>
            <w:vMerge/>
            <w:vAlign w:val="center"/>
          </w:tcPr>
          <w:p w:rsidR="000C5041" w:rsidRPr="008F50CF" w:rsidRDefault="000C5041" w:rsidP="00F83544">
            <w:pPr>
              <w:jc w:val="center"/>
              <w:rPr>
                <w:rFonts w:ascii="標楷體" w:eastAsia="標楷體" w:hAnsi="標楷體"/>
                <w:sz w:val="28"/>
                <w:szCs w:val="28"/>
              </w:rPr>
            </w:pPr>
          </w:p>
        </w:tc>
        <w:tc>
          <w:tcPr>
            <w:tcW w:w="2789" w:type="dxa"/>
            <w:vAlign w:val="center"/>
          </w:tcPr>
          <w:p w:rsidR="000C5041" w:rsidRPr="008F50CF" w:rsidRDefault="000C5041" w:rsidP="00F83544">
            <w:pPr>
              <w:rPr>
                <w:rFonts w:ascii="標楷體" w:eastAsia="標楷體" w:hAnsi="標楷體"/>
                <w:spacing w:val="-10"/>
                <w:sz w:val="20"/>
              </w:rPr>
            </w:pPr>
            <w:r w:rsidRPr="008F50CF">
              <w:rPr>
                <w:rFonts w:ascii="標楷體" w:eastAsia="標楷體" w:hAnsi="標楷體" w:hint="eastAsia"/>
                <w:spacing w:val="-10"/>
                <w:sz w:val="20"/>
              </w:rPr>
              <w:t>（手機）</w:t>
            </w:r>
          </w:p>
        </w:tc>
      </w:tr>
      <w:tr w:rsidR="000C5041" w:rsidRPr="008F50CF" w:rsidTr="00F83544">
        <w:trPr>
          <w:cantSplit/>
          <w:trHeight w:val="540"/>
          <w:jc w:val="center"/>
        </w:trPr>
        <w:tc>
          <w:tcPr>
            <w:tcW w:w="2081" w:type="dxa"/>
            <w:gridSpan w:val="3"/>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緊急聯絡人</w:t>
            </w:r>
          </w:p>
        </w:tc>
        <w:tc>
          <w:tcPr>
            <w:tcW w:w="4065" w:type="dxa"/>
            <w:gridSpan w:val="4"/>
            <w:vAlign w:val="center"/>
          </w:tcPr>
          <w:p w:rsidR="000C5041" w:rsidRPr="008F50CF" w:rsidRDefault="000C5041" w:rsidP="00F83544">
            <w:pPr>
              <w:rPr>
                <w:rFonts w:ascii="標楷體" w:eastAsia="標楷體" w:hAnsi="標楷體"/>
              </w:rPr>
            </w:pPr>
          </w:p>
        </w:tc>
        <w:tc>
          <w:tcPr>
            <w:tcW w:w="1180" w:type="dxa"/>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關係</w:t>
            </w:r>
          </w:p>
        </w:tc>
        <w:tc>
          <w:tcPr>
            <w:tcW w:w="2789" w:type="dxa"/>
            <w:vAlign w:val="center"/>
          </w:tcPr>
          <w:p w:rsidR="000C5041" w:rsidRPr="008F50CF" w:rsidRDefault="000C5041" w:rsidP="00F83544">
            <w:pPr>
              <w:rPr>
                <w:rFonts w:ascii="標楷體" w:eastAsia="標楷體" w:hAnsi="標楷體"/>
              </w:rPr>
            </w:pPr>
          </w:p>
        </w:tc>
      </w:tr>
      <w:tr w:rsidR="000C5041" w:rsidRPr="008F50CF" w:rsidTr="00F83544">
        <w:trPr>
          <w:cantSplit/>
          <w:trHeight w:val="540"/>
          <w:jc w:val="center"/>
        </w:trPr>
        <w:tc>
          <w:tcPr>
            <w:tcW w:w="2081" w:type="dxa"/>
            <w:gridSpan w:val="3"/>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特殊疾病</w:t>
            </w:r>
          </w:p>
        </w:tc>
        <w:tc>
          <w:tcPr>
            <w:tcW w:w="4065" w:type="dxa"/>
            <w:gridSpan w:val="4"/>
            <w:vAlign w:val="center"/>
          </w:tcPr>
          <w:p w:rsidR="000C5041" w:rsidRPr="008F50CF" w:rsidRDefault="000C5041" w:rsidP="00F83544">
            <w:pPr>
              <w:rPr>
                <w:rFonts w:ascii="標楷體" w:eastAsia="標楷體" w:hAnsi="標楷體"/>
              </w:rPr>
            </w:pPr>
          </w:p>
        </w:tc>
        <w:tc>
          <w:tcPr>
            <w:tcW w:w="1180" w:type="dxa"/>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飲食</w:t>
            </w:r>
          </w:p>
        </w:tc>
        <w:tc>
          <w:tcPr>
            <w:tcW w:w="2789" w:type="dxa"/>
            <w:vAlign w:val="center"/>
          </w:tcPr>
          <w:p w:rsidR="000C5041" w:rsidRPr="008F50CF" w:rsidRDefault="000C5041" w:rsidP="00F83544">
            <w:pPr>
              <w:rPr>
                <w:rFonts w:ascii="標楷體" w:eastAsia="標楷體" w:hAnsi="標楷體"/>
                <w:sz w:val="28"/>
                <w:szCs w:val="28"/>
              </w:rPr>
            </w:pPr>
            <w:r w:rsidRPr="008F50CF">
              <w:rPr>
                <w:rFonts w:ascii="標楷體" w:eastAsia="標楷體" w:hAnsi="標楷體" w:hint="eastAsia"/>
                <w:sz w:val="28"/>
                <w:szCs w:val="28"/>
              </w:rPr>
              <w:t>□葷□素</w:t>
            </w:r>
            <w:r w:rsidRPr="008F50CF">
              <w:rPr>
                <w:rFonts w:ascii="標楷體" w:eastAsia="標楷體" w:hAnsi="標楷體"/>
                <w:sz w:val="28"/>
                <w:szCs w:val="28"/>
              </w:rPr>
              <w:br/>
            </w:r>
            <w:r w:rsidRPr="008F50CF">
              <w:rPr>
                <w:rFonts w:ascii="標楷體" w:eastAsia="標楷體" w:hAnsi="標楷體" w:hint="eastAsia"/>
                <w:sz w:val="28"/>
                <w:szCs w:val="28"/>
              </w:rPr>
              <w:t>□其他:</w:t>
            </w:r>
          </w:p>
        </w:tc>
      </w:tr>
      <w:tr w:rsidR="000C5041" w:rsidRPr="008F50CF" w:rsidTr="00F83544">
        <w:trPr>
          <w:cantSplit/>
          <w:trHeight w:val="1719"/>
          <w:jc w:val="center"/>
        </w:trPr>
        <w:tc>
          <w:tcPr>
            <w:tcW w:w="748" w:type="dxa"/>
            <w:textDirection w:val="tbRlV"/>
            <w:vAlign w:val="center"/>
          </w:tcPr>
          <w:p w:rsidR="000C5041" w:rsidRPr="008F50CF" w:rsidRDefault="000C5041" w:rsidP="00F83544">
            <w:pPr>
              <w:jc w:val="center"/>
              <w:rPr>
                <w:rFonts w:ascii="標楷體" w:eastAsia="標楷體" w:hAnsi="標楷體"/>
                <w:sz w:val="32"/>
                <w:szCs w:val="32"/>
              </w:rPr>
            </w:pPr>
            <w:r w:rsidRPr="008F50CF">
              <w:rPr>
                <w:rFonts w:ascii="標楷體" w:eastAsia="標楷體" w:hAnsi="標楷體" w:hint="eastAsia"/>
                <w:sz w:val="32"/>
                <w:szCs w:val="32"/>
              </w:rPr>
              <w:t>報名資格</w:t>
            </w:r>
          </w:p>
        </w:tc>
        <w:tc>
          <w:tcPr>
            <w:tcW w:w="9367" w:type="dxa"/>
            <w:gridSpan w:val="8"/>
          </w:tcPr>
          <w:p w:rsidR="000C5041" w:rsidRDefault="000C5041" w:rsidP="000C5041">
            <w:pPr>
              <w:numPr>
                <w:ilvl w:val="0"/>
                <w:numId w:val="1"/>
              </w:numPr>
              <w:rPr>
                <w:rFonts w:ascii="標楷體" w:eastAsia="標楷體" w:hAnsi="標楷體"/>
                <w:sz w:val="28"/>
                <w:szCs w:val="28"/>
              </w:rPr>
            </w:pPr>
            <w:r w:rsidRPr="008F50CF">
              <w:rPr>
                <w:rFonts w:ascii="標楷體" w:eastAsia="標楷體" w:hAnsi="標楷體"/>
                <w:sz w:val="28"/>
                <w:szCs w:val="28"/>
              </w:rPr>
              <w:t>參加國際/全國或縣市舉辦之科展成績優良之學生(</w:t>
            </w:r>
            <w:r w:rsidRPr="00E93B83">
              <w:rPr>
                <w:rFonts w:ascii="標楷體" w:eastAsia="標楷體" w:hAnsi="標楷體" w:hint="eastAsia"/>
                <w:sz w:val="28"/>
                <w:szCs w:val="28"/>
              </w:rPr>
              <w:t>請</w:t>
            </w:r>
            <w:r w:rsidRPr="00E93B83">
              <w:rPr>
                <w:rFonts w:ascii="標楷體" w:eastAsia="標楷體" w:hAnsi="標楷體"/>
                <w:sz w:val="28"/>
                <w:szCs w:val="28"/>
              </w:rPr>
              <w:t>檢附獎狀影本</w:t>
            </w:r>
            <w:r w:rsidRPr="008F50CF">
              <w:rPr>
                <w:rFonts w:ascii="標楷體" w:eastAsia="標楷體" w:hAnsi="標楷體"/>
                <w:sz w:val="28"/>
                <w:szCs w:val="28"/>
              </w:rPr>
              <w:t>)</w:t>
            </w:r>
            <w:r>
              <w:rPr>
                <w:rFonts w:ascii="標楷體" w:eastAsia="標楷體" w:hAnsi="標楷體" w:hint="eastAsia"/>
                <w:sz w:val="28"/>
                <w:szCs w:val="28"/>
              </w:rPr>
              <w:t>。</w:t>
            </w:r>
          </w:p>
          <w:p w:rsidR="007E4B95" w:rsidRDefault="007E4B95" w:rsidP="007E4B95">
            <w:pPr>
              <w:ind w:left="360"/>
              <w:rPr>
                <w:rFonts w:ascii="標楷體" w:eastAsia="標楷體" w:hAnsi="標楷體"/>
                <w:sz w:val="28"/>
                <w:szCs w:val="28"/>
              </w:rPr>
            </w:pPr>
          </w:p>
          <w:p w:rsidR="000C5041" w:rsidRPr="007E4B95" w:rsidRDefault="000C5041" w:rsidP="000C5041">
            <w:pPr>
              <w:numPr>
                <w:ilvl w:val="0"/>
                <w:numId w:val="1"/>
              </w:numPr>
              <w:rPr>
                <w:rFonts w:ascii="標楷體" w:eastAsia="標楷體" w:hAnsi="標楷體"/>
                <w:sz w:val="28"/>
                <w:szCs w:val="28"/>
              </w:rPr>
            </w:pPr>
            <w:r w:rsidRPr="008F50CF">
              <w:rPr>
                <w:rFonts w:ascii="標楷體" w:eastAsia="標楷體" w:hAnsi="標楷體"/>
                <w:sz w:val="28"/>
                <w:szCs w:val="28"/>
              </w:rPr>
              <w:t>數學和自然與生活科技領域，前一學期兩領域成績達全校同年級全部學生</w:t>
            </w:r>
            <w:r w:rsidRPr="008F50CF">
              <w:rPr>
                <w:rFonts w:ascii="標楷體" w:eastAsia="標楷體" w:hAnsi="標楷體" w:hint="eastAsia"/>
                <w:sz w:val="28"/>
                <w:szCs w:val="28"/>
              </w:rPr>
              <w:t xml:space="preserve"> </w:t>
            </w:r>
            <w:r w:rsidRPr="008F50CF">
              <w:rPr>
                <w:rFonts w:ascii="標楷體" w:eastAsia="標楷體" w:hAnsi="標楷體"/>
                <w:sz w:val="28"/>
                <w:szCs w:val="28"/>
              </w:rPr>
              <w:t>前百分之7。</w:t>
            </w:r>
            <w:r w:rsidRPr="008F50CF">
              <w:rPr>
                <w:rFonts w:ascii="標楷體" w:eastAsia="標楷體" w:hAnsi="標楷體" w:hint="eastAsia"/>
                <w:b/>
                <w:sz w:val="28"/>
                <w:szCs w:val="28"/>
              </w:rPr>
              <w:t>該生數學和自然與生活科技領域前一學期兩領域成績百分等級</w:t>
            </w:r>
            <w:r w:rsidRPr="008F50CF">
              <w:rPr>
                <w:rFonts w:ascii="標楷體" w:eastAsia="標楷體" w:hAnsi="標楷體" w:hint="eastAsia"/>
                <w:b/>
                <w:sz w:val="28"/>
                <w:szCs w:val="28"/>
                <w:u w:val="single"/>
              </w:rPr>
              <w:t xml:space="preserve">        </w:t>
            </w:r>
            <w:r w:rsidRPr="008F50CF">
              <w:rPr>
                <w:rFonts w:ascii="標楷體" w:eastAsia="標楷體" w:hAnsi="標楷體" w:hint="eastAsia"/>
                <w:b/>
                <w:sz w:val="28"/>
                <w:szCs w:val="28"/>
              </w:rPr>
              <w:t>，教務處成績證明核章：</w:t>
            </w:r>
            <w:r w:rsidRPr="008F50CF">
              <w:rPr>
                <w:rFonts w:ascii="標楷體" w:eastAsia="標楷體" w:hAnsi="標楷體" w:hint="eastAsia"/>
                <w:b/>
                <w:sz w:val="28"/>
                <w:szCs w:val="28"/>
                <w:u w:val="single"/>
              </w:rPr>
              <w:t xml:space="preserve">              </w:t>
            </w:r>
            <w:r w:rsidRPr="008F50CF">
              <w:rPr>
                <w:rFonts w:ascii="標楷體" w:eastAsia="標楷體" w:hAnsi="標楷體" w:hint="eastAsia"/>
                <w:b/>
                <w:sz w:val="28"/>
                <w:szCs w:val="28"/>
              </w:rPr>
              <w:t>。</w:t>
            </w:r>
          </w:p>
          <w:p w:rsidR="007E4B95" w:rsidRDefault="007E4B95" w:rsidP="007E4B95">
            <w:pPr>
              <w:pStyle w:val="ab"/>
              <w:rPr>
                <w:rFonts w:ascii="標楷體" w:eastAsia="標楷體" w:hAnsi="標楷體"/>
                <w:sz w:val="28"/>
                <w:szCs w:val="28"/>
              </w:rPr>
            </w:pPr>
          </w:p>
          <w:p w:rsidR="000C5041" w:rsidRPr="007E4B95" w:rsidRDefault="000C5041" w:rsidP="000C5041">
            <w:pPr>
              <w:numPr>
                <w:ilvl w:val="0"/>
                <w:numId w:val="1"/>
              </w:numPr>
              <w:rPr>
                <w:rFonts w:ascii="標楷體" w:eastAsia="標楷體" w:hAnsi="標楷體" w:cs="Arial"/>
                <w:b/>
              </w:rPr>
            </w:pPr>
            <w:r w:rsidRPr="008F50CF">
              <w:rPr>
                <w:rFonts w:ascii="標楷體" w:eastAsia="標楷體" w:hAnsi="標楷體"/>
                <w:sz w:val="28"/>
                <w:szCs w:val="28"/>
              </w:rPr>
              <w:t>對數學與自然與生活科技領域有濃厚興趣及天賦，經任課教師推薦(</w:t>
            </w:r>
            <w:r w:rsidRPr="008F50CF">
              <w:rPr>
                <w:rFonts w:ascii="標楷體" w:eastAsia="標楷體" w:hAnsi="標楷體"/>
                <w:b/>
                <w:sz w:val="28"/>
                <w:szCs w:val="28"/>
              </w:rPr>
              <w:t>檢附推薦書，如附件2-</w:t>
            </w:r>
            <w:r w:rsidRPr="008F50CF">
              <w:rPr>
                <w:rFonts w:ascii="標楷體" w:eastAsia="標楷體" w:hAnsi="標楷體" w:hint="eastAsia"/>
                <w:b/>
                <w:sz w:val="28"/>
                <w:szCs w:val="28"/>
              </w:rPr>
              <w:t>1</w:t>
            </w:r>
            <w:r w:rsidRPr="008F50CF">
              <w:rPr>
                <w:rFonts w:ascii="標楷體" w:eastAsia="標楷體" w:hAnsi="標楷體"/>
                <w:sz w:val="28"/>
                <w:szCs w:val="28"/>
              </w:rPr>
              <w:t>)。</w:t>
            </w:r>
          </w:p>
          <w:p w:rsidR="007E4B95" w:rsidRPr="008F50CF" w:rsidRDefault="007E4B95" w:rsidP="007E4B95">
            <w:pPr>
              <w:ind w:left="360"/>
              <w:rPr>
                <w:rFonts w:ascii="標楷體" w:eastAsia="標楷體" w:hAnsi="標楷體" w:cs="Arial"/>
                <w:b/>
              </w:rPr>
            </w:pPr>
          </w:p>
        </w:tc>
      </w:tr>
      <w:tr w:rsidR="000C5041" w:rsidRPr="008F50CF" w:rsidTr="00F83544">
        <w:trPr>
          <w:cantSplit/>
          <w:trHeight w:val="2701"/>
          <w:jc w:val="center"/>
        </w:trPr>
        <w:tc>
          <w:tcPr>
            <w:tcW w:w="10115" w:type="dxa"/>
            <w:gridSpan w:val="9"/>
            <w:vAlign w:val="center"/>
          </w:tcPr>
          <w:p w:rsidR="007E4B95" w:rsidRDefault="000C5041" w:rsidP="00F83544">
            <w:pPr>
              <w:spacing w:line="360" w:lineRule="auto"/>
              <w:rPr>
                <w:rFonts w:ascii="標楷體" w:eastAsia="標楷體" w:hAnsi="標楷體"/>
                <w:sz w:val="28"/>
                <w:szCs w:val="28"/>
              </w:rPr>
            </w:pPr>
            <w:r w:rsidRPr="008F50CF">
              <w:rPr>
                <w:rFonts w:ascii="標楷體" w:eastAsia="標楷體" w:hAnsi="標楷體" w:hint="eastAsia"/>
                <w:sz w:val="28"/>
                <w:szCs w:val="28"/>
              </w:rPr>
              <w:lastRenderedPageBreak/>
              <w:t xml:space="preserve">　　</w:t>
            </w:r>
          </w:p>
          <w:p w:rsidR="000C5041" w:rsidRDefault="000C5041" w:rsidP="00F83544">
            <w:pPr>
              <w:spacing w:line="360" w:lineRule="auto"/>
              <w:rPr>
                <w:rFonts w:ascii="標楷體" w:eastAsia="標楷體" w:hAnsi="標楷體"/>
                <w:sz w:val="28"/>
                <w:szCs w:val="28"/>
              </w:rPr>
            </w:pPr>
            <w:r w:rsidRPr="008F50CF">
              <w:rPr>
                <w:rFonts w:ascii="標楷體" w:eastAsia="標楷體" w:hAnsi="標楷體" w:hint="eastAsia"/>
                <w:sz w:val="28"/>
                <w:szCs w:val="28"/>
              </w:rPr>
              <w:t>茲同意本人子女</w:t>
            </w:r>
            <w:r w:rsidRPr="008F50CF">
              <w:rPr>
                <w:rFonts w:ascii="標楷體" w:eastAsia="標楷體" w:hAnsi="標楷體" w:hint="eastAsia"/>
                <w:sz w:val="28"/>
                <w:szCs w:val="28"/>
                <w:u w:val="single"/>
              </w:rPr>
              <w:t xml:space="preserve">　　　　　　　</w:t>
            </w:r>
            <w:r w:rsidRPr="008F50CF">
              <w:rPr>
                <w:rFonts w:ascii="標楷體" w:eastAsia="標楷體" w:hAnsi="標楷體" w:hint="eastAsia"/>
                <w:sz w:val="28"/>
                <w:szCs w:val="28"/>
              </w:rPr>
              <w:t>參加臺北市立石牌國中承辦「</w:t>
            </w:r>
            <w:r>
              <w:rPr>
                <w:rFonts w:ascii="標楷體" w:eastAsia="標楷體" w:hAnsi="標楷體" w:hint="eastAsia"/>
                <w:sz w:val="28"/>
                <w:szCs w:val="28"/>
              </w:rPr>
              <w:t>106</w:t>
            </w:r>
            <w:r w:rsidRPr="008F50CF">
              <w:rPr>
                <w:rFonts w:ascii="標楷體" w:eastAsia="標楷體" w:hAnsi="標楷體" w:hint="eastAsia"/>
                <w:sz w:val="28"/>
                <w:szCs w:val="28"/>
              </w:rPr>
              <w:t>年度區域性資賦優異教育方案</w:t>
            </w:r>
            <w:r>
              <w:rPr>
                <w:rFonts w:ascii="標楷體" w:eastAsia="標楷體" w:hAnsi="標楷體" w:hint="eastAsia"/>
                <w:sz w:val="28"/>
                <w:szCs w:val="28"/>
              </w:rPr>
              <w:t>，</w:t>
            </w:r>
            <w:r>
              <w:rPr>
                <w:rFonts w:ascii="標楷體" w:eastAsia="標楷體" w:hAnsi="標楷體" w:hint="eastAsia"/>
                <w:sz w:val="32"/>
                <w:szCs w:val="32"/>
              </w:rPr>
              <w:t>數理的五行世界</w:t>
            </w:r>
            <w:r w:rsidRPr="008F50CF">
              <w:rPr>
                <w:rFonts w:ascii="標楷體" w:eastAsia="標楷體" w:hAnsi="標楷體"/>
                <w:sz w:val="32"/>
                <w:szCs w:val="32"/>
              </w:rPr>
              <w:t>—</w:t>
            </w:r>
            <w:r w:rsidRPr="008F50CF">
              <w:rPr>
                <w:rFonts w:ascii="標楷體" w:eastAsia="標楷體" w:hAnsi="標楷體" w:hint="eastAsia"/>
                <w:sz w:val="32"/>
                <w:szCs w:val="32"/>
              </w:rPr>
              <w:t>201</w:t>
            </w:r>
            <w:r>
              <w:rPr>
                <w:rFonts w:ascii="標楷體" w:eastAsia="標楷體" w:hAnsi="標楷體" w:hint="eastAsia"/>
                <w:sz w:val="32"/>
                <w:szCs w:val="32"/>
              </w:rPr>
              <w:t>7石牌國中數理</w:t>
            </w:r>
            <w:r w:rsidRPr="008F50CF">
              <w:rPr>
                <w:rFonts w:ascii="標楷體" w:eastAsia="標楷體" w:hAnsi="標楷體" w:hint="eastAsia"/>
                <w:sz w:val="32"/>
                <w:szCs w:val="32"/>
              </w:rPr>
              <w:t>資優營</w:t>
            </w:r>
            <w:r w:rsidRPr="008F50CF">
              <w:rPr>
                <w:rFonts w:ascii="標楷體" w:eastAsia="標楷體" w:hAnsi="標楷體" w:hint="eastAsia"/>
                <w:sz w:val="28"/>
                <w:szCs w:val="28"/>
              </w:rPr>
              <w:t>」活動（於</w:t>
            </w:r>
            <w:r>
              <w:rPr>
                <w:rFonts w:ascii="標楷體" w:eastAsia="標楷體" w:hAnsi="標楷體" w:hint="eastAsia"/>
                <w:sz w:val="28"/>
                <w:szCs w:val="28"/>
              </w:rPr>
              <w:t>106</w:t>
            </w:r>
            <w:r w:rsidRPr="008F50CF">
              <w:rPr>
                <w:rFonts w:ascii="標楷體" w:eastAsia="標楷體" w:hAnsi="標楷體" w:hint="eastAsia"/>
                <w:sz w:val="28"/>
                <w:szCs w:val="28"/>
              </w:rPr>
              <w:t>年7月</w:t>
            </w:r>
            <w:r>
              <w:rPr>
                <w:rFonts w:ascii="標楷體" w:eastAsia="標楷體" w:hAnsi="標楷體" w:hint="eastAsia"/>
                <w:sz w:val="28"/>
                <w:szCs w:val="28"/>
              </w:rPr>
              <w:t>3-7</w:t>
            </w:r>
            <w:r w:rsidRPr="008F50CF">
              <w:rPr>
                <w:rFonts w:ascii="標楷體" w:eastAsia="標楷體" w:hAnsi="標楷體" w:hint="eastAsia"/>
                <w:sz w:val="28"/>
                <w:szCs w:val="28"/>
              </w:rPr>
              <w:t>日假臺北市立石牌國民中學舉行），於活動期間負責上、下學交通安全，並督促子女遵守主辦單位規定。</w:t>
            </w:r>
          </w:p>
          <w:p w:rsidR="007E4B95" w:rsidRPr="008F50CF" w:rsidRDefault="007E4B95" w:rsidP="00F83544">
            <w:pPr>
              <w:spacing w:line="360" w:lineRule="auto"/>
              <w:rPr>
                <w:rFonts w:ascii="標楷體" w:eastAsia="標楷體" w:hAnsi="標楷體"/>
                <w:sz w:val="28"/>
                <w:szCs w:val="28"/>
              </w:rPr>
            </w:pPr>
          </w:p>
          <w:p w:rsidR="000C5041" w:rsidRPr="008F50CF" w:rsidRDefault="000C5041" w:rsidP="00F83544">
            <w:pPr>
              <w:spacing w:line="360" w:lineRule="auto"/>
              <w:rPr>
                <w:rFonts w:ascii="標楷體" w:eastAsia="標楷體" w:hAnsi="標楷體"/>
                <w:sz w:val="32"/>
                <w:szCs w:val="32"/>
              </w:rPr>
            </w:pPr>
            <w:r w:rsidRPr="008F50CF">
              <w:rPr>
                <w:rFonts w:ascii="標楷體" w:eastAsia="標楷體" w:hAnsi="標楷體" w:hint="eastAsia"/>
                <w:sz w:val="28"/>
                <w:szCs w:val="28"/>
              </w:rPr>
              <w:t xml:space="preserve">                             家長簽章：　　　　　　　　　年　　月　　日</w:t>
            </w:r>
          </w:p>
        </w:tc>
      </w:tr>
      <w:tr w:rsidR="000C5041" w:rsidRPr="008F50CF" w:rsidTr="00F83544">
        <w:trPr>
          <w:cantSplit/>
          <w:trHeight w:hRule="exact" w:val="851"/>
          <w:jc w:val="center"/>
        </w:trPr>
        <w:tc>
          <w:tcPr>
            <w:tcW w:w="2081" w:type="dxa"/>
            <w:gridSpan w:val="3"/>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承辦人</w:t>
            </w:r>
          </w:p>
        </w:tc>
        <w:tc>
          <w:tcPr>
            <w:tcW w:w="3119" w:type="dxa"/>
            <w:gridSpan w:val="3"/>
            <w:vAlign w:val="center"/>
          </w:tcPr>
          <w:p w:rsidR="000C5041" w:rsidRPr="008F50CF" w:rsidRDefault="000C5041" w:rsidP="00F83544">
            <w:pPr>
              <w:jc w:val="center"/>
              <w:rPr>
                <w:rFonts w:ascii="標楷體" w:eastAsia="標楷體" w:hAnsi="標楷體"/>
                <w:sz w:val="28"/>
                <w:szCs w:val="28"/>
              </w:rPr>
            </w:pPr>
          </w:p>
        </w:tc>
        <w:tc>
          <w:tcPr>
            <w:tcW w:w="2126" w:type="dxa"/>
            <w:gridSpan w:val="2"/>
            <w:vAlign w:val="center"/>
          </w:tcPr>
          <w:p w:rsidR="000C5041" w:rsidRPr="008F50CF" w:rsidRDefault="000C5041" w:rsidP="00F83544">
            <w:pPr>
              <w:jc w:val="center"/>
              <w:rPr>
                <w:rFonts w:ascii="標楷體" w:eastAsia="標楷體" w:hAnsi="標楷體"/>
                <w:sz w:val="28"/>
                <w:szCs w:val="28"/>
              </w:rPr>
            </w:pPr>
            <w:r w:rsidRPr="008F50CF">
              <w:rPr>
                <w:rFonts w:ascii="標楷體" w:eastAsia="標楷體" w:hAnsi="標楷體" w:hint="eastAsia"/>
                <w:sz w:val="28"/>
                <w:szCs w:val="28"/>
              </w:rPr>
              <w:t>單位主管</w:t>
            </w:r>
          </w:p>
        </w:tc>
        <w:tc>
          <w:tcPr>
            <w:tcW w:w="2789" w:type="dxa"/>
            <w:vAlign w:val="center"/>
          </w:tcPr>
          <w:p w:rsidR="000C5041" w:rsidRPr="008F50CF" w:rsidRDefault="000C5041" w:rsidP="00F83544">
            <w:pPr>
              <w:jc w:val="center"/>
              <w:rPr>
                <w:rFonts w:ascii="標楷體" w:eastAsia="標楷體" w:hAnsi="標楷體"/>
                <w:sz w:val="28"/>
                <w:szCs w:val="28"/>
              </w:rPr>
            </w:pPr>
          </w:p>
        </w:tc>
      </w:tr>
    </w:tbl>
    <w:p w:rsidR="000C5041" w:rsidRPr="008F50CF" w:rsidRDefault="000C5041" w:rsidP="000C5041">
      <w:pPr>
        <w:snapToGrid w:val="0"/>
        <w:rPr>
          <w:rFonts w:ascii="標楷體" w:eastAsia="標楷體" w:hAnsi="標楷體"/>
          <w:sz w:val="28"/>
          <w:szCs w:val="28"/>
        </w:rPr>
      </w:pPr>
      <w:r w:rsidRPr="008F50CF">
        <w:rPr>
          <w:rFonts w:ascii="標楷體" w:eastAsia="標楷體" w:hAnsi="標楷體" w:hint="eastAsia"/>
          <w:sz w:val="28"/>
          <w:szCs w:val="28"/>
        </w:rPr>
        <w:t>說明：</w:t>
      </w:r>
    </w:p>
    <w:p w:rsidR="00C72A29" w:rsidRPr="00C72A29" w:rsidRDefault="00C72A29" w:rsidP="00C72A29">
      <w:pPr>
        <w:snapToGrid w:val="0"/>
        <w:spacing w:line="380" w:lineRule="exact"/>
        <w:ind w:left="283" w:hangingChars="101" w:hanging="283"/>
        <w:rPr>
          <w:rFonts w:ascii="標楷體" w:eastAsia="標楷體" w:hAnsi="標楷體"/>
          <w:sz w:val="28"/>
          <w:szCs w:val="28"/>
        </w:rPr>
      </w:pPr>
      <w:r w:rsidRPr="00C72A29">
        <w:rPr>
          <w:rFonts w:ascii="標楷體" w:eastAsia="標楷體" w:hAnsi="標楷體" w:hint="eastAsia"/>
          <w:sz w:val="28"/>
          <w:szCs w:val="28"/>
        </w:rPr>
        <w:t>1.本表請繳交至校內承辦單位，並與學校團體報名表一併繳交至臺北市立石牌國中，俾便審核參加資格。</w:t>
      </w:r>
    </w:p>
    <w:p w:rsidR="00C72A29" w:rsidRPr="00C72A29" w:rsidRDefault="00C72A29" w:rsidP="00C72A29">
      <w:pPr>
        <w:spacing w:beforeLines="50" w:before="180" w:line="380" w:lineRule="exact"/>
        <w:rPr>
          <w:rFonts w:ascii="標楷體" w:eastAsia="標楷體" w:hAnsi="標楷體"/>
          <w:b/>
          <w:sz w:val="28"/>
          <w:szCs w:val="28"/>
        </w:rPr>
      </w:pPr>
      <w:r w:rsidRPr="00C72A29">
        <w:rPr>
          <w:rFonts w:ascii="標楷體" w:eastAsia="標楷體" w:hAnsi="標楷體" w:hint="eastAsia"/>
          <w:sz w:val="28"/>
          <w:szCs w:val="28"/>
        </w:rPr>
        <w:t>2.錄取名單將於6/</w:t>
      </w:r>
      <w:r>
        <w:rPr>
          <w:rFonts w:ascii="標楷體" w:eastAsia="標楷體" w:hAnsi="標楷體" w:hint="eastAsia"/>
          <w:sz w:val="28"/>
          <w:szCs w:val="28"/>
        </w:rPr>
        <w:t>2</w:t>
      </w:r>
      <w:r w:rsidRPr="00C72A29">
        <w:rPr>
          <w:rFonts w:ascii="標楷體" w:eastAsia="標楷體" w:hAnsi="標楷體" w:hint="eastAsia"/>
          <w:sz w:val="28"/>
          <w:szCs w:val="28"/>
        </w:rPr>
        <w:t>（</w:t>
      </w:r>
      <w:r>
        <w:rPr>
          <w:rFonts w:ascii="標楷體" w:eastAsia="標楷體" w:hAnsi="標楷體" w:hint="eastAsia"/>
          <w:sz w:val="28"/>
          <w:szCs w:val="28"/>
        </w:rPr>
        <w:t>五</w:t>
      </w:r>
      <w:r w:rsidRPr="00C72A29">
        <w:rPr>
          <w:rFonts w:ascii="標楷體" w:eastAsia="標楷體" w:hAnsi="標楷體" w:hint="eastAsia"/>
          <w:sz w:val="28"/>
          <w:szCs w:val="28"/>
        </w:rPr>
        <w:t>）</w:t>
      </w:r>
      <w:r>
        <w:rPr>
          <w:rFonts w:ascii="標楷體" w:eastAsia="標楷體" w:hAnsi="標楷體" w:hint="eastAsia"/>
          <w:sz w:val="28"/>
          <w:szCs w:val="28"/>
        </w:rPr>
        <w:t>中午</w:t>
      </w:r>
      <w:r w:rsidRPr="00C72A29">
        <w:rPr>
          <w:rFonts w:ascii="標楷體" w:eastAsia="標楷體" w:hAnsi="標楷體" w:hint="eastAsia"/>
          <w:sz w:val="28"/>
          <w:szCs w:val="28"/>
        </w:rPr>
        <w:t>公告於臺北市立石牌國民中學首頁最新消息（</w:t>
      </w:r>
      <w:r w:rsidRPr="00C72A29">
        <w:rPr>
          <w:rFonts w:ascii="標楷體" w:eastAsia="標楷體" w:hAnsi="標楷體"/>
          <w:sz w:val="28"/>
          <w:szCs w:val="28"/>
        </w:rPr>
        <w:t>http://www.spjh.tp.edu.tw/</w:t>
      </w:r>
      <w:r w:rsidRPr="00C72A29">
        <w:rPr>
          <w:rFonts w:ascii="標楷體" w:eastAsia="標楷體" w:hAnsi="標楷體" w:hint="eastAsia"/>
          <w:sz w:val="28"/>
          <w:szCs w:val="28"/>
        </w:rPr>
        <w:t>），錄取後請辦理繳費手續。</w:t>
      </w:r>
    </w:p>
    <w:p w:rsidR="00C72A29" w:rsidRPr="00C72A29" w:rsidRDefault="00C72A29" w:rsidP="00C72A29">
      <w:pPr>
        <w:spacing w:beforeLines="50" w:before="180" w:line="0" w:lineRule="atLeast"/>
        <w:jc w:val="center"/>
        <w:rPr>
          <w:rFonts w:ascii="標楷體" w:eastAsia="標楷體" w:hAnsi="標楷體"/>
          <w:b/>
          <w:sz w:val="36"/>
          <w:szCs w:val="36"/>
        </w:rPr>
      </w:pPr>
      <w:r w:rsidRPr="00C72A29">
        <w:rPr>
          <w:rFonts w:ascii="標楷體" w:eastAsia="標楷體" w:hAnsi="標楷體" w:hint="eastAsia"/>
          <w:b/>
          <w:sz w:val="36"/>
          <w:szCs w:val="36"/>
        </w:rPr>
        <w:t xml:space="preserve"> </w:t>
      </w:r>
    </w:p>
    <w:p w:rsidR="000C5041" w:rsidRPr="00C72A29" w:rsidRDefault="000C5041" w:rsidP="00C72A29">
      <w:pPr>
        <w:snapToGrid w:val="0"/>
        <w:ind w:left="242" w:hangingChars="101" w:hanging="242"/>
        <w:rPr>
          <w:rFonts w:ascii="標楷體" w:eastAsia="標楷體" w:hAnsi="標楷體"/>
          <w:szCs w:val="24"/>
        </w:rPr>
        <w:sectPr w:rsidR="000C5041" w:rsidRPr="00C72A29" w:rsidSect="00F83544">
          <w:pgSz w:w="11906" w:h="16838" w:code="519"/>
          <w:pgMar w:top="720" w:right="720" w:bottom="720" w:left="720" w:header="851" w:footer="992" w:gutter="0"/>
          <w:cols w:space="425"/>
          <w:docGrid w:type="lines" w:linePitch="360"/>
        </w:sectPr>
      </w:pPr>
    </w:p>
    <w:p w:rsidR="000C5041" w:rsidRPr="008F50CF" w:rsidRDefault="000C5041" w:rsidP="000C5041">
      <w:pPr>
        <w:spacing w:line="0" w:lineRule="atLeast"/>
        <w:jc w:val="both"/>
        <w:rPr>
          <w:rFonts w:ascii="標楷體" w:eastAsia="標楷體" w:hAnsi="標楷體"/>
          <w:szCs w:val="24"/>
        </w:rPr>
      </w:pPr>
      <w:r w:rsidRPr="008F50CF">
        <w:rPr>
          <w:rFonts w:ascii="標楷體" w:eastAsia="標楷體" w:hAnsi="標楷體"/>
          <w:szCs w:val="24"/>
        </w:rPr>
        <w:lastRenderedPageBreak/>
        <w:t>附件2-</w:t>
      </w:r>
      <w:r w:rsidRPr="008F50CF">
        <w:rPr>
          <w:rFonts w:ascii="標楷體" w:eastAsia="標楷體" w:hAnsi="標楷體" w:hint="eastAsia"/>
          <w:szCs w:val="24"/>
        </w:rPr>
        <w:t>1</w:t>
      </w:r>
    </w:p>
    <w:p w:rsidR="000C5041" w:rsidRPr="008F50CF" w:rsidRDefault="000C5041" w:rsidP="000C5041">
      <w:pPr>
        <w:spacing w:line="0" w:lineRule="atLeast"/>
        <w:jc w:val="center"/>
        <w:rPr>
          <w:rFonts w:ascii="標楷體" w:eastAsia="標楷體" w:hAnsi="標楷體"/>
          <w:b/>
          <w:sz w:val="36"/>
          <w:szCs w:val="36"/>
        </w:rPr>
      </w:pPr>
      <w:r w:rsidRPr="008F50CF">
        <w:rPr>
          <w:rFonts w:ascii="標楷體" w:eastAsia="標楷體" w:hAnsi="標楷體" w:hint="eastAsia"/>
          <w:b/>
          <w:sz w:val="36"/>
          <w:szCs w:val="36"/>
        </w:rPr>
        <w:t>臺北市立石牌國中暑期數理資優營</w:t>
      </w:r>
    </w:p>
    <w:p w:rsidR="000C5041" w:rsidRPr="008F50CF" w:rsidRDefault="000C5041" w:rsidP="000C5041">
      <w:pPr>
        <w:spacing w:line="0" w:lineRule="atLeast"/>
        <w:jc w:val="center"/>
        <w:rPr>
          <w:rFonts w:ascii="標楷體" w:eastAsia="標楷體" w:hAnsi="標楷體"/>
          <w:b/>
          <w:sz w:val="36"/>
          <w:szCs w:val="36"/>
        </w:rPr>
      </w:pPr>
    </w:p>
    <w:p w:rsidR="000C5041" w:rsidRPr="008F50CF" w:rsidRDefault="000C5041" w:rsidP="000C5041">
      <w:pPr>
        <w:pStyle w:val="a6"/>
        <w:snapToGrid w:val="0"/>
        <w:spacing w:line="240" w:lineRule="atLeast"/>
        <w:ind w:leftChars="0" w:left="0" w:firstLineChars="0" w:firstLine="0"/>
        <w:jc w:val="center"/>
        <w:rPr>
          <w:rFonts w:ascii="標楷體" w:hAnsi="標楷體"/>
          <w:sz w:val="40"/>
          <w:szCs w:val="40"/>
        </w:rPr>
      </w:pPr>
      <w:r w:rsidRPr="008F50CF">
        <w:rPr>
          <w:rFonts w:ascii="標楷體" w:hAnsi="標楷體" w:hint="eastAsia"/>
          <w:sz w:val="40"/>
          <w:szCs w:val="40"/>
        </w:rPr>
        <w:t>教師推薦書</w:t>
      </w:r>
    </w:p>
    <w:p w:rsidR="000C5041" w:rsidRPr="008F50CF" w:rsidRDefault="000C5041" w:rsidP="000C5041">
      <w:pPr>
        <w:pStyle w:val="a6"/>
        <w:snapToGrid w:val="0"/>
        <w:spacing w:line="240" w:lineRule="atLeast"/>
        <w:ind w:leftChars="0" w:left="0" w:firstLineChars="0" w:firstLine="0"/>
        <w:jc w:val="center"/>
        <w:rPr>
          <w:rFonts w:ascii="標楷體" w:hAnsi="標楷體"/>
          <w:sz w:val="40"/>
          <w:szCs w:val="40"/>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0"/>
        <w:gridCol w:w="1224"/>
        <w:gridCol w:w="3484"/>
        <w:gridCol w:w="1412"/>
        <w:gridCol w:w="1828"/>
      </w:tblGrid>
      <w:tr w:rsidR="000C5041" w:rsidRPr="008F50CF" w:rsidTr="00F83544">
        <w:trPr>
          <w:trHeight w:val="3856"/>
          <w:jc w:val="center"/>
        </w:trPr>
        <w:tc>
          <w:tcPr>
            <w:tcW w:w="9028" w:type="dxa"/>
            <w:gridSpan w:val="5"/>
            <w:tcBorders>
              <w:top w:val="double" w:sz="4" w:space="0" w:color="auto"/>
              <w:left w:val="double" w:sz="4" w:space="0" w:color="auto"/>
              <w:bottom w:val="single" w:sz="6" w:space="0" w:color="auto"/>
              <w:right w:val="double" w:sz="4" w:space="0" w:color="auto"/>
            </w:tcBorders>
          </w:tcPr>
          <w:p w:rsidR="000C5041" w:rsidRPr="008F50CF" w:rsidRDefault="000C5041" w:rsidP="00F83544">
            <w:pPr>
              <w:snapToGrid w:val="0"/>
              <w:spacing w:line="240" w:lineRule="atLeast"/>
              <w:ind w:left="510" w:hangingChars="182" w:hanging="510"/>
              <w:rPr>
                <w:rFonts w:ascii="標楷體" w:eastAsia="標楷體" w:hAnsi="標楷體"/>
                <w:b/>
                <w:sz w:val="28"/>
                <w:szCs w:val="28"/>
              </w:rPr>
            </w:pPr>
            <w:r w:rsidRPr="008F50CF">
              <w:rPr>
                <w:rFonts w:ascii="標楷體" w:eastAsia="標楷體" w:hAnsi="標楷體" w:hint="eastAsia"/>
                <w:b/>
                <w:sz w:val="28"/>
                <w:szCs w:val="28"/>
              </w:rPr>
              <w:t>一、推薦理由</w:t>
            </w:r>
          </w:p>
          <w:p w:rsidR="000C5041" w:rsidRPr="008F50CF" w:rsidRDefault="000C5041" w:rsidP="00F83544">
            <w:pPr>
              <w:snapToGrid w:val="0"/>
              <w:spacing w:line="200" w:lineRule="exact"/>
              <w:ind w:left="852" w:hangingChars="426" w:hanging="852"/>
              <w:rPr>
                <w:rFonts w:ascii="標楷體" w:eastAsia="標楷體" w:hAnsi="標楷體"/>
                <w:sz w:val="20"/>
              </w:rPr>
            </w:pPr>
            <w:r w:rsidRPr="008F50CF">
              <w:rPr>
                <w:rFonts w:ascii="標楷體" w:eastAsia="標楷體" w:hAnsi="標楷體" w:hint="eastAsia"/>
                <w:sz w:val="20"/>
              </w:rPr>
              <w:t>【說明】請說明被推薦者之認知學習特質和對數理方面學習能力、表現等。</w:t>
            </w:r>
          </w:p>
          <w:p w:rsidR="000C5041" w:rsidRPr="008F50CF" w:rsidRDefault="000C5041" w:rsidP="00F83544">
            <w:pPr>
              <w:snapToGrid w:val="0"/>
              <w:spacing w:line="200" w:lineRule="exact"/>
              <w:ind w:left="852" w:hangingChars="426" w:hanging="852"/>
              <w:rPr>
                <w:rFonts w:ascii="標楷體" w:eastAsia="標楷體" w:hAnsi="標楷體"/>
                <w:sz w:val="20"/>
              </w:rPr>
            </w:pPr>
          </w:p>
          <w:p w:rsidR="000C5041" w:rsidRPr="008F50CF" w:rsidRDefault="000C5041" w:rsidP="00F83544">
            <w:pPr>
              <w:snapToGrid w:val="0"/>
              <w:spacing w:line="200" w:lineRule="exact"/>
              <w:ind w:left="852" w:hangingChars="426" w:hanging="852"/>
              <w:rPr>
                <w:rFonts w:ascii="標楷體" w:eastAsia="標楷體" w:hAnsi="標楷體"/>
                <w:sz w:val="20"/>
              </w:rPr>
            </w:pPr>
          </w:p>
        </w:tc>
      </w:tr>
      <w:tr w:rsidR="000C5041" w:rsidRPr="008F50CF" w:rsidTr="00F83544">
        <w:trPr>
          <w:trHeight w:val="4930"/>
          <w:jc w:val="center"/>
        </w:trPr>
        <w:tc>
          <w:tcPr>
            <w:tcW w:w="9028" w:type="dxa"/>
            <w:gridSpan w:val="5"/>
            <w:tcBorders>
              <w:top w:val="single" w:sz="6" w:space="0" w:color="auto"/>
              <w:left w:val="double" w:sz="4" w:space="0" w:color="auto"/>
              <w:bottom w:val="double" w:sz="4" w:space="0" w:color="auto"/>
              <w:right w:val="double" w:sz="4" w:space="0" w:color="auto"/>
            </w:tcBorders>
          </w:tcPr>
          <w:p w:rsidR="000C5041" w:rsidRPr="008F50CF" w:rsidRDefault="000C5041" w:rsidP="00F83544">
            <w:pPr>
              <w:snapToGrid w:val="0"/>
              <w:spacing w:line="240" w:lineRule="atLeast"/>
              <w:ind w:left="510" w:hangingChars="182" w:hanging="510"/>
              <w:rPr>
                <w:rFonts w:ascii="標楷體" w:eastAsia="標楷體" w:hAnsi="標楷體"/>
                <w:b/>
                <w:sz w:val="28"/>
                <w:szCs w:val="28"/>
              </w:rPr>
            </w:pPr>
            <w:r w:rsidRPr="008F50CF">
              <w:rPr>
                <w:rFonts w:ascii="標楷體" w:eastAsia="標楷體" w:hAnsi="標楷體" w:hint="eastAsia"/>
                <w:b/>
                <w:sz w:val="28"/>
                <w:szCs w:val="28"/>
              </w:rPr>
              <w:t>二、</w:t>
            </w:r>
            <w:r w:rsidRPr="008F50CF">
              <w:rPr>
                <w:rFonts w:ascii="標楷體" w:eastAsia="標楷體" w:hAnsi="標楷體"/>
                <w:b/>
                <w:sz w:val="28"/>
                <w:szCs w:val="28"/>
              </w:rPr>
              <w:t>特殊表現紀錄</w:t>
            </w:r>
          </w:p>
          <w:p w:rsidR="000C5041" w:rsidRPr="008F50CF" w:rsidRDefault="000C5041" w:rsidP="00F83544">
            <w:pPr>
              <w:snapToGrid w:val="0"/>
              <w:spacing w:line="200" w:lineRule="exact"/>
              <w:ind w:left="852" w:hangingChars="426" w:hanging="852"/>
              <w:rPr>
                <w:rFonts w:ascii="標楷體" w:eastAsia="標楷體" w:hAnsi="標楷體"/>
                <w:sz w:val="20"/>
              </w:rPr>
            </w:pPr>
            <w:r w:rsidRPr="008F50CF">
              <w:rPr>
                <w:rFonts w:ascii="標楷體" w:eastAsia="標楷體" w:hAnsi="標楷體" w:hint="eastAsia"/>
                <w:sz w:val="20"/>
              </w:rPr>
              <w:t>【說明】請說明被推薦者</w:t>
            </w:r>
            <w:r w:rsidRPr="008F50CF">
              <w:rPr>
                <w:rFonts w:ascii="標楷體" w:eastAsia="標楷體" w:hAnsi="標楷體"/>
                <w:sz w:val="20"/>
              </w:rPr>
              <w:t>參加有關競賽或展覽活動等具體</w:t>
            </w:r>
            <w:r w:rsidRPr="008F50CF">
              <w:rPr>
                <w:rFonts w:ascii="標楷體" w:eastAsia="標楷體" w:hAnsi="標楷體" w:hint="eastAsia"/>
                <w:sz w:val="20"/>
              </w:rPr>
              <w:t>表現</w:t>
            </w:r>
            <w:r w:rsidRPr="008F50CF">
              <w:rPr>
                <w:rFonts w:ascii="標楷體" w:eastAsia="標楷體" w:hAnsi="標楷體"/>
                <w:sz w:val="20"/>
              </w:rPr>
              <w:t>事項等</w:t>
            </w:r>
            <w:r w:rsidRPr="008F50CF">
              <w:rPr>
                <w:rFonts w:ascii="標楷體" w:eastAsia="標楷體" w:hAnsi="標楷體" w:hint="eastAsia"/>
                <w:sz w:val="20"/>
              </w:rPr>
              <w:t>。</w:t>
            </w:r>
          </w:p>
          <w:p w:rsidR="000C5041" w:rsidRPr="008F50CF" w:rsidRDefault="000C5041" w:rsidP="00F83544">
            <w:pPr>
              <w:snapToGrid w:val="0"/>
              <w:spacing w:line="200" w:lineRule="exact"/>
              <w:ind w:left="853" w:hangingChars="426" w:hanging="853"/>
              <w:rPr>
                <w:rFonts w:ascii="標楷體" w:eastAsia="標楷體" w:hAnsi="標楷體"/>
                <w:b/>
                <w:sz w:val="20"/>
              </w:rPr>
            </w:pPr>
          </w:p>
        </w:tc>
      </w:tr>
      <w:tr w:rsidR="000C5041" w:rsidRPr="008F50CF" w:rsidTr="00F83544">
        <w:trPr>
          <w:cantSplit/>
          <w:trHeight w:val="794"/>
          <w:jc w:val="center"/>
        </w:trPr>
        <w:tc>
          <w:tcPr>
            <w:tcW w:w="1080" w:type="dxa"/>
            <w:vMerge w:val="restart"/>
            <w:tcBorders>
              <w:top w:val="double" w:sz="4" w:space="0" w:color="auto"/>
              <w:left w:val="double" w:sz="4" w:space="0" w:color="auto"/>
              <w:bottom w:val="single" w:sz="6" w:space="0" w:color="auto"/>
              <w:right w:val="single" w:sz="6" w:space="0" w:color="auto"/>
            </w:tcBorders>
            <w:vAlign w:val="center"/>
          </w:tcPr>
          <w:p w:rsidR="000C5041" w:rsidRPr="008F50CF" w:rsidRDefault="000C5041" w:rsidP="00F83544">
            <w:pPr>
              <w:tabs>
                <w:tab w:val="left" w:pos="7380"/>
              </w:tabs>
              <w:snapToGrid w:val="0"/>
              <w:spacing w:line="240" w:lineRule="atLeast"/>
              <w:ind w:left="1"/>
              <w:jc w:val="center"/>
              <w:rPr>
                <w:rFonts w:ascii="標楷體" w:eastAsia="標楷體" w:hAnsi="標楷體"/>
                <w:b/>
                <w:sz w:val="28"/>
                <w:szCs w:val="28"/>
              </w:rPr>
            </w:pPr>
            <w:r w:rsidRPr="008F50CF">
              <w:rPr>
                <w:rFonts w:ascii="標楷體" w:eastAsia="標楷體" w:hAnsi="標楷體" w:hint="eastAsia"/>
                <w:b/>
                <w:sz w:val="28"/>
                <w:szCs w:val="28"/>
              </w:rPr>
              <w:t>推薦人</w:t>
            </w:r>
          </w:p>
        </w:tc>
        <w:tc>
          <w:tcPr>
            <w:tcW w:w="1224" w:type="dxa"/>
            <w:tcBorders>
              <w:top w:val="double" w:sz="4" w:space="0" w:color="auto"/>
              <w:left w:val="single" w:sz="6" w:space="0" w:color="auto"/>
              <w:bottom w:val="single" w:sz="6" w:space="0" w:color="auto"/>
              <w:right w:val="single" w:sz="6" w:space="0" w:color="auto"/>
            </w:tcBorders>
            <w:vAlign w:val="center"/>
          </w:tcPr>
          <w:p w:rsidR="000C5041" w:rsidRPr="008F50CF" w:rsidRDefault="000C5041" w:rsidP="00F83544">
            <w:pPr>
              <w:tabs>
                <w:tab w:val="left" w:pos="7380"/>
              </w:tabs>
              <w:snapToGrid w:val="0"/>
              <w:spacing w:line="240" w:lineRule="atLeast"/>
              <w:ind w:left="1"/>
              <w:jc w:val="center"/>
              <w:rPr>
                <w:rFonts w:ascii="標楷體" w:eastAsia="標楷體" w:hAnsi="標楷體"/>
                <w:b/>
              </w:rPr>
            </w:pPr>
            <w:r w:rsidRPr="008F50CF">
              <w:rPr>
                <w:rFonts w:ascii="標楷體" w:eastAsia="標楷體" w:hAnsi="標楷體" w:hint="eastAsia"/>
                <w:b/>
              </w:rPr>
              <w:t>服務單位</w:t>
            </w:r>
          </w:p>
          <w:p w:rsidR="000C5041" w:rsidRPr="008F50CF" w:rsidRDefault="000C5041" w:rsidP="00F83544">
            <w:pPr>
              <w:tabs>
                <w:tab w:val="left" w:pos="7380"/>
              </w:tabs>
              <w:snapToGrid w:val="0"/>
              <w:spacing w:line="240" w:lineRule="atLeast"/>
              <w:ind w:left="1"/>
              <w:jc w:val="center"/>
              <w:rPr>
                <w:rFonts w:ascii="標楷體" w:eastAsia="標楷體" w:hAnsi="標楷體"/>
                <w:b/>
              </w:rPr>
            </w:pPr>
            <w:r w:rsidRPr="008F50CF">
              <w:rPr>
                <w:rFonts w:ascii="標楷體" w:eastAsia="標楷體" w:hAnsi="標楷體" w:hint="eastAsia"/>
                <w:b/>
              </w:rPr>
              <w:t>及職稱</w:t>
            </w:r>
          </w:p>
        </w:tc>
        <w:tc>
          <w:tcPr>
            <w:tcW w:w="3484" w:type="dxa"/>
            <w:tcBorders>
              <w:top w:val="double" w:sz="4" w:space="0" w:color="auto"/>
              <w:left w:val="single" w:sz="6" w:space="0" w:color="auto"/>
              <w:bottom w:val="single" w:sz="6" w:space="0" w:color="auto"/>
              <w:right w:val="single" w:sz="6" w:space="0" w:color="auto"/>
            </w:tcBorders>
            <w:vAlign w:val="center"/>
          </w:tcPr>
          <w:p w:rsidR="000C5041" w:rsidRPr="008F50CF" w:rsidRDefault="000C5041" w:rsidP="00F83544">
            <w:pPr>
              <w:tabs>
                <w:tab w:val="left" w:pos="7380"/>
              </w:tabs>
              <w:snapToGrid w:val="0"/>
              <w:spacing w:line="240" w:lineRule="atLeast"/>
              <w:ind w:left="1"/>
              <w:jc w:val="center"/>
              <w:rPr>
                <w:rFonts w:ascii="標楷體" w:eastAsia="標楷體" w:hAnsi="標楷體"/>
                <w:b/>
              </w:rPr>
            </w:pPr>
          </w:p>
        </w:tc>
        <w:tc>
          <w:tcPr>
            <w:tcW w:w="1412" w:type="dxa"/>
            <w:tcBorders>
              <w:top w:val="double" w:sz="4" w:space="0" w:color="auto"/>
              <w:left w:val="single" w:sz="6" w:space="0" w:color="auto"/>
              <w:bottom w:val="single" w:sz="6" w:space="0" w:color="auto"/>
              <w:right w:val="single" w:sz="6" w:space="0" w:color="auto"/>
            </w:tcBorders>
            <w:vAlign w:val="center"/>
          </w:tcPr>
          <w:p w:rsidR="000C5041" w:rsidRPr="008F50CF" w:rsidRDefault="000C5041" w:rsidP="00F83544">
            <w:pPr>
              <w:tabs>
                <w:tab w:val="left" w:pos="7380"/>
              </w:tabs>
              <w:snapToGrid w:val="0"/>
              <w:spacing w:line="240" w:lineRule="atLeast"/>
              <w:ind w:left="1"/>
              <w:jc w:val="center"/>
              <w:rPr>
                <w:rFonts w:ascii="標楷體" w:eastAsia="標楷體" w:hAnsi="標楷體"/>
                <w:b/>
              </w:rPr>
            </w:pPr>
            <w:r w:rsidRPr="008F50CF">
              <w:rPr>
                <w:rFonts w:ascii="標楷體" w:eastAsia="標楷體" w:hAnsi="標楷體" w:hint="eastAsia"/>
                <w:b/>
              </w:rPr>
              <w:t>與被推薦者</w:t>
            </w:r>
          </w:p>
          <w:p w:rsidR="000C5041" w:rsidRPr="008F50CF" w:rsidRDefault="000C5041" w:rsidP="00F83544">
            <w:pPr>
              <w:tabs>
                <w:tab w:val="left" w:pos="7380"/>
              </w:tabs>
              <w:snapToGrid w:val="0"/>
              <w:spacing w:line="240" w:lineRule="atLeast"/>
              <w:ind w:left="1"/>
              <w:jc w:val="center"/>
              <w:rPr>
                <w:rFonts w:ascii="標楷體" w:eastAsia="標楷體" w:hAnsi="標楷體"/>
                <w:b/>
              </w:rPr>
            </w:pPr>
            <w:r w:rsidRPr="008F50CF">
              <w:rPr>
                <w:rFonts w:ascii="標楷體" w:eastAsia="標楷體" w:hAnsi="標楷體" w:hint="eastAsia"/>
                <w:b/>
              </w:rPr>
              <w:t>關    係</w:t>
            </w:r>
          </w:p>
        </w:tc>
        <w:tc>
          <w:tcPr>
            <w:tcW w:w="1828" w:type="dxa"/>
            <w:tcBorders>
              <w:top w:val="double" w:sz="4" w:space="0" w:color="auto"/>
              <w:left w:val="single" w:sz="6" w:space="0" w:color="auto"/>
              <w:bottom w:val="single" w:sz="6" w:space="0" w:color="auto"/>
              <w:right w:val="double" w:sz="4" w:space="0" w:color="auto"/>
            </w:tcBorders>
            <w:vAlign w:val="bottom"/>
          </w:tcPr>
          <w:p w:rsidR="000C5041" w:rsidRPr="008F50CF" w:rsidRDefault="000C5041" w:rsidP="00F83544">
            <w:pPr>
              <w:tabs>
                <w:tab w:val="left" w:pos="7380"/>
              </w:tabs>
              <w:snapToGrid w:val="0"/>
              <w:spacing w:line="240" w:lineRule="atLeast"/>
              <w:ind w:left="216" w:hangingChars="90" w:hanging="216"/>
              <w:jc w:val="right"/>
              <w:rPr>
                <w:rFonts w:ascii="標楷體" w:eastAsia="標楷體" w:hAnsi="標楷體"/>
                <w:b/>
              </w:rPr>
            </w:pPr>
          </w:p>
        </w:tc>
      </w:tr>
      <w:tr w:rsidR="000C5041" w:rsidRPr="008F50CF" w:rsidTr="00F83544">
        <w:trPr>
          <w:cantSplit/>
          <w:trHeight w:val="794"/>
          <w:jc w:val="center"/>
        </w:trPr>
        <w:tc>
          <w:tcPr>
            <w:tcW w:w="1080" w:type="dxa"/>
            <w:vMerge/>
            <w:tcBorders>
              <w:top w:val="single" w:sz="6" w:space="0" w:color="auto"/>
              <w:left w:val="double" w:sz="4" w:space="0" w:color="auto"/>
              <w:bottom w:val="double" w:sz="4" w:space="0" w:color="auto"/>
              <w:right w:val="single" w:sz="6" w:space="0" w:color="auto"/>
            </w:tcBorders>
            <w:vAlign w:val="center"/>
          </w:tcPr>
          <w:p w:rsidR="000C5041" w:rsidRPr="008F50CF" w:rsidRDefault="000C5041" w:rsidP="00F83544">
            <w:pPr>
              <w:tabs>
                <w:tab w:val="left" w:pos="7380"/>
              </w:tabs>
              <w:snapToGrid w:val="0"/>
              <w:spacing w:line="240" w:lineRule="atLeast"/>
              <w:ind w:left="1"/>
              <w:jc w:val="center"/>
              <w:rPr>
                <w:rFonts w:ascii="標楷體" w:eastAsia="標楷體" w:hAnsi="標楷體"/>
                <w:b/>
                <w:sz w:val="28"/>
                <w:szCs w:val="28"/>
              </w:rPr>
            </w:pPr>
          </w:p>
        </w:tc>
        <w:tc>
          <w:tcPr>
            <w:tcW w:w="1224" w:type="dxa"/>
            <w:tcBorders>
              <w:top w:val="single" w:sz="6" w:space="0" w:color="auto"/>
              <w:left w:val="single" w:sz="6" w:space="0" w:color="auto"/>
              <w:bottom w:val="double" w:sz="4" w:space="0" w:color="auto"/>
              <w:right w:val="single" w:sz="6" w:space="0" w:color="auto"/>
            </w:tcBorders>
            <w:vAlign w:val="center"/>
          </w:tcPr>
          <w:p w:rsidR="000C5041" w:rsidRPr="008F50CF" w:rsidRDefault="000C5041" w:rsidP="00F83544">
            <w:pPr>
              <w:tabs>
                <w:tab w:val="left" w:pos="7380"/>
              </w:tabs>
              <w:snapToGrid w:val="0"/>
              <w:spacing w:line="240" w:lineRule="atLeast"/>
              <w:ind w:left="1"/>
              <w:jc w:val="center"/>
              <w:rPr>
                <w:rFonts w:ascii="標楷體" w:eastAsia="標楷體" w:hAnsi="標楷體"/>
                <w:b/>
              </w:rPr>
            </w:pPr>
            <w:r w:rsidRPr="008F50CF">
              <w:rPr>
                <w:rFonts w:ascii="標楷體" w:eastAsia="標楷體" w:hAnsi="標楷體" w:hint="eastAsia"/>
                <w:b/>
              </w:rPr>
              <w:t>姓    名</w:t>
            </w:r>
          </w:p>
          <w:p w:rsidR="000C5041" w:rsidRPr="008F50CF" w:rsidRDefault="000C5041" w:rsidP="00F83544">
            <w:pPr>
              <w:tabs>
                <w:tab w:val="left" w:pos="7380"/>
              </w:tabs>
              <w:snapToGrid w:val="0"/>
              <w:spacing w:line="240" w:lineRule="atLeast"/>
              <w:ind w:left="1"/>
              <w:jc w:val="center"/>
              <w:rPr>
                <w:rFonts w:ascii="標楷體" w:eastAsia="標楷體" w:hAnsi="標楷體"/>
                <w:b/>
              </w:rPr>
            </w:pPr>
            <w:r w:rsidRPr="008F50CF">
              <w:rPr>
                <w:rFonts w:ascii="標楷體" w:eastAsia="標楷體" w:hAnsi="標楷體" w:hint="eastAsia"/>
                <w:b/>
              </w:rPr>
              <w:t>（簽 章）</w:t>
            </w:r>
          </w:p>
        </w:tc>
        <w:tc>
          <w:tcPr>
            <w:tcW w:w="6724" w:type="dxa"/>
            <w:gridSpan w:val="3"/>
            <w:tcBorders>
              <w:top w:val="single" w:sz="6" w:space="0" w:color="auto"/>
              <w:left w:val="single" w:sz="6" w:space="0" w:color="auto"/>
              <w:bottom w:val="double" w:sz="4" w:space="0" w:color="auto"/>
              <w:right w:val="double" w:sz="4" w:space="0" w:color="auto"/>
            </w:tcBorders>
            <w:vAlign w:val="bottom"/>
          </w:tcPr>
          <w:p w:rsidR="000C5041" w:rsidRPr="008F50CF" w:rsidRDefault="000C5041" w:rsidP="00F83544">
            <w:pPr>
              <w:tabs>
                <w:tab w:val="left" w:pos="7380"/>
              </w:tabs>
              <w:snapToGrid w:val="0"/>
              <w:spacing w:line="240" w:lineRule="atLeast"/>
              <w:ind w:left="216" w:hangingChars="90" w:hanging="216"/>
              <w:jc w:val="right"/>
              <w:rPr>
                <w:rFonts w:ascii="標楷體" w:eastAsia="標楷體" w:hAnsi="標楷體"/>
                <w:b/>
              </w:rPr>
            </w:pPr>
            <w:r w:rsidRPr="008F50CF">
              <w:rPr>
                <w:rFonts w:ascii="標楷體" w:eastAsia="標楷體" w:hAnsi="標楷體" w:hint="eastAsia"/>
                <w:b/>
              </w:rPr>
              <w:t>年   月   日</w:t>
            </w:r>
          </w:p>
        </w:tc>
      </w:tr>
    </w:tbl>
    <w:p w:rsidR="000C5041" w:rsidRPr="008F50CF" w:rsidRDefault="000C5041" w:rsidP="000C5041">
      <w:pPr>
        <w:pStyle w:val="a6"/>
        <w:snapToGrid w:val="0"/>
        <w:spacing w:line="240" w:lineRule="atLeast"/>
        <w:ind w:leftChars="0" w:left="0" w:firstLineChars="0" w:firstLine="0"/>
        <w:rPr>
          <w:rFonts w:ascii="標楷體" w:hAnsi="標楷體"/>
          <w:szCs w:val="24"/>
        </w:rPr>
      </w:pPr>
    </w:p>
    <w:p w:rsidR="000C5041" w:rsidRPr="008F50CF" w:rsidRDefault="000C5041" w:rsidP="000C5041">
      <w:pPr>
        <w:pStyle w:val="a6"/>
        <w:snapToGrid w:val="0"/>
        <w:spacing w:line="240" w:lineRule="atLeast"/>
        <w:ind w:leftChars="0" w:left="0" w:firstLineChars="0" w:firstLine="0"/>
        <w:rPr>
          <w:rFonts w:ascii="標楷體" w:hAnsi="標楷體"/>
          <w:szCs w:val="24"/>
        </w:rPr>
      </w:pPr>
    </w:p>
    <w:p w:rsidR="000C5041" w:rsidRPr="008F50CF" w:rsidRDefault="000C5041" w:rsidP="000C5041">
      <w:pPr>
        <w:pStyle w:val="a6"/>
        <w:snapToGrid w:val="0"/>
        <w:spacing w:line="240" w:lineRule="atLeast"/>
        <w:ind w:leftChars="0" w:left="0" w:firstLineChars="0" w:firstLine="0"/>
        <w:rPr>
          <w:rFonts w:ascii="標楷體" w:hAnsi="標楷體"/>
          <w:szCs w:val="24"/>
        </w:rPr>
      </w:pPr>
    </w:p>
    <w:p w:rsidR="000C5041" w:rsidRPr="008F50CF" w:rsidRDefault="000C5041" w:rsidP="000C5041">
      <w:pPr>
        <w:pStyle w:val="a6"/>
        <w:snapToGrid w:val="0"/>
        <w:spacing w:line="240" w:lineRule="atLeast"/>
        <w:ind w:leftChars="0" w:left="0" w:firstLineChars="0" w:firstLine="0"/>
        <w:jc w:val="both"/>
        <w:rPr>
          <w:rFonts w:ascii="Book Antiqua" w:hAnsi="Book Antiqua"/>
          <w:sz w:val="22"/>
          <w:szCs w:val="22"/>
        </w:rPr>
      </w:pPr>
    </w:p>
    <w:p w:rsidR="00380BEB" w:rsidRDefault="00380BEB"/>
    <w:sectPr w:rsidR="00380BEB" w:rsidSect="00F83544">
      <w:footerReference w:type="even" r:id="rId11"/>
      <w:footerReference w:type="default" r:id="rId12"/>
      <w:pgSz w:w="11907" w:h="16840" w:code="9"/>
      <w:pgMar w:top="1134" w:right="1134" w:bottom="1134" w:left="1134" w:header="567" w:footer="567" w:gutter="0"/>
      <w:pgNumType w:fmt="numberInDash" w:start="2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B97" w:rsidRDefault="00167B97">
      <w:r>
        <w:separator/>
      </w:r>
    </w:p>
  </w:endnote>
  <w:endnote w:type="continuationSeparator" w:id="0">
    <w:p w:rsidR="00167B97" w:rsidRDefault="0016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粗黑">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44" w:rsidRDefault="00F83544" w:rsidP="00F835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3544" w:rsidRDefault="00F8354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44" w:rsidRDefault="00F83544">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B97" w:rsidRDefault="00167B97">
      <w:r>
        <w:separator/>
      </w:r>
    </w:p>
  </w:footnote>
  <w:footnote w:type="continuationSeparator" w:id="0">
    <w:p w:rsidR="00167B97" w:rsidRDefault="00167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1DB"/>
    <w:multiLevelType w:val="hybridMultilevel"/>
    <w:tmpl w:val="0AC0DD74"/>
    <w:lvl w:ilvl="0" w:tplc="2E2A8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274896"/>
    <w:multiLevelType w:val="hybridMultilevel"/>
    <w:tmpl w:val="B95A23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5B2ABF"/>
    <w:multiLevelType w:val="hybridMultilevel"/>
    <w:tmpl w:val="154EAD2E"/>
    <w:lvl w:ilvl="0" w:tplc="175438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039461E"/>
    <w:multiLevelType w:val="hybridMultilevel"/>
    <w:tmpl w:val="93A24D0A"/>
    <w:lvl w:ilvl="0" w:tplc="FD38F54E">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5E17D9C"/>
    <w:multiLevelType w:val="hybridMultilevel"/>
    <w:tmpl w:val="51386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395D75"/>
    <w:multiLevelType w:val="hybridMultilevel"/>
    <w:tmpl w:val="E8E8D286"/>
    <w:lvl w:ilvl="0" w:tplc="A55AD8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30F284A"/>
    <w:multiLevelType w:val="hybridMultilevel"/>
    <w:tmpl w:val="5EB60738"/>
    <w:lvl w:ilvl="0" w:tplc="B4D619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4545BA7"/>
    <w:multiLevelType w:val="hybridMultilevel"/>
    <w:tmpl w:val="B5446BE8"/>
    <w:lvl w:ilvl="0" w:tplc="296C9226">
      <w:numFmt w:val="bullet"/>
      <w:lvlText w:val="□"/>
      <w:lvlJc w:val="left"/>
      <w:pPr>
        <w:ind w:left="360" w:hanging="360"/>
      </w:pPr>
      <w:rPr>
        <w:rFonts w:ascii="標楷體" w:eastAsia="標楷體" w:hAnsi="標楷體" w:cs="Times New Roman" w:hint="eastAsia"/>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56D915B2"/>
    <w:multiLevelType w:val="hybridMultilevel"/>
    <w:tmpl w:val="4F526436"/>
    <w:lvl w:ilvl="0" w:tplc="41ACE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1A5460B"/>
    <w:multiLevelType w:val="hybridMultilevel"/>
    <w:tmpl w:val="04F8E5D6"/>
    <w:lvl w:ilvl="0" w:tplc="AA7CD64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D9015B"/>
    <w:multiLevelType w:val="hybridMultilevel"/>
    <w:tmpl w:val="25A203B4"/>
    <w:lvl w:ilvl="0" w:tplc="A9FC98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AE52CBC"/>
    <w:multiLevelType w:val="hybridMultilevel"/>
    <w:tmpl w:val="C3260DEE"/>
    <w:lvl w:ilvl="0" w:tplc="D896AB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5"/>
  </w:num>
  <w:num w:numId="3">
    <w:abstractNumId w:val="3"/>
  </w:num>
  <w:num w:numId="4">
    <w:abstractNumId w:val="11"/>
  </w:num>
  <w:num w:numId="5">
    <w:abstractNumId w:val="0"/>
  </w:num>
  <w:num w:numId="6">
    <w:abstractNumId w:val="9"/>
  </w:num>
  <w:num w:numId="7">
    <w:abstractNumId w:val="2"/>
  </w:num>
  <w:num w:numId="8">
    <w:abstractNumId w:val="4"/>
  </w:num>
  <w:num w:numId="9">
    <w:abstractNumId w:val="1"/>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41"/>
    <w:rsid w:val="00050AC7"/>
    <w:rsid w:val="000C5041"/>
    <w:rsid w:val="000C647F"/>
    <w:rsid w:val="000C77FF"/>
    <w:rsid w:val="000F0516"/>
    <w:rsid w:val="001335D2"/>
    <w:rsid w:val="00137E2A"/>
    <w:rsid w:val="00167B97"/>
    <w:rsid w:val="001F6D22"/>
    <w:rsid w:val="002B4EA8"/>
    <w:rsid w:val="00321825"/>
    <w:rsid w:val="00380BEB"/>
    <w:rsid w:val="003A3B34"/>
    <w:rsid w:val="004F59B5"/>
    <w:rsid w:val="00557F5A"/>
    <w:rsid w:val="005D52A4"/>
    <w:rsid w:val="00636189"/>
    <w:rsid w:val="00646E99"/>
    <w:rsid w:val="007218B1"/>
    <w:rsid w:val="0076360B"/>
    <w:rsid w:val="007D2EFA"/>
    <w:rsid w:val="007E4B95"/>
    <w:rsid w:val="00847A70"/>
    <w:rsid w:val="008B2F70"/>
    <w:rsid w:val="008C180A"/>
    <w:rsid w:val="0092666A"/>
    <w:rsid w:val="00966A41"/>
    <w:rsid w:val="009A46B6"/>
    <w:rsid w:val="00A720AD"/>
    <w:rsid w:val="00AA6A80"/>
    <w:rsid w:val="00B93194"/>
    <w:rsid w:val="00BA0FAF"/>
    <w:rsid w:val="00BA124A"/>
    <w:rsid w:val="00BD1D18"/>
    <w:rsid w:val="00C234F2"/>
    <w:rsid w:val="00C72A29"/>
    <w:rsid w:val="00CB7A62"/>
    <w:rsid w:val="00CE465E"/>
    <w:rsid w:val="00D45957"/>
    <w:rsid w:val="00DC3422"/>
    <w:rsid w:val="00EE4204"/>
    <w:rsid w:val="00F83544"/>
    <w:rsid w:val="00FF0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04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C5041"/>
    <w:pPr>
      <w:tabs>
        <w:tab w:val="center" w:pos="4153"/>
        <w:tab w:val="right" w:pos="8306"/>
      </w:tabs>
      <w:snapToGrid w:val="0"/>
    </w:pPr>
    <w:rPr>
      <w:sz w:val="20"/>
    </w:rPr>
  </w:style>
  <w:style w:type="character" w:customStyle="1" w:styleId="a4">
    <w:name w:val="頁尾 字元"/>
    <w:basedOn w:val="a0"/>
    <w:link w:val="a3"/>
    <w:rsid w:val="000C5041"/>
    <w:rPr>
      <w:rFonts w:ascii="Times New Roman" w:eastAsia="新細明體" w:hAnsi="Times New Roman" w:cs="Times New Roman"/>
      <w:sz w:val="20"/>
      <w:szCs w:val="20"/>
    </w:rPr>
  </w:style>
  <w:style w:type="character" w:styleId="a5">
    <w:name w:val="page number"/>
    <w:basedOn w:val="a0"/>
    <w:rsid w:val="000C5041"/>
  </w:style>
  <w:style w:type="paragraph" w:styleId="a6">
    <w:name w:val="Body Text Indent"/>
    <w:basedOn w:val="a"/>
    <w:link w:val="a7"/>
    <w:rsid w:val="000C5041"/>
    <w:pPr>
      <w:ind w:leftChars="119" w:left="2686" w:hangingChars="1000" w:hanging="2400"/>
    </w:pPr>
    <w:rPr>
      <w:rFonts w:eastAsia="標楷體"/>
    </w:rPr>
  </w:style>
  <w:style w:type="character" w:customStyle="1" w:styleId="a7">
    <w:name w:val="本文縮排 字元"/>
    <w:basedOn w:val="a0"/>
    <w:link w:val="a6"/>
    <w:rsid w:val="000C5041"/>
    <w:rPr>
      <w:rFonts w:ascii="Times New Roman" w:eastAsia="標楷體" w:hAnsi="Times New Roman" w:cs="Times New Roman"/>
      <w:szCs w:val="20"/>
    </w:rPr>
  </w:style>
  <w:style w:type="paragraph" w:styleId="a8">
    <w:name w:val="header"/>
    <w:basedOn w:val="a"/>
    <w:link w:val="a9"/>
    <w:uiPriority w:val="99"/>
    <w:unhideWhenUsed/>
    <w:rsid w:val="00847A70"/>
    <w:pPr>
      <w:tabs>
        <w:tab w:val="center" w:pos="4153"/>
        <w:tab w:val="right" w:pos="8306"/>
      </w:tabs>
      <w:snapToGrid w:val="0"/>
    </w:pPr>
    <w:rPr>
      <w:sz w:val="20"/>
    </w:rPr>
  </w:style>
  <w:style w:type="character" w:customStyle="1" w:styleId="a9">
    <w:name w:val="頁首 字元"/>
    <w:basedOn w:val="a0"/>
    <w:link w:val="a8"/>
    <w:uiPriority w:val="99"/>
    <w:rsid w:val="00847A70"/>
    <w:rPr>
      <w:rFonts w:ascii="Times New Roman" w:eastAsia="新細明體" w:hAnsi="Times New Roman" w:cs="Times New Roman"/>
      <w:sz w:val="20"/>
      <w:szCs w:val="20"/>
    </w:rPr>
  </w:style>
  <w:style w:type="character" w:styleId="aa">
    <w:name w:val="Hyperlink"/>
    <w:basedOn w:val="a0"/>
    <w:uiPriority w:val="99"/>
    <w:unhideWhenUsed/>
    <w:rsid w:val="00847A70"/>
    <w:rPr>
      <w:color w:val="0000FF" w:themeColor="hyperlink"/>
      <w:u w:val="single"/>
    </w:rPr>
  </w:style>
  <w:style w:type="paragraph" w:styleId="ab">
    <w:name w:val="List Paragraph"/>
    <w:basedOn w:val="a"/>
    <w:uiPriority w:val="34"/>
    <w:qFormat/>
    <w:rsid w:val="007E4B95"/>
    <w:pPr>
      <w:ind w:leftChars="200" w:left="480"/>
    </w:pPr>
  </w:style>
  <w:style w:type="paragraph" w:styleId="ac">
    <w:name w:val="Balloon Text"/>
    <w:basedOn w:val="a"/>
    <w:link w:val="ad"/>
    <w:uiPriority w:val="99"/>
    <w:semiHidden/>
    <w:unhideWhenUsed/>
    <w:rsid w:val="00AA6A8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A6A8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04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C5041"/>
    <w:pPr>
      <w:tabs>
        <w:tab w:val="center" w:pos="4153"/>
        <w:tab w:val="right" w:pos="8306"/>
      </w:tabs>
      <w:snapToGrid w:val="0"/>
    </w:pPr>
    <w:rPr>
      <w:sz w:val="20"/>
    </w:rPr>
  </w:style>
  <w:style w:type="character" w:customStyle="1" w:styleId="a4">
    <w:name w:val="頁尾 字元"/>
    <w:basedOn w:val="a0"/>
    <w:link w:val="a3"/>
    <w:rsid w:val="000C5041"/>
    <w:rPr>
      <w:rFonts w:ascii="Times New Roman" w:eastAsia="新細明體" w:hAnsi="Times New Roman" w:cs="Times New Roman"/>
      <w:sz w:val="20"/>
      <w:szCs w:val="20"/>
    </w:rPr>
  </w:style>
  <w:style w:type="character" w:styleId="a5">
    <w:name w:val="page number"/>
    <w:basedOn w:val="a0"/>
    <w:rsid w:val="000C5041"/>
  </w:style>
  <w:style w:type="paragraph" w:styleId="a6">
    <w:name w:val="Body Text Indent"/>
    <w:basedOn w:val="a"/>
    <w:link w:val="a7"/>
    <w:rsid w:val="000C5041"/>
    <w:pPr>
      <w:ind w:leftChars="119" w:left="2686" w:hangingChars="1000" w:hanging="2400"/>
    </w:pPr>
    <w:rPr>
      <w:rFonts w:eastAsia="標楷體"/>
    </w:rPr>
  </w:style>
  <w:style w:type="character" w:customStyle="1" w:styleId="a7">
    <w:name w:val="本文縮排 字元"/>
    <w:basedOn w:val="a0"/>
    <w:link w:val="a6"/>
    <w:rsid w:val="000C5041"/>
    <w:rPr>
      <w:rFonts w:ascii="Times New Roman" w:eastAsia="標楷體" w:hAnsi="Times New Roman" w:cs="Times New Roman"/>
      <w:szCs w:val="20"/>
    </w:rPr>
  </w:style>
  <w:style w:type="paragraph" w:styleId="a8">
    <w:name w:val="header"/>
    <w:basedOn w:val="a"/>
    <w:link w:val="a9"/>
    <w:uiPriority w:val="99"/>
    <w:unhideWhenUsed/>
    <w:rsid w:val="00847A70"/>
    <w:pPr>
      <w:tabs>
        <w:tab w:val="center" w:pos="4153"/>
        <w:tab w:val="right" w:pos="8306"/>
      </w:tabs>
      <w:snapToGrid w:val="0"/>
    </w:pPr>
    <w:rPr>
      <w:sz w:val="20"/>
    </w:rPr>
  </w:style>
  <w:style w:type="character" w:customStyle="1" w:styleId="a9">
    <w:name w:val="頁首 字元"/>
    <w:basedOn w:val="a0"/>
    <w:link w:val="a8"/>
    <w:uiPriority w:val="99"/>
    <w:rsid w:val="00847A70"/>
    <w:rPr>
      <w:rFonts w:ascii="Times New Roman" w:eastAsia="新細明體" w:hAnsi="Times New Roman" w:cs="Times New Roman"/>
      <w:sz w:val="20"/>
      <w:szCs w:val="20"/>
    </w:rPr>
  </w:style>
  <w:style w:type="character" w:styleId="aa">
    <w:name w:val="Hyperlink"/>
    <w:basedOn w:val="a0"/>
    <w:uiPriority w:val="99"/>
    <w:unhideWhenUsed/>
    <w:rsid w:val="00847A70"/>
    <w:rPr>
      <w:color w:val="0000FF" w:themeColor="hyperlink"/>
      <w:u w:val="single"/>
    </w:rPr>
  </w:style>
  <w:style w:type="paragraph" w:styleId="ab">
    <w:name w:val="List Paragraph"/>
    <w:basedOn w:val="a"/>
    <w:uiPriority w:val="34"/>
    <w:qFormat/>
    <w:rsid w:val="007E4B95"/>
    <w:pPr>
      <w:ind w:leftChars="200" w:left="480"/>
    </w:pPr>
  </w:style>
  <w:style w:type="paragraph" w:styleId="ac">
    <w:name w:val="Balloon Text"/>
    <w:basedOn w:val="a"/>
    <w:link w:val="ad"/>
    <w:uiPriority w:val="99"/>
    <w:semiHidden/>
    <w:unhideWhenUsed/>
    <w:rsid w:val="00AA6A8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A6A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577;&#21517;&#34920;&#20214;&#38651;&#23376;&#27284;&#20659;&#36865;&#33267;sp617@spjh.tp.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38651;&#23376;&#27284;&#20659;&#36865;&#33267;sp408yu@gmail.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sp586</dc:creator>
  <cp:lastModifiedBy>特教組長  劉依亭</cp:lastModifiedBy>
  <cp:revision>2</cp:revision>
  <dcterms:created xsi:type="dcterms:W3CDTF">2017-05-12T10:29:00Z</dcterms:created>
  <dcterms:modified xsi:type="dcterms:W3CDTF">2017-05-12T10:29:00Z</dcterms:modified>
</cp:coreProperties>
</file>