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F2" w:rsidRDefault="00FE5291">
      <w:pPr>
        <w:pStyle w:val="11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【</w:t>
      </w:r>
      <w:r>
        <w:rPr>
          <w:sz w:val="36"/>
          <w:szCs w:val="36"/>
        </w:rPr>
        <w:t>105</w:t>
      </w:r>
      <w:r>
        <w:rPr>
          <w:sz w:val="36"/>
          <w:szCs w:val="36"/>
        </w:rPr>
        <w:t>學年度苗栗縣立建國國中慈輝分校參訪活動】報名表</w:t>
      </w:r>
    </w:p>
    <w:p w:rsidR="002C08F2" w:rsidRDefault="00FE5291">
      <w:pPr>
        <w:pStyle w:val="11"/>
        <w:jc w:val="right"/>
      </w:pPr>
      <w:r>
        <w:t>報名日期：</w:t>
      </w:r>
      <w:r>
        <w:t xml:space="preserve">   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787"/>
        <w:gridCol w:w="1257"/>
        <w:gridCol w:w="1531"/>
        <w:gridCol w:w="2788"/>
      </w:tblGrid>
      <w:tr w:rsidR="002C08F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F2" w:rsidRDefault="00FE5291">
            <w:pPr>
              <w:pStyle w:val="11"/>
              <w:spacing w:after="0" w:line="240" w:lineRule="auto"/>
              <w:jc w:val="right"/>
            </w:pPr>
            <w:r>
              <w:t>服務單位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F2" w:rsidRDefault="002C08F2">
            <w:pPr>
              <w:pStyle w:val="11"/>
              <w:spacing w:after="0" w:line="240" w:lineRule="auto"/>
              <w:jc w:val="right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F2" w:rsidRDefault="00FE5291">
            <w:pPr>
              <w:pStyle w:val="11"/>
              <w:spacing w:after="0" w:line="240" w:lineRule="auto"/>
              <w:jc w:val="right"/>
            </w:pPr>
            <w:r>
              <w:t>連</w:t>
            </w:r>
            <w:r>
              <w:t xml:space="preserve"> </w:t>
            </w:r>
            <w:r>
              <w:t>絡</w:t>
            </w:r>
            <w:r>
              <w:t xml:space="preserve"> </w:t>
            </w:r>
            <w:r>
              <w:t>人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both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F2" w:rsidRDefault="00FE5291">
            <w:pPr>
              <w:pStyle w:val="11"/>
              <w:spacing w:after="0" w:line="240" w:lineRule="auto"/>
            </w:pPr>
            <w:r>
              <w:t>職</w:t>
            </w:r>
            <w:r>
              <w:t xml:space="preserve"> </w:t>
            </w:r>
            <w:r>
              <w:t>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F2" w:rsidRDefault="00FE5291">
            <w:pPr>
              <w:pStyle w:val="11"/>
              <w:spacing w:after="0" w:line="240" w:lineRule="auto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導師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輔導老師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其他</w:t>
            </w:r>
            <w:r>
              <w:rPr>
                <w:rFonts w:ascii="標楷體" w:hAnsi="標楷體"/>
              </w:rPr>
              <w:t>:</w:t>
            </w:r>
            <w:r>
              <w:rPr>
                <w:rFonts w:ascii="標楷體" w:hAnsi="標楷體"/>
                <w:u w:val="single"/>
              </w:rPr>
              <w:t xml:space="preserve">       </w:t>
            </w:r>
            <w:r>
              <w:rPr>
                <w:rFonts w:ascii="標楷體" w:hAnsi="標楷體"/>
              </w:rPr>
              <w:t xml:space="preserve"> </w:t>
            </w:r>
          </w:p>
        </w:tc>
      </w:tr>
      <w:tr w:rsidR="002C08F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F2" w:rsidRDefault="00FE5291">
            <w:pPr>
              <w:pStyle w:val="11"/>
              <w:spacing w:after="0" w:line="240" w:lineRule="auto"/>
              <w:jc w:val="right"/>
            </w:pPr>
            <w:r>
              <w:t>連絡電話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both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both"/>
            </w:pPr>
            <w:r>
              <w:t>E-mail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both"/>
              <w:rPr>
                <w:rFonts w:ascii="標楷體" w:hAnsi="標楷體"/>
              </w:rPr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F2" w:rsidRDefault="00FE5291">
            <w:pPr>
              <w:pStyle w:val="11"/>
              <w:spacing w:after="0" w:line="240" w:lineRule="auto"/>
            </w:pPr>
            <w:r>
              <w:t>參訪人數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both"/>
            </w:pPr>
            <w:r>
              <w:t>教師：</w:t>
            </w:r>
            <w:r>
              <w:rPr>
                <w:u w:val="single"/>
              </w:rPr>
              <w:t xml:space="preserve">     </w:t>
            </w:r>
            <w:r>
              <w:t>人、家長：</w:t>
            </w:r>
            <w:r>
              <w:rPr>
                <w:u w:val="single"/>
              </w:rPr>
              <w:t xml:space="preserve">     </w:t>
            </w:r>
            <w:r>
              <w:t>人、學生：</w:t>
            </w:r>
            <w:r>
              <w:rPr>
                <w:u w:val="single"/>
              </w:rPr>
              <w:t xml:space="preserve">     </w:t>
            </w:r>
            <w:r>
              <w:t>人。合計：</w:t>
            </w:r>
            <w:r>
              <w:rPr>
                <w:u w:val="single"/>
              </w:rPr>
              <w:t xml:space="preserve">     </w:t>
            </w:r>
            <w:r>
              <w:t>人</w:t>
            </w:r>
          </w:p>
        </w:tc>
      </w:tr>
      <w:tr w:rsidR="002C08F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F2" w:rsidRDefault="00FE5291">
            <w:pPr>
              <w:pStyle w:val="11"/>
              <w:spacing w:after="0" w:line="240" w:lineRule="auto"/>
            </w:pPr>
            <w:r>
              <w:t>編</w:t>
            </w:r>
            <w:r>
              <w:t xml:space="preserve">    </w:t>
            </w:r>
            <w:r>
              <w:t>號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姓</w:t>
            </w:r>
            <w:r>
              <w:t xml:space="preserve">   </w:t>
            </w:r>
            <w:r>
              <w:t>名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稱</w:t>
            </w:r>
            <w:r>
              <w:t xml:space="preserve">   </w:t>
            </w:r>
            <w:r>
              <w:t>謂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備</w:t>
            </w:r>
            <w:r>
              <w:t xml:space="preserve">   </w:t>
            </w:r>
            <w:proofErr w:type="gramStart"/>
            <w:r>
              <w:t>註</w:t>
            </w:r>
            <w:proofErr w:type="gramEnd"/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  <w:tr w:rsidR="002C08F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FE5291">
            <w:pPr>
              <w:pStyle w:val="11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8F2" w:rsidRDefault="002C08F2">
            <w:pPr>
              <w:pStyle w:val="11"/>
              <w:spacing w:after="0" w:line="240" w:lineRule="auto"/>
              <w:jc w:val="center"/>
            </w:pPr>
          </w:p>
        </w:tc>
      </w:tr>
    </w:tbl>
    <w:p w:rsidR="002C08F2" w:rsidRDefault="00FE5291">
      <w:pPr>
        <w:pStyle w:val="11"/>
      </w:pPr>
      <w:r>
        <w:t>----------------------------------------------------------------------------------------------------------------</w:t>
      </w:r>
    </w:p>
    <w:p w:rsidR="002C08F2" w:rsidRDefault="00FE5291">
      <w:pPr>
        <w:pStyle w:val="11"/>
        <w:spacing w:after="0" w:line="500" w:lineRule="exact"/>
      </w:pPr>
      <w:r>
        <w:t>洽詢單位：苗栗縣立建國</w:t>
      </w:r>
      <w:proofErr w:type="gramStart"/>
      <w:r>
        <w:t>國中慈輝分校</w:t>
      </w:r>
      <w:proofErr w:type="gramEnd"/>
      <w:r>
        <w:t>電話：</w:t>
      </w:r>
      <w:r>
        <w:t>(037)676993</w:t>
      </w:r>
      <w:r>
        <w:t>、</w:t>
      </w:r>
      <w:r>
        <w:t>(037)667348</w:t>
      </w:r>
    </w:p>
    <w:p w:rsidR="002C08F2" w:rsidRDefault="00FE5291">
      <w:pPr>
        <w:pStyle w:val="11"/>
        <w:numPr>
          <w:ilvl w:val="0"/>
          <w:numId w:val="1"/>
        </w:numPr>
        <w:spacing w:after="0" w:line="500" w:lineRule="exact"/>
      </w:pPr>
      <w:r>
        <w:t>報名期限：即日起至</w:t>
      </w:r>
      <w:r>
        <w:t>106</w:t>
      </w:r>
      <w:r>
        <w:t>年</w:t>
      </w:r>
      <w:r>
        <w:t>5</w:t>
      </w:r>
      <w:r>
        <w:t>月</w:t>
      </w:r>
      <w:r>
        <w:t>23</w:t>
      </w:r>
      <w:r>
        <w:t>日</w:t>
      </w:r>
      <w:r>
        <w:t xml:space="preserve"> 17:00</w:t>
      </w:r>
      <w:r>
        <w:t>前</w:t>
      </w:r>
    </w:p>
    <w:p w:rsidR="002C08F2" w:rsidRDefault="00FE5291">
      <w:pPr>
        <w:pStyle w:val="11"/>
        <w:numPr>
          <w:ilvl w:val="0"/>
          <w:numId w:val="1"/>
        </w:numPr>
        <w:spacing w:after="0" w:line="500" w:lineRule="exact"/>
      </w:pPr>
      <w:r>
        <w:t>報名方式：以傳真方式</w:t>
      </w:r>
      <w:r>
        <w:t>(037)661058</w:t>
      </w:r>
      <w:r>
        <w:t>，或</w:t>
      </w:r>
      <w:r>
        <w:t>E-mail</w:t>
      </w:r>
      <w:r>
        <w:t>：</w:t>
      </w:r>
      <w:hyperlink r:id="rId8" w:history="1">
        <w:r>
          <w:rPr>
            <w:rStyle w:val="af6"/>
            <w:color w:val="auto"/>
          </w:rPr>
          <w:t>dream@webmail.mlc.edu.tw</w:t>
        </w:r>
      </w:hyperlink>
    </w:p>
    <w:p w:rsidR="002C08F2" w:rsidRDefault="00FE5291">
      <w:pPr>
        <w:pStyle w:val="11"/>
        <w:spacing w:after="0" w:line="500" w:lineRule="exact"/>
        <w:ind w:left="360"/>
      </w:pPr>
      <w:r>
        <w:t>報名，並請來電</w:t>
      </w:r>
      <w:r>
        <w:t xml:space="preserve">(037)676993 </w:t>
      </w:r>
      <w:r>
        <w:t>向</w:t>
      </w:r>
      <w:r>
        <w:t xml:space="preserve"> </w:t>
      </w:r>
      <w:r>
        <w:t>羅</w:t>
      </w:r>
      <w:proofErr w:type="gramStart"/>
      <w:r>
        <w:t>筑</w:t>
      </w:r>
      <w:proofErr w:type="gramEnd"/>
      <w:r>
        <w:t>勻老師確認。</w:t>
      </w:r>
    </w:p>
    <w:sectPr w:rsidR="002C08F2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91" w:rsidRDefault="00FE5291">
      <w:pPr>
        <w:spacing w:after="0" w:line="240" w:lineRule="auto"/>
      </w:pPr>
      <w:r>
        <w:separator/>
      </w:r>
    </w:p>
  </w:endnote>
  <w:endnote w:type="continuationSeparator" w:id="0">
    <w:p w:rsidR="00FE5291" w:rsidRDefault="00FE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91" w:rsidRDefault="00FE52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E5291" w:rsidRDefault="00FE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10A8D"/>
    <w:multiLevelType w:val="multilevel"/>
    <w:tmpl w:val="CA80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08F2"/>
    <w:rsid w:val="000C01EF"/>
    <w:rsid w:val="002C08F2"/>
    <w:rsid w:val="009070D8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hAnsi="Cambria"/>
      <w:b/>
      <w:bCs/>
      <w:color w:val="9D351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hAnsi="Cambria"/>
      <w:b/>
      <w:bCs/>
      <w:color w:val="D34817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hAnsi="Cambria"/>
      <w:b/>
      <w:bCs/>
      <w:color w:val="D34817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D34817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hAnsi="Cambria"/>
      <w:color w:val="68230B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hAnsi="Cambria"/>
      <w:i/>
      <w:iCs/>
      <w:color w:val="68230B"/>
    </w:rPr>
  </w:style>
  <w:style w:type="paragraph" w:styleId="7">
    <w:name w:val="heading 7"/>
    <w:basedOn w:val="a"/>
    <w:next w:val="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pPr>
      <w:keepNext/>
      <w:keepLines/>
      <w:spacing w:before="200" w:after="0"/>
      <w:outlineLvl w:val="7"/>
    </w:pPr>
    <w:rPr>
      <w:rFonts w:ascii="Cambria" w:hAnsi="Cambria"/>
      <w:color w:val="D34817"/>
      <w:sz w:val="20"/>
      <w:szCs w:val="20"/>
    </w:rPr>
  </w:style>
  <w:style w:type="paragraph" w:styleId="9">
    <w:name w:val="heading 9"/>
    <w:basedOn w:val="a"/>
    <w:next w:val="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color w:val="9D3511"/>
      <w:sz w:val="28"/>
      <w:szCs w:val="28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color w:val="D34817"/>
      <w:sz w:val="26"/>
      <w:szCs w:val="26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color w:val="D34817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b/>
      <w:bCs/>
      <w:i/>
      <w:iCs/>
      <w:color w:val="D34817"/>
    </w:rPr>
  </w:style>
  <w:style w:type="character" w:customStyle="1" w:styleId="50">
    <w:name w:val="標題 5 字元"/>
    <w:basedOn w:val="a0"/>
    <w:rPr>
      <w:rFonts w:ascii="Cambria" w:eastAsia="新細明體" w:hAnsi="Cambria" w:cs="Times New Roman"/>
      <w:color w:val="68230B"/>
    </w:rPr>
  </w:style>
  <w:style w:type="character" w:customStyle="1" w:styleId="60">
    <w:name w:val="標題 6 字元"/>
    <w:basedOn w:val="a0"/>
    <w:rPr>
      <w:rFonts w:ascii="Cambria" w:eastAsia="新細明體" w:hAnsi="Cambria" w:cs="Times New Roman"/>
      <w:i/>
      <w:iCs/>
      <w:color w:val="68230B"/>
    </w:rPr>
  </w:style>
  <w:style w:type="character" w:customStyle="1" w:styleId="70">
    <w:name w:val="標題 7 字元"/>
    <w:basedOn w:val="a0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basedOn w:val="a0"/>
    <w:rPr>
      <w:rFonts w:ascii="Cambria" w:eastAsia="新細明體" w:hAnsi="Cambria" w:cs="Times New Roman"/>
      <w:color w:val="D34817"/>
      <w:sz w:val="20"/>
      <w:szCs w:val="20"/>
    </w:rPr>
  </w:style>
  <w:style w:type="character" w:customStyle="1" w:styleId="90">
    <w:name w:val="標題 9 字元"/>
    <w:basedOn w:val="a0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pPr>
      <w:spacing w:line="240" w:lineRule="auto"/>
    </w:pPr>
    <w:rPr>
      <w:b/>
      <w:bCs/>
      <w:color w:val="D34817"/>
      <w:sz w:val="18"/>
      <w:szCs w:val="18"/>
    </w:rPr>
  </w:style>
  <w:style w:type="paragraph" w:styleId="a4">
    <w:name w:val="Title"/>
    <w:basedOn w:val="a"/>
    <w:next w:val="a"/>
    <w:pPr>
      <w:pBdr>
        <w:bottom w:val="single" w:sz="8" w:space="4" w:color="D34817"/>
      </w:pBdr>
      <w:spacing w:after="300" w:line="240" w:lineRule="auto"/>
    </w:pPr>
    <w:rPr>
      <w:rFonts w:ascii="Cambria" w:hAnsi="Cambria"/>
      <w:color w:val="4E4A4A"/>
      <w:spacing w:val="5"/>
      <w:kern w:val="3"/>
      <w:sz w:val="52"/>
      <w:szCs w:val="52"/>
    </w:rPr>
  </w:style>
  <w:style w:type="character" w:customStyle="1" w:styleId="a5">
    <w:name w:val="標題 字元"/>
    <w:basedOn w:val="a0"/>
    <w:rPr>
      <w:rFonts w:ascii="Cambria" w:eastAsia="新細明體" w:hAnsi="Cambria" w:cs="Times New Roman"/>
      <w:color w:val="4E4A4A"/>
      <w:spacing w:val="5"/>
      <w:kern w:val="3"/>
      <w:sz w:val="52"/>
      <w:szCs w:val="52"/>
    </w:rPr>
  </w:style>
  <w:style w:type="paragraph" w:styleId="a6">
    <w:name w:val="Subtitle"/>
    <w:basedOn w:val="a"/>
    <w:next w:val="a"/>
    <w:rPr>
      <w:rFonts w:ascii="Cambria" w:hAnsi="Cambria"/>
      <w:i/>
      <w:iCs/>
      <w:color w:val="D34817"/>
      <w:spacing w:val="15"/>
      <w:sz w:val="24"/>
      <w:szCs w:val="24"/>
    </w:rPr>
  </w:style>
  <w:style w:type="character" w:customStyle="1" w:styleId="a7">
    <w:name w:val="副標題 字元"/>
    <w:basedOn w:val="a0"/>
    <w:rPr>
      <w:rFonts w:ascii="Cambria" w:eastAsia="新細明體" w:hAnsi="Cambria" w:cs="Times New Roman"/>
      <w:i/>
      <w:iCs/>
      <w:color w:val="D34817"/>
      <w:spacing w:val="15"/>
      <w:sz w:val="24"/>
      <w:szCs w:val="24"/>
    </w:rPr>
  </w:style>
  <w:style w:type="character" w:styleId="a8">
    <w:name w:val="Strong"/>
    <w:basedOn w:val="a0"/>
    <w:rPr>
      <w:b/>
      <w:bCs/>
    </w:rPr>
  </w:style>
  <w:style w:type="character" w:styleId="a9">
    <w:name w:val="Emphasis"/>
    <w:basedOn w:val="a0"/>
    <w:rPr>
      <w:i/>
      <w:iCs/>
    </w:rPr>
  </w:style>
  <w:style w:type="paragraph" w:styleId="aa">
    <w:name w:val="No Spacing"/>
    <w:pPr>
      <w:suppressAutoHyphens/>
      <w:spacing w:after="0" w:line="240" w:lineRule="auto"/>
    </w:pPr>
  </w:style>
  <w:style w:type="paragraph" w:styleId="ab">
    <w:name w:val="List Paragraph"/>
    <w:basedOn w:val="a"/>
    <w:pPr>
      <w:ind w:left="720"/>
    </w:pPr>
  </w:style>
  <w:style w:type="paragraph" w:styleId="ac">
    <w:name w:val="Quote"/>
    <w:basedOn w:val="a"/>
    <w:next w:val="a"/>
    <w:rPr>
      <w:i/>
      <w:iCs/>
      <w:color w:val="000000"/>
    </w:rPr>
  </w:style>
  <w:style w:type="character" w:customStyle="1" w:styleId="ad">
    <w:name w:val="引文 字元"/>
    <w:basedOn w:val="a0"/>
    <w:rPr>
      <w:i/>
      <w:iCs/>
      <w:color w:val="000000"/>
    </w:rPr>
  </w:style>
  <w:style w:type="paragraph" w:styleId="ae">
    <w:name w:val="Intense Quote"/>
    <w:basedOn w:val="a"/>
    <w:next w:val="a"/>
    <w:pPr>
      <w:pBdr>
        <w:bottom w:val="single" w:sz="4" w:space="4" w:color="D34817"/>
      </w:pBdr>
      <w:spacing w:before="200" w:after="280"/>
      <w:ind w:left="936" w:right="936"/>
    </w:pPr>
    <w:rPr>
      <w:b/>
      <w:bCs/>
      <w:i/>
      <w:iCs/>
      <w:color w:val="D34817"/>
    </w:rPr>
  </w:style>
  <w:style w:type="character" w:customStyle="1" w:styleId="af">
    <w:name w:val="鮮明引文 字元"/>
    <w:basedOn w:val="a0"/>
    <w:rPr>
      <w:b/>
      <w:bCs/>
      <w:i/>
      <w:iCs/>
      <w:color w:val="D34817"/>
    </w:rPr>
  </w:style>
  <w:style w:type="character" w:styleId="af0">
    <w:name w:val="Subtle Emphasis"/>
    <w:basedOn w:val="a0"/>
    <w:rPr>
      <w:i/>
      <w:iCs/>
      <w:color w:val="808080"/>
    </w:rPr>
  </w:style>
  <w:style w:type="character" w:styleId="af1">
    <w:name w:val="Intense Emphasis"/>
    <w:basedOn w:val="a0"/>
    <w:rPr>
      <w:b/>
      <w:bCs/>
      <w:i/>
      <w:iCs/>
      <w:color w:val="D34817"/>
    </w:rPr>
  </w:style>
  <w:style w:type="character" w:styleId="af2">
    <w:name w:val="Subtle Reference"/>
    <w:basedOn w:val="a0"/>
    <w:rPr>
      <w:smallCaps/>
      <w:color w:val="9B2D1F"/>
      <w:u w:val="single"/>
    </w:rPr>
  </w:style>
  <w:style w:type="character" w:styleId="af3">
    <w:name w:val="Intense Reference"/>
    <w:basedOn w:val="a0"/>
    <w:rPr>
      <w:b/>
      <w:bCs/>
      <w:smallCaps/>
      <w:color w:val="9B2D1F"/>
      <w:spacing w:val="5"/>
      <w:u w:val="single"/>
    </w:rPr>
  </w:style>
  <w:style w:type="character" w:styleId="af4">
    <w:name w:val="Book Title"/>
    <w:basedOn w:val="a0"/>
    <w:rPr>
      <w:b/>
      <w:bCs/>
      <w:smallCaps/>
      <w:spacing w:val="5"/>
    </w:rPr>
  </w:style>
  <w:style w:type="paragraph" w:styleId="af5">
    <w:name w:val="TOC Heading"/>
    <w:basedOn w:val="1"/>
    <w:next w:val="a"/>
  </w:style>
  <w:style w:type="paragraph" w:customStyle="1" w:styleId="11">
    <w:name w:val="樣式1"/>
    <w:basedOn w:val="a"/>
    <w:rPr>
      <w:rFonts w:eastAsia="標楷體"/>
      <w:sz w:val="28"/>
    </w:rPr>
  </w:style>
  <w:style w:type="character" w:styleId="af6">
    <w:name w:val="Hyperlink"/>
    <w:basedOn w:val="a0"/>
    <w:rPr>
      <w:color w:val="CC99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hAnsi="Cambria"/>
      <w:b/>
      <w:bCs/>
      <w:color w:val="9D351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hAnsi="Cambria"/>
      <w:b/>
      <w:bCs/>
      <w:color w:val="D34817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hAnsi="Cambria"/>
      <w:b/>
      <w:bCs/>
      <w:color w:val="D34817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D34817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hAnsi="Cambria"/>
      <w:color w:val="68230B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hAnsi="Cambria"/>
      <w:i/>
      <w:iCs/>
      <w:color w:val="68230B"/>
    </w:rPr>
  </w:style>
  <w:style w:type="paragraph" w:styleId="7">
    <w:name w:val="heading 7"/>
    <w:basedOn w:val="a"/>
    <w:next w:val="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pPr>
      <w:keepNext/>
      <w:keepLines/>
      <w:spacing w:before="200" w:after="0"/>
      <w:outlineLvl w:val="7"/>
    </w:pPr>
    <w:rPr>
      <w:rFonts w:ascii="Cambria" w:hAnsi="Cambria"/>
      <w:color w:val="D34817"/>
      <w:sz w:val="20"/>
      <w:szCs w:val="20"/>
    </w:rPr>
  </w:style>
  <w:style w:type="paragraph" w:styleId="9">
    <w:name w:val="heading 9"/>
    <w:basedOn w:val="a"/>
    <w:next w:val="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color w:val="9D3511"/>
      <w:sz w:val="28"/>
      <w:szCs w:val="28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color w:val="D34817"/>
      <w:sz w:val="26"/>
      <w:szCs w:val="26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color w:val="D34817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b/>
      <w:bCs/>
      <w:i/>
      <w:iCs/>
      <w:color w:val="D34817"/>
    </w:rPr>
  </w:style>
  <w:style w:type="character" w:customStyle="1" w:styleId="50">
    <w:name w:val="標題 5 字元"/>
    <w:basedOn w:val="a0"/>
    <w:rPr>
      <w:rFonts w:ascii="Cambria" w:eastAsia="新細明體" w:hAnsi="Cambria" w:cs="Times New Roman"/>
      <w:color w:val="68230B"/>
    </w:rPr>
  </w:style>
  <w:style w:type="character" w:customStyle="1" w:styleId="60">
    <w:name w:val="標題 6 字元"/>
    <w:basedOn w:val="a0"/>
    <w:rPr>
      <w:rFonts w:ascii="Cambria" w:eastAsia="新細明體" w:hAnsi="Cambria" w:cs="Times New Roman"/>
      <w:i/>
      <w:iCs/>
      <w:color w:val="68230B"/>
    </w:rPr>
  </w:style>
  <w:style w:type="character" w:customStyle="1" w:styleId="70">
    <w:name w:val="標題 7 字元"/>
    <w:basedOn w:val="a0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basedOn w:val="a0"/>
    <w:rPr>
      <w:rFonts w:ascii="Cambria" w:eastAsia="新細明體" w:hAnsi="Cambria" w:cs="Times New Roman"/>
      <w:color w:val="D34817"/>
      <w:sz w:val="20"/>
      <w:szCs w:val="20"/>
    </w:rPr>
  </w:style>
  <w:style w:type="character" w:customStyle="1" w:styleId="90">
    <w:name w:val="標題 9 字元"/>
    <w:basedOn w:val="a0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pPr>
      <w:spacing w:line="240" w:lineRule="auto"/>
    </w:pPr>
    <w:rPr>
      <w:b/>
      <w:bCs/>
      <w:color w:val="D34817"/>
      <w:sz w:val="18"/>
      <w:szCs w:val="18"/>
    </w:rPr>
  </w:style>
  <w:style w:type="paragraph" w:styleId="a4">
    <w:name w:val="Title"/>
    <w:basedOn w:val="a"/>
    <w:next w:val="a"/>
    <w:pPr>
      <w:pBdr>
        <w:bottom w:val="single" w:sz="8" w:space="4" w:color="D34817"/>
      </w:pBdr>
      <w:spacing w:after="300" w:line="240" w:lineRule="auto"/>
    </w:pPr>
    <w:rPr>
      <w:rFonts w:ascii="Cambria" w:hAnsi="Cambria"/>
      <w:color w:val="4E4A4A"/>
      <w:spacing w:val="5"/>
      <w:kern w:val="3"/>
      <w:sz w:val="52"/>
      <w:szCs w:val="52"/>
    </w:rPr>
  </w:style>
  <w:style w:type="character" w:customStyle="1" w:styleId="a5">
    <w:name w:val="標題 字元"/>
    <w:basedOn w:val="a0"/>
    <w:rPr>
      <w:rFonts w:ascii="Cambria" w:eastAsia="新細明體" w:hAnsi="Cambria" w:cs="Times New Roman"/>
      <w:color w:val="4E4A4A"/>
      <w:spacing w:val="5"/>
      <w:kern w:val="3"/>
      <w:sz w:val="52"/>
      <w:szCs w:val="52"/>
    </w:rPr>
  </w:style>
  <w:style w:type="paragraph" w:styleId="a6">
    <w:name w:val="Subtitle"/>
    <w:basedOn w:val="a"/>
    <w:next w:val="a"/>
    <w:rPr>
      <w:rFonts w:ascii="Cambria" w:hAnsi="Cambria"/>
      <w:i/>
      <w:iCs/>
      <w:color w:val="D34817"/>
      <w:spacing w:val="15"/>
      <w:sz w:val="24"/>
      <w:szCs w:val="24"/>
    </w:rPr>
  </w:style>
  <w:style w:type="character" w:customStyle="1" w:styleId="a7">
    <w:name w:val="副標題 字元"/>
    <w:basedOn w:val="a0"/>
    <w:rPr>
      <w:rFonts w:ascii="Cambria" w:eastAsia="新細明體" w:hAnsi="Cambria" w:cs="Times New Roman"/>
      <w:i/>
      <w:iCs/>
      <w:color w:val="D34817"/>
      <w:spacing w:val="15"/>
      <w:sz w:val="24"/>
      <w:szCs w:val="24"/>
    </w:rPr>
  </w:style>
  <w:style w:type="character" w:styleId="a8">
    <w:name w:val="Strong"/>
    <w:basedOn w:val="a0"/>
    <w:rPr>
      <w:b/>
      <w:bCs/>
    </w:rPr>
  </w:style>
  <w:style w:type="character" w:styleId="a9">
    <w:name w:val="Emphasis"/>
    <w:basedOn w:val="a0"/>
    <w:rPr>
      <w:i/>
      <w:iCs/>
    </w:rPr>
  </w:style>
  <w:style w:type="paragraph" w:styleId="aa">
    <w:name w:val="No Spacing"/>
    <w:pPr>
      <w:suppressAutoHyphens/>
      <w:spacing w:after="0" w:line="240" w:lineRule="auto"/>
    </w:pPr>
  </w:style>
  <w:style w:type="paragraph" w:styleId="ab">
    <w:name w:val="List Paragraph"/>
    <w:basedOn w:val="a"/>
    <w:pPr>
      <w:ind w:left="720"/>
    </w:pPr>
  </w:style>
  <w:style w:type="paragraph" w:styleId="ac">
    <w:name w:val="Quote"/>
    <w:basedOn w:val="a"/>
    <w:next w:val="a"/>
    <w:rPr>
      <w:i/>
      <w:iCs/>
      <w:color w:val="000000"/>
    </w:rPr>
  </w:style>
  <w:style w:type="character" w:customStyle="1" w:styleId="ad">
    <w:name w:val="引文 字元"/>
    <w:basedOn w:val="a0"/>
    <w:rPr>
      <w:i/>
      <w:iCs/>
      <w:color w:val="000000"/>
    </w:rPr>
  </w:style>
  <w:style w:type="paragraph" w:styleId="ae">
    <w:name w:val="Intense Quote"/>
    <w:basedOn w:val="a"/>
    <w:next w:val="a"/>
    <w:pPr>
      <w:pBdr>
        <w:bottom w:val="single" w:sz="4" w:space="4" w:color="D34817"/>
      </w:pBdr>
      <w:spacing w:before="200" w:after="280"/>
      <w:ind w:left="936" w:right="936"/>
    </w:pPr>
    <w:rPr>
      <w:b/>
      <w:bCs/>
      <w:i/>
      <w:iCs/>
      <w:color w:val="D34817"/>
    </w:rPr>
  </w:style>
  <w:style w:type="character" w:customStyle="1" w:styleId="af">
    <w:name w:val="鮮明引文 字元"/>
    <w:basedOn w:val="a0"/>
    <w:rPr>
      <w:b/>
      <w:bCs/>
      <w:i/>
      <w:iCs/>
      <w:color w:val="D34817"/>
    </w:rPr>
  </w:style>
  <w:style w:type="character" w:styleId="af0">
    <w:name w:val="Subtle Emphasis"/>
    <w:basedOn w:val="a0"/>
    <w:rPr>
      <w:i/>
      <w:iCs/>
      <w:color w:val="808080"/>
    </w:rPr>
  </w:style>
  <w:style w:type="character" w:styleId="af1">
    <w:name w:val="Intense Emphasis"/>
    <w:basedOn w:val="a0"/>
    <w:rPr>
      <w:b/>
      <w:bCs/>
      <w:i/>
      <w:iCs/>
      <w:color w:val="D34817"/>
    </w:rPr>
  </w:style>
  <w:style w:type="character" w:styleId="af2">
    <w:name w:val="Subtle Reference"/>
    <w:basedOn w:val="a0"/>
    <w:rPr>
      <w:smallCaps/>
      <w:color w:val="9B2D1F"/>
      <w:u w:val="single"/>
    </w:rPr>
  </w:style>
  <w:style w:type="character" w:styleId="af3">
    <w:name w:val="Intense Reference"/>
    <w:basedOn w:val="a0"/>
    <w:rPr>
      <w:b/>
      <w:bCs/>
      <w:smallCaps/>
      <w:color w:val="9B2D1F"/>
      <w:spacing w:val="5"/>
      <w:u w:val="single"/>
    </w:rPr>
  </w:style>
  <w:style w:type="character" w:styleId="af4">
    <w:name w:val="Book Title"/>
    <w:basedOn w:val="a0"/>
    <w:rPr>
      <w:b/>
      <w:bCs/>
      <w:smallCaps/>
      <w:spacing w:val="5"/>
    </w:rPr>
  </w:style>
  <w:style w:type="paragraph" w:styleId="af5">
    <w:name w:val="TOC Heading"/>
    <w:basedOn w:val="1"/>
    <w:next w:val="a"/>
  </w:style>
  <w:style w:type="paragraph" w:customStyle="1" w:styleId="11">
    <w:name w:val="樣式1"/>
    <w:basedOn w:val="a"/>
    <w:rPr>
      <w:rFonts w:eastAsia="標楷體"/>
      <w:sz w:val="28"/>
    </w:rPr>
  </w:style>
  <w:style w:type="character" w:styleId="af6">
    <w:name w:val="Hyperlink"/>
    <w:basedOn w:val="a0"/>
    <w:rPr>
      <w:color w:val="CC99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am@webmail.m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收發公文專用機</dc:creator>
  <cp:lastModifiedBy>輔導幹事  簡妤珍</cp:lastModifiedBy>
  <cp:revision>2</cp:revision>
  <dcterms:created xsi:type="dcterms:W3CDTF">2017-05-11T03:32:00Z</dcterms:created>
  <dcterms:modified xsi:type="dcterms:W3CDTF">2017-05-11T03:32:00Z</dcterms:modified>
</cp:coreProperties>
</file>