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FE" w:rsidRPr="000D3512" w:rsidRDefault="005A62FE" w:rsidP="006A600F">
      <w:pPr>
        <w:adjustRightInd w:val="0"/>
        <w:snapToGrid w:val="0"/>
        <w:spacing w:line="440" w:lineRule="exact"/>
        <w:ind w:right="26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D7615B">
        <w:rPr>
          <w:rFonts w:ascii="標楷體" w:eastAsia="標楷體" w:hAnsi="標楷體" w:hint="eastAsia"/>
          <w:b/>
          <w:sz w:val="28"/>
          <w:szCs w:val="28"/>
        </w:rPr>
        <w:t>106</w:t>
      </w:r>
      <w:r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 w:rsidR="00CB4E84">
        <w:rPr>
          <w:rFonts w:ascii="標楷體" w:eastAsia="標楷體" w:hAnsi="標楷體" w:hint="eastAsia"/>
          <w:b/>
          <w:sz w:val="28"/>
          <w:szCs w:val="28"/>
        </w:rPr>
        <w:t>徵件</w:t>
      </w:r>
      <w:r w:rsidR="005B3202">
        <w:rPr>
          <w:rFonts w:ascii="標楷體" w:eastAsia="標楷體" w:hAnsi="標楷體" w:hint="eastAsia"/>
          <w:b/>
          <w:sz w:val="28"/>
          <w:szCs w:val="28"/>
        </w:rPr>
        <w:t>計畫</w:t>
      </w:r>
      <w:r w:rsidR="009D782D">
        <w:rPr>
          <w:rFonts w:ascii="標楷體" w:eastAsia="標楷體" w:hAnsi="標楷體" w:hint="eastAsia"/>
          <w:b/>
          <w:sz w:val="28"/>
          <w:szCs w:val="28"/>
        </w:rPr>
        <w:t>說明</w:t>
      </w:r>
    </w:p>
    <w:bookmarkEnd w:id="0"/>
    <w:p w:rsidR="00414B43" w:rsidRPr="002E10AE" w:rsidRDefault="00BC25D2" w:rsidP="00414B43">
      <w:pPr>
        <w:adjustRightInd w:val="0"/>
        <w:snapToGrid w:val="0"/>
        <w:spacing w:line="440" w:lineRule="exact"/>
        <w:ind w:right="26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F05C1" wp14:editId="1CDC9395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127000</wp:posOffset>
                </wp:positionV>
                <wp:extent cx="800100" cy="228600"/>
                <wp:effectExtent l="15240" t="15240" r="13335" b="13335"/>
                <wp:wrapNone/>
                <wp:docPr id="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CC3399"/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A51" w:rsidRPr="00414B43" w:rsidRDefault="00933A51" w:rsidP="00414B4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FFFF"/>
                              </w:rPr>
                            </w:pPr>
                            <w:r w:rsidRPr="00414B43">
                              <w:rPr>
                                <w:rFonts w:ascii="標楷體" w:eastAsia="標楷體" w:hAnsi="標楷體" w:hint="eastAsia"/>
                                <w:color w:val="FFFFFF"/>
                              </w:rPr>
                              <w:t>計畫概述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3in;margin-top:10pt;width:6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" fillcolor="#c39" strokecolor="white" strokeweight="1pt">
                <v:shadow color="#525252 [1606]" opacity=".5" offset="1pt"/>
                <v:textbox inset="0,0,0,0">
                  <w:txbxContent>
                    <w:p w:rsidR="00933A51" w:rsidRPr="00414B43" w:rsidRDefault="00933A51" w:rsidP="00414B43">
                      <w:pPr>
                        <w:jc w:val="center"/>
                        <w:rPr>
                          <w:rFonts w:ascii="標楷體" w:eastAsia="標楷體" w:hAnsi="標楷體"/>
                          <w:color w:val="FFFFFF"/>
                        </w:rPr>
                      </w:pPr>
                      <w:r w:rsidRPr="00414B43">
                        <w:rPr>
                          <w:rFonts w:ascii="標楷體" w:eastAsia="標楷體" w:hAnsi="標楷體" w:hint="eastAsia"/>
                          <w:color w:val="FFFFFF"/>
                        </w:rPr>
                        <w:t>計畫概述</w:t>
                      </w:r>
                    </w:p>
                  </w:txbxContent>
                </v:textbox>
              </v:rect>
            </w:pict>
          </mc:Fallback>
        </mc:AlternateContent>
      </w:r>
    </w:p>
    <w:p w:rsidR="00414B43" w:rsidRPr="002E10AE" w:rsidRDefault="00BC25D2" w:rsidP="00414B43">
      <w:pPr>
        <w:adjustRightInd w:val="0"/>
        <w:snapToGrid w:val="0"/>
        <w:spacing w:line="440" w:lineRule="exact"/>
        <w:ind w:right="26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D226AB" wp14:editId="322271EC">
                <wp:simplePos x="0" y="0"/>
                <wp:positionH relativeFrom="column">
                  <wp:posOffset>3810</wp:posOffset>
                </wp:positionH>
                <wp:positionV relativeFrom="paragraph">
                  <wp:posOffset>73660</wp:posOffset>
                </wp:positionV>
                <wp:extent cx="6172200" cy="4562475"/>
                <wp:effectExtent l="0" t="0" r="19050" b="28575"/>
                <wp:wrapNone/>
                <wp:docPr id="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562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CC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A51" w:rsidRDefault="00933A51" w:rsidP="00CE1234">
                            <w:pPr>
                              <w:ind w:leftChars="50" w:left="120" w:firstLineChars="204" w:firstLine="49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戶外教育是課堂學習的延伸，對孩子而言，具有驗證課堂所學與產生學習遷移的重要影響，所以本市每個國民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小學皆會運用校園空間角落或結合社區資源，進行課程教學，發展學校本位特色課程；另各校幾乎每學年都會為孩子安排一次以上校外教學，甚或辦理城鄉交流（包含校際交流）活動，藉以深化與擴展學習經驗。</w:t>
                            </w:r>
                          </w:p>
                          <w:p w:rsidR="0011703D" w:rsidRDefault="00933A51" w:rsidP="0011703D">
                            <w:pPr>
                              <w:ind w:leftChars="50" w:left="120" w:firstLineChars="204" w:firstLine="49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依據教育部國民及學前教育署(以下簡稱國教署)委託國家教育研究院(以下簡稱國教院)的調查與研究顯示，學校教師辦理戶外教育課程活動時，最常面臨的問題之一，就是不知道可以帶學生到哪裡進行戶外教育或校外學習，且當前學校辦理戶外教育活動有流於旅遊玩樂性質之情形，偏離課程與教意涵。據此</w:t>
                            </w:r>
                            <w:r w:rsidR="0011703D">
                              <w:rPr>
                                <w:rFonts w:ascii="標楷體" w:eastAsia="標楷體" w:hAnsi="標楷體" w:hint="eastAsia"/>
                              </w:rPr>
                              <w:t>，教育部國民及學前教育署自103年度起，將校外教學更名為「戶外教育」</w:t>
                            </w:r>
                            <w:r w:rsidR="00685F77">
                              <w:rPr>
                                <w:rFonts w:ascii="標楷體" w:eastAsia="標楷體" w:hAnsi="標楷體" w:hint="eastAsia"/>
                              </w:rPr>
                              <w:t>，並自104年</w:t>
                            </w:r>
                            <w:r w:rsidR="004227C0">
                              <w:rPr>
                                <w:rFonts w:ascii="標楷體" w:eastAsia="標楷體" w:hAnsi="標楷體" w:hint="eastAsia"/>
                              </w:rPr>
                              <w:t>度起</w:t>
                            </w:r>
                            <w:r w:rsidR="002D1B4D">
                              <w:rPr>
                                <w:rFonts w:ascii="標楷體" w:eastAsia="標楷體" w:hAnsi="標楷體" w:hint="eastAsia"/>
                              </w:rPr>
                              <w:t>投入</w:t>
                            </w:r>
                            <w:r w:rsidR="00685F77">
                              <w:rPr>
                                <w:rFonts w:ascii="標楷體" w:eastAsia="標楷體" w:hAnsi="標楷體" w:hint="eastAsia"/>
                              </w:rPr>
                              <w:t>5億經費</w:t>
                            </w:r>
                            <w:r w:rsidR="00C03FDC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CA4CBA">
                              <w:rPr>
                                <w:rFonts w:ascii="標楷體" w:eastAsia="標楷體" w:hAnsi="標楷體" w:hint="eastAsia"/>
                              </w:rPr>
                              <w:t>推動各項</w:t>
                            </w:r>
                            <w:r w:rsidR="003E053C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CA4CBA">
                              <w:rPr>
                                <w:rFonts w:ascii="標楷體" w:eastAsia="標楷體" w:hAnsi="標楷體" w:hint="eastAsia"/>
                              </w:rPr>
                              <w:t>戶外教育活動</w:t>
                            </w:r>
                            <w:r w:rsidR="0011703D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933A51" w:rsidRPr="0083191D" w:rsidRDefault="00933A51" w:rsidP="00CE1234">
                            <w:pPr>
                              <w:ind w:leftChars="50" w:left="120" w:firstLineChars="204" w:firstLine="49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為鼓勵本市國中小推廣戶外教育活動，拓展師生生命經驗與多元體驗學習機會，本局整合相關經費資源，規劃以下方案：</w:t>
                            </w:r>
                          </w:p>
                          <w:p w:rsidR="00933A51" w:rsidRDefault="0011703D" w:rsidP="00B12A21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360"/>
                              </w:tabs>
                              <w:ind w:left="504" w:hanging="50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臺北市</w:t>
                            </w:r>
                            <w:r w:rsidR="00933A51" w:rsidRPr="00B12A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城市遊學體驗學習課程方案</w:t>
                            </w:r>
                            <w:r w:rsidR="00933A51">
                              <w:rPr>
                                <w:rFonts w:ascii="標楷體" w:eastAsia="標楷體" w:hAnsi="標楷體" w:hint="eastAsia"/>
                              </w:rPr>
                              <w:t>：亦即以</w:t>
                            </w:r>
                            <w:r w:rsidR="00933A51" w:rsidRPr="00B12A21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臺北市內學習情境</w:t>
                            </w:r>
                            <w:r w:rsidR="00933A51">
                              <w:rPr>
                                <w:rFonts w:ascii="標楷體" w:eastAsia="標楷體" w:hAnsi="標楷體" w:hint="eastAsia"/>
                              </w:rPr>
                              <w:t>為範圍所發展的體驗學習課程方案。此一方案亦即將各校既有每學年1次校外教學，透過體驗學習歷程進行深化。</w:t>
                            </w:r>
                          </w:p>
                          <w:p w:rsidR="00933A51" w:rsidRDefault="00933A51" w:rsidP="00771E6D"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360"/>
                              </w:tabs>
                              <w:ind w:left="490" w:hanging="490"/>
                              <w:rPr>
                                <w:rFonts w:ascii="標楷體" w:eastAsia="標楷體" w:hAnsi="標楷體"/>
                              </w:rPr>
                            </w:pPr>
                            <w:r w:rsidRPr="00B12A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跨縣市校外教學體驗學習課程方案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：亦即以</w:t>
                            </w:r>
                            <w:r w:rsidRPr="00771E6D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他縣市學習情境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為範圍所發展的體驗學習課程方案。</w:t>
                            </w:r>
                          </w:p>
                          <w:p w:rsidR="00933A51" w:rsidRPr="00280FC1" w:rsidRDefault="00933A51" w:rsidP="00CE1234">
                            <w:pPr>
                              <w:ind w:leftChars="50" w:left="120" w:firstLineChars="198" w:firstLine="475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參與此一計畫，不僅可以為學生提供優質的戶外教育體驗學習課程，學校教職員更能透參與本局戶外教育資源整合及推廣小組每2個月辦理之戶外教育專業社群活動，在歷程中相互學習與成長，獲致良好的專業成就與效能，而學校將因課程與教學的創新與開展，營造學校特色與品牌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7" style="position:absolute;margin-left:.3pt;margin-top:5.8pt;width:486pt;height:3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" filled="f" fillcolor="black" strokecolor="#c39" strokeweight="1pt">
                <v:shadow color="#525252 [1606]" opacity=".5" offset="1pt"/>
                <v:textbox inset="0,0,0,0">
                  <w:txbxContent>
                    <w:p w:rsidR="00933A51" w:rsidRDefault="00933A51" w:rsidP="00CE1234">
                      <w:pPr>
                        <w:ind w:leftChars="50" w:left="120" w:firstLineChars="204" w:firstLine="49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戶外教育是課堂學習的延伸，對孩子而言，具有驗證課堂所學與產生學習遷移的重要影響，所以本市每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個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國民</w:t>
                      </w:r>
                      <w:r>
                        <w:rPr>
                          <w:rFonts w:ascii="標楷體" w:eastAsia="標楷體" w:hAnsi="標楷體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小學皆會運用校園空間角落或結合社區資源，進行課程教學，發展學校本位特色課程；另各校幾乎每學年都會為孩子安排一次以上校外教學，甚或辦理城鄉交流（包含校際交流）活動，藉以深化與擴展學習經驗。</w:t>
                      </w:r>
                    </w:p>
                    <w:p w:rsidR="0011703D" w:rsidRDefault="00933A51" w:rsidP="0011703D">
                      <w:pPr>
                        <w:ind w:leftChars="50" w:left="120" w:firstLineChars="204" w:firstLine="49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依據教育部國民及學前教育署(以下簡稱國教署)委託國家教育研究院(以下簡稱國教院)的調查與研究顯示，學校教師辦理戶外教育課程活動時，最常面臨的問題之一，就是不知道可以帶學生到哪裡進行戶外教育或校外學習，且當前學校辦理戶外教育活動有流於旅遊玩樂性質之情形，偏離課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與教意涵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。據此</w:t>
                      </w:r>
                      <w:r w:rsidR="0011703D">
                        <w:rPr>
                          <w:rFonts w:ascii="標楷體" w:eastAsia="標楷體" w:hAnsi="標楷體" w:hint="eastAsia"/>
                        </w:rPr>
                        <w:t>，教育部國民及學前教育署自</w:t>
                      </w:r>
                      <w:proofErr w:type="gramStart"/>
                      <w:r w:rsidR="0011703D">
                        <w:rPr>
                          <w:rFonts w:ascii="標楷體" w:eastAsia="標楷體" w:hAnsi="標楷體" w:hint="eastAsia"/>
                        </w:rPr>
                        <w:t>103</w:t>
                      </w:r>
                      <w:proofErr w:type="gramEnd"/>
                      <w:r w:rsidR="0011703D">
                        <w:rPr>
                          <w:rFonts w:ascii="標楷體" w:eastAsia="標楷體" w:hAnsi="標楷體" w:hint="eastAsia"/>
                        </w:rPr>
                        <w:t>年度起，將校外教學更名為「戶外教育」</w:t>
                      </w:r>
                      <w:r w:rsidR="00685F77">
                        <w:rPr>
                          <w:rFonts w:ascii="標楷體" w:eastAsia="標楷體" w:hAnsi="標楷體" w:hint="eastAsia"/>
                        </w:rPr>
                        <w:t>，並自</w:t>
                      </w:r>
                      <w:proofErr w:type="gramStart"/>
                      <w:r w:rsidR="00685F77">
                        <w:rPr>
                          <w:rFonts w:ascii="標楷體" w:eastAsia="標楷體" w:hAnsi="標楷體" w:hint="eastAsia"/>
                        </w:rPr>
                        <w:t>104</w:t>
                      </w:r>
                      <w:proofErr w:type="gramEnd"/>
                      <w:r w:rsidR="00685F77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4227C0">
                        <w:rPr>
                          <w:rFonts w:ascii="標楷體" w:eastAsia="標楷體" w:hAnsi="標楷體" w:hint="eastAsia"/>
                        </w:rPr>
                        <w:t>度起</w:t>
                      </w:r>
                      <w:r w:rsidR="002D1B4D">
                        <w:rPr>
                          <w:rFonts w:ascii="標楷體" w:eastAsia="標楷體" w:hAnsi="標楷體" w:hint="eastAsia"/>
                        </w:rPr>
                        <w:t>投入</w:t>
                      </w:r>
                      <w:r w:rsidR="00685F77">
                        <w:rPr>
                          <w:rFonts w:ascii="標楷體" w:eastAsia="標楷體" w:hAnsi="標楷體" w:hint="eastAsia"/>
                        </w:rPr>
                        <w:t>5億經費</w:t>
                      </w:r>
                      <w:r w:rsidR="00C03FDC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CA4CBA">
                        <w:rPr>
                          <w:rFonts w:ascii="標楷體" w:eastAsia="標楷體" w:hAnsi="標楷體" w:hint="eastAsia"/>
                        </w:rPr>
                        <w:t>推動各項</w:t>
                      </w:r>
                      <w:r w:rsidR="003E053C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CA4CBA">
                        <w:rPr>
                          <w:rFonts w:ascii="標楷體" w:eastAsia="標楷體" w:hAnsi="標楷體" w:hint="eastAsia"/>
                        </w:rPr>
                        <w:t>戶外教育活動</w:t>
                      </w:r>
                      <w:r w:rsidR="0011703D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933A51" w:rsidRPr="0083191D" w:rsidRDefault="00933A51" w:rsidP="00CE1234">
                      <w:pPr>
                        <w:ind w:leftChars="50" w:left="120" w:firstLineChars="204" w:firstLine="49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為鼓勵本市國中小推廣戶外教育活動，拓展師生生命經驗與多元體驗學習機會，本局整合相關經費資源，規劃以下方案：</w:t>
                      </w:r>
                    </w:p>
                    <w:p w:rsidR="00933A51" w:rsidRDefault="0011703D" w:rsidP="00B12A21">
                      <w:pPr>
                        <w:numPr>
                          <w:ilvl w:val="0"/>
                          <w:numId w:val="21"/>
                        </w:numPr>
                        <w:tabs>
                          <w:tab w:val="clear" w:pos="360"/>
                        </w:tabs>
                        <w:ind w:left="504" w:hanging="50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臺北市</w:t>
                      </w:r>
                      <w:r w:rsidR="00933A51" w:rsidRPr="00B12A21">
                        <w:rPr>
                          <w:rFonts w:ascii="標楷體" w:eastAsia="標楷體" w:hAnsi="標楷體" w:hint="eastAsia"/>
                          <w:b/>
                        </w:rPr>
                        <w:t>城市遊學體驗學習課程方案</w:t>
                      </w:r>
                      <w:r w:rsidR="00933A51">
                        <w:rPr>
                          <w:rFonts w:ascii="標楷體" w:eastAsia="標楷體" w:hAnsi="標楷體" w:hint="eastAsia"/>
                        </w:rPr>
                        <w:t>：亦即以</w:t>
                      </w:r>
                      <w:r w:rsidR="00933A51" w:rsidRPr="00B12A21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臺北市內學習情境</w:t>
                      </w:r>
                      <w:r w:rsidR="00933A51">
                        <w:rPr>
                          <w:rFonts w:ascii="標楷體" w:eastAsia="標楷體" w:hAnsi="標楷體" w:hint="eastAsia"/>
                        </w:rPr>
                        <w:t>為範圍所發展的體驗學習課程方案。此一方案亦即將各校既有每學年1次校外教學，透過體驗學習歷程進行深化。</w:t>
                      </w:r>
                    </w:p>
                    <w:p w:rsidR="00933A51" w:rsidRDefault="00933A51" w:rsidP="00771E6D">
                      <w:pPr>
                        <w:numPr>
                          <w:ilvl w:val="0"/>
                          <w:numId w:val="21"/>
                        </w:numPr>
                        <w:tabs>
                          <w:tab w:val="clear" w:pos="360"/>
                        </w:tabs>
                        <w:ind w:left="490" w:hanging="490"/>
                        <w:rPr>
                          <w:rFonts w:ascii="標楷體" w:eastAsia="標楷體" w:hAnsi="標楷體"/>
                        </w:rPr>
                      </w:pPr>
                      <w:r w:rsidRPr="00B12A21">
                        <w:rPr>
                          <w:rFonts w:ascii="標楷體" w:eastAsia="標楷體" w:hAnsi="標楷體" w:hint="eastAsia"/>
                          <w:b/>
                        </w:rPr>
                        <w:t>跨縣市校外教學體驗學習課程方案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：亦即以</w:t>
                      </w:r>
                      <w:r w:rsidRPr="00771E6D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他縣市學習情境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為範圍所發展的體驗學習課程方案。</w:t>
                      </w:r>
                    </w:p>
                    <w:p w:rsidR="00933A51" w:rsidRPr="00280FC1" w:rsidRDefault="00933A51" w:rsidP="00CE1234">
                      <w:pPr>
                        <w:ind w:leftChars="50" w:left="120" w:firstLineChars="198" w:firstLine="475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參與此一計畫，不僅可以為學生提供優質的戶外教育體驗學習課程，學校教職員更能透參與本局戶外教育資源整合及推廣小組每2個月辦理之戶外教育專業社群活動，在歷程中相互學習與成長，獲致良好的專業成就與效能，而學校將因課程與教學的創新與開展，營造學校特色與品牌。</w:t>
                      </w:r>
                    </w:p>
                  </w:txbxContent>
                </v:textbox>
              </v:rect>
            </w:pict>
          </mc:Fallback>
        </mc:AlternateContent>
      </w:r>
    </w:p>
    <w:p w:rsidR="00414B43" w:rsidRPr="002E10AE" w:rsidRDefault="00414B43" w:rsidP="00414B43">
      <w:pPr>
        <w:adjustRightInd w:val="0"/>
        <w:snapToGrid w:val="0"/>
        <w:spacing w:line="440" w:lineRule="exact"/>
        <w:ind w:right="26"/>
        <w:rPr>
          <w:rFonts w:ascii="標楷體" w:eastAsia="標楷體" w:hAnsi="標楷體"/>
          <w:b/>
          <w:sz w:val="28"/>
          <w:szCs w:val="28"/>
        </w:rPr>
      </w:pPr>
    </w:p>
    <w:p w:rsidR="00414B43" w:rsidRPr="002E10AE" w:rsidRDefault="00414B43" w:rsidP="00414B43">
      <w:pPr>
        <w:adjustRightInd w:val="0"/>
        <w:snapToGrid w:val="0"/>
        <w:spacing w:line="440" w:lineRule="exact"/>
        <w:ind w:right="26"/>
        <w:rPr>
          <w:rFonts w:ascii="標楷體" w:eastAsia="標楷體" w:hAnsi="標楷體"/>
          <w:b/>
          <w:sz w:val="28"/>
          <w:szCs w:val="28"/>
        </w:rPr>
      </w:pPr>
    </w:p>
    <w:p w:rsidR="00414B43" w:rsidRPr="002E10AE" w:rsidRDefault="00414B43" w:rsidP="00414B43">
      <w:pPr>
        <w:adjustRightInd w:val="0"/>
        <w:snapToGrid w:val="0"/>
        <w:spacing w:line="440" w:lineRule="exact"/>
        <w:ind w:right="26"/>
        <w:rPr>
          <w:rFonts w:ascii="標楷體" w:eastAsia="標楷體" w:hAnsi="標楷體"/>
          <w:b/>
          <w:sz w:val="28"/>
          <w:szCs w:val="28"/>
        </w:rPr>
      </w:pPr>
    </w:p>
    <w:p w:rsidR="00414B43" w:rsidRPr="002E10AE" w:rsidRDefault="00414B43" w:rsidP="00414B43">
      <w:pPr>
        <w:adjustRightInd w:val="0"/>
        <w:snapToGrid w:val="0"/>
        <w:spacing w:line="440" w:lineRule="exact"/>
        <w:ind w:right="26"/>
        <w:rPr>
          <w:rFonts w:ascii="標楷體" w:eastAsia="標楷體" w:hAnsi="標楷體"/>
          <w:b/>
          <w:sz w:val="28"/>
          <w:szCs w:val="28"/>
        </w:rPr>
      </w:pPr>
    </w:p>
    <w:p w:rsidR="00C6378E" w:rsidRPr="002E10AE" w:rsidRDefault="00C6378E" w:rsidP="00EB74D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6378E" w:rsidRPr="002E10AE" w:rsidRDefault="00C6378E" w:rsidP="00EB74D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6378E" w:rsidRPr="002E10AE" w:rsidRDefault="00C6378E" w:rsidP="00EB74D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6378E" w:rsidRPr="002E10AE" w:rsidRDefault="00C6378E" w:rsidP="00EB74D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771E6D" w:rsidRPr="002E10AE" w:rsidRDefault="00771E6D" w:rsidP="00EB74D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771E6D" w:rsidRPr="002E10AE" w:rsidRDefault="00771E6D" w:rsidP="00EB74D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771E6D" w:rsidRPr="002E10AE" w:rsidRDefault="00771E6D" w:rsidP="00EB74D4">
      <w:pPr>
        <w:adjustRightInd w:val="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044FEA" w:rsidRPr="002E10AE" w:rsidRDefault="00044FEA" w:rsidP="003457C4">
      <w:pPr>
        <w:adjustRightInd w:val="0"/>
        <w:snapToGrid w:val="0"/>
        <w:spacing w:line="400" w:lineRule="exact"/>
        <w:rPr>
          <w:rFonts w:ascii="標楷體" w:eastAsia="標楷體" w:hAnsi="標楷體"/>
          <w:b/>
        </w:rPr>
      </w:pPr>
    </w:p>
    <w:p w:rsidR="00A2274D" w:rsidRDefault="00A2274D" w:rsidP="003457C4">
      <w:pPr>
        <w:adjustRightInd w:val="0"/>
        <w:snapToGrid w:val="0"/>
        <w:spacing w:line="400" w:lineRule="exact"/>
        <w:rPr>
          <w:rFonts w:ascii="標楷體" w:eastAsia="標楷體" w:hAnsi="標楷體"/>
          <w:b/>
        </w:rPr>
      </w:pPr>
    </w:p>
    <w:p w:rsidR="00992D6F" w:rsidRDefault="00992D6F" w:rsidP="003457C4">
      <w:pPr>
        <w:adjustRightInd w:val="0"/>
        <w:snapToGrid w:val="0"/>
        <w:spacing w:line="400" w:lineRule="exact"/>
        <w:rPr>
          <w:rFonts w:ascii="標楷體" w:eastAsia="標楷體" w:hAnsi="標楷體"/>
          <w:b/>
        </w:rPr>
      </w:pPr>
    </w:p>
    <w:p w:rsidR="00717D2B" w:rsidRPr="00717D2B" w:rsidRDefault="00717D2B" w:rsidP="00717D2B">
      <w:pPr>
        <w:pStyle w:val="af"/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</w:p>
    <w:p w:rsidR="00717D2B" w:rsidRDefault="00717D2B" w:rsidP="00717D2B">
      <w:pPr>
        <w:pStyle w:val="af"/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</w:p>
    <w:p w:rsidR="00B01AE6" w:rsidRPr="00223A00" w:rsidRDefault="00216D71" w:rsidP="00C2224B">
      <w:pPr>
        <w:pStyle w:val="af"/>
        <w:numPr>
          <w:ilvl w:val="0"/>
          <w:numId w:val="34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</w:rPr>
      </w:pPr>
      <w:r w:rsidRPr="004F02C2">
        <w:rPr>
          <w:rFonts w:ascii="標楷體" w:eastAsia="標楷體" w:hAnsi="標楷體" w:hint="eastAsia"/>
          <w:b/>
        </w:rPr>
        <w:t>依據</w:t>
      </w:r>
      <w:r w:rsidR="00C2224B" w:rsidRPr="004F02C2">
        <w:rPr>
          <w:rFonts w:ascii="標楷體" w:eastAsia="標楷體" w:hAnsi="標楷體" w:hint="eastAsia"/>
          <w:b/>
        </w:rPr>
        <w:t>：</w:t>
      </w:r>
      <w:r w:rsidR="00364D63" w:rsidRPr="00C2224B">
        <w:rPr>
          <w:rFonts w:ascii="標楷體" w:eastAsia="標楷體" w:hAnsi="標楷體" w:hint="eastAsia"/>
        </w:rPr>
        <w:t>教育部國民及學前教育署</w:t>
      </w:r>
      <w:r w:rsidR="00223A00" w:rsidRPr="00223A00">
        <w:rPr>
          <w:rFonts w:ascii="標楷體" w:eastAsia="標楷體" w:hAnsi="標楷體"/>
        </w:rPr>
        <w:t>106</w:t>
      </w:r>
      <w:r w:rsidR="00223A00" w:rsidRPr="00223A00">
        <w:rPr>
          <w:rFonts w:ascii="標楷體" w:eastAsia="標楷體" w:hAnsi="標楷體" w:hint="eastAsia"/>
        </w:rPr>
        <w:t>年</w:t>
      </w:r>
      <w:r w:rsidR="00223A00" w:rsidRPr="00223A00">
        <w:rPr>
          <w:rFonts w:ascii="標楷體" w:eastAsia="標楷體" w:hAnsi="標楷體"/>
        </w:rPr>
        <w:t>2</w:t>
      </w:r>
      <w:r w:rsidR="00223A00" w:rsidRPr="00223A00">
        <w:rPr>
          <w:rFonts w:ascii="標楷體" w:eastAsia="標楷體" w:hAnsi="標楷體" w:hint="eastAsia"/>
        </w:rPr>
        <w:t>月</w:t>
      </w:r>
      <w:r w:rsidR="00223A00" w:rsidRPr="00223A00">
        <w:rPr>
          <w:rFonts w:ascii="標楷體" w:eastAsia="標楷體" w:hAnsi="標楷體"/>
        </w:rPr>
        <w:t>18</w:t>
      </w:r>
      <w:r w:rsidR="009068E2">
        <w:rPr>
          <w:rFonts w:ascii="標楷體" w:eastAsia="標楷體" w:hAnsi="標楷體" w:hint="eastAsia"/>
        </w:rPr>
        <w:t>日</w:t>
      </w:r>
      <w:r w:rsidR="00223A00" w:rsidRPr="00223A00">
        <w:rPr>
          <w:rFonts w:ascii="標楷體" w:eastAsia="標楷體" w:hAnsi="標楷體" w:hint="eastAsia"/>
        </w:rPr>
        <w:t>臺教國署國字第</w:t>
      </w:r>
      <w:r w:rsidR="00223A00" w:rsidRPr="00223A00">
        <w:rPr>
          <w:rFonts w:ascii="標楷體" w:eastAsia="標楷體" w:hAnsi="標楷體"/>
        </w:rPr>
        <w:t>1060004596B</w:t>
      </w:r>
      <w:r w:rsidR="00223A00" w:rsidRPr="00223A00">
        <w:rPr>
          <w:rFonts w:ascii="標楷體" w:eastAsia="標楷體" w:hAnsi="標楷體" w:hint="eastAsia"/>
        </w:rPr>
        <w:t>號令修正發布</w:t>
      </w:r>
      <w:r w:rsidR="00937F2D" w:rsidRPr="00223A00">
        <w:rPr>
          <w:rFonts w:ascii="標楷體" w:eastAsia="標楷體" w:hAnsi="標楷體" w:hint="eastAsia"/>
        </w:rPr>
        <w:t>「教育部國民及學前教育署補助實施戶外教育要點」</w:t>
      </w:r>
      <w:r w:rsidR="00B01AE6" w:rsidRPr="00223A00">
        <w:rPr>
          <w:rFonts w:ascii="標楷體" w:eastAsia="標楷體" w:hAnsi="標楷體" w:hint="eastAsia"/>
        </w:rPr>
        <w:t>。</w:t>
      </w:r>
    </w:p>
    <w:p w:rsidR="004E476D" w:rsidRPr="004F02C2" w:rsidRDefault="00C8001F" w:rsidP="003457C4">
      <w:pPr>
        <w:adjustRightInd w:val="0"/>
        <w:snapToGrid w:val="0"/>
        <w:spacing w:line="400" w:lineRule="exact"/>
        <w:ind w:leftChars="12" w:left="497" w:hangingChars="195" w:hanging="468"/>
        <w:rPr>
          <w:rFonts w:ascii="標楷體" w:eastAsia="標楷體" w:hAnsi="標楷體"/>
          <w:b/>
        </w:rPr>
      </w:pPr>
      <w:r w:rsidRPr="004F02C2">
        <w:rPr>
          <w:rFonts w:ascii="標楷體" w:eastAsia="標楷體" w:hAnsi="標楷體" w:hint="eastAsia"/>
          <w:b/>
        </w:rPr>
        <w:t>貳、</w:t>
      </w:r>
      <w:r w:rsidR="006D42C5">
        <w:rPr>
          <w:rFonts w:ascii="標楷體" w:eastAsia="標楷體" w:hAnsi="標楷體" w:hint="eastAsia"/>
          <w:b/>
        </w:rPr>
        <w:t>目的</w:t>
      </w:r>
    </w:p>
    <w:p w:rsidR="004E476D" w:rsidRPr="002E10AE" w:rsidRDefault="004E476D" w:rsidP="00F26517">
      <w:pPr>
        <w:adjustRightInd w:val="0"/>
        <w:snapToGrid w:val="0"/>
        <w:spacing w:line="400" w:lineRule="exact"/>
        <w:ind w:leftChars="128" w:left="775" w:hangingChars="195" w:hanging="468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一、</w:t>
      </w:r>
      <w:r w:rsidR="00B22D7C" w:rsidRPr="002E10AE">
        <w:rPr>
          <w:rFonts w:ascii="標楷體" w:eastAsia="標楷體" w:hAnsi="標楷體" w:hint="eastAsia"/>
        </w:rPr>
        <w:t>鼓勵各校</w:t>
      </w:r>
      <w:r w:rsidR="004D67FE">
        <w:rPr>
          <w:rFonts w:ascii="標楷體" w:eastAsia="標楷體" w:hAnsi="標楷體" w:hint="eastAsia"/>
        </w:rPr>
        <w:t>拓展</w:t>
      </w:r>
      <w:r w:rsidR="00CE464A">
        <w:rPr>
          <w:rFonts w:ascii="標楷體" w:eastAsia="標楷體" w:hAnsi="標楷體" w:hint="eastAsia"/>
        </w:rPr>
        <w:t>師生生命經驗與體驗學習歷程，</w:t>
      </w:r>
      <w:r w:rsidR="00922736">
        <w:rPr>
          <w:rFonts w:ascii="標楷體" w:eastAsia="標楷體" w:hAnsi="標楷體" w:hint="eastAsia"/>
        </w:rPr>
        <w:t>或</w:t>
      </w:r>
      <w:r w:rsidR="00B22D7C" w:rsidRPr="002E10AE">
        <w:rPr>
          <w:rFonts w:ascii="標楷體" w:eastAsia="標楷體" w:hAnsi="標楷體" w:hint="eastAsia"/>
        </w:rPr>
        <w:t>發展具校本特色及教育意義之</w:t>
      </w:r>
      <w:r w:rsidR="00967D77">
        <w:rPr>
          <w:rFonts w:ascii="標楷體" w:eastAsia="標楷體" w:hAnsi="標楷體" w:hint="eastAsia"/>
        </w:rPr>
        <w:t>戶外教育活動</w:t>
      </w:r>
      <w:r w:rsidR="0070552E">
        <w:rPr>
          <w:rFonts w:ascii="標楷體" w:eastAsia="標楷體" w:hAnsi="標楷體" w:hint="eastAsia"/>
        </w:rPr>
        <w:t>，活動方案包含</w:t>
      </w:r>
      <w:r w:rsidR="00F133FE" w:rsidRPr="002E10AE">
        <w:rPr>
          <w:rFonts w:ascii="標楷體" w:eastAsia="標楷體" w:hAnsi="標楷體" w:hint="eastAsia"/>
        </w:rPr>
        <w:t>以臺北市內為範圍之「城市遊學」體驗學習課程方案，</w:t>
      </w:r>
      <w:r w:rsidR="00F133FE">
        <w:rPr>
          <w:rFonts w:ascii="標楷體" w:eastAsia="標楷體" w:hAnsi="標楷體" w:hint="eastAsia"/>
        </w:rPr>
        <w:t>以及</w:t>
      </w:r>
      <w:r w:rsidR="009A18C4" w:rsidRPr="002E10AE">
        <w:rPr>
          <w:rFonts w:ascii="標楷體" w:eastAsia="標楷體" w:hAnsi="標楷體" w:hint="eastAsia"/>
        </w:rPr>
        <w:t>「</w:t>
      </w:r>
      <w:r w:rsidRPr="002E10AE">
        <w:rPr>
          <w:rFonts w:ascii="標楷體" w:eastAsia="標楷體" w:hAnsi="標楷體" w:hint="eastAsia"/>
        </w:rPr>
        <w:t>跨縣市</w:t>
      </w:r>
      <w:r w:rsidR="00F26517">
        <w:rPr>
          <w:rFonts w:ascii="標楷體" w:eastAsia="標楷體" w:hAnsi="標楷體" w:hint="eastAsia"/>
        </w:rPr>
        <w:t>校外教學</w:t>
      </w:r>
      <w:r w:rsidR="009A18C4" w:rsidRPr="002E10AE">
        <w:rPr>
          <w:rFonts w:ascii="標楷體" w:eastAsia="標楷體" w:hAnsi="標楷體" w:hint="eastAsia"/>
        </w:rPr>
        <w:t>」</w:t>
      </w:r>
      <w:r w:rsidR="00F26517">
        <w:rPr>
          <w:rFonts w:ascii="標楷體" w:eastAsia="標楷體" w:hAnsi="標楷體" w:hint="eastAsia"/>
        </w:rPr>
        <w:t>方案</w:t>
      </w:r>
      <w:r w:rsidR="00B22D7C" w:rsidRPr="002E10AE">
        <w:rPr>
          <w:rFonts w:ascii="標楷體" w:eastAsia="標楷體" w:hAnsi="標楷體" w:hint="eastAsia"/>
        </w:rPr>
        <w:t>。</w:t>
      </w:r>
    </w:p>
    <w:p w:rsidR="004E476D" w:rsidRPr="002E10AE" w:rsidRDefault="004E476D" w:rsidP="003457C4">
      <w:pPr>
        <w:adjustRightInd w:val="0"/>
        <w:snapToGrid w:val="0"/>
        <w:spacing w:line="400" w:lineRule="exact"/>
        <w:ind w:leftChars="128" w:left="775" w:hangingChars="195" w:hanging="468"/>
        <w:rPr>
          <w:rFonts w:ascii="標楷體" w:eastAsia="標楷體" w:hAnsi="標楷體"/>
          <w:b/>
        </w:rPr>
      </w:pPr>
      <w:r w:rsidRPr="002E10AE">
        <w:rPr>
          <w:rFonts w:ascii="標楷體" w:eastAsia="標楷體" w:hAnsi="標楷體" w:hint="eastAsia"/>
        </w:rPr>
        <w:t>二、建</w:t>
      </w:r>
      <w:r w:rsidR="00D91921" w:rsidRPr="002E10AE">
        <w:rPr>
          <w:rFonts w:ascii="標楷體" w:eastAsia="標楷體" w:hAnsi="標楷體" w:hint="eastAsia"/>
        </w:rPr>
        <w:t>置本市</w:t>
      </w:r>
      <w:r w:rsidR="009E40AC">
        <w:rPr>
          <w:rFonts w:ascii="標楷體" w:eastAsia="標楷體" w:hAnsi="標楷體" w:hint="eastAsia"/>
        </w:rPr>
        <w:t>戶外教育</w:t>
      </w:r>
      <w:r w:rsidR="00B70428">
        <w:rPr>
          <w:rFonts w:ascii="標楷體" w:eastAsia="標楷體" w:hAnsi="標楷體" w:hint="eastAsia"/>
        </w:rPr>
        <w:t>資源網站</w:t>
      </w:r>
      <w:r w:rsidR="00D91921" w:rsidRPr="002E10AE">
        <w:rPr>
          <w:rFonts w:ascii="標楷體" w:eastAsia="標楷體" w:hAnsi="標楷體" w:hint="eastAsia"/>
        </w:rPr>
        <w:t>，提供</w:t>
      </w:r>
      <w:r w:rsidR="00B70428">
        <w:rPr>
          <w:rFonts w:ascii="標楷體" w:eastAsia="標楷體" w:hAnsi="標楷體" w:hint="eastAsia"/>
        </w:rPr>
        <w:t>各校相關參考資源與精進知能。</w:t>
      </w:r>
    </w:p>
    <w:p w:rsidR="006012AD" w:rsidRPr="002E10AE" w:rsidRDefault="00C8001F" w:rsidP="003457C4">
      <w:pPr>
        <w:adjustRightInd w:val="0"/>
        <w:snapToGrid w:val="0"/>
        <w:spacing w:line="400" w:lineRule="exact"/>
        <w:ind w:leftChars="12" w:left="497" w:hangingChars="195" w:hanging="468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參、</w:t>
      </w:r>
      <w:r w:rsidR="006012AD" w:rsidRPr="002E10AE">
        <w:rPr>
          <w:rFonts w:ascii="標楷體" w:eastAsia="標楷體" w:hAnsi="標楷體" w:hint="eastAsia"/>
          <w:b/>
        </w:rPr>
        <w:t>主辦單位：</w:t>
      </w:r>
      <w:r w:rsidR="006012AD" w:rsidRPr="002E10AE">
        <w:rPr>
          <w:rFonts w:ascii="標楷體" w:eastAsia="標楷體" w:hAnsi="標楷體" w:hint="eastAsia"/>
        </w:rPr>
        <w:t>臺北市政府教育局。</w:t>
      </w:r>
    </w:p>
    <w:p w:rsidR="006012AD" w:rsidRPr="002E10AE" w:rsidRDefault="00C8001F" w:rsidP="003457C4">
      <w:pPr>
        <w:adjustRightInd w:val="0"/>
        <w:snapToGrid w:val="0"/>
        <w:spacing w:line="400" w:lineRule="exact"/>
        <w:ind w:leftChars="12" w:left="497" w:hangingChars="195" w:hanging="468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肆、</w:t>
      </w:r>
      <w:r w:rsidR="006012AD" w:rsidRPr="002E10AE">
        <w:rPr>
          <w:rFonts w:ascii="標楷體" w:eastAsia="標楷體" w:hAnsi="標楷體" w:hint="eastAsia"/>
          <w:b/>
        </w:rPr>
        <w:t>承辦單位：</w:t>
      </w:r>
      <w:r w:rsidR="006012AD" w:rsidRPr="002E10AE">
        <w:rPr>
          <w:rFonts w:ascii="標楷體" w:eastAsia="標楷體" w:hAnsi="標楷體" w:hint="eastAsia"/>
        </w:rPr>
        <w:t>臺北市</w:t>
      </w:r>
      <w:r w:rsidR="00505C70">
        <w:rPr>
          <w:rFonts w:ascii="標楷體" w:eastAsia="標楷體" w:hAnsi="標楷體" w:hint="eastAsia"/>
        </w:rPr>
        <w:t>內湖</w:t>
      </w:r>
      <w:r w:rsidR="006012AD" w:rsidRPr="002E10AE">
        <w:rPr>
          <w:rFonts w:ascii="標楷體" w:eastAsia="標楷體" w:hAnsi="標楷體" w:hint="eastAsia"/>
        </w:rPr>
        <w:t>區</w:t>
      </w:r>
      <w:r w:rsidR="00505C70">
        <w:rPr>
          <w:rFonts w:ascii="標楷體" w:eastAsia="標楷體" w:hAnsi="標楷體" w:hint="eastAsia"/>
        </w:rPr>
        <w:t>文湖</w:t>
      </w:r>
      <w:r w:rsidR="006012AD" w:rsidRPr="002E10AE">
        <w:rPr>
          <w:rFonts w:ascii="標楷體" w:eastAsia="標楷體" w:hAnsi="標楷體" w:hint="eastAsia"/>
        </w:rPr>
        <w:t>國民小學。</w:t>
      </w:r>
    </w:p>
    <w:p w:rsidR="00216D71" w:rsidRPr="002E10AE" w:rsidRDefault="00C8001F" w:rsidP="003457C4">
      <w:pPr>
        <w:adjustRightInd w:val="0"/>
        <w:snapToGrid w:val="0"/>
        <w:spacing w:line="400" w:lineRule="exact"/>
        <w:ind w:leftChars="12" w:left="497" w:hangingChars="195" w:hanging="468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伍、</w:t>
      </w:r>
      <w:r w:rsidR="00B01AE6" w:rsidRPr="002E10AE">
        <w:rPr>
          <w:rFonts w:ascii="標楷體" w:eastAsia="標楷體" w:hAnsi="標楷體" w:hint="eastAsia"/>
          <w:b/>
        </w:rPr>
        <w:t>申請</w:t>
      </w:r>
      <w:r w:rsidR="00216D71" w:rsidRPr="002E10AE">
        <w:rPr>
          <w:rFonts w:ascii="標楷體" w:eastAsia="標楷體" w:hAnsi="標楷體" w:hint="eastAsia"/>
          <w:b/>
        </w:rPr>
        <w:t>對象</w:t>
      </w:r>
      <w:r w:rsidR="001529E2" w:rsidRPr="002E10AE">
        <w:rPr>
          <w:rFonts w:ascii="標楷體" w:eastAsia="標楷體" w:hAnsi="標楷體" w:hint="eastAsia"/>
          <w:b/>
        </w:rPr>
        <w:t>：</w:t>
      </w:r>
      <w:r w:rsidR="00216D71" w:rsidRPr="002E10AE">
        <w:rPr>
          <w:rFonts w:ascii="標楷體" w:eastAsia="標楷體" w:hAnsi="標楷體" w:hint="eastAsia"/>
        </w:rPr>
        <w:t>本</w:t>
      </w:r>
      <w:r w:rsidR="00B01AE6" w:rsidRPr="002E10AE">
        <w:rPr>
          <w:rFonts w:ascii="標楷體" w:eastAsia="標楷體" w:hAnsi="標楷體" w:hint="eastAsia"/>
        </w:rPr>
        <w:t>市</w:t>
      </w:r>
      <w:r w:rsidR="00216D71" w:rsidRPr="002E10AE">
        <w:rPr>
          <w:rFonts w:ascii="標楷體" w:eastAsia="標楷體" w:hAnsi="標楷體" w:hint="eastAsia"/>
        </w:rPr>
        <w:t>各國</w:t>
      </w:r>
      <w:r w:rsidR="00B01AE6" w:rsidRPr="002E10AE">
        <w:rPr>
          <w:rFonts w:ascii="標楷體" w:eastAsia="標楷體" w:hAnsi="標楷體" w:hint="eastAsia"/>
        </w:rPr>
        <w:t>民</w:t>
      </w:r>
      <w:r w:rsidR="005402C4" w:rsidRPr="002E10AE">
        <w:rPr>
          <w:rFonts w:ascii="標楷體" w:eastAsia="標楷體" w:hAnsi="標楷體" w:hint="eastAsia"/>
        </w:rPr>
        <w:t>中</w:t>
      </w:r>
      <w:r w:rsidR="00B01AE6" w:rsidRPr="002E10AE">
        <w:rPr>
          <w:rFonts w:ascii="標楷體" w:eastAsia="標楷體" w:hAnsi="標楷體" w:hint="eastAsia"/>
        </w:rPr>
        <w:t>小學</w:t>
      </w:r>
      <w:r w:rsidR="001529E2" w:rsidRPr="002E10AE">
        <w:rPr>
          <w:rFonts w:ascii="標楷體" w:eastAsia="標楷體" w:hAnsi="標楷體" w:hint="eastAsia"/>
        </w:rPr>
        <w:t>以學校為單位提出</w:t>
      </w:r>
      <w:r w:rsidR="00B01AE6" w:rsidRPr="002E10AE">
        <w:rPr>
          <w:rFonts w:ascii="標楷體" w:eastAsia="標楷體" w:hAnsi="標楷體" w:hint="eastAsia"/>
        </w:rPr>
        <w:t>申請</w:t>
      </w:r>
      <w:r w:rsidR="001529E2" w:rsidRPr="002E10AE">
        <w:rPr>
          <w:rFonts w:ascii="標楷體" w:eastAsia="標楷體" w:hAnsi="標楷體" w:hint="eastAsia"/>
        </w:rPr>
        <w:t>，</w:t>
      </w:r>
      <w:r w:rsidR="00027761">
        <w:rPr>
          <w:rFonts w:ascii="標楷體" w:eastAsia="標楷體" w:hAnsi="標楷體" w:hint="eastAsia"/>
        </w:rPr>
        <w:t>參加</w:t>
      </w:r>
      <w:r w:rsidR="00954CE4" w:rsidRPr="00AA2624">
        <w:rPr>
          <w:rFonts w:ascii="標楷體" w:eastAsia="標楷體" w:hAnsi="標楷體" w:hint="eastAsia"/>
          <w:b/>
          <w:u w:val="single"/>
        </w:rPr>
        <w:t>學生</w:t>
      </w:r>
      <w:r w:rsidR="00954CE4">
        <w:rPr>
          <w:rFonts w:ascii="標楷體" w:eastAsia="標楷體" w:hAnsi="標楷體" w:hint="eastAsia"/>
          <w:b/>
          <w:u w:val="single"/>
        </w:rPr>
        <w:t>以校內</w:t>
      </w:r>
      <w:r w:rsidR="00216D71" w:rsidRPr="00B72B46">
        <w:rPr>
          <w:rFonts w:ascii="標楷體" w:eastAsia="標楷體" w:hAnsi="標楷體" w:hint="eastAsia"/>
          <w:b/>
          <w:u w:val="single"/>
        </w:rPr>
        <w:t>為限</w:t>
      </w:r>
      <w:r w:rsidR="00216D71" w:rsidRPr="00B72B46">
        <w:rPr>
          <w:rFonts w:ascii="標楷體" w:eastAsia="標楷體" w:hAnsi="標楷體" w:hint="eastAsia"/>
        </w:rPr>
        <w:t>。</w:t>
      </w:r>
    </w:p>
    <w:p w:rsidR="00D91921" w:rsidRPr="002E10AE" w:rsidRDefault="00AB0128" w:rsidP="003457C4">
      <w:pPr>
        <w:adjustRightInd w:val="0"/>
        <w:snapToGrid w:val="0"/>
        <w:spacing w:line="400" w:lineRule="exact"/>
        <w:ind w:leftChars="12" w:left="497" w:hangingChars="195" w:hanging="46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陸、補助類別</w:t>
      </w:r>
      <w:r w:rsidR="00D91921" w:rsidRPr="002E10AE">
        <w:rPr>
          <w:rFonts w:ascii="標楷體" w:eastAsia="標楷體" w:hAnsi="標楷體" w:hint="eastAsia"/>
          <w:b/>
        </w:rPr>
        <w:t>(請於申請表中勾選申請類別)</w:t>
      </w:r>
    </w:p>
    <w:p w:rsidR="00D91921" w:rsidRPr="002E10AE" w:rsidRDefault="00D91921" w:rsidP="005402C4">
      <w:pPr>
        <w:adjustRightInd w:val="0"/>
        <w:snapToGrid w:val="0"/>
        <w:spacing w:line="400" w:lineRule="exact"/>
        <w:ind w:leftChars="134" w:left="783" w:hangingChars="192" w:hanging="461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一、城市遊學體驗學習課程方案：</w:t>
      </w:r>
      <w:r w:rsidRPr="002E10AE">
        <w:rPr>
          <w:rFonts w:ascii="標楷體" w:eastAsia="標楷體" w:hAnsi="標楷體" w:hint="eastAsia"/>
        </w:rPr>
        <w:t>以</w:t>
      </w:r>
      <w:r w:rsidRPr="002E10AE">
        <w:rPr>
          <w:rFonts w:ascii="標楷體" w:eastAsia="標楷體" w:hAnsi="標楷體" w:hint="eastAsia"/>
          <w:b/>
          <w:u w:val="single"/>
        </w:rPr>
        <w:t>臺北市內學習情境</w:t>
      </w:r>
      <w:r w:rsidRPr="002E10AE">
        <w:rPr>
          <w:rFonts w:ascii="標楷體" w:eastAsia="標楷體" w:hAnsi="標楷體" w:hint="eastAsia"/>
        </w:rPr>
        <w:t>為範圍所發展的體驗學習課程方案。</w:t>
      </w:r>
    </w:p>
    <w:p w:rsidR="007C1E50" w:rsidRDefault="00D91921" w:rsidP="00BD02EF">
      <w:pPr>
        <w:adjustRightInd w:val="0"/>
        <w:snapToGrid w:val="0"/>
        <w:spacing w:line="400" w:lineRule="exact"/>
        <w:ind w:leftChars="130" w:left="744" w:hangingChars="180" w:hanging="432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二、跨縣市校外教學體驗學習課程方案</w:t>
      </w:r>
      <w:r w:rsidRPr="002E10AE">
        <w:rPr>
          <w:rFonts w:ascii="標楷體" w:eastAsia="標楷體" w:hAnsi="標楷體" w:hint="eastAsia"/>
        </w:rPr>
        <w:t>：以</w:t>
      </w:r>
      <w:r w:rsidRPr="002E10AE">
        <w:rPr>
          <w:rFonts w:ascii="標楷體" w:eastAsia="標楷體" w:hAnsi="標楷體" w:hint="eastAsia"/>
          <w:b/>
          <w:u w:val="single"/>
        </w:rPr>
        <w:t>他縣市學習情境</w:t>
      </w:r>
      <w:r w:rsidRPr="002E10AE">
        <w:rPr>
          <w:rFonts w:ascii="標楷體" w:eastAsia="標楷體" w:hAnsi="標楷體" w:hint="eastAsia"/>
        </w:rPr>
        <w:t>為範圍所發展的體驗學習課程方案。</w:t>
      </w:r>
    </w:p>
    <w:p w:rsidR="006D4C0D" w:rsidRPr="00BD02EF" w:rsidRDefault="006D4C0D" w:rsidP="00BD02EF">
      <w:pPr>
        <w:adjustRightInd w:val="0"/>
        <w:snapToGrid w:val="0"/>
        <w:spacing w:line="400" w:lineRule="exact"/>
        <w:ind w:leftChars="130" w:left="744" w:hangingChars="180" w:hanging="432"/>
        <w:rPr>
          <w:rFonts w:ascii="標楷體" w:eastAsia="標楷體" w:hAnsi="標楷體"/>
        </w:rPr>
      </w:pPr>
    </w:p>
    <w:p w:rsidR="00E20FA8" w:rsidRPr="002E10AE" w:rsidRDefault="00D91921" w:rsidP="003457C4">
      <w:pPr>
        <w:adjustRightInd w:val="0"/>
        <w:snapToGrid w:val="0"/>
        <w:spacing w:line="400" w:lineRule="exact"/>
        <w:ind w:leftChars="27" w:left="428" w:hangingChars="151" w:hanging="363"/>
        <w:rPr>
          <w:rFonts w:ascii="標楷體" w:eastAsia="標楷體" w:hAnsi="標楷體"/>
          <w:b/>
        </w:rPr>
      </w:pPr>
      <w:r w:rsidRPr="002E10AE">
        <w:rPr>
          <w:rFonts w:ascii="標楷體" w:eastAsia="標楷體" w:hAnsi="標楷體" w:hint="eastAsia"/>
          <w:b/>
        </w:rPr>
        <w:lastRenderedPageBreak/>
        <w:t>柒</w:t>
      </w:r>
      <w:r w:rsidR="00216D71" w:rsidRPr="002E10AE">
        <w:rPr>
          <w:rFonts w:ascii="標楷體" w:eastAsia="標楷體" w:hAnsi="標楷體" w:hint="eastAsia"/>
          <w:b/>
        </w:rPr>
        <w:t>、補助原則及</w:t>
      </w:r>
      <w:r w:rsidR="00E20FA8" w:rsidRPr="002E10AE">
        <w:rPr>
          <w:rFonts w:ascii="標楷體" w:eastAsia="標楷體" w:hAnsi="標楷體" w:hint="eastAsia"/>
          <w:b/>
        </w:rPr>
        <w:t>標</w:t>
      </w:r>
      <w:r w:rsidR="00216D71" w:rsidRPr="002E10AE">
        <w:rPr>
          <w:rFonts w:ascii="標楷體" w:eastAsia="標楷體" w:hAnsi="標楷體" w:hint="eastAsia"/>
          <w:b/>
        </w:rPr>
        <w:t>準</w:t>
      </w:r>
    </w:p>
    <w:p w:rsidR="007C1E50" w:rsidRDefault="007C1E50" w:rsidP="00C579C8">
      <w:pPr>
        <w:pStyle w:val="af"/>
        <w:numPr>
          <w:ilvl w:val="0"/>
          <w:numId w:val="36"/>
        </w:numPr>
        <w:adjustRightInd w:val="0"/>
        <w:snapToGrid w:val="0"/>
        <w:spacing w:line="400" w:lineRule="exact"/>
        <w:ind w:leftChars="0" w:left="851" w:hanging="544"/>
        <w:rPr>
          <w:rFonts w:ascii="標楷體" w:eastAsia="標楷體" w:hAnsi="標楷體"/>
        </w:rPr>
      </w:pPr>
      <w:r w:rsidRPr="00C579C8">
        <w:rPr>
          <w:rFonts w:ascii="標楷體" w:eastAsia="標楷體" w:hAnsi="標楷體" w:hint="eastAsia"/>
        </w:rPr>
        <w:t>依據「教育部國民及學前教育署補助實施戶外教育要點」第3點第4項規定，地方政</w:t>
      </w:r>
      <w:r w:rsidR="00C579C8">
        <w:rPr>
          <w:rFonts w:ascii="標楷體" w:eastAsia="標楷體" w:hAnsi="標楷體" w:hint="eastAsia"/>
        </w:rPr>
        <w:t xml:space="preserve"> </w:t>
      </w:r>
      <w:r w:rsidRPr="00C579C8">
        <w:rPr>
          <w:rFonts w:ascii="標楷體" w:eastAsia="標楷體" w:hAnsi="標楷體" w:hint="eastAsia"/>
        </w:rPr>
        <w:t>府補助所屬學校</w:t>
      </w:r>
      <w:r w:rsidR="006637D3" w:rsidRPr="00C579C8">
        <w:rPr>
          <w:rFonts w:ascii="標楷體" w:eastAsia="標楷體" w:hAnsi="標楷體" w:hint="eastAsia"/>
        </w:rPr>
        <w:t>及國立學校附設國民中小學</w:t>
      </w:r>
      <w:r w:rsidRPr="00C579C8">
        <w:rPr>
          <w:rFonts w:ascii="標楷體" w:eastAsia="標楷體" w:hAnsi="標楷體" w:hint="eastAsia"/>
        </w:rPr>
        <w:t>每校以3</w:t>
      </w:r>
      <w:r w:rsidRPr="00C579C8">
        <w:rPr>
          <w:rFonts w:ascii="標楷體" w:eastAsia="標楷體" w:hAnsi="標楷體" w:hint="eastAsia"/>
          <w:szCs w:val="24"/>
        </w:rPr>
        <w:t>萬元為原</w:t>
      </w:r>
      <w:r w:rsidRPr="00C579C8">
        <w:rPr>
          <w:rFonts w:ascii="標楷體" w:eastAsia="標楷體" w:hAnsi="標楷體" w:hint="eastAsia"/>
        </w:rPr>
        <w:t>則，並以</w:t>
      </w:r>
      <w:r w:rsidR="00C83F13">
        <w:rPr>
          <w:rFonts w:ascii="標楷體" w:eastAsia="標楷體" w:hAnsi="標楷體" w:hint="eastAsia"/>
        </w:rPr>
        <w:t>6</w:t>
      </w:r>
      <w:r w:rsidRPr="00C579C8">
        <w:rPr>
          <w:rFonts w:ascii="標楷體" w:eastAsia="標楷體" w:hAnsi="標楷體" w:hint="eastAsia"/>
          <w:szCs w:val="24"/>
        </w:rPr>
        <w:t>萬元為限</w:t>
      </w:r>
      <w:r w:rsidRPr="00C579C8">
        <w:rPr>
          <w:rFonts w:ascii="標楷體" w:eastAsia="標楷體" w:hAnsi="標楷體" w:hint="eastAsia"/>
        </w:rPr>
        <w:t>。</w:t>
      </w:r>
    </w:p>
    <w:p w:rsidR="00BB1294" w:rsidRPr="00C579C8" w:rsidRDefault="00E20FA8" w:rsidP="00C579C8">
      <w:pPr>
        <w:pStyle w:val="af"/>
        <w:numPr>
          <w:ilvl w:val="0"/>
          <w:numId w:val="36"/>
        </w:numPr>
        <w:adjustRightInd w:val="0"/>
        <w:snapToGrid w:val="0"/>
        <w:spacing w:line="400" w:lineRule="exact"/>
        <w:ind w:leftChars="0" w:left="709" w:hanging="402"/>
        <w:rPr>
          <w:rFonts w:ascii="標楷體" w:eastAsia="標楷體" w:hAnsi="標楷體"/>
        </w:rPr>
      </w:pPr>
      <w:r w:rsidRPr="00C579C8">
        <w:rPr>
          <w:rFonts w:ascii="標楷體" w:eastAsia="標楷體" w:hAnsi="標楷體" w:hint="eastAsia"/>
        </w:rPr>
        <w:t>依據審查結果，</w:t>
      </w:r>
      <w:r w:rsidR="00216D71" w:rsidRPr="00C579C8">
        <w:rPr>
          <w:rFonts w:ascii="標楷體" w:eastAsia="標楷體" w:hAnsi="標楷體" w:hint="eastAsia"/>
        </w:rPr>
        <w:t>每校</w:t>
      </w:r>
      <w:r w:rsidR="00D91921" w:rsidRPr="00C579C8">
        <w:rPr>
          <w:rFonts w:ascii="標楷體" w:eastAsia="標楷體" w:hAnsi="標楷體" w:hint="eastAsia"/>
        </w:rPr>
        <w:t>每案</w:t>
      </w:r>
      <w:r w:rsidR="00014D90" w:rsidRPr="00C579C8">
        <w:rPr>
          <w:rFonts w:ascii="標楷體" w:eastAsia="標楷體" w:hAnsi="標楷體" w:hint="eastAsia"/>
        </w:rPr>
        <w:t>補助</w:t>
      </w:r>
      <w:r w:rsidR="005D7DF3" w:rsidRPr="00C579C8">
        <w:rPr>
          <w:rFonts w:ascii="標楷體" w:eastAsia="標楷體" w:hAnsi="標楷體" w:hint="eastAsia"/>
        </w:rPr>
        <w:t>原則如下</w:t>
      </w:r>
      <w:r w:rsidR="00AC1F0A" w:rsidRPr="00C579C8">
        <w:rPr>
          <w:rFonts w:ascii="標楷體" w:eastAsia="標楷體" w:hAnsi="標楷體" w:hint="eastAsia"/>
        </w:rPr>
        <w:t>：</w:t>
      </w:r>
    </w:p>
    <w:p w:rsidR="00BB1294" w:rsidRPr="00813713" w:rsidRDefault="00D767B3" w:rsidP="00D767B3">
      <w:pPr>
        <w:pStyle w:val="af"/>
        <w:numPr>
          <w:ilvl w:val="0"/>
          <w:numId w:val="3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D767B3">
        <w:rPr>
          <w:rFonts w:ascii="標楷體" w:eastAsia="標楷體" w:hAnsi="標楷體" w:hint="eastAsia"/>
        </w:rPr>
        <w:t>臺北市</w:t>
      </w:r>
      <w:r w:rsidRPr="00813713">
        <w:rPr>
          <w:rFonts w:ascii="標楷體" w:eastAsia="標楷體" w:hAnsi="標楷體" w:hint="eastAsia"/>
          <w:szCs w:val="24"/>
        </w:rPr>
        <w:t>城市遊學</w:t>
      </w:r>
      <w:r w:rsidR="00813713" w:rsidRPr="00813713">
        <w:rPr>
          <w:rFonts w:ascii="標楷體" w:eastAsia="標楷體" w:hAnsi="標楷體" w:hint="eastAsia"/>
          <w:bCs/>
          <w:szCs w:val="24"/>
        </w:rPr>
        <w:t>體驗學習課程方案</w:t>
      </w:r>
      <w:r w:rsidRPr="00813713">
        <w:rPr>
          <w:rFonts w:ascii="標楷體" w:eastAsia="標楷體" w:hAnsi="標楷體" w:hint="eastAsia"/>
          <w:szCs w:val="24"/>
        </w:rPr>
        <w:t>：3萬元為限。</w:t>
      </w:r>
    </w:p>
    <w:p w:rsidR="0089697F" w:rsidRPr="00813713" w:rsidRDefault="00D767B3" w:rsidP="00167B4C">
      <w:pPr>
        <w:pStyle w:val="af"/>
        <w:numPr>
          <w:ilvl w:val="0"/>
          <w:numId w:val="3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813713">
        <w:rPr>
          <w:rFonts w:ascii="標楷體" w:eastAsia="標楷體" w:hAnsi="標楷體" w:hint="eastAsia"/>
          <w:szCs w:val="24"/>
        </w:rPr>
        <w:t>跨縣市校外教學</w:t>
      </w:r>
      <w:r w:rsidR="00813713" w:rsidRPr="00813713">
        <w:rPr>
          <w:rFonts w:ascii="標楷體" w:eastAsia="標楷體" w:hAnsi="標楷體" w:hint="eastAsia"/>
          <w:bCs/>
          <w:szCs w:val="24"/>
        </w:rPr>
        <w:t>體驗學習課程方案</w:t>
      </w:r>
      <w:r w:rsidRPr="00813713">
        <w:rPr>
          <w:rFonts w:ascii="標楷體" w:eastAsia="標楷體" w:hAnsi="標楷體" w:hint="eastAsia"/>
          <w:szCs w:val="24"/>
        </w:rPr>
        <w:t>：</w:t>
      </w:r>
      <w:r w:rsidR="006637D3" w:rsidRPr="00813713">
        <w:rPr>
          <w:rFonts w:ascii="標楷體" w:eastAsia="標楷體" w:hAnsi="標楷體" w:hint="eastAsia"/>
          <w:szCs w:val="24"/>
        </w:rPr>
        <w:t>6</w:t>
      </w:r>
      <w:r w:rsidRPr="00813713">
        <w:rPr>
          <w:rFonts w:ascii="標楷體" w:eastAsia="標楷體" w:hAnsi="標楷體" w:hint="eastAsia"/>
          <w:szCs w:val="24"/>
        </w:rPr>
        <w:t>萬元為限。</w:t>
      </w:r>
    </w:p>
    <w:p w:rsidR="00E20FA8" w:rsidRPr="002E10AE" w:rsidRDefault="00C579C8" w:rsidP="003457C4">
      <w:pPr>
        <w:adjustRightInd w:val="0"/>
        <w:snapToGrid w:val="0"/>
        <w:spacing w:line="400" w:lineRule="exact"/>
        <w:ind w:leftChars="143" w:left="621" w:hangingChars="116" w:hanging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C8001F" w:rsidRPr="002E10AE">
        <w:rPr>
          <w:rFonts w:ascii="標楷體" w:eastAsia="標楷體" w:hAnsi="標楷體" w:hint="eastAsia"/>
        </w:rPr>
        <w:t>、</w:t>
      </w:r>
      <w:r w:rsidR="00216D71" w:rsidRPr="002E10AE">
        <w:rPr>
          <w:rFonts w:ascii="標楷體" w:eastAsia="標楷體" w:hAnsi="標楷體" w:hint="eastAsia"/>
        </w:rPr>
        <w:t>申請經費</w:t>
      </w:r>
      <w:r w:rsidR="001529E2" w:rsidRPr="002E10AE">
        <w:rPr>
          <w:rFonts w:ascii="標楷體" w:eastAsia="標楷體" w:hAnsi="標楷體" w:hint="eastAsia"/>
        </w:rPr>
        <w:t>得依序</w:t>
      </w:r>
      <w:r w:rsidR="00216D71" w:rsidRPr="002E10AE">
        <w:rPr>
          <w:rFonts w:ascii="標楷體" w:eastAsia="標楷體" w:hAnsi="標楷體" w:hint="eastAsia"/>
        </w:rPr>
        <w:t>用於</w:t>
      </w:r>
      <w:r w:rsidR="001529E2" w:rsidRPr="002E10AE">
        <w:rPr>
          <w:rFonts w:ascii="標楷體" w:eastAsia="標楷體" w:hAnsi="標楷體" w:hint="eastAsia"/>
        </w:rPr>
        <w:t>下列項目</w:t>
      </w:r>
    </w:p>
    <w:p w:rsidR="00E20FA8" w:rsidRPr="002E10AE" w:rsidRDefault="00C8001F" w:rsidP="003457C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（一）</w:t>
      </w:r>
      <w:r w:rsidR="00216D71" w:rsidRPr="002E10AE">
        <w:rPr>
          <w:rFonts w:ascii="標楷體" w:eastAsia="標楷體" w:hAnsi="標楷體" w:hint="eastAsia"/>
        </w:rPr>
        <w:t>家境清寒學生參加費用</w:t>
      </w:r>
      <w:r w:rsidR="00E20FA8" w:rsidRPr="002E10AE">
        <w:rPr>
          <w:rFonts w:ascii="標楷體" w:eastAsia="標楷體" w:hAnsi="標楷體" w:hint="eastAsia"/>
        </w:rPr>
        <w:t>。</w:t>
      </w:r>
    </w:p>
    <w:p w:rsidR="00E20FA8" w:rsidRPr="002E10AE" w:rsidRDefault="00C8001F" w:rsidP="003457C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（二）解說員</w:t>
      </w:r>
      <w:r w:rsidR="001529E2" w:rsidRPr="002E10AE">
        <w:rPr>
          <w:rFonts w:ascii="標楷體" w:eastAsia="標楷體" w:hAnsi="標楷體" w:hint="eastAsia"/>
        </w:rPr>
        <w:t>鐘點費。</w:t>
      </w:r>
    </w:p>
    <w:p w:rsidR="00E20FA8" w:rsidRPr="002E10AE" w:rsidRDefault="00C8001F" w:rsidP="003457C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（三）</w:t>
      </w:r>
      <w:r w:rsidR="001529E2" w:rsidRPr="002E10AE">
        <w:rPr>
          <w:rFonts w:ascii="標楷體" w:eastAsia="標楷體" w:hAnsi="標楷體" w:hint="eastAsia"/>
        </w:rPr>
        <w:t>車資。</w:t>
      </w:r>
    </w:p>
    <w:p w:rsidR="00E20FA8" w:rsidRPr="002E10AE" w:rsidRDefault="00C8001F" w:rsidP="003457C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（四）</w:t>
      </w:r>
      <w:r w:rsidR="00216D71" w:rsidRPr="002E10AE">
        <w:rPr>
          <w:rFonts w:ascii="標楷體" w:eastAsia="標楷體" w:hAnsi="標楷體" w:hint="eastAsia"/>
        </w:rPr>
        <w:t>材料費</w:t>
      </w:r>
      <w:r w:rsidR="00E20FA8" w:rsidRPr="002E10AE">
        <w:rPr>
          <w:rFonts w:ascii="標楷體" w:eastAsia="標楷體" w:hAnsi="標楷體" w:hint="eastAsia"/>
        </w:rPr>
        <w:t>。</w:t>
      </w:r>
    </w:p>
    <w:p w:rsidR="00E20FA8" w:rsidRPr="002E10AE" w:rsidRDefault="00C8001F" w:rsidP="003457C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（五）</w:t>
      </w:r>
      <w:r w:rsidR="00216D71" w:rsidRPr="002E10AE">
        <w:rPr>
          <w:rFonts w:ascii="標楷體" w:eastAsia="標楷體" w:hAnsi="標楷體" w:hint="eastAsia"/>
        </w:rPr>
        <w:t>門票</w:t>
      </w:r>
      <w:r w:rsidR="00E20FA8" w:rsidRPr="002E10AE">
        <w:rPr>
          <w:rFonts w:ascii="標楷體" w:eastAsia="標楷體" w:hAnsi="標楷體" w:hint="eastAsia"/>
        </w:rPr>
        <w:t>。</w:t>
      </w:r>
    </w:p>
    <w:p w:rsidR="00E20FA8" w:rsidRPr="002E10AE" w:rsidRDefault="00C8001F" w:rsidP="003457C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（六）</w:t>
      </w:r>
      <w:r w:rsidR="00216D71" w:rsidRPr="002E10AE">
        <w:rPr>
          <w:rFonts w:ascii="標楷體" w:eastAsia="標楷體" w:hAnsi="標楷體" w:hint="eastAsia"/>
        </w:rPr>
        <w:t>餐費</w:t>
      </w:r>
      <w:r w:rsidR="00E20FA8" w:rsidRPr="002E10AE">
        <w:rPr>
          <w:rFonts w:ascii="標楷體" w:eastAsia="標楷體" w:hAnsi="標楷體" w:hint="eastAsia"/>
        </w:rPr>
        <w:t>。</w:t>
      </w:r>
    </w:p>
    <w:p w:rsidR="00216D71" w:rsidRPr="002E10AE" w:rsidRDefault="00C8001F" w:rsidP="003457C4">
      <w:pPr>
        <w:adjustRightInd w:val="0"/>
        <w:snapToGrid w:val="0"/>
        <w:spacing w:line="400" w:lineRule="exact"/>
        <w:ind w:firstLineChars="200" w:firstLine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（七）</w:t>
      </w:r>
      <w:r w:rsidR="00216D71" w:rsidRPr="002E10AE">
        <w:rPr>
          <w:rFonts w:ascii="標楷體" w:eastAsia="標楷體" w:hAnsi="標楷體" w:hint="eastAsia"/>
        </w:rPr>
        <w:t>其他必要之費用。</w:t>
      </w:r>
    </w:p>
    <w:p w:rsidR="00FD043D" w:rsidRPr="002E10AE" w:rsidRDefault="00C579C8" w:rsidP="00D91921">
      <w:pPr>
        <w:adjustRightInd w:val="0"/>
        <w:snapToGrid w:val="0"/>
        <w:spacing w:line="400" w:lineRule="exact"/>
        <w:ind w:firstLineChars="140" w:firstLine="3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C8001F" w:rsidRPr="002E10AE">
        <w:rPr>
          <w:rFonts w:ascii="標楷體" w:eastAsia="標楷體" w:hAnsi="標楷體" w:hint="eastAsia"/>
        </w:rPr>
        <w:t>、</w:t>
      </w:r>
      <w:r w:rsidR="003E4740">
        <w:rPr>
          <w:rFonts w:ascii="標楷體" w:eastAsia="標楷體" w:hAnsi="標楷體" w:hint="eastAsia"/>
        </w:rPr>
        <w:t>學校結合課程安排下列活動者，優先補助</w:t>
      </w:r>
    </w:p>
    <w:p w:rsidR="00FD043D" w:rsidRPr="002E10AE" w:rsidRDefault="00C8001F" w:rsidP="003457C4">
      <w:pPr>
        <w:adjustRightInd w:val="0"/>
        <w:snapToGrid w:val="0"/>
        <w:spacing w:line="400" w:lineRule="exact"/>
        <w:ind w:leftChars="232" w:left="1277" w:hangingChars="300" w:hanging="72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（一）</w:t>
      </w:r>
      <w:r w:rsidR="005D1FC3" w:rsidRPr="002E10AE">
        <w:rPr>
          <w:rFonts w:ascii="標楷體" w:eastAsia="標楷體" w:hAnsi="標楷體" w:hint="eastAsia"/>
        </w:rPr>
        <w:t>參訪漁市、海港、農場、牧場、休閒農業區、生態中心、自然教育中心、國家公園等地，進行農、林、漁、牧戶外體驗活動。</w:t>
      </w:r>
    </w:p>
    <w:p w:rsidR="005D1FC3" w:rsidRPr="002E10AE" w:rsidRDefault="00C8001F" w:rsidP="003457C4">
      <w:pPr>
        <w:adjustRightInd w:val="0"/>
        <w:snapToGrid w:val="0"/>
        <w:spacing w:line="400" w:lineRule="exact"/>
        <w:ind w:leftChars="232" w:left="1277" w:hangingChars="300" w:hanging="72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（二）</w:t>
      </w:r>
      <w:r w:rsidR="005D1FC3" w:rsidRPr="002E10AE">
        <w:rPr>
          <w:rFonts w:ascii="標楷體" w:eastAsia="標楷體" w:hAnsi="標楷體" w:hint="eastAsia"/>
        </w:rPr>
        <w:t>參訪運動場地設施，觀賞運動競賽或體育表演，或進行體能體驗活動。</w:t>
      </w:r>
    </w:p>
    <w:p w:rsidR="005D1FC3" w:rsidRPr="002E10AE" w:rsidRDefault="00C8001F" w:rsidP="00D91921">
      <w:pPr>
        <w:adjustRightInd w:val="0"/>
        <w:snapToGrid w:val="0"/>
        <w:spacing w:line="400" w:lineRule="exact"/>
        <w:ind w:firstLineChars="233" w:firstLine="559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（三）</w:t>
      </w:r>
      <w:r w:rsidR="005D1FC3" w:rsidRPr="002E10AE">
        <w:rPr>
          <w:rFonts w:ascii="標楷體" w:eastAsia="標楷體" w:hAnsi="標楷體" w:hint="eastAsia"/>
        </w:rPr>
        <w:t>參訪藝文館所，觀賞藝文建物、展覽及表演，或進行創作體驗活動。</w:t>
      </w:r>
    </w:p>
    <w:p w:rsidR="002E10AE" w:rsidRPr="003F20E2" w:rsidRDefault="002E10AE" w:rsidP="002E10AE">
      <w:pPr>
        <w:adjustRightInd w:val="0"/>
        <w:snapToGrid w:val="0"/>
        <w:spacing w:line="400" w:lineRule="exact"/>
        <w:ind w:firstLineChars="282" w:firstLine="677"/>
        <w:rPr>
          <w:rFonts w:ascii="標楷體" w:eastAsia="標楷體" w:hAnsi="標楷體"/>
        </w:rPr>
      </w:pPr>
      <w:r w:rsidRPr="003F20E2">
        <w:rPr>
          <w:rFonts w:ascii="標楷體" w:eastAsia="標楷體" w:hAnsi="標楷體" w:hint="eastAsia"/>
        </w:rPr>
        <w:t>(四) 參訪莫拉克重建區相關教學活動，進行防災教育、環境教育、生態教育等課程。</w:t>
      </w:r>
    </w:p>
    <w:p w:rsidR="002E10AE" w:rsidRPr="003F20E2" w:rsidRDefault="002E10AE" w:rsidP="002E10AE">
      <w:pPr>
        <w:adjustRightInd w:val="0"/>
        <w:snapToGrid w:val="0"/>
        <w:spacing w:line="400" w:lineRule="exact"/>
        <w:ind w:leftChars="232" w:left="1277" w:hangingChars="300" w:hanging="720"/>
        <w:rPr>
          <w:rFonts w:ascii="標楷體" w:eastAsia="標楷體" w:hAnsi="標楷體"/>
        </w:rPr>
      </w:pPr>
      <w:r w:rsidRPr="003F20E2">
        <w:rPr>
          <w:rFonts w:ascii="標楷體" w:eastAsia="標楷體" w:hAnsi="標楷體" w:hint="eastAsia"/>
        </w:rPr>
        <w:t xml:space="preserve"> (五) 參訪臺灣十八處世界遺產潛力點，欣賞有形及無形文化資產，進行落實世界遺產概念扎根基礎教育，培養鄉土意識與國際觀。</w:t>
      </w:r>
    </w:p>
    <w:p w:rsidR="00733EE6" w:rsidRPr="002E10AE" w:rsidRDefault="00ED0210" w:rsidP="003457C4">
      <w:pPr>
        <w:adjustRightInd w:val="0"/>
        <w:snapToGrid w:val="0"/>
        <w:spacing w:line="400" w:lineRule="exact"/>
        <w:ind w:leftChars="27" w:left="548" w:hangingChars="201" w:hanging="483"/>
        <w:rPr>
          <w:rFonts w:ascii="標楷體" w:eastAsia="標楷體" w:hAnsi="標楷體"/>
          <w:b/>
        </w:rPr>
      </w:pPr>
      <w:r w:rsidRPr="002E10AE">
        <w:rPr>
          <w:rFonts w:ascii="標楷體" w:eastAsia="標楷體" w:hAnsi="標楷體" w:hint="eastAsia"/>
          <w:b/>
        </w:rPr>
        <w:t>捌</w:t>
      </w:r>
      <w:r w:rsidR="00216D71" w:rsidRPr="002E10AE">
        <w:rPr>
          <w:rFonts w:ascii="標楷體" w:eastAsia="標楷體" w:hAnsi="標楷體" w:hint="eastAsia"/>
          <w:b/>
        </w:rPr>
        <w:t>、申請作業</w:t>
      </w:r>
    </w:p>
    <w:p w:rsidR="00733EE6" w:rsidRPr="002E10AE" w:rsidRDefault="00733EE6" w:rsidP="00733EE6">
      <w:pPr>
        <w:adjustRightInd w:val="0"/>
        <w:snapToGrid w:val="0"/>
        <w:spacing w:line="400" w:lineRule="exact"/>
        <w:ind w:leftChars="139" w:left="812" w:hangingChars="199" w:hanging="478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一、請詳閱</w:t>
      </w:r>
      <w:r w:rsidR="00FB3E9E">
        <w:rPr>
          <w:rFonts w:ascii="標楷體" w:eastAsia="標楷體" w:hAnsi="標楷體" w:hint="eastAsia"/>
        </w:rPr>
        <w:t>國教署</w:t>
      </w:r>
      <w:r w:rsidRPr="002E10AE">
        <w:rPr>
          <w:rFonts w:ascii="標楷體" w:eastAsia="標楷體" w:hAnsi="標楷體" w:hint="eastAsia"/>
        </w:rPr>
        <w:t>提供的「符合優質</w:t>
      </w:r>
      <w:r w:rsidR="001A1B2A">
        <w:rPr>
          <w:rFonts w:ascii="標楷體" w:eastAsia="標楷體" w:hAnsi="標楷體" w:hint="eastAsia"/>
        </w:rPr>
        <w:t>戶外教育</w:t>
      </w:r>
      <w:r w:rsidRPr="002E10AE">
        <w:rPr>
          <w:rFonts w:ascii="標楷體" w:eastAsia="標楷體" w:hAnsi="標楷體" w:hint="eastAsia"/>
        </w:rPr>
        <w:t>理念的特徵」(附件</w:t>
      </w:r>
      <w:r w:rsidR="00755A00">
        <w:rPr>
          <w:rFonts w:ascii="標楷體" w:eastAsia="標楷體" w:hAnsi="標楷體" w:hint="eastAsia"/>
        </w:rPr>
        <w:t>1</w:t>
      </w:r>
      <w:r w:rsidRPr="002E10AE">
        <w:rPr>
          <w:rFonts w:ascii="標楷體" w:eastAsia="標楷體" w:hAnsi="標楷體" w:hint="eastAsia"/>
        </w:rPr>
        <w:t>)，作為方案發展的參考。</w:t>
      </w:r>
    </w:p>
    <w:p w:rsidR="00733EE6" w:rsidRPr="002E10AE" w:rsidRDefault="00733EE6" w:rsidP="00733EE6">
      <w:pPr>
        <w:adjustRightInd w:val="0"/>
        <w:snapToGrid w:val="0"/>
        <w:spacing w:line="400" w:lineRule="exact"/>
        <w:ind w:leftChars="139" w:left="826" w:hangingChars="205" w:hanging="492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二、</w:t>
      </w:r>
      <w:r w:rsidR="00ED0210" w:rsidRPr="002E10AE">
        <w:rPr>
          <w:rFonts w:ascii="標楷體" w:eastAsia="標楷體" w:hAnsi="標楷體" w:hint="eastAsia"/>
        </w:rPr>
        <w:t>本計畫分「</w:t>
      </w:r>
      <w:r w:rsidR="004E4137">
        <w:rPr>
          <w:rFonts w:ascii="標楷體" w:eastAsia="標楷體" w:hAnsi="標楷體" w:hint="eastAsia"/>
        </w:rPr>
        <w:t>(臺北市)城市遊學體驗學習課程方案」及「跨縣市校外教學體驗學習課程方案」2</w:t>
      </w:r>
      <w:r w:rsidR="00ED0210" w:rsidRPr="002E10AE">
        <w:rPr>
          <w:rFonts w:ascii="標楷體" w:eastAsia="標楷體" w:hAnsi="標楷體" w:hint="eastAsia"/>
        </w:rPr>
        <w:t>類，</w:t>
      </w:r>
      <w:r w:rsidR="00562FB2" w:rsidRPr="002E10AE">
        <w:rPr>
          <w:rFonts w:ascii="標楷體" w:eastAsia="標楷體" w:hAnsi="標楷體" w:hint="eastAsia"/>
        </w:rPr>
        <w:t>每校每類</w:t>
      </w:r>
      <w:r w:rsidR="00E749B3" w:rsidRPr="002E10AE">
        <w:rPr>
          <w:rFonts w:ascii="標楷體" w:eastAsia="標楷體" w:hAnsi="標楷體" w:hint="eastAsia"/>
        </w:rPr>
        <w:t>最多</w:t>
      </w:r>
      <w:r w:rsidR="00562FB2" w:rsidRPr="002E10AE">
        <w:rPr>
          <w:rFonts w:ascii="標楷體" w:eastAsia="標楷體" w:hAnsi="標楷體" w:hint="eastAsia"/>
        </w:rPr>
        <w:t>申請</w:t>
      </w:r>
      <w:r w:rsidR="00ED0210" w:rsidRPr="002E10AE">
        <w:rPr>
          <w:rFonts w:ascii="標楷體" w:eastAsia="標楷體" w:hAnsi="標楷體" w:hint="eastAsia"/>
        </w:rPr>
        <w:t>1</w:t>
      </w:r>
      <w:r w:rsidR="00E749B3" w:rsidRPr="002E10AE">
        <w:rPr>
          <w:rFonts w:ascii="標楷體" w:eastAsia="標楷體" w:hAnsi="標楷體" w:hint="eastAsia"/>
        </w:rPr>
        <w:t>案</w:t>
      </w:r>
      <w:r w:rsidRPr="002E10AE">
        <w:rPr>
          <w:rFonts w:ascii="標楷體" w:eastAsia="標楷體" w:hAnsi="標楷體" w:hint="eastAsia"/>
        </w:rPr>
        <w:t>。</w:t>
      </w:r>
    </w:p>
    <w:p w:rsidR="005563F2" w:rsidRDefault="00733EE6" w:rsidP="00733EE6">
      <w:pPr>
        <w:adjustRightInd w:val="0"/>
        <w:snapToGrid w:val="0"/>
        <w:spacing w:line="400" w:lineRule="exact"/>
        <w:ind w:leftChars="139" w:left="826" w:hangingChars="205" w:hanging="492"/>
        <w:rPr>
          <w:rFonts w:ascii="標楷體" w:eastAsia="標楷體" w:hAnsi="標楷體"/>
        </w:rPr>
      </w:pPr>
      <w:r w:rsidRPr="003F20E2">
        <w:rPr>
          <w:rFonts w:ascii="標楷體" w:eastAsia="標楷體" w:hAnsi="標楷體" w:hint="eastAsia"/>
          <w:b/>
        </w:rPr>
        <w:t>三、</w:t>
      </w:r>
      <w:r w:rsidR="00E749B3" w:rsidRPr="003F20E2">
        <w:rPr>
          <w:rFonts w:ascii="標楷體" w:eastAsia="標楷體" w:hAnsi="標楷體" w:hint="eastAsia"/>
        </w:rPr>
        <w:t>請於</w:t>
      </w:r>
      <w:r w:rsidR="00B80801" w:rsidRPr="003F20E2">
        <w:rPr>
          <w:rFonts w:ascii="標楷體" w:eastAsia="標楷體" w:hAnsi="標楷體" w:hint="eastAsia"/>
        </w:rPr>
        <w:t>10</w:t>
      </w:r>
      <w:r w:rsidR="005B4DFD">
        <w:rPr>
          <w:rFonts w:ascii="標楷體" w:eastAsia="標楷體" w:hAnsi="標楷體" w:hint="eastAsia"/>
        </w:rPr>
        <w:t>6</w:t>
      </w:r>
      <w:r w:rsidR="00216D71" w:rsidRPr="003F20E2">
        <w:rPr>
          <w:rFonts w:ascii="標楷體" w:eastAsia="標楷體" w:hAnsi="標楷體" w:hint="eastAsia"/>
        </w:rPr>
        <w:t>年</w:t>
      </w:r>
      <w:r w:rsidR="005B4DFD">
        <w:rPr>
          <w:rFonts w:ascii="標楷體" w:eastAsia="標楷體" w:hAnsi="標楷體" w:hint="eastAsia"/>
        </w:rPr>
        <w:t>4</w:t>
      </w:r>
      <w:r w:rsidR="00216D71" w:rsidRPr="003F20E2">
        <w:rPr>
          <w:rFonts w:ascii="標楷體" w:eastAsia="標楷體" w:hAnsi="標楷體" w:hint="eastAsia"/>
        </w:rPr>
        <w:t>月</w:t>
      </w:r>
      <w:r w:rsidR="005B4DFD">
        <w:rPr>
          <w:rFonts w:ascii="標楷體" w:eastAsia="標楷體" w:hAnsi="標楷體" w:hint="eastAsia"/>
        </w:rPr>
        <w:t>28</w:t>
      </w:r>
      <w:r w:rsidR="00216D71" w:rsidRPr="003F20E2">
        <w:rPr>
          <w:rFonts w:ascii="標楷體" w:eastAsia="標楷體" w:hAnsi="標楷體" w:hint="eastAsia"/>
        </w:rPr>
        <w:t>日</w:t>
      </w:r>
      <w:r w:rsidR="00216D71" w:rsidRPr="003F20E2">
        <w:rPr>
          <w:rFonts w:ascii="標楷體" w:eastAsia="標楷體" w:hAnsi="標楷體"/>
        </w:rPr>
        <w:t>(</w:t>
      </w:r>
      <w:r w:rsidR="00C8001F" w:rsidRPr="003F20E2">
        <w:rPr>
          <w:rFonts w:ascii="標楷體" w:eastAsia="標楷體" w:hAnsi="標楷體" w:hint="eastAsia"/>
        </w:rPr>
        <w:t>星期</w:t>
      </w:r>
      <w:r w:rsidR="005B4DFD">
        <w:rPr>
          <w:rFonts w:ascii="標楷體" w:eastAsia="標楷體" w:hAnsi="標楷體" w:hint="eastAsia"/>
        </w:rPr>
        <w:t>五</w:t>
      </w:r>
      <w:r w:rsidR="00216D71" w:rsidRPr="003F20E2">
        <w:rPr>
          <w:rFonts w:ascii="標楷體" w:eastAsia="標楷體" w:hAnsi="標楷體"/>
        </w:rPr>
        <w:t>)</w:t>
      </w:r>
      <w:r w:rsidR="00C8001F" w:rsidRPr="003F20E2">
        <w:rPr>
          <w:rFonts w:ascii="標楷體" w:eastAsia="標楷體" w:hAnsi="標楷體" w:hint="eastAsia"/>
        </w:rPr>
        <w:t>前</w:t>
      </w:r>
      <w:r w:rsidR="004E4A34">
        <w:rPr>
          <w:rFonts w:ascii="標楷體" w:eastAsia="標楷體" w:hAnsi="標楷體" w:hint="eastAsia"/>
        </w:rPr>
        <w:t>，</w:t>
      </w:r>
      <w:r w:rsidR="00C8001F" w:rsidRPr="003F20E2">
        <w:rPr>
          <w:rFonts w:ascii="標楷體" w:eastAsia="標楷體" w:hAnsi="標楷體" w:hint="eastAsia"/>
        </w:rPr>
        <w:t>將申請表、課程計畫表、著作權授權同</w:t>
      </w:r>
      <w:r w:rsidR="00C8001F" w:rsidRPr="002E10AE">
        <w:rPr>
          <w:rFonts w:ascii="標楷體" w:eastAsia="標楷體" w:hAnsi="標楷體" w:hint="eastAsia"/>
        </w:rPr>
        <w:t>意書</w:t>
      </w:r>
      <w:r w:rsidR="005563F2">
        <w:rPr>
          <w:rFonts w:ascii="標楷體" w:eastAsia="標楷體" w:hAnsi="標楷體" w:hint="eastAsia"/>
        </w:rPr>
        <w:t>、</w:t>
      </w:r>
    </w:p>
    <w:p w:rsidR="002C4875" w:rsidRDefault="005563F2" w:rsidP="005563F2">
      <w:pPr>
        <w:adjustRightInd w:val="0"/>
        <w:snapToGri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5563F2">
        <w:rPr>
          <w:rFonts w:ascii="標楷體" w:eastAsia="標楷體" w:hAnsi="標楷體" w:hint="eastAsia"/>
        </w:rPr>
        <w:t>申請方案相同或類似附加說明</w:t>
      </w:r>
      <w:r w:rsidR="002C4875">
        <w:rPr>
          <w:rFonts w:ascii="標楷體" w:eastAsia="標楷體" w:hAnsi="標楷體" w:hint="eastAsia"/>
        </w:rPr>
        <w:t>(首次申請免填)</w:t>
      </w:r>
      <w:r w:rsidR="00733EE6" w:rsidRPr="002E10AE">
        <w:rPr>
          <w:rFonts w:ascii="標楷體" w:eastAsia="標楷體" w:hAnsi="標楷體" w:hint="eastAsia"/>
        </w:rPr>
        <w:t>、</w:t>
      </w:r>
      <w:r w:rsidR="00767102" w:rsidRPr="002E10AE">
        <w:rPr>
          <w:rFonts w:ascii="標楷體" w:eastAsia="標楷體" w:hAnsi="標楷體" w:hint="eastAsia"/>
        </w:rPr>
        <w:t>檢核表、</w:t>
      </w:r>
      <w:r w:rsidR="003617D3">
        <w:rPr>
          <w:rFonts w:ascii="標楷體" w:eastAsia="標楷體" w:hAnsi="標楷體" w:hint="eastAsia"/>
        </w:rPr>
        <w:t>核章</w:t>
      </w:r>
      <w:r w:rsidR="00C8001F" w:rsidRPr="002E10AE">
        <w:rPr>
          <w:rFonts w:ascii="標楷體" w:eastAsia="標楷體" w:hAnsi="標楷體" w:hint="eastAsia"/>
        </w:rPr>
        <w:t>概算表</w:t>
      </w:r>
      <w:r w:rsidR="00E749B3" w:rsidRPr="002E10AE">
        <w:rPr>
          <w:rFonts w:ascii="標楷體" w:eastAsia="標楷體" w:hAnsi="標楷體" w:hint="eastAsia"/>
        </w:rPr>
        <w:t>（附件</w:t>
      </w:r>
      <w:r w:rsidR="00DC59DB">
        <w:rPr>
          <w:rFonts w:ascii="標楷體" w:eastAsia="標楷體" w:hAnsi="標楷體" w:hint="eastAsia"/>
        </w:rPr>
        <w:t>3</w:t>
      </w:r>
      <w:r w:rsidR="00E749B3" w:rsidRPr="002E10AE">
        <w:rPr>
          <w:rFonts w:ascii="標楷體" w:eastAsia="標楷體" w:hAnsi="標楷體" w:hint="eastAsia"/>
        </w:rPr>
        <w:t>至</w:t>
      </w:r>
      <w:r w:rsidR="00755A00">
        <w:rPr>
          <w:rFonts w:ascii="標楷體" w:eastAsia="標楷體" w:hAnsi="標楷體" w:hint="eastAsia"/>
        </w:rPr>
        <w:t>8</w:t>
      </w:r>
      <w:r w:rsidR="00E749B3" w:rsidRPr="002E10AE">
        <w:rPr>
          <w:rFonts w:ascii="標楷體" w:eastAsia="標楷體" w:hAnsi="標楷體" w:hint="eastAsia"/>
        </w:rPr>
        <w:t>）</w:t>
      </w:r>
      <w:r w:rsidR="00C8001F" w:rsidRPr="002E10AE">
        <w:rPr>
          <w:rFonts w:ascii="標楷體" w:eastAsia="標楷體" w:hAnsi="標楷體" w:hint="eastAsia"/>
        </w:rPr>
        <w:t>1</w:t>
      </w:r>
    </w:p>
    <w:p w:rsidR="00775467" w:rsidRPr="005563F2" w:rsidRDefault="002C4875" w:rsidP="005563F2">
      <w:pPr>
        <w:adjustRightInd w:val="0"/>
        <w:snapToGrid w:val="0"/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C8001F" w:rsidRPr="002E10AE">
        <w:rPr>
          <w:rFonts w:ascii="標楷體" w:eastAsia="標楷體" w:hAnsi="標楷體" w:hint="eastAsia"/>
        </w:rPr>
        <w:t>式</w:t>
      </w:r>
      <w:r w:rsidR="0084717A">
        <w:rPr>
          <w:rFonts w:ascii="標楷體" w:eastAsia="標楷體" w:hAnsi="標楷體" w:hint="eastAsia"/>
        </w:rPr>
        <w:t>5</w:t>
      </w:r>
      <w:r w:rsidR="00C8001F" w:rsidRPr="002E10AE">
        <w:rPr>
          <w:rFonts w:ascii="標楷體" w:eastAsia="標楷體" w:hAnsi="標楷體" w:hint="eastAsia"/>
        </w:rPr>
        <w:t>份</w:t>
      </w:r>
      <w:r w:rsidR="00733EE6" w:rsidRPr="002E10AE">
        <w:rPr>
          <w:rFonts w:ascii="標楷體" w:eastAsia="標楷體" w:hAnsi="標楷體" w:hint="eastAsia"/>
        </w:rPr>
        <w:t>，完成學校核章後，</w:t>
      </w:r>
      <w:r w:rsidR="00223F2F">
        <w:rPr>
          <w:rFonts w:ascii="標楷體" w:eastAsia="標楷體" w:hAnsi="標楷體" w:hint="eastAsia"/>
        </w:rPr>
        <w:t>免備文逕送本局國小教育科</w:t>
      </w:r>
      <w:r w:rsidR="00F3454D">
        <w:rPr>
          <w:rFonts w:ascii="標楷體" w:eastAsia="標楷體" w:hAnsi="標楷體" w:hint="eastAsia"/>
        </w:rPr>
        <w:t>彙整</w:t>
      </w:r>
      <w:r w:rsidR="00F5712F" w:rsidRPr="002E10AE">
        <w:rPr>
          <w:rFonts w:ascii="標楷體" w:eastAsia="標楷體" w:hAnsi="標楷體" w:hint="eastAsia"/>
        </w:rPr>
        <w:t>。</w:t>
      </w:r>
    </w:p>
    <w:p w:rsidR="00216D71" w:rsidRPr="002E10AE" w:rsidRDefault="004A6ED9" w:rsidP="003457C4">
      <w:pPr>
        <w:adjustRightInd w:val="0"/>
        <w:snapToGrid w:val="0"/>
        <w:spacing w:line="400" w:lineRule="exact"/>
        <w:rPr>
          <w:rFonts w:ascii="標楷體" w:eastAsia="標楷體" w:hAnsi="標楷體"/>
          <w:b/>
        </w:rPr>
      </w:pPr>
      <w:r w:rsidRPr="002E10AE">
        <w:rPr>
          <w:rFonts w:ascii="標楷體" w:eastAsia="標楷體" w:hAnsi="標楷體" w:hint="eastAsia"/>
          <w:b/>
        </w:rPr>
        <w:t>玖</w:t>
      </w:r>
      <w:r w:rsidR="00604697" w:rsidRPr="002E10AE">
        <w:rPr>
          <w:rFonts w:ascii="標楷體" w:eastAsia="標楷體" w:hAnsi="標楷體" w:hint="eastAsia"/>
          <w:b/>
        </w:rPr>
        <w:t>、</w:t>
      </w:r>
      <w:r w:rsidR="00216D71" w:rsidRPr="002E10AE">
        <w:rPr>
          <w:rFonts w:ascii="標楷體" w:eastAsia="標楷體" w:hAnsi="標楷體"/>
          <w:b/>
        </w:rPr>
        <w:tab/>
      </w:r>
      <w:r w:rsidR="00216D71" w:rsidRPr="002E10AE">
        <w:rPr>
          <w:rFonts w:ascii="標楷體" w:eastAsia="標楷體" w:hAnsi="標楷體" w:hint="eastAsia"/>
          <w:b/>
        </w:rPr>
        <w:t>審查作業</w:t>
      </w:r>
    </w:p>
    <w:p w:rsidR="00915A4E" w:rsidRPr="002E10AE" w:rsidRDefault="00E749B3" w:rsidP="00775467">
      <w:pPr>
        <w:adjustRightInd w:val="0"/>
        <w:snapToGrid w:val="0"/>
        <w:spacing w:line="400" w:lineRule="exact"/>
        <w:ind w:leftChars="119" w:left="766" w:hangingChars="200" w:hanging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一、</w:t>
      </w:r>
      <w:r w:rsidR="00604697" w:rsidRPr="002E10AE">
        <w:rPr>
          <w:rFonts w:ascii="標楷體" w:eastAsia="標楷體" w:hAnsi="標楷體" w:hint="eastAsia"/>
        </w:rPr>
        <w:t>由本局</w:t>
      </w:r>
      <w:r w:rsidR="00182A27">
        <w:rPr>
          <w:rFonts w:ascii="標楷體" w:eastAsia="標楷體" w:hAnsi="標楷體" w:hint="eastAsia"/>
        </w:rPr>
        <w:t>委託內湖區文湖國小</w:t>
      </w:r>
      <w:r w:rsidR="00604697" w:rsidRPr="002E10AE">
        <w:rPr>
          <w:rFonts w:ascii="標楷體" w:eastAsia="標楷體" w:hAnsi="標楷體" w:hint="eastAsia"/>
        </w:rPr>
        <w:t>邀請學者專家組成審查小組，依據審查規準進行評選</w:t>
      </w:r>
      <w:r w:rsidR="001B4565" w:rsidRPr="002E10AE">
        <w:rPr>
          <w:rFonts w:ascii="標楷體" w:eastAsia="標楷體" w:hAnsi="標楷體" w:hint="eastAsia"/>
        </w:rPr>
        <w:t>，審查結果將公布於本局網頁，並函發申請學校辦理後續撥款事宜。</w:t>
      </w:r>
    </w:p>
    <w:p w:rsidR="00604697" w:rsidRPr="002E10AE" w:rsidRDefault="001B4565" w:rsidP="001465CA">
      <w:pPr>
        <w:adjustRightInd w:val="0"/>
        <w:snapToGrid w:val="0"/>
        <w:spacing w:line="400" w:lineRule="exact"/>
        <w:ind w:leftChars="3" w:left="7" w:firstLineChars="131" w:firstLine="314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二、</w:t>
      </w:r>
      <w:r w:rsidR="00604697" w:rsidRPr="002E10AE">
        <w:rPr>
          <w:rFonts w:ascii="標楷體" w:eastAsia="標楷體" w:hAnsi="標楷體" w:hint="eastAsia"/>
        </w:rPr>
        <w:t>審查規準及分數</w:t>
      </w:r>
      <w:r w:rsidR="00395466" w:rsidRPr="002E10AE">
        <w:rPr>
          <w:rFonts w:ascii="標楷體" w:eastAsia="標楷體" w:hAnsi="標楷體" w:hint="eastAsia"/>
        </w:rPr>
        <w:t>(</w:t>
      </w:r>
      <w:r w:rsidR="00767102" w:rsidRPr="002E10AE">
        <w:rPr>
          <w:rFonts w:ascii="標楷體" w:eastAsia="標楷體" w:hAnsi="標楷體" w:hint="eastAsia"/>
        </w:rPr>
        <w:t>詳附件</w:t>
      </w:r>
      <w:r w:rsidR="00DC59DB">
        <w:rPr>
          <w:rFonts w:ascii="標楷體" w:eastAsia="標楷體" w:hAnsi="標楷體" w:hint="eastAsia"/>
        </w:rPr>
        <w:t>2</w:t>
      </w:r>
      <w:r w:rsidR="00395466" w:rsidRPr="002E10AE">
        <w:rPr>
          <w:rFonts w:ascii="標楷體" w:eastAsia="標楷體" w:hAnsi="標楷體" w:hint="eastAsia"/>
        </w:rPr>
        <w:t>)</w:t>
      </w:r>
      <w:r w:rsidR="00604697" w:rsidRPr="002E10AE">
        <w:rPr>
          <w:rFonts w:ascii="標楷體" w:eastAsia="標楷體" w:hAnsi="標楷體" w:hint="eastAsia"/>
        </w:rPr>
        <w:t>：</w:t>
      </w:r>
    </w:p>
    <w:p w:rsidR="002E10AE" w:rsidRPr="002E10AE" w:rsidRDefault="002E10AE" w:rsidP="002E10AE">
      <w:pPr>
        <w:tabs>
          <w:tab w:val="left" w:pos="6660"/>
        </w:tabs>
        <w:spacing w:line="400" w:lineRule="exact"/>
        <w:ind w:leftChars="250" w:left="1385" w:hangingChars="327" w:hanging="785"/>
        <w:jc w:val="both"/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t>(</w:t>
      </w:r>
      <w:r w:rsidRPr="002E10AE">
        <w:rPr>
          <w:rFonts w:ascii="標楷體" w:eastAsia="標楷體" w:hAnsi="標楷體" w:hint="eastAsia"/>
        </w:rPr>
        <w:t>一</w:t>
      </w:r>
      <w:r w:rsidRPr="002E10AE">
        <w:rPr>
          <w:rFonts w:ascii="標楷體" w:eastAsia="標楷體" w:hAnsi="標楷體"/>
        </w:rPr>
        <w:t>)</w:t>
      </w:r>
      <w:r w:rsidRPr="002E10AE">
        <w:rPr>
          <w:rFonts w:ascii="標楷體" w:eastAsia="標楷體" w:hAnsi="標楷體" w:hint="eastAsia"/>
        </w:rPr>
        <w:t>與學校課程結合之相關性。</w:t>
      </w:r>
    </w:p>
    <w:p w:rsidR="002E10AE" w:rsidRPr="002E10AE" w:rsidRDefault="002E10AE" w:rsidP="002E10AE">
      <w:pPr>
        <w:tabs>
          <w:tab w:val="left" w:pos="6660"/>
        </w:tabs>
        <w:spacing w:line="400" w:lineRule="exact"/>
        <w:ind w:leftChars="250" w:left="1385" w:hangingChars="327" w:hanging="785"/>
        <w:jc w:val="both"/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t>(</w:t>
      </w:r>
      <w:r w:rsidRPr="002E10AE">
        <w:rPr>
          <w:rFonts w:ascii="標楷體" w:eastAsia="標楷體" w:hAnsi="標楷體" w:hint="eastAsia"/>
        </w:rPr>
        <w:t>二</w:t>
      </w:r>
      <w:r w:rsidRPr="002E10AE">
        <w:rPr>
          <w:rFonts w:ascii="標楷體" w:eastAsia="標楷體" w:hAnsi="標楷體"/>
        </w:rPr>
        <w:t>)</w:t>
      </w:r>
      <w:r w:rsidRPr="002E10AE">
        <w:rPr>
          <w:rFonts w:ascii="標楷體" w:eastAsia="標楷體" w:hAnsi="標楷體" w:hint="eastAsia"/>
        </w:rPr>
        <w:t>活動目標。</w:t>
      </w:r>
    </w:p>
    <w:p w:rsidR="002E10AE" w:rsidRPr="002E10AE" w:rsidRDefault="002E10AE" w:rsidP="002E10AE">
      <w:pPr>
        <w:tabs>
          <w:tab w:val="left" w:pos="6660"/>
        </w:tabs>
        <w:spacing w:line="400" w:lineRule="exact"/>
        <w:ind w:leftChars="250" w:left="1385" w:hangingChars="327" w:hanging="785"/>
        <w:jc w:val="both"/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lastRenderedPageBreak/>
        <w:t>(</w:t>
      </w:r>
      <w:r w:rsidRPr="002E10AE">
        <w:rPr>
          <w:rFonts w:ascii="標楷體" w:eastAsia="標楷體" w:hAnsi="標楷體" w:hint="eastAsia"/>
        </w:rPr>
        <w:t>三</w:t>
      </w:r>
      <w:r w:rsidRPr="002E10AE">
        <w:rPr>
          <w:rFonts w:ascii="標楷體" w:eastAsia="標楷體" w:hAnsi="標楷體"/>
        </w:rPr>
        <w:t>)</w:t>
      </w:r>
      <w:r w:rsidRPr="002E10AE">
        <w:rPr>
          <w:rFonts w:ascii="標楷體" w:eastAsia="標楷體" w:hAnsi="標楷體" w:hint="eastAsia"/>
        </w:rPr>
        <w:t>活動設計。</w:t>
      </w:r>
    </w:p>
    <w:p w:rsidR="002E10AE" w:rsidRPr="002E10AE" w:rsidRDefault="002E10AE" w:rsidP="002E10AE">
      <w:pPr>
        <w:tabs>
          <w:tab w:val="left" w:pos="6660"/>
        </w:tabs>
        <w:spacing w:line="400" w:lineRule="exact"/>
        <w:ind w:leftChars="250" w:left="1385" w:hangingChars="327" w:hanging="785"/>
        <w:jc w:val="both"/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t>(</w:t>
      </w:r>
      <w:r w:rsidRPr="002E10AE">
        <w:rPr>
          <w:rFonts w:ascii="標楷體" w:eastAsia="標楷體" w:hAnsi="標楷體" w:hint="eastAsia"/>
        </w:rPr>
        <w:t>四</w:t>
      </w:r>
      <w:r w:rsidRPr="002E10AE">
        <w:rPr>
          <w:rFonts w:ascii="標楷體" w:eastAsia="標楷體" w:hAnsi="標楷體"/>
        </w:rPr>
        <w:t>)</w:t>
      </w:r>
      <w:r w:rsidRPr="002E10AE">
        <w:rPr>
          <w:rFonts w:ascii="標楷體" w:eastAsia="標楷體" w:hAnsi="標楷體" w:hint="eastAsia"/>
        </w:rPr>
        <w:t>活動人員規劃。</w:t>
      </w:r>
    </w:p>
    <w:p w:rsidR="002E10AE" w:rsidRPr="002E10AE" w:rsidRDefault="002E10AE" w:rsidP="002E10AE">
      <w:pPr>
        <w:tabs>
          <w:tab w:val="left" w:pos="6660"/>
        </w:tabs>
        <w:spacing w:line="400" w:lineRule="exact"/>
        <w:ind w:leftChars="250" w:left="1385" w:hangingChars="327" w:hanging="785"/>
        <w:jc w:val="both"/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t>(</w:t>
      </w:r>
      <w:r w:rsidRPr="002E10AE">
        <w:rPr>
          <w:rFonts w:ascii="標楷體" w:eastAsia="標楷體" w:hAnsi="標楷體" w:hint="eastAsia"/>
        </w:rPr>
        <w:t>五</w:t>
      </w:r>
      <w:r w:rsidRPr="002E10AE">
        <w:rPr>
          <w:rFonts w:ascii="標楷體" w:eastAsia="標楷體" w:hAnsi="標楷體"/>
        </w:rPr>
        <w:t>)</w:t>
      </w:r>
      <w:r w:rsidRPr="002E10AE">
        <w:rPr>
          <w:rFonts w:ascii="標楷體" w:eastAsia="標楷體" w:hAnsi="標楷體" w:hint="eastAsia"/>
        </w:rPr>
        <w:t>補助經費之運用。</w:t>
      </w:r>
    </w:p>
    <w:p w:rsidR="002E10AE" w:rsidRPr="002E10AE" w:rsidRDefault="002E10AE" w:rsidP="002E10AE">
      <w:pPr>
        <w:tabs>
          <w:tab w:val="left" w:pos="6660"/>
        </w:tabs>
        <w:spacing w:line="400" w:lineRule="exact"/>
        <w:ind w:leftChars="250" w:left="1385" w:hangingChars="327" w:hanging="785"/>
        <w:jc w:val="both"/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t>(</w:t>
      </w:r>
      <w:r w:rsidRPr="002E10AE">
        <w:rPr>
          <w:rFonts w:ascii="標楷體" w:eastAsia="標楷體" w:hAnsi="標楷體" w:hint="eastAsia"/>
        </w:rPr>
        <w:t>六</w:t>
      </w:r>
      <w:r w:rsidRPr="002E10AE">
        <w:rPr>
          <w:rFonts w:ascii="標楷體" w:eastAsia="標楷體" w:hAnsi="標楷體"/>
        </w:rPr>
        <w:t>)</w:t>
      </w:r>
      <w:r w:rsidR="006D4C0D">
        <w:rPr>
          <w:rFonts w:ascii="標楷體" w:eastAsia="標楷體" w:hAnsi="標楷體" w:hint="eastAsia"/>
        </w:rPr>
        <w:t>是否運用當地或其他地方政府發展完成之成果進行戶外教育</w:t>
      </w:r>
      <w:r w:rsidRPr="002E10AE">
        <w:rPr>
          <w:rFonts w:ascii="標楷體" w:eastAsia="標楷體" w:hAnsi="標楷體" w:hint="eastAsia"/>
        </w:rPr>
        <w:t>。</w:t>
      </w:r>
    </w:p>
    <w:p w:rsidR="002E10AE" w:rsidRPr="002E10AE" w:rsidRDefault="002E10AE" w:rsidP="002E10AE">
      <w:pPr>
        <w:tabs>
          <w:tab w:val="left" w:pos="6660"/>
        </w:tabs>
        <w:spacing w:line="400" w:lineRule="exact"/>
        <w:ind w:leftChars="250" w:left="1385" w:hangingChars="327" w:hanging="785"/>
        <w:jc w:val="both"/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t>(</w:t>
      </w:r>
      <w:r w:rsidRPr="002E10AE">
        <w:rPr>
          <w:rFonts w:ascii="標楷體" w:eastAsia="標楷體" w:hAnsi="標楷體" w:hint="eastAsia"/>
        </w:rPr>
        <w:t>七)</w:t>
      </w:r>
      <w:r w:rsidR="006D4C0D">
        <w:rPr>
          <w:rFonts w:ascii="標楷體" w:eastAsia="標楷體" w:hAnsi="標楷體" w:hint="eastAsia"/>
        </w:rPr>
        <w:t>是否符合優良戶外教育</w:t>
      </w:r>
      <w:r w:rsidRPr="002E10AE">
        <w:rPr>
          <w:rFonts w:ascii="標楷體" w:eastAsia="標楷體" w:hAnsi="標楷體" w:hint="eastAsia"/>
        </w:rPr>
        <w:t>活動</w:t>
      </w:r>
      <w:r w:rsidRPr="002E10AE">
        <w:rPr>
          <w:rFonts w:ascii="標楷體" w:eastAsia="標楷體" w:hAnsi="標楷體"/>
        </w:rPr>
        <w:t>(</w:t>
      </w:r>
      <w:r w:rsidRPr="002E10AE">
        <w:rPr>
          <w:rFonts w:ascii="標楷體" w:eastAsia="標楷體" w:hAnsi="標楷體" w:hint="eastAsia"/>
        </w:rPr>
        <w:t>包括場域</w:t>
      </w:r>
      <w:r w:rsidRPr="002E10AE">
        <w:rPr>
          <w:rFonts w:ascii="標楷體" w:eastAsia="標楷體" w:hAnsi="標楷體"/>
        </w:rPr>
        <w:t>)</w:t>
      </w:r>
      <w:r w:rsidRPr="002E10AE">
        <w:rPr>
          <w:rFonts w:ascii="標楷體" w:eastAsia="標楷體" w:hAnsi="標楷體" w:hint="eastAsia"/>
        </w:rPr>
        <w:t>指標。</w:t>
      </w:r>
    </w:p>
    <w:p w:rsidR="002E10AE" w:rsidRDefault="002E10AE" w:rsidP="002E10AE">
      <w:pPr>
        <w:adjustRightInd w:val="0"/>
        <w:snapToGrid w:val="0"/>
        <w:spacing w:line="400" w:lineRule="exact"/>
        <w:ind w:firstLineChars="250" w:firstLine="60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(八)其他</w:t>
      </w:r>
    </w:p>
    <w:p w:rsidR="009D5400" w:rsidRPr="009D5400" w:rsidRDefault="009D5400" w:rsidP="009D5400">
      <w:pPr>
        <w:pStyle w:val="3"/>
        <w:adjustRightInd w:val="0"/>
        <w:spacing w:line="460" w:lineRule="exact"/>
        <w:ind w:leftChars="-5" w:left="492" w:right="0" w:hangingChars="180" w:hanging="504"/>
      </w:pPr>
      <w:r>
        <w:rPr>
          <w:rFonts w:hint="eastAsia"/>
        </w:rPr>
        <w:t xml:space="preserve">  </w:t>
      </w:r>
      <w:r w:rsidRPr="009D5400">
        <w:rPr>
          <w:rFonts w:hint="eastAsia"/>
          <w:sz w:val="24"/>
          <w:szCs w:val="24"/>
        </w:rPr>
        <w:t>三、審查結果由本局另函通知。</w:t>
      </w:r>
    </w:p>
    <w:p w:rsidR="00EA37F7" w:rsidRPr="002E10AE" w:rsidRDefault="001465CA" w:rsidP="003457C4">
      <w:pPr>
        <w:adjustRightInd w:val="0"/>
        <w:snapToGrid w:val="0"/>
        <w:spacing w:line="400" w:lineRule="exact"/>
        <w:ind w:leftChars="27" w:left="548" w:hangingChars="201" w:hanging="483"/>
        <w:rPr>
          <w:rFonts w:ascii="標楷體" w:eastAsia="標楷體" w:hAnsi="標楷體"/>
          <w:b/>
        </w:rPr>
      </w:pPr>
      <w:r w:rsidRPr="002E10AE">
        <w:rPr>
          <w:rFonts w:ascii="標楷體" w:eastAsia="標楷體" w:hAnsi="標楷體" w:hint="eastAsia"/>
          <w:b/>
        </w:rPr>
        <w:t>拾</w:t>
      </w:r>
      <w:r w:rsidR="00EA37F7" w:rsidRPr="002E10AE">
        <w:rPr>
          <w:rFonts w:ascii="標楷體" w:eastAsia="標楷體" w:hAnsi="標楷體" w:hint="eastAsia"/>
          <w:b/>
        </w:rPr>
        <w:t>、</w:t>
      </w:r>
      <w:r w:rsidR="00216D71" w:rsidRPr="002E10AE">
        <w:rPr>
          <w:rFonts w:ascii="標楷體" w:eastAsia="標楷體" w:hAnsi="標楷體" w:hint="eastAsia"/>
          <w:b/>
        </w:rPr>
        <w:t>經費撥</w:t>
      </w:r>
      <w:r w:rsidR="00EA37F7" w:rsidRPr="002E10AE">
        <w:rPr>
          <w:rFonts w:ascii="標楷體" w:eastAsia="標楷體" w:hAnsi="標楷體" w:hint="eastAsia"/>
          <w:b/>
        </w:rPr>
        <w:t>付</w:t>
      </w:r>
      <w:r w:rsidR="00216D71" w:rsidRPr="002E10AE">
        <w:rPr>
          <w:rFonts w:ascii="標楷體" w:eastAsia="標楷體" w:hAnsi="標楷體" w:hint="eastAsia"/>
          <w:b/>
        </w:rPr>
        <w:t>與核銷</w:t>
      </w:r>
      <w:r w:rsidR="00C90760" w:rsidRPr="002E10AE">
        <w:rPr>
          <w:rFonts w:ascii="標楷體" w:eastAsia="標楷體" w:hAnsi="標楷體" w:hint="eastAsia"/>
          <w:b/>
        </w:rPr>
        <w:t>：</w:t>
      </w:r>
      <w:r w:rsidR="00C90760" w:rsidRPr="002E10AE">
        <w:rPr>
          <w:rFonts w:ascii="標楷體" w:eastAsia="標楷體" w:hAnsi="標楷體" w:hint="eastAsia"/>
        </w:rPr>
        <w:t>獲補助學校應確實依所訂計畫期程與內容推動，至遲應</w:t>
      </w:r>
      <w:r w:rsidR="001B4565" w:rsidRPr="002E10AE">
        <w:rPr>
          <w:rFonts w:ascii="標楷體" w:eastAsia="標楷體" w:hAnsi="標楷體" w:hint="eastAsia"/>
        </w:rPr>
        <w:t>於</w:t>
      </w:r>
      <w:r w:rsidR="00216D71" w:rsidRPr="002E10AE">
        <w:rPr>
          <w:rFonts w:ascii="標楷體" w:eastAsia="標楷體" w:hAnsi="標楷體"/>
        </w:rPr>
        <w:t>10</w:t>
      </w:r>
      <w:r w:rsidR="0078274D">
        <w:rPr>
          <w:rFonts w:ascii="標楷體" w:eastAsia="標楷體" w:hAnsi="標楷體" w:hint="eastAsia"/>
        </w:rPr>
        <w:t>6</w:t>
      </w:r>
      <w:r w:rsidR="00216D71" w:rsidRPr="002E10AE">
        <w:rPr>
          <w:rFonts w:ascii="標楷體" w:eastAsia="標楷體" w:hAnsi="標楷體" w:hint="eastAsia"/>
        </w:rPr>
        <w:t>年</w:t>
      </w:r>
      <w:r w:rsidR="00F07F59" w:rsidRPr="002E10AE">
        <w:rPr>
          <w:rFonts w:ascii="標楷體" w:eastAsia="標楷體" w:hAnsi="標楷體" w:hint="eastAsia"/>
        </w:rPr>
        <w:t>6</w:t>
      </w:r>
      <w:r w:rsidR="00216D71" w:rsidRPr="002E10AE">
        <w:rPr>
          <w:rFonts w:ascii="標楷體" w:eastAsia="標楷體" w:hAnsi="標楷體" w:hint="eastAsia"/>
        </w:rPr>
        <w:t>月</w:t>
      </w:r>
      <w:r w:rsidR="00024312">
        <w:rPr>
          <w:rFonts w:ascii="標楷體" w:eastAsia="標楷體" w:hAnsi="標楷體" w:hint="eastAsia"/>
        </w:rPr>
        <w:t>2</w:t>
      </w:r>
      <w:r w:rsidR="008E2CC1">
        <w:rPr>
          <w:rFonts w:ascii="標楷體" w:eastAsia="標楷體" w:hAnsi="標楷體" w:hint="eastAsia"/>
        </w:rPr>
        <w:t>3</w:t>
      </w:r>
      <w:r w:rsidR="001B4565" w:rsidRPr="002E10AE">
        <w:rPr>
          <w:rFonts w:ascii="標楷體" w:eastAsia="標楷體" w:hAnsi="標楷體" w:hint="eastAsia"/>
        </w:rPr>
        <w:t>日</w:t>
      </w:r>
      <w:r w:rsidR="008E2CC1">
        <w:rPr>
          <w:rFonts w:ascii="標楷體" w:eastAsia="標楷體" w:hAnsi="標楷體" w:hint="eastAsia"/>
        </w:rPr>
        <w:t>(星期五)</w:t>
      </w:r>
      <w:r w:rsidR="001B4565" w:rsidRPr="002E10AE">
        <w:rPr>
          <w:rFonts w:ascii="標楷體" w:eastAsia="標楷體" w:hAnsi="標楷體" w:hint="eastAsia"/>
        </w:rPr>
        <w:t>前執行完畢</w:t>
      </w:r>
      <w:r w:rsidR="00216D71" w:rsidRPr="002E10AE">
        <w:rPr>
          <w:rFonts w:ascii="標楷體" w:eastAsia="標楷體" w:hAnsi="標楷體" w:hint="eastAsia"/>
        </w:rPr>
        <w:t>，並於</w:t>
      </w:r>
      <w:r w:rsidR="00173088">
        <w:rPr>
          <w:rFonts w:ascii="標楷體" w:eastAsia="標楷體" w:hAnsi="標楷體"/>
        </w:rPr>
        <w:t>1</w:t>
      </w:r>
      <w:r w:rsidR="00173088">
        <w:rPr>
          <w:rFonts w:ascii="標楷體" w:eastAsia="標楷體" w:hAnsi="標楷體" w:hint="eastAsia"/>
        </w:rPr>
        <w:t>06</w:t>
      </w:r>
      <w:r w:rsidR="00216D71" w:rsidRPr="002E10AE">
        <w:rPr>
          <w:rFonts w:ascii="標楷體" w:eastAsia="標楷體" w:hAnsi="標楷體" w:hint="eastAsia"/>
        </w:rPr>
        <w:t>年</w:t>
      </w:r>
      <w:r w:rsidR="00F07F59" w:rsidRPr="002E10AE">
        <w:rPr>
          <w:rFonts w:ascii="標楷體" w:eastAsia="標楷體" w:hAnsi="標楷體" w:hint="eastAsia"/>
        </w:rPr>
        <w:t>7</w:t>
      </w:r>
      <w:r w:rsidR="00216D71" w:rsidRPr="002E10AE">
        <w:rPr>
          <w:rFonts w:ascii="標楷體" w:eastAsia="標楷體" w:hAnsi="標楷體" w:hint="eastAsia"/>
        </w:rPr>
        <w:t>月</w:t>
      </w:r>
      <w:r w:rsidR="0057140C">
        <w:rPr>
          <w:rFonts w:ascii="標楷體" w:eastAsia="標楷體" w:hAnsi="標楷體" w:hint="eastAsia"/>
        </w:rPr>
        <w:t>5</w:t>
      </w:r>
      <w:r w:rsidR="00216D71" w:rsidRPr="002E10AE">
        <w:rPr>
          <w:rFonts w:ascii="標楷體" w:eastAsia="標楷體" w:hAnsi="標楷體" w:hint="eastAsia"/>
        </w:rPr>
        <w:t>日</w:t>
      </w:r>
      <w:r w:rsidR="00173088">
        <w:rPr>
          <w:rFonts w:ascii="標楷體" w:eastAsia="標楷體" w:hAnsi="標楷體" w:hint="eastAsia"/>
        </w:rPr>
        <w:t>(星期</w:t>
      </w:r>
      <w:r w:rsidR="001E08F3">
        <w:rPr>
          <w:rFonts w:ascii="標楷體" w:eastAsia="標楷體" w:hAnsi="標楷體" w:hint="eastAsia"/>
        </w:rPr>
        <w:t>三</w:t>
      </w:r>
      <w:r w:rsidR="00173088">
        <w:rPr>
          <w:rFonts w:ascii="標楷體" w:eastAsia="標楷體" w:hAnsi="標楷體" w:hint="eastAsia"/>
        </w:rPr>
        <w:t>)</w:t>
      </w:r>
      <w:r w:rsidR="00216D71" w:rsidRPr="002E10AE">
        <w:rPr>
          <w:rFonts w:ascii="標楷體" w:eastAsia="標楷體" w:hAnsi="標楷體" w:hint="eastAsia"/>
        </w:rPr>
        <w:t>前</w:t>
      </w:r>
      <w:r w:rsidR="00C90760" w:rsidRPr="002E10AE">
        <w:rPr>
          <w:rFonts w:ascii="標楷體" w:eastAsia="標楷體" w:hAnsi="標楷體" w:hint="eastAsia"/>
        </w:rPr>
        <w:t>檢附下列文件</w:t>
      </w:r>
      <w:r w:rsidR="00216D71" w:rsidRPr="002E10AE">
        <w:rPr>
          <w:rFonts w:ascii="標楷體" w:eastAsia="標楷體" w:hAnsi="標楷體" w:hint="eastAsia"/>
        </w:rPr>
        <w:t>辦理核</w:t>
      </w:r>
      <w:r w:rsidR="00C90760" w:rsidRPr="002E10AE">
        <w:rPr>
          <w:rFonts w:ascii="標楷體" w:eastAsia="標楷體" w:hAnsi="標楷體" w:hint="eastAsia"/>
        </w:rPr>
        <w:t>銷。</w:t>
      </w:r>
    </w:p>
    <w:p w:rsidR="00EA37F7" w:rsidRPr="002E10AE" w:rsidRDefault="00C90760" w:rsidP="001465CA">
      <w:pPr>
        <w:adjustRightInd w:val="0"/>
        <w:snapToGrid w:val="0"/>
        <w:spacing w:line="400" w:lineRule="exact"/>
        <w:ind w:firstLineChars="128" w:firstLine="307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一、</w:t>
      </w:r>
      <w:r w:rsidR="00216D71" w:rsidRPr="002E10AE">
        <w:rPr>
          <w:rFonts w:ascii="標楷體" w:eastAsia="標楷體" w:hAnsi="標楷體" w:hint="eastAsia"/>
        </w:rPr>
        <w:t>成果報告書面及電子檔</w:t>
      </w:r>
      <w:r w:rsidR="00EA37F7" w:rsidRPr="002E10AE">
        <w:rPr>
          <w:rFonts w:ascii="標楷體" w:eastAsia="標楷體" w:hAnsi="標楷體" w:hint="eastAsia"/>
        </w:rPr>
        <w:t>。</w:t>
      </w:r>
    </w:p>
    <w:p w:rsidR="00EA37F7" w:rsidRPr="002E10AE" w:rsidRDefault="00C90760" w:rsidP="001465CA">
      <w:pPr>
        <w:adjustRightInd w:val="0"/>
        <w:snapToGrid w:val="0"/>
        <w:spacing w:line="400" w:lineRule="exact"/>
        <w:ind w:firstLineChars="128" w:firstLine="307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二、</w:t>
      </w:r>
      <w:r w:rsidR="00EA37F7" w:rsidRPr="002E10AE">
        <w:rPr>
          <w:rFonts w:ascii="標楷體" w:eastAsia="標楷體" w:hAnsi="標楷體" w:hint="eastAsia"/>
        </w:rPr>
        <w:t>本局</w:t>
      </w:r>
      <w:r w:rsidR="00216D71" w:rsidRPr="002E10AE">
        <w:rPr>
          <w:rFonts w:ascii="標楷體" w:eastAsia="標楷體" w:hAnsi="標楷體" w:hint="eastAsia"/>
        </w:rPr>
        <w:t>經費核定公文</w:t>
      </w:r>
      <w:r w:rsidR="00EA37F7" w:rsidRPr="002E10AE">
        <w:rPr>
          <w:rFonts w:ascii="標楷體" w:eastAsia="標楷體" w:hAnsi="標楷體" w:hint="eastAsia"/>
        </w:rPr>
        <w:t>及明細表。</w:t>
      </w:r>
    </w:p>
    <w:p w:rsidR="00216D71" w:rsidRPr="002E10AE" w:rsidRDefault="00C90760" w:rsidP="001465CA">
      <w:pPr>
        <w:adjustRightInd w:val="0"/>
        <w:snapToGrid w:val="0"/>
        <w:spacing w:line="400" w:lineRule="exact"/>
        <w:ind w:firstLineChars="128" w:firstLine="307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三、</w:t>
      </w:r>
      <w:r w:rsidR="00216D71" w:rsidRPr="002E10AE">
        <w:rPr>
          <w:rFonts w:ascii="標楷體" w:eastAsia="標楷體" w:hAnsi="標楷體" w:hint="eastAsia"/>
        </w:rPr>
        <w:t>經費收支結算表及計畫執行剩餘款。</w:t>
      </w:r>
    </w:p>
    <w:p w:rsidR="00216D71" w:rsidRPr="002E10AE" w:rsidRDefault="001B4565" w:rsidP="003457C4">
      <w:pPr>
        <w:adjustRightInd w:val="0"/>
        <w:snapToGrid w:val="0"/>
        <w:spacing w:line="400" w:lineRule="exact"/>
        <w:ind w:leftChars="27" w:left="428" w:hangingChars="151" w:hanging="363"/>
        <w:rPr>
          <w:rFonts w:ascii="標楷體" w:eastAsia="標楷體" w:hAnsi="標楷體"/>
          <w:b/>
        </w:rPr>
      </w:pPr>
      <w:r w:rsidRPr="002E10AE">
        <w:rPr>
          <w:rFonts w:ascii="標楷體" w:eastAsia="標楷體" w:hAnsi="標楷體" w:hint="eastAsia"/>
          <w:b/>
        </w:rPr>
        <w:t>拾</w:t>
      </w:r>
      <w:r w:rsidR="001465CA" w:rsidRPr="002E10AE">
        <w:rPr>
          <w:rFonts w:ascii="標楷體" w:eastAsia="標楷體" w:hAnsi="標楷體" w:hint="eastAsia"/>
          <w:b/>
        </w:rPr>
        <w:t>壹</w:t>
      </w:r>
      <w:r w:rsidR="00EA37F7" w:rsidRPr="002E10AE">
        <w:rPr>
          <w:rFonts w:ascii="標楷體" w:eastAsia="標楷體" w:hAnsi="標楷體" w:hint="eastAsia"/>
          <w:b/>
        </w:rPr>
        <w:t>、</w:t>
      </w:r>
      <w:r w:rsidR="00216D71" w:rsidRPr="002E10AE">
        <w:rPr>
          <w:rFonts w:ascii="標楷體" w:eastAsia="標楷體" w:hAnsi="標楷體" w:hint="eastAsia"/>
          <w:b/>
        </w:rPr>
        <w:t>成效考核</w:t>
      </w:r>
    </w:p>
    <w:p w:rsidR="00513B24" w:rsidRPr="002E10AE" w:rsidRDefault="001B4565" w:rsidP="003457C4">
      <w:pPr>
        <w:adjustRightInd w:val="0"/>
        <w:snapToGrid w:val="0"/>
        <w:spacing w:line="400" w:lineRule="exact"/>
        <w:ind w:leftChars="119" w:left="795" w:hangingChars="212" w:hanging="509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一、請各校</w:t>
      </w:r>
      <w:r w:rsidR="00216D71" w:rsidRPr="002E10AE">
        <w:rPr>
          <w:rFonts w:ascii="標楷體" w:eastAsia="標楷體" w:hAnsi="標楷體" w:hint="eastAsia"/>
        </w:rPr>
        <w:t>於執行期限內</w:t>
      </w:r>
      <w:r w:rsidRPr="002E10AE">
        <w:rPr>
          <w:rFonts w:ascii="標楷體" w:eastAsia="標楷體" w:hAnsi="標楷體" w:hint="eastAsia"/>
        </w:rPr>
        <w:t>完成計畫，成果</w:t>
      </w:r>
      <w:r w:rsidR="00216D71" w:rsidRPr="002E10AE">
        <w:rPr>
          <w:rFonts w:ascii="標楷體" w:eastAsia="標楷體" w:hAnsi="標楷體" w:hint="eastAsia"/>
        </w:rPr>
        <w:t>彙整成冊</w:t>
      </w:r>
      <w:r w:rsidR="00513B24" w:rsidRPr="002E10AE">
        <w:rPr>
          <w:rFonts w:ascii="標楷體" w:eastAsia="標楷體" w:hAnsi="標楷體" w:hint="eastAsia"/>
        </w:rPr>
        <w:t>(含電子檔光碟)</w:t>
      </w:r>
      <w:r w:rsidR="00216D71" w:rsidRPr="002E10AE">
        <w:rPr>
          <w:rFonts w:ascii="標楷體" w:eastAsia="標楷體" w:hAnsi="標楷體" w:hint="eastAsia"/>
        </w:rPr>
        <w:t>送</w:t>
      </w:r>
      <w:r w:rsidR="00005EC4">
        <w:rPr>
          <w:rFonts w:ascii="標楷體" w:eastAsia="標楷體" w:hAnsi="標楷體" w:hint="eastAsia"/>
        </w:rPr>
        <w:t>本局國小教育科</w:t>
      </w:r>
      <w:r w:rsidR="00513B24" w:rsidRPr="002E10AE">
        <w:rPr>
          <w:rFonts w:ascii="標楷體" w:eastAsia="標楷體" w:hAnsi="標楷體" w:hint="eastAsia"/>
        </w:rPr>
        <w:t>。</w:t>
      </w:r>
    </w:p>
    <w:p w:rsidR="00513B24" w:rsidRPr="002E10AE" w:rsidRDefault="001B4565" w:rsidP="003457C4">
      <w:pPr>
        <w:adjustRightInd w:val="0"/>
        <w:snapToGrid w:val="0"/>
        <w:spacing w:line="400" w:lineRule="exact"/>
        <w:ind w:leftChars="119" w:left="579" w:hangingChars="122" w:hanging="293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二、</w:t>
      </w:r>
      <w:r w:rsidR="006D4C0D">
        <w:rPr>
          <w:rFonts w:ascii="標楷體" w:eastAsia="標楷體" w:hAnsi="標楷體" w:hint="eastAsia"/>
        </w:rPr>
        <w:t>學習成果須上傳本局「臺北趣學習</w:t>
      </w:r>
      <w:r w:rsidR="00513B24" w:rsidRPr="002E10AE">
        <w:rPr>
          <w:rFonts w:ascii="標楷體" w:eastAsia="標楷體" w:hAnsi="標楷體" w:hint="eastAsia"/>
        </w:rPr>
        <w:t>資源網」。</w:t>
      </w:r>
    </w:p>
    <w:p w:rsidR="00216D71" w:rsidRPr="002E10AE" w:rsidRDefault="001B4565" w:rsidP="001465CA">
      <w:pPr>
        <w:adjustRightInd w:val="0"/>
        <w:snapToGrid w:val="0"/>
        <w:spacing w:line="400" w:lineRule="exact"/>
        <w:ind w:leftChars="118" w:left="751" w:hangingChars="195" w:hanging="468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三、為</w:t>
      </w:r>
      <w:r w:rsidR="00F42DAA" w:rsidRPr="002E10AE">
        <w:rPr>
          <w:rFonts w:ascii="標楷體" w:eastAsia="標楷體" w:hAnsi="標楷體" w:hint="eastAsia"/>
        </w:rPr>
        <w:t>擴大優質</w:t>
      </w:r>
      <w:r w:rsidR="006D4C0D">
        <w:rPr>
          <w:rFonts w:ascii="標楷體" w:eastAsia="標楷體" w:hAnsi="標楷體" w:hint="eastAsia"/>
        </w:rPr>
        <w:t>戶外教育</w:t>
      </w:r>
      <w:r w:rsidR="00F42DAA" w:rsidRPr="002E10AE">
        <w:rPr>
          <w:rFonts w:ascii="標楷體" w:eastAsia="標楷體" w:hAnsi="標楷體" w:hint="eastAsia"/>
        </w:rPr>
        <w:t>方案之成效，</w:t>
      </w:r>
      <w:r w:rsidRPr="002E10AE">
        <w:rPr>
          <w:rFonts w:ascii="標楷體" w:eastAsia="標楷體" w:hAnsi="標楷體" w:hint="eastAsia"/>
        </w:rPr>
        <w:t>增進各校發展優質</w:t>
      </w:r>
      <w:r w:rsidR="006D4C0D">
        <w:rPr>
          <w:rFonts w:ascii="標楷體" w:eastAsia="標楷體" w:hAnsi="標楷體" w:hint="eastAsia"/>
        </w:rPr>
        <w:t>戶外教育</w:t>
      </w:r>
      <w:r w:rsidRPr="002E10AE">
        <w:rPr>
          <w:rFonts w:ascii="標楷體" w:eastAsia="標楷體" w:hAnsi="標楷體" w:hint="eastAsia"/>
        </w:rPr>
        <w:t>方案之動能</w:t>
      </w:r>
      <w:r w:rsidR="00F42DAA" w:rsidRPr="002E10AE">
        <w:rPr>
          <w:rFonts w:ascii="標楷體" w:eastAsia="標楷體" w:hAnsi="標楷體" w:hint="eastAsia"/>
        </w:rPr>
        <w:t>，務請發展方案教師參與本局辦理之成果發展會進行經驗分享，相關實施計畫將另函通知。</w:t>
      </w:r>
    </w:p>
    <w:p w:rsidR="00513B24" w:rsidRPr="002E10AE" w:rsidRDefault="00525EDC" w:rsidP="003457C4">
      <w:pPr>
        <w:adjustRightInd w:val="0"/>
        <w:snapToGrid w:val="0"/>
        <w:spacing w:line="400" w:lineRule="exact"/>
        <w:ind w:leftChars="6" w:left="434" w:hangingChars="175" w:hanging="42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拾</w:t>
      </w:r>
      <w:r w:rsidR="001465CA" w:rsidRPr="002E10AE">
        <w:rPr>
          <w:rFonts w:ascii="標楷體" w:eastAsia="標楷體" w:hAnsi="標楷體" w:hint="eastAsia"/>
          <w:b/>
        </w:rPr>
        <w:t>貳</w:t>
      </w:r>
      <w:r w:rsidR="00216D71" w:rsidRPr="002E10AE">
        <w:rPr>
          <w:rFonts w:ascii="標楷體" w:eastAsia="標楷體" w:hAnsi="標楷體" w:hint="eastAsia"/>
          <w:b/>
        </w:rPr>
        <w:t>、注意事項</w:t>
      </w:r>
      <w:r w:rsidR="00216D71" w:rsidRPr="002E10AE">
        <w:rPr>
          <w:rFonts w:ascii="標楷體" w:eastAsia="標楷體" w:hAnsi="標楷體" w:hint="eastAsia"/>
        </w:rPr>
        <w:t>：申請計畫如係抄襲或有侵害他人著作權者，除自負法律責任外，並得追回原發給之補助款。</w:t>
      </w:r>
    </w:p>
    <w:p w:rsidR="00216D71" w:rsidRPr="002E10AE" w:rsidRDefault="00525EDC" w:rsidP="003457C4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拾</w:t>
      </w:r>
      <w:r w:rsidR="001465CA" w:rsidRPr="002E10AE">
        <w:rPr>
          <w:rFonts w:ascii="標楷體" w:eastAsia="標楷體" w:hAnsi="標楷體" w:hint="eastAsia"/>
          <w:b/>
        </w:rPr>
        <w:t>參</w:t>
      </w:r>
      <w:r w:rsidR="006339E3" w:rsidRPr="002E10AE">
        <w:rPr>
          <w:rFonts w:ascii="標楷體" w:eastAsia="標楷體" w:hAnsi="標楷體" w:hint="eastAsia"/>
          <w:b/>
        </w:rPr>
        <w:t>、</w:t>
      </w:r>
      <w:r w:rsidR="00216D71" w:rsidRPr="002E10AE">
        <w:rPr>
          <w:rFonts w:ascii="標楷體" w:eastAsia="標楷體" w:hAnsi="標楷體" w:hint="eastAsia"/>
          <w:b/>
        </w:rPr>
        <w:t>經費</w:t>
      </w:r>
      <w:r w:rsidR="00216D71" w:rsidRPr="002E10AE">
        <w:rPr>
          <w:rFonts w:ascii="標楷體" w:eastAsia="標楷體" w:hAnsi="標楷體" w:hint="eastAsia"/>
        </w:rPr>
        <w:t>：由教育部</w:t>
      </w:r>
      <w:r w:rsidR="001E2CE5">
        <w:rPr>
          <w:rFonts w:ascii="標楷體" w:eastAsia="標楷體" w:hAnsi="標楷體" w:hint="eastAsia"/>
        </w:rPr>
        <w:t>國民及學前教育署</w:t>
      </w:r>
      <w:r w:rsidR="00216D71" w:rsidRPr="002E10AE">
        <w:rPr>
          <w:rFonts w:ascii="標楷體" w:eastAsia="標楷體" w:hAnsi="標楷體" w:hint="eastAsia"/>
        </w:rPr>
        <w:t>專款補助</w:t>
      </w:r>
      <w:r w:rsidR="006339E3" w:rsidRPr="002E10AE">
        <w:rPr>
          <w:rFonts w:ascii="標楷體" w:eastAsia="標楷體" w:hAnsi="標楷體" w:hint="eastAsia"/>
        </w:rPr>
        <w:t>。</w:t>
      </w:r>
    </w:p>
    <w:p w:rsidR="00216D71" w:rsidRPr="002E10AE" w:rsidRDefault="00525EDC" w:rsidP="003457C4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2E10AE">
        <w:rPr>
          <w:rFonts w:ascii="標楷體" w:eastAsia="標楷體" w:hAnsi="標楷體" w:hint="eastAsia"/>
          <w:b/>
        </w:rPr>
        <w:t>拾</w:t>
      </w:r>
      <w:r w:rsidR="001465CA" w:rsidRPr="002E10AE">
        <w:rPr>
          <w:rFonts w:ascii="標楷體" w:eastAsia="標楷體" w:hAnsi="標楷體" w:hint="eastAsia"/>
          <w:b/>
        </w:rPr>
        <w:t>肆</w:t>
      </w:r>
      <w:r w:rsidR="006339E3" w:rsidRPr="002E10AE">
        <w:rPr>
          <w:rFonts w:ascii="標楷體" w:eastAsia="標楷體" w:hAnsi="標楷體" w:hint="eastAsia"/>
          <w:b/>
        </w:rPr>
        <w:t>、</w:t>
      </w:r>
      <w:r w:rsidR="00216D71" w:rsidRPr="002E10AE">
        <w:rPr>
          <w:rFonts w:ascii="標楷體" w:eastAsia="標楷體" w:hAnsi="標楷體" w:hint="eastAsia"/>
          <w:b/>
        </w:rPr>
        <w:t>預期效益</w:t>
      </w:r>
    </w:p>
    <w:p w:rsidR="00216D71" w:rsidRPr="002E10AE" w:rsidRDefault="00525EDC" w:rsidP="003457C4">
      <w:pPr>
        <w:adjustRightInd w:val="0"/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一、有效引領學校深化</w:t>
      </w:r>
      <w:r w:rsidR="006339E3" w:rsidRPr="002E10AE">
        <w:rPr>
          <w:rFonts w:ascii="標楷體" w:eastAsia="標楷體" w:hAnsi="標楷體" w:hint="eastAsia"/>
        </w:rPr>
        <w:t>體驗學習理念，逐步</w:t>
      </w:r>
      <w:r w:rsidR="00A61C2F" w:rsidRPr="002E10AE">
        <w:rPr>
          <w:rFonts w:ascii="標楷體" w:eastAsia="標楷體" w:hAnsi="標楷體" w:hint="eastAsia"/>
        </w:rPr>
        <w:t>精進</w:t>
      </w:r>
      <w:r w:rsidR="006D4C0D">
        <w:rPr>
          <w:rFonts w:ascii="標楷體" w:eastAsia="標楷體" w:hAnsi="標楷體" w:hint="eastAsia"/>
        </w:rPr>
        <w:t>戶外教育</w:t>
      </w:r>
      <w:r w:rsidR="00A61C2F" w:rsidRPr="002E10AE">
        <w:rPr>
          <w:rFonts w:ascii="標楷體" w:eastAsia="標楷體" w:hAnsi="標楷體" w:hint="eastAsia"/>
        </w:rPr>
        <w:t>體驗成效</w:t>
      </w:r>
      <w:r w:rsidR="006339E3" w:rsidRPr="002E10AE">
        <w:rPr>
          <w:rFonts w:ascii="標楷體" w:eastAsia="標楷體" w:hAnsi="標楷體" w:hint="eastAsia"/>
        </w:rPr>
        <w:t>。</w:t>
      </w:r>
    </w:p>
    <w:p w:rsidR="006339E3" w:rsidRPr="002E10AE" w:rsidRDefault="00525EDC" w:rsidP="003457C4">
      <w:pPr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二、</w:t>
      </w:r>
      <w:r w:rsidR="00A61C2F" w:rsidRPr="002E10AE">
        <w:rPr>
          <w:rFonts w:ascii="標楷體" w:eastAsia="標楷體" w:hAnsi="標楷體" w:hint="eastAsia"/>
        </w:rPr>
        <w:t>開發兼具學生主體與</w:t>
      </w:r>
      <w:r w:rsidR="006339E3" w:rsidRPr="002E10AE">
        <w:rPr>
          <w:rFonts w:ascii="標楷體" w:eastAsia="標楷體" w:hAnsi="標楷體" w:hint="eastAsia"/>
        </w:rPr>
        <w:t>學校</w:t>
      </w:r>
      <w:r w:rsidRPr="002E10AE">
        <w:rPr>
          <w:rFonts w:ascii="標楷體" w:eastAsia="標楷體" w:hAnsi="標楷體" w:hint="eastAsia"/>
        </w:rPr>
        <w:t>特色</w:t>
      </w:r>
      <w:r w:rsidR="00A61C2F" w:rsidRPr="002E10AE">
        <w:rPr>
          <w:rFonts w:ascii="標楷體" w:eastAsia="標楷體" w:hAnsi="標楷體" w:hint="eastAsia"/>
        </w:rPr>
        <w:t>之</w:t>
      </w:r>
      <w:r w:rsidR="006D4C0D">
        <w:rPr>
          <w:rFonts w:ascii="標楷體" w:eastAsia="標楷體" w:hAnsi="標楷體" w:hint="eastAsia"/>
        </w:rPr>
        <w:t>戶外教育</w:t>
      </w:r>
      <w:r w:rsidR="00A61C2F" w:rsidRPr="002E10AE">
        <w:rPr>
          <w:rFonts w:ascii="標楷體" w:eastAsia="標楷體" w:hAnsi="標楷體" w:hint="eastAsia"/>
        </w:rPr>
        <w:t>課程方案</w:t>
      </w:r>
      <w:r w:rsidRPr="002E10AE">
        <w:rPr>
          <w:rFonts w:ascii="標楷體" w:eastAsia="標楷體" w:hAnsi="標楷體" w:hint="eastAsia"/>
        </w:rPr>
        <w:t>，強化</w:t>
      </w:r>
      <w:r w:rsidR="006D4C0D">
        <w:rPr>
          <w:rFonts w:ascii="標楷體" w:eastAsia="標楷體" w:hAnsi="標楷體" w:hint="eastAsia"/>
        </w:rPr>
        <w:t>戶外教育</w:t>
      </w:r>
      <w:r w:rsidRPr="002E10AE">
        <w:rPr>
          <w:rFonts w:ascii="標楷體" w:eastAsia="標楷體" w:hAnsi="標楷體" w:hint="eastAsia"/>
        </w:rPr>
        <w:t>學習品質。</w:t>
      </w:r>
    </w:p>
    <w:p w:rsidR="006339E3" w:rsidRPr="002E10AE" w:rsidRDefault="00525EDC" w:rsidP="003457C4">
      <w:pPr>
        <w:adjustRightInd w:val="0"/>
        <w:snapToGrid w:val="0"/>
        <w:spacing w:line="400" w:lineRule="exact"/>
        <w:ind w:leftChars="116" w:left="758" w:hangingChars="200" w:hanging="480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</w:rPr>
        <w:t>三、</w:t>
      </w:r>
      <w:r w:rsidR="006339E3" w:rsidRPr="002E10AE">
        <w:rPr>
          <w:rFonts w:ascii="標楷體" w:eastAsia="標楷體" w:hAnsi="標楷體" w:hint="eastAsia"/>
        </w:rPr>
        <w:t>系統</w:t>
      </w:r>
      <w:r w:rsidRPr="002E10AE">
        <w:rPr>
          <w:rFonts w:ascii="標楷體" w:eastAsia="標楷體" w:hAnsi="標楷體" w:hint="eastAsia"/>
        </w:rPr>
        <w:t>化蒐集優質</w:t>
      </w:r>
      <w:r w:rsidR="006D4C0D">
        <w:rPr>
          <w:rFonts w:ascii="標楷體" w:eastAsia="標楷體" w:hAnsi="標楷體" w:hint="eastAsia"/>
        </w:rPr>
        <w:t>戶外教育</w:t>
      </w:r>
      <w:r w:rsidR="00A61C2F" w:rsidRPr="002E10AE">
        <w:rPr>
          <w:rFonts w:ascii="標楷體" w:eastAsia="標楷體" w:hAnsi="標楷體" w:hint="eastAsia"/>
        </w:rPr>
        <w:t>課程</w:t>
      </w:r>
      <w:r w:rsidRPr="002E10AE">
        <w:rPr>
          <w:rFonts w:ascii="標楷體" w:eastAsia="標楷體" w:hAnsi="標楷體" w:hint="eastAsia"/>
        </w:rPr>
        <w:t>案例，逐步累積</w:t>
      </w:r>
      <w:r w:rsidR="006D4C0D">
        <w:rPr>
          <w:rFonts w:ascii="標楷體" w:eastAsia="標楷體" w:hAnsi="標楷體" w:hint="eastAsia"/>
        </w:rPr>
        <w:t>戶外教育</w:t>
      </w:r>
      <w:r w:rsidR="006339E3" w:rsidRPr="002E10AE">
        <w:rPr>
          <w:rFonts w:ascii="標楷體" w:eastAsia="標楷體" w:hAnsi="標楷體" w:hint="eastAsia"/>
        </w:rPr>
        <w:t>實踐成果，</w:t>
      </w:r>
      <w:r w:rsidRPr="002E10AE">
        <w:rPr>
          <w:rFonts w:ascii="標楷體" w:eastAsia="標楷體" w:hAnsi="標楷體" w:hint="eastAsia"/>
        </w:rPr>
        <w:t>充實經驗分享平臺，</w:t>
      </w:r>
      <w:r w:rsidR="0025385B" w:rsidRPr="002E10AE">
        <w:rPr>
          <w:rFonts w:ascii="標楷體" w:eastAsia="標楷體" w:hAnsi="標楷體" w:hint="eastAsia"/>
        </w:rPr>
        <w:t>提升</w:t>
      </w:r>
      <w:r w:rsidR="006339E3" w:rsidRPr="002E10AE">
        <w:rPr>
          <w:rFonts w:ascii="標楷體" w:eastAsia="標楷體" w:hAnsi="標楷體" w:hint="eastAsia"/>
        </w:rPr>
        <w:t>知識分享</w:t>
      </w:r>
      <w:r w:rsidR="0025385B" w:rsidRPr="002E10AE">
        <w:rPr>
          <w:rFonts w:ascii="標楷體" w:eastAsia="標楷體" w:hAnsi="標楷體" w:hint="eastAsia"/>
        </w:rPr>
        <w:t>效能。</w:t>
      </w:r>
    </w:p>
    <w:p w:rsidR="00216D71" w:rsidRPr="002E10AE" w:rsidRDefault="00525EDC" w:rsidP="003457C4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2E10AE">
        <w:rPr>
          <w:rFonts w:ascii="標楷體" w:eastAsia="標楷體" w:hAnsi="標楷體" w:hint="eastAsia"/>
          <w:b/>
        </w:rPr>
        <w:t>拾</w:t>
      </w:r>
      <w:r w:rsidR="00A61C2F" w:rsidRPr="002E10AE">
        <w:rPr>
          <w:rFonts w:ascii="標楷體" w:eastAsia="標楷體" w:hAnsi="標楷體" w:hint="eastAsia"/>
          <w:b/>
        </w:rPr>
        <w:t>伍</w:t>
      </w:r>
      <w:r w:rsidR="00216D71" w:rsidRPr="002E10AE">
        <w:rPr>
          <w:rFonts w:ascii="標楷體" w:eastAsia="標楷體" w:hAnsi="標楷體" w:hint="eastAsia"/>
          <w:b/>
        </w:rPr>
        <w:t>、獎勵</w:t>
      </w:r>
      <w:r w:rsidR="00216D71" w:rsidRPr="002E10AE">
        <w:rPr>
          <w:rFonts w:ascii="標楷體" w:eastAsia="標楷體" w:hAnsi="標楷體" w:hint="eastAsia"/>
        </w:rPr>
        <w:t>：承辦</w:t>
      </w:r>
      <w:r w:rsidR="0025385B" w:rsidRPr="002E10AE">
        <w:rPr>
          <w:rFonts w:ascii="標楷體" w:eastAsia="標楷體" w:hAnsi="標楷體" w:hint="eastAsia"/>
        </w:rPr>
        <w:t>活動</w:t>
      </w:r>
      <w:r w:rsidR="00216D71" w:rsidRPr="002E10AE">
        <w:rPr>
          <w:rFonts w:ascii="標楷體" w:eastAsia="標楷體" w:hAnsi="標楷體" w:hint="eastAsia"/>
        </w:rPr>
        <w:t>有功人員，</w:t>
      </w:r>
      <w:r w:rsidR="0025385B" w:rsidRPr="002E10AE">
        <w:rPr>
          <w:rFonts w:ascii="標楷體" w:eastAsia="標楷體" w:hAnsi="標楷體" w:hint="eastAsia"/>
        </w:rPr>
        <w:t>由本局從優敘獎</w:t>
      </w:r>
      <w:r w:rsidR="00216D71" w:rsidRPr="002E10AE">
        <w:rPr>
          <w:rFonts w:ascii="標楷體" w:eastAsia="標楷體" w:hAnsi="標楷體" w:hint="eastAsia"/>
        </w:rPr>
        <w:t>。</w:t>
      </w:r>
    </w:p>
    <w:p w:rsidR="004F6404" w:rsidRDefault="00901E77" w:rsidP="004C686D">
      <w:pPr>
        <w:adjustRightInd w:val="0"/>
        <w:snapToGrid w:val="0"/>
        <w:spacing w:line="400" w:lineRule="exact"/>
        <w:ind w:left="661" w:hangingChars="300" w:hanging="661"/>
        <w:rPr>
          <w:rFonts w:ascii="標楷體" w:eastAsia="標楷體" w:hAnsi="標楷體"/>
          <w:b/>
          <w:spacing w:val="-10"/>
        </w:rPr>
      </w:pPr>
      <w:r w:rsidRPr="007D6DFF">
        <w:rPr>
          <w:rFonts w:ascii="標楷體" w:eastAsia="標楷體" w:hAnsi="標楷體" w:hint="eastAsia"/>
          <w:b/>
          <w:spacing w:val="-10"/>
        </w:rPr>
        <w:t>拾陸、</w:t>
      </w:r>
      <w:r w:rsidR="00401BCE">
        <w:rPr>
          <w:rFonts w:ascii="標楷體" w:eastAsia="標楷體" w:hAnsi="標楷體" w:hint="eastAsia"/>
          <w:b/>
          <w:spacing w:val="-10"/>
        </w:rPr>
        <w:t>參考</w:t>
      </w:r>
      <w:r w:rsidRPr="007D6DFF">
        <w:rPr>
          <w:rFonts w:ascii="標楷體" w:eastAsia="標楷體" w:hAnsi="標楷體" w:hint="eastAsia"/>
          <w:b/>
          <w:spacing w:val="-10"/>
        </w:rPr>
        <w:t>文獻</w:t>
      </w:r>
    </w:p>
    <w:p w:rsidR="00CB6619" w:rsidRDefault="009C5BE6" w:rsidP="0082607F">
      <w:pPr>
        <w:widowControl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982302">
        <w:rPr>
          <w:rFonts w:ascii="標楷體" w:eastAsia="標楷體" w:hAnsi="標楷體" w:hint="eastAsia"/>
        </w:rPr>
        <w:t>教育部國民及學前教育署</w:t>
      </w:r>
      <w:r w:rsidR="00F30114">
        <w:rPr>
          <w:rFonts w:ascii="標楷體" w:eastAsia="標楷體" w:hAnsi="標楷體" w:hint="eastAsia"/>
        </w:rPr>
        <w:t>(2015)</w:t>
      </w:r>
      <w:r w:rsidR="00982302">
        <w:rPr>
          <w:rFonts w:ascii="標楷體" w:eastAsia="標楷體" w:hAnsi="標楷體" w:hint="eastAsia"/>
        </w:rPr>
        <w:t>。</w:t>
      </w:r>
      <w:r w:rsidR="00CE23A2" w:rsidRPr="006D1D82">
        <w:rPr>
          <w:rFonts w:ascii="標楷體" w:eastAsia="標楷體" w:hAnsi="標楷體" w:hint="eastAsia"/>
          <w:b/>
        </w:rPr>
        <w:t>教育部國民及學前教育署</w:t>
      </w:r>
      <w:r w:rsidR="006B7A66" w:rsidRPr="006D1D82">
        <w:rPr>
          <w:rFonts w:ascii="標楷體" w:eastAsia="標楷體" w:hAnsi="標楷體" w:hint="eastAsia"/>
          <w:b/>
        </w:rPr>
        <w:t>補助實施</w:t>
      </w:r>
      <w:r w:rsidR="00C61D0F" w:rsidRPr="006D1D82">
        <w:rPr>
          <w:rFonts w:ascii="標楷體" w:eastAsia="標楷體" w:hAnsi="標楷體" w:hint="eastAsia"/>
          <w:b/>
        </w:rPr>
        <w:t>戶外</w:t>
      </w:r>
      <w:r w:rsidR="006B7A66" w:rsidRPr="006D1D82">
        <w:rPr>
          <w:rFonts w:ascii="標楷體" w:eastAsia="標楷體" w:hAnsi="標楷體" w:hint="eastAsia"/>
          <w:b/>
        </w:rPr>
        <w:t>教育</w:t>
      </w:r>
      <w:r w:rsidR="00C61D0F" w:rsidRPr="006D1D82">
        <w:rPr>
          <w:rFonts w:ascii="標楷體" w:eastAsia="標楷體" w:hAnsi="標楷體" w:hint="eastAsia"/>
          <w:b/>
        </w:rPr>
        <w:t>要點。</w:t>
      </w:r>
      <w:r w:rsidR="00CB6619">
        <w:rPr>
          <w:rFonts w:ascii="標楷體" w:eastAsia="標楷體" w:hAnsi="標楷體" w:hint="eastAsia"/>
        </w:rPr>
        <w:t>取</w:t>
      </w:r>
    </w:p>
    <w:p w:rsidR="0039634C" w:rsidRDefault="00CB6619" w:rsidP="0082607F">
      <w:pPr>
        <w:widowControl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自：</w:t>
      </w:r>
      <w:r w:rsidR="0039634C" w:rsidRPr="0039634C">
        <w:rPr>
          <w:rFonts w:ascii="標楷體" w:eastAsia="標楷體" w:hAnsi="標楷體"/>
        </w:rPr>
        <w:t>http://edu.law.moe.gov.tw/LawContentDetails.aspx?id=FL046957&amp;KeyWordHL</w:t>
      </w:r>
      <w:r w:rsidR="00671E3E" w:rsidRPr="00671E3E">
        <w:rPr>
          <w:rFonts w:ascii="標楷體" w:eastAsia="標楷體" w:hAnsi="標楷體"/>
        </w:rPr>
        <w:t>=</w:t>
      </w:r>
    </w:p>
    <w:p w:rsidR="0039634C" w:rsidRPr="004C686D" w:rsidRDefault="0039634C" w:rsidP="0039634C">
      <w:pPr>
        <w:adjustRightInd w:val="0"/>
        <w:snapToGrid w:val="0"/>
        <w:spacing w:line="400" w:lineRule="exact"/>
        <w:ind w:left="661" w:hangingChars="300" w:hanging="661"/>
        <w:rPr>
          <w:rFonts w:ascii="標楷體" w:eastAsia="標楷體" w:hAnsi="標楷體"/>
          <w:b/>
          <w:spacing w:val="-10"/>
        </w:rPr>
      </w:pPr>
      <w:r>
        <w:rPr>
          <w:rFonts w:ascii="標楷體" w:eastAsia="標楷體" w:hAnsi="標楷體" w:hint="eastAsia"/>
          <w:b/>
          <w:spacing w:val="-10"/>
        </w:rPr>
        <w:t xml:space="preserve">   </w:t>
      </w:r>
      <w:r w:rsidRPr="007D6DFF">
        <w:rPr>
          <w:rFonts w:ascii="標楷體" w:eastAsia="標楷體" w:hAnsi="標楷體" w:hint="eastAsia"/>
          <w:spacing w:val="-10"/>
        </w:rPr>
        <w:t>黃茂在、曾鈺琪(2015)。</w:t>
      </w:r>
      <w:r w:rsidRPr="004C686D">
        <w:rPr>
          <w:rFonts w:ascii="標楷體" w:eastAsia="標楷體" w:hAnsi="標楷體" w:hint="eastAsia"/>
          <w:b/>
          <w:spacing w:val="-10"/>
        </w:rPr>
        <w:t>戶外教育實施指引。</w:t>
      </w:r>
      <w:r>
        <w:rPr>
          <w:rFonts w:ascii="標楷體" w:eastAsia="標楷體" w:hAnsi="標楷體" w:hint="eastAsia"/>
          <w:spacing w:val="-10"/>
        </w:rPr>
        <w:t>取自：</w:t>
      </w:r>
      <w:r w:rsidRPr="007D6DFF">
        <w:rPr>
          <w:rFonts w:ascii="標楷體" w:eastAsia="標楷體" w:hAnsi="標楷體"/>
          <w:spacing w:val="-10"/>
        </w:rPr>
        <w:t>http://www.naer.edu.tw/ezfiles/0/1000/</w:t>
      </w:r>
      <w:r w:rsidRPr="009C5BE6">
        <w:rPr>
          <w:rFonts w:ascii="標楷體" w:eastAsia="標楷體" w:hAnsi="標楷體"/>
          <w:spacing w:val="-10"/>
        </w:rPr>
        <w:t xml:space="preserve"> </w:t>
      </w:r>
      <w:r w:rsidRPr="007D6DFF">
        <w:rPr>
          <w:rFonts w:ascii="標楷體" w:eastAsia="標楷體" w:hAnsi="標楷體"/>
          <w:spacing w:val="-10"/>
        </w:rPr>
        <w:t>img/</w:t>
      </w:r>
    </w:p>
    <w:p w:rsidR="0039634C" w:rsidRPr="002E10AE" w:rsidRDefault="0039634C" w:rsidP="0039634C">
      <w:pPr>
        <w:adjustRightInd w:val="0"/>
        <w:snapToGrid w:val="0"/>
        <w:spacing w:line="400" w:lineRule="exact"/>
        <w:rPr>
          <w:rFonts w:ascii="標楷體" w:eastAsia="標楷體" w:hAnsi="標楷體"/>
          <w:spacing w:val="-10"/>
        </w:rPr>
      </w:pPr>
      <w:r>
        <w:rPr>
          <w:rFonts w:ascii="標楷體" w:eastAsia="標楷體" w:hAnsi="標楷體" w:hint="eastAsia"/>
          <w:spacing w:val="-10"/>
        </w:rPr>
        <w:t xml:space="preserve">        </w:t>
      </w:r>
      <w:r w:rsidRPr="007D6DFF">
        <w:rPr>
          <w:rFonts w:ascii="標楷體" w:eastAsia="標楷體" w:hAnsi="標楷體"/>
          <w:spacing w:val="-10"/>
        </w:rPr>
        <w:t>67/155454103.pdf</w:t>
      </w:r>
    </w:p>
    <w:p w:rsidR="0082607F" w:rsidRPr="002E10AE" w:rsidRDefault="00216D71" w:rsidP="0082607F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/>
        </w:rPr>
        <w:br w:type="page"/>
      </w:r>
      <w:r w:rsidR="000660B9" w:rsidRPr="002E10AE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="0082607F" w:rsidRPr="002E10AE">
        <w:rPr>
          <w:rFonts w:ascii="標楷體" w:eastAsia="標楷體" w:hAnsi="標楷體" w:hint="eastAsia"/>
          <w:sz w:val="28"/>
          <w:szCs w:val="28"/>
        </w:rPr>
        <w:t>附件</w:t>
      </w:r>
      <w:r w:rsidR="00425530">
        <w:rPr>
          <w:rFonts w:ascii="標楷體" w:eastAsia="標楷體" w:hAnsi="標楷體" w:hint="eastAsia"/>
          <w:sz w:val="28"/>
          <w:szCs w:val="28"/>
        </w:rPr>
        <w:t>1</w:t>
      </w:r>
      <w:r w:rsidR="000660B9" w:rsidRPr="002E10AE">
        <w:rPr>
          <w:rFonts w:ascii="標楷體" w:eastAsia="標楷體" w:hAnsi="標楷體" w:hint="eastAsia"/>
          <w:sz w:val="28"/>
          <w:szCs w:val="28"/>
        </w:rPr>
        <w:t>】</w:t>
      </w:r>
    </w:p>
    <w:p w:rsidR="0082607F" w:rsidRPr="002E10AE" w:rsidRDefault="0082607F" w:rsidP="0082607F">
      <w:pPr>
        <w:widowControl/>
        <w:adjustRightInd w:val="0"/>
        <w:snapToGrid w:val="0"/>
        <w:spacing w:line="42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2E10A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符合優質</w:t>
      </w:r>
      <w:r w:rsidR="00FB6BB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戶外教育</w:t>
      </w:r>
      <w:r w:rsidRPr="002E10A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理念的特徵</w:t>
      </w:r>
    </w:p>
    <w:p w:rsidR="0082607F" w:rsidRPr="002E10AE" w:rsidRDefault="0082607F" w:rsidP="0082607F">
      <w:pPr>
        <w:widowControl/>
        <w:adjustRightInd w:val="0"/>
        <w:snapToGrid w:val="0"/>
        <w:spacing w:line="42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2E10A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r w:rsidR="00D803A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國教署</w:t>
      </w:r>
      <w:r w:rsidRPr="002E10A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提供)</w:t>
      </w:r>
    </w:p>
    <w:p w:rsidR="0082607F" w:rsidRPr="002E10AE" w:rsidRDefault="0082607F" w:rsidP="0082607F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 xml:space="preserve">    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乃是運用教學活動場域各項資源，藉由真實情境與多元題材，透過學生五官和環境實際接觸互動，促進學生深刻體驗，進而達到深化且有意義的學習。</w:t>
      </w:r>
    </w:p>
    <w:p w:rsidR="0082607F" w:rsidRPr="002E10AE" w:rsidRDefault="0082607F" w:rsidP="0082607F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 xml:space="preserve">    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可以是領域課程的延伸與學校課程相輔相成；也可以是獨立的課程規劃，有系統的課程整合，能促成學生深化學習，讓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產生多面向的學習成效。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經常能營造學生深刻的學習經驗，儘管如此，倒也不是把學生帶到校外，就能有好的學習成效。提升課程品質最佳的模式，乃是透過課程規劃、實施與評鑑三個階段循環之研發歷程。以下從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特性、學生的表現和教師的角色三個面向，說明優質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具有的特徵。它可以作為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規劃和評鑑時參考的指標。</w:t>
      </w:r>
    </w:p>
    <w:p w:rsidR="0082607F" w:rsidRPr="002E10AE" w:rsidRDefault="0082607F" w:rsidP="0082607F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 xml:space="preserve">    由於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含括範圍甚廣，課程常具有在地的特殊性；再者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實施方式和功能也是多面向。您可以依課程特性，選擇部分項目組合作為課程主軸；亦可加上您認為的優質特徵，掌握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特性，建構自己的優質課程。</w:t>
      </w:r>
    </w:p>
    <w:p w:rsidR="0082607F" w:rsidRPr="002E10AE" w:rsidRDefault="00A23117" w:rsidP="0082607F">
      <w:pPr>
        <w:widowControl/>
        <w:numPr>
          <w:ilvl w:val="0"/>
          <w:numId w:val="22"/>
        </w:numPr>
        <w:adjustRightInd w:val="0"/>
        <w:snapToGrid w:val="0"/>
        <w:spacing w:line="420" w:lineRule="exact"/>
        <w:rPr>
          <w:rFonts w:ascii="標楷體" w:eastAsia="標楷體" w:hAnsi="標楷體" w:cs="新細明體"/>
          <w:b/>
          <w:kern w:val="0"/>
        </w:rPr>
      </w:pPr>
      <w:r w:rsidRPr="00A23117">
        <w:rPr>
          <w:rFonts w:ascii="標楷體" w:eastAsia="標楷體" w:hAnsi="標楷體" w:cs="新細明體" w:hint="eastAsia"/>
          <w:b/>
          <w:kern w:val="0"/>
        </w:rPr>
        <w:t>戶外教育</w:t>
      </w:r>
      <w:r w:rsidR="0082607F" w:rsidRPr="002E10AE">
        <w:rPr>
          <w:rFonts w:ascii="標楷體" w:eastAsia="標楷體" w:hAnsi="標楷體" w:cs="新細明體" w:hint="eastAsia"/>
          <w:b/>
          <w:kern w:val="0"/>
        </w:rPr>
        <w:t>特性：</w:t>
      </w:r>
    </w:p>
    <w:p w:rsidR="007028D4" w:rsidRPr="002E10AE" w:rsidRDefault="00A23117" w:rsidP="007028D4">
      <w:pPr>
        <w:pStyle w:val="af"/>
        <w:numPr>
          <w:ilvl w:val="0"/>
          <w:numId w:val="28"/>
        </w:numPr>
        <w:tabs>
          <w:tab w:val="clear" w:pos="840"/>
        </w:tabs>
        <w:adjustRightInd w:val="0"/>
        <w:snapToGrid w:val="0"/>
        <w:spacing w:line="420" w:lineRule="exact"/>
        <w:ind w:leftChars="0" w:left="788" w:hanging="3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</w:rPr>
        <w:t>戶外教育</w:t>
      </w:r>
      <w:r w:rsidR="0082607F" w:rsidRPr="002E10AE">
        <w:rPr>
          <w:rFonts w:ascii="標楷體" w:eastAsia="標楷體" w:hAnsi="標楷體" w:hint="eastAsia"/>
          <w:szCs w:val="24"/>
        </w:rPr>
        <w:t>中，學生所接觸的訊息來自人與人之間的互動訊息、來自人與環境中地理、歷史、風土、…各方面的訊息，所以，它很適合進行生活化的、統整化的、人性化的教學。</w:t>
      </w:r>
    </w:p>
    <w:p w:rsidR="007028D4" w:rsidRPr="002E10AE" w:rsidRDefault="0082607F" w:rsidP="007028D4">
      <w:pPr>
        <w:pStyle w:val="af"/>
        <w:numPr>
          <w:ilvl w:val="0"/>
          <w:numId w:val="28"/>
        </w:numPr>
        <w:tabs>
          <w:tab w:val="clear" w:pos="840"/>
        </w:tabs>
        <w:adjustRightInd w:val="0"/>
        <w:snapToGrid w:val="0"/>
        <w:spacing w:line="420" w:lineRule="exact"/>
        <w:ind w:leftChars="0" w:left="788" w:hanging="306"/>
        <w:rPr>
          <w:rFonts w:ascii="標楷體" w:eastAsia="標楷體" w:hAnsi="標楷體"/>
          <w:szCs w:val="24"/>
        </w:rPr>
      </w:pPr>
      <w:r w:rsidRPr="002E10AE">
        <w:rPr>
          <w:rFonts w:ascii="標楷體" w:eastAsia="標楷體" w:hAnsi="標楷體" w:hint="eastAsia"/>
          <w:szCs w:val="24"/>
        </w:rPr>
        <w:t>瑞秋.卡森《驚奇之心》：「</w:t>
      </w:r>
      <w:r w:rsidRPr="002E10AE">
        <w:rPr>
          <w:rFonts w:ascii="標楷體" w:eastAsia="標楷體" w:hAnsi="標楷體"/>
          <w:szCs w:val="24"/>
        </w:rPr>
        <w:t>…</w:t>
      </w:r>
      <w:r w:rsidRPr="002E10AE">
        <w:rPr>
          <w:rFonts w:ascii="標楷體" w:eastAsia="標楷體" w:hAnsi="標楷體" w:hint="eastAsia"/>
          <w:szCs w:val="24"/>
        </w:rPr>
        <w:t>如果事實是種子，可在日後產生知識和智慧，那麼情感和感受就是孕育種子的沃土。而童年時光是準備土壤的階段。一旦感情已經引發</w:t>
      </w:r>
      <w:r w:rsidRPr="002E10AE">
        <w:rPr>
          <w:rFonts w:ascii="標楷體" w:eastAsia="標楷體" w:hAnsi="標楷體"/>
          <w:szCs w:val="24"/>
        </w:rPr>
        <w:t>---</w:t>
      </w:r>
      <w:r w:rsidRPr="002E10AE">
        <w:rPr>
          <w:rFonts w:ascii="標楷體" w:eastAsia="標楷體" w:hAnsi="標楷體" w:hint="eastAsia"/>
          <w:szCs w:val="24"/>
        </w:rPr>
        <w:t>對美的感受、對新鮮與未知事物的興奮、同情、憐憫、讚嘆與愛</w:t>
      </w:r>
      <w:r w:rsidRPr="002E10AE">
        <w:rPr>
          <w:rFonts w:ascii="標楷體" w:eastAsia="標楷體" w:hAnsi="標楷體"/>
          <w:szCs w:val="24"/>
        </w:rPr>
        <w:t>---</w:t>
      </w:r>
      <w:r w:rsidRPr="002E10AE">
        <w:rPr>
          <w:rFonts w:ascii="標楷體" w:eastAsia="標楷體" w:hAnsi="標楷體" w:hint="eastAsia"/>
          <w:szCs w:val="24"/>
        </w:rPr>
        <w:t>我們就會想要了解那些撩撥我們情感的事物。而一旦發現了這些知識，它的意義持久。」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hint="eastAsia"/>
          <w:szCs w:val="24"/>
        </w:rPr>
        <w:t>常能藉由環境中多樣的訊息，引發學生好奇和探索的興趣，讓學生常有驚奇的發現。</w:t>
      </w:r>
    </w:p>
    <w:p w:rsidR="007028D4" w:rsidRPr="002E10AE" w:rsidRDefault="00A23117" w:rsidP="007028D4">
      <w:pPr>
        <w:pStyle w:val="af"/>
        <w:numPr>
          <w:ilvl w:val="0"/>
          <w:numId w:val="28"/>
        </w:numPr>
        <w:tabs>
          <w:tab w:val="clear" w:pos="840"/>
        </w:tabs>
        <w:adjustRightInd w:val="0"/>
        <w:snapToGrid w:val="0"/>
        <w:spacing w:line="420" w:lineRule="exact"/>
        <w:ind w:leftChars="0" w:left="788" w:hanging="3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</w:rPr>
        <w:t>戶外教育</w:t>
      </w:r>
      <w:r w:rsidR="0082607F" w:rsidRPr="002E10AE">
        <w:rPr>
          <w:rFonts w:ascii="標楷體" w:eastAsia="標楷體" w:hAnsi="標楷體" w:hint="eastAsia"/>
          <w:szCs w:val="24"/>
        </w:rPr>
        <w:t>所面臨的問題均是生活中的、實境裡發生的（它不是經過整個篩選、理想化、規格化的題目。學生面對這些問題得自己親身去處理、去承擔。所以這樣的教學模式最可以培養學生行動研究的能力、解決問題的能力、與人分工合作的能力。</w:t>
      </w:r>
    </w:p>
    <w:p w:rsidR="007028D4" w:rsidRPr="002E10AE" w:rsidRDefault="00A23117" w:rsidP="007028D4">
      <w:pPr>
        <w:pStyle w:val="af"/>
        <w:numPr>
          <w:ilvl w:val="0"/>
          <w:numId w:val="28"/>
        </w:numPr>
        <w:tabs>
          <w:tab w:val="clear" w:pos="840"/>
        </w:tabs>
        <w:adjustRightInd w:val="0"/>
        <w:snapToGrid w:val="0"/>
        <w:spacing w:line="420" w:lineRule="exact"/>
        <w:ind w:leftChars="0" w:left="788" w:hanging="3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</w:rPr>
        <w:t>戶外教育</w:t>
      </w:r>
      <w:r w:rsidR="0082607F" w:rsidRPr="002E10AE">
        <w:rPr>
          <w:rFonts w:ascii="標楷體" w:eastAsia="標楷體" w:hAnsi="標楷體" w:hint="eastAsia"/>
          <w:szCs w:val="24"/>
        </w:rPr>
        <w:t>的「學習成就」不必考試，更不必去計分、比較、列名排序，這樣的情勢，使教師更能鑑賞到學生的各種能力（如勤勞、負責、機變、勇於任事、寬容、…），有利於培養學生多元的能力，在這種教學中，教師評量可採正向的、肯定的角度，有利於使每個學生都有表現的機會、有利於增進每個學生自信。</w:t>
      </w:r>
    </w:p>
    <w:p w:rsidR="007028D4" w:rsidRPr="002E10AE" w:rsidRDefault="00A23117" w:rsidP="007028D4">
      <w:pPr>
        <w:pStyle w:val="af"/>
        <w:numPr>
          <w:ilvl w:val="0"/>
          <w:numId w:val="28"/>
        </w:numPr>
        <w:tabs>
          <w:tab w:val="clear" w:pos="840"/>
        </w:tabs>
        <w:adjustRightInd w:val="0"/>
        <w:snapToGrid w:val="0"/>
        <w:spacing w:line="420" w:lineRule="exact"/>
        <w:ind w:leftChars="0" w:left="788" w:hanging="3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</w:rPr>
        <w:t>戶外教育</w:t>
      </w:r>
      <w:r w:rsidR="0082607F" w:rsidRPr="002E10AE">
        <w:rPr>
          <w:rFonts w:ascii="標楷體" w:eastAsia="標楷體" w:hAnsi="標楷體" w:hint="eastAsia"/>
          <w:szCs w:val="24"/>
        </w:rPr>
        <w:t>中所探索的題目(活動)不是事先明確框定，教師於課程規劃時先擬個方向，而真正要去探索的問題，由學生臨場時自己激發出來，或是學生自己選擇的。這樣的教學模式很容易帶動學生在自願、自動、主動的情形下參與活動，獲得學習。</w:t>
      </w:r>
    </w:p>
    <w:p w:rsidR="0082607F" w:rsidRPr="002E10AE" w:rsidRDefault="00A23117" w:rsidP="007028D4">
      <w:pPr>
        <w:pStyle w:val="af"/>
        <w:numPr>
          <w:ilvl w:val="0"/>
          <w:numId w:val="28"/>
        </w:numPr>
        <w:tabs>
          <w:tab w:val="clear" w:pos="840"/>
        </w:tabs>
        <w:adjustRightInd w:val="0"/>
        <w:snapToGrid w:val="0"/>
        <w:spacing w:line="420" w:lineRule="exact"/>
        <w:ind w:leftChars="0" w:left="788" w:hanging="30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</w:rPr>
        <w:t>戶外教育</w:t>
      </w:r>
      <w:r w:rsidR="0082607F" w:rsidRPr="002E10AE">
        <w:rPr>
          <w:rFonts w:ascii="標楷體" w:eastAsia="標楷體" w:hAnsi="標楷體" w:hint="eastAsia"/>
          <w:szCs w:val="24"/>
        </w:rPr>
        <w:t>並不是毫無規劃的「放牧式」教學，但更不是「精緻設計」的教學（因為它</w:t>
      </w:r>
      <w:r w:rsidR="0082607F" w:rsidRPr="002E10AE">
        <w:rPr>
          <w:rFonts w:ascii="標楷體" w:eastAsia="標楷體" w:hAnsi="標楷體" w:hint="eastAsia"/>
          <w:szCs w:val="24"/>
        </w:rPr>
        <w:lastRenderedPageBreak/>
        <w:t>容易封殺自由、驚喜、創作的機會）。在穩定課程中保有彈性，在彈性課程中存有方向。它給教師一個發揮教育理想的機會，也給學生一個開放的、自由的、安全的、快樂的學習環境。</w:t>
      </w:r>
    </w:p>
    <w:p w:rsidR="0082607F" w:rsidRPr="002E10AE" w:rsidRDefault="0082607F" w:rsidP="0082607F">
      <w:pPr>
        <w:widowControl/>
        <w:numPr>
          <w:ilvl w:val="0"/>
          <w:numId w:val="22"/>
        </w:numPr>
        <w:adjustRightInd w:val="0"/>
        <w:snapToGrid w:val="0"/>
        <w:spacing w:line="420" w:lineRule="exact"/>
        <w:rPr>
          <w:rFonts w:ascii="標楷體" w:eastAsia="標楷體" w:hAnsi="標楷體" w:cs="新細明體"/>
          <w:b/>
          <w:kern w:val="0"/>
        </w:rPr>
      </w:pPr>
      <w:r w:rsidRPr="002E10AE">
        <w:rPr>
          <w:rFonts w:ascii="標楷體" w:eastAsia="標楷體" w:hAnsi="標楷體" w:cs="新細明體" w:hint="eastAsia"/>
          <w:b/>
          <w:kern w:val="0"/>
        </w:rPr>
        <w:t>優質</w:t>
      </w:r>
      <w:r w:rsidR="00A23117" w:rsidRPr="00A23117">
        <w:rPr>
          <w:rFonts w:ascii="標楷體" w:eastAsia="標楷體" w:hAnsi="標楷體" w:cs="新細明體" w:hint="eastAsia"/>
          <w:b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b/>
          <w:kern w:val="0"/>
        </w:rPr>
        <w:t>，常常可以看到學生的表現</w:t>
      </w:r>
    </w:p>
    <w:p w:rsidR="003732EA" w:rsidRPr="002E10AE" w:rsidRDefault="0082607F" w:rsidP="00231665">
      <w:pPr>
        <w:widowControl/>
        <w:numPr>
          <w:ilvl w:val="1"/>
          <w:numId w:val="24"/>
        </w:numPr>
        <w:adjustRightInd w:val="0"/>
        <w:snapToGrid w:val="0"/>
        <w:spacing w:line="420" w:lineRule="exact"/>
        <w:ind w:left="566" w:hangingChars="236" w:hanging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學生有主動學習的熱誠</w:t>
      </w:r>
      <w:r w:rsidR="003732EA" w:rsidRPr="002E10AE">
        <w:rPr>
          <w:rFonts w:ascii="標楷體" w:eastAsia="標楷體" w:hAnsi="標楷體" w:cs="新細明體" w:hint="eastAsia"/>
          <w:kern w:val="0"/>
        </w:rPr>
        <w:t>。</w:t>
      </w:r>
      <w:r w:rsidRPr="002E10AE">
        <w:rPr>
          <w:rFonts w:ascii="標楷體" w:eastAsia="標楷體" w:hAnsi="標楷體" w:cs="新細明體" w:hint="eastAsia"/>
          <w:kern w:val="0"/>
        </w:rPr>
        <w:t>例如:</w:t>
      </w:r>
    </w:p>
    <w:p w:rsidR="00231665" w:rsidRPr="002E10AE" w:rsidRDefault="0082607F" w:rsidP="00231665">
      <w:pPr>
        <w:widowControl/>
        <w:numPr>
          <w:ilvl w:val="2"/>
          <w:numId w:val="24"/>
        </w:numPr>
        <w:tabs>
          <w:tab w:val="clear" w:pos="2040"/>
        </w:tabs>
        <w:adjustRightInd w:val="0"/>
        <w:snapToGrid w:val="0"/>
        <w:spacing w:line="420" w:lineRule="exact"/>
        <w:ind w:leftChars="235" w:left="564" w:firstLine="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對於環境中的新鮮或未知的現象或事物感到好奇、讚嘆。</w:t>
      </w:r>
    </w:p>
    <w:p w:rsidR="00231665" w:rsidRPr="002E10AE" w:rsidRDefault="00231665" w:rsidP="00231665">
      <w:pPr>
        <w:widowControl/>
        <w:adjustRightInd w:val="0"/>
        <w:snapToGrid w:val="0"/>
        <w:spacing w:line="420" w:lineRule="exact"/>
        <w:ind w:firstLineChars="245" w:firstLine="588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2.</w:t>
      </w:r>
      <w:r w:rsidR="0082607F" w:rsidRPr="002E10AE">
        <w:rPr>
          <w:rFonts w:ascii="標楷體" w:eastAsia="標楷體" w:hAnsi="標楷體" w:cs="新細明體" w:hint="eastAsia"/>
          <w:kern w:val="0"/>
        </w:rPr>
        <w:t>主動發問、探索、思考解決問題的方法。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3.</w:t>
      </w:r>
      <w:r w:rsidR="0082607F" w:rsidRPr="002E10AE">
        <w:rPr>
          <w:rFonts w:ascii="標楷體" w:eastAsia="標楷體" w:hAnsi="標楷體" w:cs="新細明體" w:hint="eastAsia"/>
          <w:kern w:val="0"/>
        </w:rPr>
        <w:t>主動的準備相關的資料、裝備、器材等。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4.</w:t>
      </w:r>
      <w:r w:rsidR="0082607F" w:rsidRPr="002E10AE">
        <w:rPr>
          <w:rFonts w:ascii="標楷體" w:eastAsia="標楷體" w:hAnsi="標楷體" w:cs="新細明體" w:hint="eastAsia"/>
          <w:kern w:val="0"/>
        </w:rPr>
        <w:t>對活動心中有所期待和參與的喜悅。</w:t>
      </w:r>
    </w:p>
    <w:p w:rsidR="0082607F" w:rsidRPr="002E10AE" w:rsidRDefault="00231665" w:rsidP="00231665">
      <w:pPr>
        <w:widowControl/>
        <w:adjustRightInd w:val="0"/>
        <w:snapToGrid w:val="0"/>
        <w:spacing w:line="42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5.</w:t>
      </w:r>
      <w:r w:rsidR="0082607F" w:rsidRPr="002E10AE">
        <w:rPr>
          <w:rFonts w:ascii="標楷體" w:eastAsia="標楷體" w:hAnsi="標楷體" w:cs="新細明體" w:hint="eastAsia"/>
          <w:kern w:val="0"/>
        </w:rPr>
        <w:t>主動提出課程的看法，願意配合課程，自我要求。</w:t>
      </w:r>
    </w:p>
    <w:p w:rsidR="003732EA" w:rsidRPr="002E10AE" w:rsidRDefault="0082607F" w:rsidP="00231665">
      <w:pPr>
        <w:widowControl/>
        <w:numPr>
          <w:ilvl w:val="1"/>
          <w:numId w:val="24"/>
        </w:numPr>
        <w:adjustRightInd w:val="0"/>
        <w:snapToGrid w:val="0"/>
        <w:spacing w:line="420" w:lineRule="exact"/>
        <w:ind w:left="566" w:hangingChars="236" w:hanging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學生有正向思考的習性和自信</w:t>
      </w:r>
      <w:r w:rsidR="003732EA" w:rsidRPr="002E10AE">
        <w:rPr>
          <w:rFonts w:ascii="標楷體" w:eastAsia="標楷體" w:hAnsi="標楷體" w:cs="新細明體" w:hint="eastAsia"/>
          <w:kern w:val="0"/>
        </w:rPr>
        <w:t>。</w:t>
      </w:r>
      <w:r w:rsidRPr="002E10AE">
        <w:rPr>
          <w:rFonts w:ascii="標楷體" w:eastAsia="標楷體" w:hAnsi="標楷體" w:cs="新細明體" w:hint="eastAsia"/>
          <w:kern w:val="0"/>
        </w:rPr>
        <w:t>例如: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10" w:firstLine="504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1.</w:t>
      </w:r>
      <w:r w:rsidR="0082607F" w:rsidRPr="002E10AE">
        <w:rPr>
          <w:rFonts w:ascii="標楷體" w:eastAsia="標楷體" w:hAnsi="標楷體" w:cs="新細明體" w:hint="eastAsia"/>
          <w:kern w:val="0"/>
        </w:rPr>
        <w:t>願意面對困難和挑戰。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04" w:firstLine="49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2.</w:t>
      </w:r>
      <w:r w:rsidR="0082607F" w:rsidRPr="002E10AE">
        <w:rPr>
          <w:rFonts w:ascii="標楷體" w:eastAsia="標楷體" w:hAnsi="標楷體" w:cs="新細明體" w:hint="eastAsia"/>
          <w:kern w:val="0"/>
        </w:rPr>
        <w:t>願意談論自己的成功和失敗經驗。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10" w:firstLine="504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3.</w:t>
      </w:r>
      <w:r w:rsidR="0082607F" w:rsidRPr="002E10AE">
        <w:rPr>
          <w:rFonts w:ascii="標楷體" w:eastAsia="標楷體" w:hAnsi="標楷體" w:cs="新細明體" w:hint="eastAsia"/>
          <w:kern w:val="0"/>
        </w:rPr>
        <w:t>願意嘗試自己原本做不到的事。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10" w:firstLine="504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4.</w:t>
      </w:r>
      <w:r w:rsidR="0082607F" w:rsidRPr="002E10AE">
        <w:rPr>
          <w:rFonts w:ascii="標楷體" w:eastAsia="標楷體" w:hAnsi="標楷體" w:cs="新細明體" w:hint="eastAsia"/>
          <w:kern w:val="0"/>
        </w:rPr>
        <w:t>相信自己有能力做出美好的事物。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10" w:firstLine="504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5.</w:t>
      </w:r>
      <w:r w:rsidR="0082607F" w:rsidRPr="002E10AE">
        <w:rPr>
          <w:rFonts w:ascii="標楷體" w:eastAsia="標楷體" w:hAnsi="標楷體" w:cs="新細明體" w:hint="eastAsia"/>
          <w:kern w:val="0"/>
        </w:rPr>
        <w:t>相信自己具有特殊性。</w:t>
      </w:r>
    </w:p>
    <w:p w:rsidR="003732EA" w:rsidRPr="002E10AE" w:rsidRDefault="00231665" w:rsidP="00231665">
      <w:pPr>
        <w:widowControl/>
        <w:adjustRightInd w:val="0"/>
        <w:snapToGrid w:val="0"/>
        <w:spacing w:line="420" w:lineRule="exact"/>
        <w:ind w:firstLineChars="210" w:firstLine="504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6.</w:t>
      </w:r>
      <w:r w:rsidR="0082607F" w:rsidRPr="002E10AE">
        <w:rPr>
          <w:rFonts w:ascii="標楷體" w:eastAsia="標楷體" w:hAnsi="標楷體" w:cs="新細明體" w:hint="eastAsia"/>
          <w:kern w:val="0"/>
        </w:rPr>
        <w:t>相信自己能照顧別人、造福別人。</w:t>
      </w:r>
    </w:p>
    <w:p w:rsidR="0082607F" w:rsidRPr="002E10AE" w:rsidRDefault="003732EA" w:rsidP="003732EA">
      <w:pPr>
        <w:widowControl/>
        <w:adjustRightInd w:val="0"/>
        <w:snapToGrid w:val="0"/>
        <w:spacing w:line="420" w:lineRule="exact"/>
        <w:ind w:firstLineChars="11" w:firstLine="2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(三)</w:t>
      </w:r>
      <w:r w:rsidR="0082607F" w:rsidRPr="002E10AE">
        <w:rPr>
          <w:rFonts w:ascii="標楷體" w:eastAsia="標楷體" w:hAnsi="標楷體" w:cs="新細明體" w:hint="eastAsia"/>
          <w:kern w:val="0"/>
        </w:rPr>
        <w:t>學生和環境友善的互動關係。（環境含自然環境和人文社會）</w:t>
      </w:r>
      <w:r w:rsidRPr="002E10AE">
        <w:rPr>
          <w:rFonts w:ascii="標楷體" w:eastAsia="標楷體" w:hAnsi="標楷體" w:cs="新細明體" w:hint="eastAsia"/>
          <w:kern w:val="0"/>
        </w:rPr>
        <w:t>。</w:t>
      </w:r>
      <w:r w:rsidR="0082607F" w:rsidRPr="002E10AE">
        <w:rPr>
          <w:rFonts w:ascii="標楷體" w:eastAsia="標楷體" w:hAnsi="標楷體" w:cs="新細明體" w:hint="eastAsia"/>
          <w:kern w:val="0"/>
        </w:rPr>
        <w:t>例如</w:t>
      </w:r>
      <w:r w:rsidRPr="002E10AE">
        <w:rPr>
          <w:rFonts w:ascii="標楷體" w:eastAsia="標楷體" w:hAnsi="標楷體" w:cs="新細明體" w:hint="eastAsia"/>
          <w:kern w:val="0"/>
        </w:rPr>
        <w:t>：</w:t>
      </w:r>
    </w:p>
    <w:p w:rsidR="003732EA" w:rsidRPr="002E10AE" w:rsidRDefault="003732EA" w:rsidP="003732EA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1.</w:t>
      </w:r>
      <w:r w:rsidR="0082607F" w:rsidRPr="002E10AE">
        <w:rPr>
          <w:rFonts w:ascii="標楷體" w:eastAsia="標楷體" w:hAnsi="標楷體" w:cs="新細明體" w:hint="eastAsia"/>
          <w:kern w:val="0"/>
        </w:rPr>
        <w:t>從環境體驗或探索中獲得喜悅、感動。</w:t>
      </w:r>
    </w:p>
    <w:p w:rsidR="003732EA" w:rsidRPr="002E10AE" w:rsidRDefault="003732EA" w:rsidP="003732EA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2.</w:t>
      </w:r>
      <w:r w:rsidR="0082607F" w:rsidRPr="002E10AE">
        <w:rPr>
          <w:rFonts w:ascii="標楷體" w:eastAsia="標楷體" w:hAnsi="標楷體" w:cs="新細明體" w:hint="eastAsia"/>
          <w:kern w:val="0"/>
        </w:rPr>
        <w:t>感受大自然的驚奇、浩瀚與美，對自然產生好奇和敬畏。</w:t>
      </w:r>
    </w:p>
    <w:p w:rsidR="003732EA" w:rsidRPr="002E10AE" w:rsidRDefault="003732EA" w:rsidP="003732EA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3.</w:t>
      </w:r>
      <w:r w:rsidR="0082607F" w:rsidRPr="002E10AE">
        <w:rPr>
          <w:rFonts w:ascii="標楷體" w:eastAsia="標楷體" w:hAnsi="標楷體" w:cs="新細明體" w:hint="eastAsia"/>
          <w:kern w:val="0"/>
        </w:rPr>
        <w:t>珍愛關懷環境中的生命和事物。</w:t>
      </w:r>
    </w:p>
    <w:p w:rsidR="003732EA" w:rsidRPr="002E10AE" w:rsidRDefault="003732EA" w:rsidP="003732EA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4.</w:t>
      </w:r>
      <w:r w:rsidR="0082607F" w:rsidRPr="002E10AE">
        <w:rPr>
          <w:rFonts w:ascii="標楷體" w:eastAsia="標楷體" w:hAnsi="標楷體" w:cs="新細明體" w:hint="eastAsia"/>
          <w:kern w:val="0"/>
        </w:rPr>
        <w:t>以友善姿態對待環境，例如不留下垃圾，知道活動對環境造成影響。</w:t>
      </w:r>
    </w:p>
    <w:p w:rsidR="0082607F" w:rsidRPr="002E10AE" w:rsidRDefault="003732EA" w:rsidP="003732EA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5.</w:t>
      </w:r>
      <w:r w:rsidR="0082607F" w:rsidRPr="002E10AE">
        <w:rPr>
          <w:rFonts w:ascii="標楷體" w:eastAsia="標楷體" w:hAnsi="標楷體" w:cs="新細明體"/>
          <w:kern w:val="0"/>
        </w:rPr>
        <w:t xml:space="preserve"> </w:t>
      </w:r>
      <w:r w:rsidR="0082607F" w:rsidRPr="002E10AE">
        <w:rPr>
          <w:rFonts w:ascii="標楷體" w:eastAsia="標楷體" w:hAnsi="標楷體" w:cs="新細明體" w:hint="eastAsia"/>
          <w:kern w:val="0"/>
        </w:rPr>
        <w:t>願意為環境需要，要求自己付諸行動。例如，保護文化古蹟、節能減碳。</w:t>
      </w:r>
    </w:p>
    <w:p w:rsidR="0082607F" w:rsidRPr="002E10AE" w:rsidRDefault="007028D4" w:rsidP="007028D4">
      <w:pPr>
        <w:widowControl/>
        <w:adjustRightInd w:val="0"/>
        <w:snapToGrid w:val="0"/>
        <w:spacing w:line="420" w:lineRule="exact"/>
        <w:ind w:firstLineChars="29" w:firstLine="7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(四)</w:t>
      </w:r>
      <w:r w:rsidR="0082607F" w:rsidRPr="002E10AE">
        <w:rPr>
          <w:rFonts w:ascii="標楷體" w:eastAsia="標楷體" w:hAnsi="標楷體" w:cs="新細明體" w:hint="eastAsia"/>
          <w:kern w:val="0"/>
        </w:rPr>
        <w:t>學生和他人友善互動關係</w:t>
      </w:r>
      <w:r w:rsidRPr="002E10AE">
        <w:rPr>
          <w:rFonts w:ascii="標楷體" w:eastAsia="標楷體" w:hAnsi="標楷體" w:cs="新細明體" w:hint="eastAsia"/>
          <w:kern w:val="0"/>
        </w:rPr>
        <w:t>。</w:t>
      </w:r>
      <w:r w:rsidR="0082607F" w:rsidRPr="002E10AE">
        <w:rPr>
          <w:rFonts w:ascii="標楷體" w:eastAsia="標楷體" w:hAnsi="標楷體" w:cs="新細明體" w:hint="eastAsia"/>
          <w:kern w:val="0"/>
        </w:rPr>
        <w:t>例如: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1.</w:t>
      </w:r>
      <w:r w:rsidR="0082607F" w:rsidRPr="002E10AE">
        <w:rPr>
          <w:rFonts w:ascii="標楷體" w:eastAsia="標楷體" w:hAnsi="標楷體" w:cs="新細明體" w:hint="eastAsia"/>
          <w:kern w:val="0"/>
        </w:rPr>
        <w:t>能和他人合作成為學習社群。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2.</w:t>
      </w:r>
      <w:r w:rsidR="0082607F" w:rsidRPr="002E10AE">
        <w:rPr>
          <w:rFonts w:ascii="標楷體" w:eastAsia="標楷體" w:hAnsi="標楷體" w:cs="新細明體" w:hint="eastAsia"/>
          <w:kern w:val="0"/>
        </w:rPr>
        <w:t>能和他人討論，表達自己想法，傾聽對方的觀點。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3.</w:t>
      </w:r>
      <w:r w:rsidR="0082607F" w:rsidRPr="002E10AE">
        <w:rPr>
          <w:rFonts w:ascii="標楷體" w:eastAsia="標楷體" w:hAnsi="標楷體" w:cs="新細明體" w:hint="eastAsia"/>
          <w:kern w:val="0"/>
        </w:rPr>
        <w:t>具有多元價值觀，能尊重他人不同觀點和文化的差異。</w:t>
      </w:r>
    </w:p>
    <w:p w:rsidR="0082607F" w:rsidRPr="002E10AE" w:rsidRDefault="007028D4" w:rsidP="007028D4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4.</w:t>
      </w:r>
      <w:r w:rsidR="0082607F" w:rsidRPr="002E10AE">
        <w:rPr>
          <w:rFonts w:ascii="標楷體" w:eastAsia="標楷體" w:hAnsi="標楷體" w:cs="新細明體" w:hint="eastAsia"/>
          <w:kern w:val="0"/>
        </w:rPr>
        <w:t>願意接受他人協助，也願意協助或鼓勵他人。</w:t>
      </w:r>
    </w:p>
    <w:p w:rsidR="0082607F" w:rsidRPr="002E10AE" w:rsidRDefault="007028D4" w:rsidP="007028D4">
      <w:pPr>
        <w:widowControl/>
        <w:adjustRightInd w:val="0"/>
        <w:snapToGrid w:val="0"/>
        <w:spacing w:line="420" w:lineRule="exact"/>
        <w:ind w:firstLineChars="40" w:firstLine="9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(五)</w:t>
      </w:r>
      <w:r w:rsidR="0082607F" w:rsidRPr="002E10AE">
        <w:rPr>
          <w:rFonts w:ascii="標楷體" w:eastAsia="標楷體" w:hAnsi="標楷體" w:cs="新細明體" w:hint="eastAsia"/>
          <w:kern w:val="0"/>
        </w:rPr>
        <w:t>學生經歷深化並且有意義的學習</w:t>
      </w:r>
      <w:r w:rsidRPr="002E10AE">
        <w:rPr>
          <w:rFonts w:ascii="標楷體" w:eastAsia="標楷體" w:hAnsi="標楷體" w:cs="新細明體" w:hint="eastAsia"/>
          <w:kern w:val="0"/>
        </w:rPr>
        <w:t>。</w:t>
      </w:r>
      <w:r w:rsidR="0082607F" w:rsidRPr="002E10AE">
        <w:rPr>
          <w:rFonts w:ascii="標楷體" w:eastAsia="標楷體" w:hAnsi="標楷體" w:cs="新細明體" w:hint="eastAsia"/>
          <w:kern w:val="0"/>
        </w:rPr>
        <w:t>例如：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firstLineChars="225" w:firstLine="540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1.</w:t>
      </w:r>
      <w:r w:rsidR="0082607F" w:rsidRPr="002E10AE">
        <w:rPr>
          <w:rFonts w:ascii="標楷體" w:eastAsia="標楷體" w:hAnsi="標楷體" w:cs="新細明體" w:hint="eastAsia"/>
          <w:kern w:val="0"/>
        </w:rPr>
        <w:t>能連結領域課程概念和場域經驗。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leftChars="225" w:left="797" w:hangingChars="107" w:hanging="257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2.</w:t>
      </w:r>
      <w:r w:rsidR="0082607F" w:rsidRPr="002E10AE">
        <w:rPr>
          <w:rFonts w:ascii="標楷體" w:eastAsia="標楷體" w:hAnsi="標楷體" w:cs="新細明體" w:hint="eastAsia"/>
          <w:kern w:val="0"/>
        </w:rPr>
        <w:t>深入探索學習，不是零碎的概念記憶。例如教學活動場域植物和動物的相關性，人們如何隨著時間和土地互動關係。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leftChars="225" w:left="797" w:hangingChars="107" w:hanging="257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3.</w:t>
      </w:r>
      <w:r w:rsidR="0082607F" w:rsidRPr="002E10AE">
        <w:rPr>
          <w:rFonts w:ascii="標楷體" w:eastAsia="標楷體" w:hAnsi="標楷體" w:cs="新細明體" w:hint="eastAsia"/>
          <w:kern w:val="0"/>
        </w:rPr>
        <w:t>對場域特性整體性的瞭解，不是片斷的認識。例如瞭解某場域中人文、地理、歷史文化和生態之間的關聯性。而不是場域中某種昆蟲、植物或某件文物的名稱。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leftChars="225" w:left="797" w:hangingChars="107" w:hanging="257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lastRenderedPageBreak/>
        <w:t>4.</w:t>
      </w:r>
      <w:r w:rsidR="0082607F" w:rsidRPr="002E10AE">
        <w:rPr>
          <w:rFonts w:ascii="標楷體" w:eastAsia="標楷體" w:hAnsi="標楷體" w:cs="新細明體" w:hint="eastAsia"/>
          <w:kern w:val="0"/>
        </w:rPr>
        <w:t>學生有多元能力學習與表現的機會，例如野外探索、掌控危險、活動規劃、解決問題等智能和技術。</w:t>
      </w:r>
    </w:p>
    <w:p w:rsidR="007028D4" w:rsidRPr="002E10AE" w:rsidRDefault="007028D4" w:rsidP="007028D4">
      <w:pPr>
        <w:widowControl/>
        <w:adjustRightInd w:val="0"/>
        <w:snapToGrid w:val="0"/>
        <w:spacing w:line="420" w:lineRule="exact"/>
        <w:ind w:leftChars="225" w:left="797" w:hangingChars="107" w:hanging="257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5.</w:t>
      </w:r>
      <w:r w:rsidR="0082607F" w:rsidRPr="002E10AE">
        <w:rPr>
          <w:rFonts w:ascii="標楷體" w:eastAsia="標楷體" w:hAnsi="標楷體" w:cs="新細明體" w:hint="eastAsia"/>
          <w:kern w:val="0"/>
        </w:rPr>
        <w:t>學生經歷驚奇的體驗，發現的喜悅，探索的成就感。</w:t>
      </w:r>
    </w:p>
    <w:p w:rsidR="0082607F" w:rsidRPr="002E10AE" w:rsidRDefault="0082607F" w:rsidP="00231665">
      <w:pPr>
        <w:pStyle w:val="af"/>
        <w:widowControl/>
        <w:numPr>
          <w:ilvl w:val="0"/>
          <w:numId w:val="22"/>
        </w:numPr>
        <w:adjustRightInd w:val="0"/>
        <w:snapToGrid w:val="0"/>
        <w:spacing w:line="420" w:lineRule="exact"/>
        <w:ind w:leftChars="0"/>
        <w:rPr>
          <w:rFonts w:ascii="標楷體" w:eastAsia="標楷體" w:hAnsi="標楷體" w:cs="新細明體"/>
          <w:b/>
          <w:kern w:val="0"/>
        </w:rPr>
      </w:pPr>
      <w:r w:rsidRPr="002E10AE">
        <w:rPr>
          <w:rFonts w:ascii="標楷體" w:eastAsia="標楷體" w:hAnsi="標楷體" w:cs="新細明體" w:hint="eastAsia"/>
          <w:b/>
          <w:kern w:val="0"/>
        </w:rPr>
        <w:t>優質</w:t>
      </w:r>
      <w:r w:rsidR="00A23117" w:rsidRPr="00A23117">
        <w:rPr>
          <w:rFonts w:ascii="標楷體" w:eastAsia="標楷體" w:hAnsi="標楷體" w:cs="新細明體" w:hint="eastAsia"/>
          <w:b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b/>
          <w:kern w:val="0"/>
        </w:rPr>
        <w:t>課程，常看到教師會作的事</w:t>
      </w:r>
    </w:p>
    <w:p w:rsidR="0082607F" w:rsidRPr="002E10AE" w:rsidRDefault="00231665" w:rsidP="00231665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(一)</w:t>
      </w:r>
      <w:r w:rsidR="0082607F" w:rsidRPr="002E10AE">
        <w:rPr>
          <w:rFonts w:ascii="標楷體" w:eastAsia="標楷體" w:hAnsi="標楷體" w:cs="新細明體" w:hint="eastAsia"/>
          <w:kern w:val="0"/>
        </w:rPr>
        <w:t>營造學生對活動的期待，提升學生的學習動機。例如：</w:t>
      </w:r>
    </w:p>
    <w:p w:rsidR="00801A47" w:rsidRPr="002E10AE" w:rsidRDefault="0082607F" w:rsidP="00801A47">
      <w:pPr>
        <w:widowControl/>
        <w:numPr>
          <w:ilvl w:val="0"/>
          <w:numId w:val="29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藉由敘述活動場域的背景故事。將場域和學生生活經驗連結。</w:t>
      </w:r>
    </w:p>
    <w:p w:rsidR="00801A47" w:rsidRPr="002E10AE" w:rsidRDefault="0082607F" w:rsidP="00801A47">
      <w:pPr>
        <w:widowControl/>
        <w:numPr>
          <w:ilvl w:val="0"/>
          <w:numId w:val="29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與學生一起建構活動意義，或者賦予學生規劃活動之任務。</w:t>
      </w:r>
    </w:p>
    <w:p w:rsidR="00801A47" w:rsidRPr="002E10AE" w:rsidRDefault="0082607F" w:rsidP="00801A47">
      <w:pPr>
        <w:widowControl/>
        <w:numPr>
          <w:ilvl w:val="0"/>
          <w:numId w:val="29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運用場域資源，創造美的感受，令學生感動、讚嘆、驚奇的情境。</w:t>
      </w:r>
    </w:p>
    <w:p w:rsidR="00801A47" w:rsidRPr="002E10AE" w:rsidRDefault="0082607F" w:rsidP="00801A47">
      <w:pPr>
        <w:widowControl/>
        <w:numPr>
          <w:ilvl w:val="0"/>
          <w:numId w:val="29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經常給學生自我挑戰和探索的機會。</w:t>
      </w:r>
    </w:p>
    <w:p w:rsidR="00801A47" w:rsidRPr="002E10AE" w:rsidRDefault="0082607F" w:rsidP="00801A47">
      <w:pPr>
        <w:widowControl/>
        <w:numPr>
          <w:ilvl w:val="0"/>
          <w:numId w:val="29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營造學習成就感，例如讓學生感受到「自己還不賴！好好做，竟然也可以做出</w:t>
      </w:r>
      <w:r w:rsidRPr="002E10AE">
        <w:rPr>
          <w:rFonts w:ascii="標楷體" w:eastAsia="標楷體" w:hAnsi="標楷體" w:cs="新細明體"/>
          <w:kern w:val="0"/>
        </w:rPr>
        <w:t>…</w:t>
      </w:r>
      <w:r w:rsidRPr="002E10AE">
        <w:rPr>
          <w:rFonts w:ascii="標楷體" w:eastAsia="標楷體" w:hAnsi="標楷體" w:cs="新細明體" w:hint="eastAsia"/>
          <w:kern w:val="0"/>
        </w:rPr>
        <w:t>」。</w:t>
      </w:r>
    </w:p>
    <w:p w:rsidR="00801A47" w:rsidRPr="002E10AE" w:rsidRDefault="0082607F" w:rsidP="00801A47">
      <w:pPr>
        <w:widowControl/>
        <w:numPr>
          <w:ilvl w:val="0"/>
          <w:numId w:val="29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教師掌握核心議題，透過提問，順應場域與活動情境變化，促進學生主動探索與思考。</w:t>
      </w:r>
    </w:p>
    <w:p w:rsidR="0082607F" w:rsidRPr="002E10AE" w:rsidRDefault="0082607F" w:rsidP="00801A47">
      <w:pPr>
        <w:widowControl/>
        <w:numPr>
          <w:ilvl w:val="0"/>
          <w:numId w:val="29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教師是學生的支持者、陪伴者，適時適當提供資源，協助學生跨越難題。</w:t>
      </w:r>
    </w:p>
    <w:p w:rsidR="0082607F" w:rsidRPr="002E10AE" w:rsidRDefault="00231665" w:rsidP="00231665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(二)</w:t>
      </w:r>
      <w:r w:rsidR="0082607F" w:rsidRPr="002E10AE">
        <w:rPr>
          <w:rFonts w:ascii="標楷體" w:eastAsia="標楷體" w:hAnsi="標楷體" w:cs="新細明體" w:hint="eastAsia"/>
          <w:kern w:val="0"/>
        </w:rPr>
        <w:t>教師是營造學生和環境互動的媒介。例如：</w:t>
      </w:r>
    </w:p>
    <w:p w:rsidR="00801A47" w:rsidRPr="002E10AE" w:rsidRDefault="0082607F" w:rsidP="00801A47">
      <w:pPr>
        <w:widowControl/>
        <w:numPr>
          <w:ilvl w:val="0"/>
          <w:numId w:val="30"/>
        </w:numPr>
        <w:tabs>
          <w:tab w:val="clear" w:pos="900"/>
        </w:tabs>
        <w:adjustRightInd w:val="0"/>
        <w:snapToGrid w:val="0"/>
        <w:spacing w:line="420" w:lineRule="exact"/>
        <w:ind w:left="812" w:hanging="272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教師掌握並活用場域資源的多樣性，包含人力資源、物力資源，促進學生和環境良性互動。</w:t>
      </w:r>
    </w:p>
    <w:p w:rsidR="00801A47" w:rsidRPr="002E10AE" w:rsidRDefault="0082607F" w:rsidP="00801A47">
      <w:pPr>
        <w:widowControl/>
        <w:numPr>
          <w:ilvl w:val="0"/>
          <w:numId w:val="30"/>
        </w:numPr>
        <w:tabs>
          <w:tab w:val="clear" w:pos="900"/>
        </w:tabs>
        <w:adjustRightInd w:val="0"/>
        <w:snapToGrid w:val="0"/>
        <w:spacing w:line="420" w:lineRule="exact"/>
        <w:ind w:left="812" w:hanging="272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透過活動型態多樣性，例如，解說、觀察、訪問、討論、操作、調查、探究、體驗。讓學生「投入」「沉浸」在環境互動中，避免單純的聽解說，或「蜻蜓點水式」的導覽活動。</w:t>
      </w:r>
    </w:p>
    <w:p w:rsidR="00801A47" w:rsidRPr="002E10AE" w:rsidRDefault="0082607F" w:rsidP="00801A47">
      <w:pPr>
        <w:widowControl/>
        <w:numPr>
          <w:ilvl w:val="0"/>
          <w:numId w:val="30"/>
        </w:numPr>
        <w:tabs>
          <w:tab w:val="clear" w:pos="900"/>
        </w:tabs>
        <w:adjustRightInd w:val="0"/>
        <w:snapToGrid w:val="0"/>
        <w:spacing w:line="420" w:lineRule="exact"/>
        <w:ind w:left="812" w:hanging="272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以小組合作方式進行活動，讓團隊共面對，一起體驗、一起面對問題，一起解決困難。</w:t>
      </w:r>
    </w:p>
    <w:p w:rsidR="0082607F" w:rsidRPr="002E10AE" w:rsidRDefault="0082607F" w:rsidP="00801A47">
      <w:pPr>
        <w:widowControl/>
        <w:numPr>
          <w:ilvl w:val="0"/>
          <w:numId w:val="30"/>
        </w:numPr>
        <w:tabs>
          <w:tab w:val="clear" w:pos="900"/>
        </w:tabs>
        <w:adjustRightInd w:val="0"/>
        <w:snapToGrid w:val="0"/>
        <w:spacing w:line="420" w:lineRule="exact"/>
        <w:ind w:left="812" w:hanging="272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以「服務」理念設計課程，引領學生體驗付出的喜悅和快樂，讓學生體會能力是用來服務社會，不僅是用在自己，更不是用來炫耀。</w:t>
      </w:r>
    </w:p>
    <w:p w:rsidR="0082607F" w:rsidRPr="002E10AE" w:rsidRDefault="00231665" w:rsidP="00231665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(三)</w:t>
      </w:r>
      <w:r w:rsidR="0082607F" w:rsidRPr="002E10AE">
        <w:rPr>
          <w:rFonts w:ascii="標楷體" w:eastAsia="標楷體" w:hAnsi="標楷體" w:cs="新細明體" w:hint="eastAsia"/>
          <w:kern w:val="0"/>
        </w:rPr>
        <w:t>教師具多元價值觀</w:t>
      </w:r>
      <w:r w:rsidR="00193A8C" w:rsidRPr="002E10AE">
        <w:rPr>
          <w:rFonts w:ascii="標楷體" w:eastAsia="標楷體" w:hAnsi="標楷體" w:cs="新細明體" w:hint="eastAsia"/>
          <w:kern w:val="0"/>
        </w:rPr>
        <w:t>。</w:t>
      </w:r>
      <w:r w:rsidR="0082607F" w:rsidRPr="002E10AE">
        <w:rPr>
          <w:rFonts w:ascii="標楷體" w:eastAsia="標楷體" w:hAnsi="標楷體" w:cs="新細明體" w:hint="eastAsia"/>
          <w:kern w:val="0"/>
        </w:rPr>
        <w:t>例如：</w:t>
      </w:r>
    </w:p>
    <w:p w:rsidR="00193A8C" w:rsidRPr="002E10AE" w:rsidRDefault="0082607F" w:rsidP="00193A8C">
      <w:pPr>
        <w:widowControl/>
        <w:numPr>
          <w:ilvl w:val="0"/>
          <w:numId w:val="31"/>
        </w:numPr>
        <w:tabs>
          <w:tab w:val="clear" w:pos="905"/>
        </w:tabs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教師能尊重學生不同觀點，不同解決問題方法。</w:t>
      </w:r>
    </w:p>
    <w:p w:rsidR="00193A8C" w:rsidRPr="002E10AE" w:rsidRDefault="0082607F" w:rsidP="00193A8C">
      <w:pPr>
        <w:widowControl/>
        <w:numPr>
          <w:ilvl w:val="0"/>
          <w:numId w:val="31"/>
        </w:numPr>
        <w:tabs>
          <w:tab w:val="clear" w:pos="905"/>
        </w:tabs>
        <w:adjustRightInd w:val="0"/>
        <w:snapToGrid w:val="0"/>
        <w:spacing w:line="420" w:lineRule="exact"/>
        <w:ind w:left="812" w:hanging="267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教師能「放下」標準答案的框架，鼓勵學生多元思考。例如，讓學生感受「老師有欣賞到我出的主意</w:t>
      </w:r>
      <w:r w:rsidRPr="002E10AE">
        <w:rPr>
          <w:rFonts w:ascii="標楷體" w:eastAsia="標楷體" w:hAnsi="標楷體" w:cs="新細明體"/>
          <w:kern w:val="0"/>
        </w:rPr>
        <w:t>…</w:t>
      </w:r>
      <w:r w:rsidRPr="002E10AE">
        <w:rPr>
          <w:rFonts w:ascii="標楷體" w:eastAsia="標楷體" w:hAnsi="標楷體" w:cs="新細明體" w:hint="eastAsia"/>
          <w:kern w:val="0"/>
        </w:rPr>
        <w:t>」</w:t>
      </w:r>
    </w:p>
    <w:p w:rsidR="00193A8C" w:rsidRPr="002E10AE" w:rsidRDefault="0082607F" w:rsidP="00193A8C">
      <w:pPr>
        <w:widowControl/>
        <w:numPr>
          <w:ilvl w:val="0"/>
          <w:numId w:val="31"/>
        </w:numPr>
        <w:tabs>
          <w:tab w:val="clear" w:pos="905"/>
        </w:tabs>
        <w:adjustRightInd w:val="0"/>
        <w:snapToGrid w:val="0"/>
        <w:spacing w:line="420" w:lineRule="exact"/>
        <w:ind w:left="812" w:hanging="267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教師能「看到」學生的特質，「賞識」每個學生的表現，給予肯定和鼓勵。</w:t>
      </w:r>
    </w:p>
    <w:p w:rsidR="0082607F" w:rsidRPr="002E10AE" w:rsidRDefault="0082607F" w:rsidP="00193A8C">
      <w:pPr>
        <w:widowControl/>
        <w:numPr>
          <w:ilvl w:val="0"/>
          <w:numId w:val="31"/>
        </w:numPr>
        <w:tabs>
          <w:tab w:val="clear" w:pos="905"/>
        </w:tabs>
        <w:adjustRightInd w:val="0"/>
        <w:snapToGrid w:val="0"/>
        <w:spacing w:line="420" w:lineRule="exact"/>
        <w:ind w:left="812" w:hanging="267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評量採正向的、肯定的角度，不必計分、排名，讓每個學生多有表現機會。</w:t>
      </w:r>
    </w:p>
    <w:p w:rsidR="0082607F" w:rsidRPr="002E10AE" w:rsidRDefault="0082607F" w:rsidP="00193A8C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 </w:t>
      </w:r>
      <w:r w:rsidR="00193A8C" w:rsidRPr="002E10AE">
        <w:rPr>
          <w:rFonts w:ascii="標楷體" w:eastAsia="標楷體" w:hAnsi="標楷體" w:cs="新細明體" w:hint="eastAsia"/>
          <w:kern w:val="0"/>
        </w:rPr>
        <w:t>(四)</w:t>
      </w:r>
      <w:r w:rsidRPr="002E10AE">
        <w:rPr>
          <w:rFonts w:ascii="標楷體" w:eastAsia="標楷體" w:hAnsi="標楷體" w:cs="新細明體" w:hint="eastAsia"/>
          <w:kern w:val="0"/>
        </w:rPr>
        <w:t>教師課程經營者，掌握課程整體性</w:t>
      </w:r>
      <w:r w:rsidR="00193A8C" w:rsidRPr="002E10AE">
        <w:rPr>
          <w:rFonts w:ascii="標楷體" w:eastAsia="標楷體" w:hAnsi="標楷體" w:cs="新細明體" w:hint="eastAsia"/>
          <w:kern w:val="0"/>
        </w:rPr>
        <w:t>。</w:t>
      </w:r>
      <w:r w:rsidRPr="002E10AE">
        <w:rPr>
          <w:rFonts w:ascii="標楷體" w:eastAsia="標楷體" w:hAnsi="標楷體" w:cs="新細明體" w:hint="eastAsia"/>
          <w:kern w:val="0"/>
        </w:rPr>
        <w:t>例如：</w:t>
      </w:r>
    </w:p>
    <w:p w:rsidR="00193A8C" w:rsidRPr="002E10AE" w:rsidRDefault="0082607F" w:rsidP="00193A8C">
      <w:pPr>
        <w:widowControl/>
        <w:numPr>
          <w:ilvl w:val="0"/>
          <w:numId w:val="32"/>
        </w:numPr>
        <w:tabs>
          <w:tab w:val="clear" w:pos="900"/>
        </w:tabs>
        <w:adjustRightInd w:val="0"/>
        <w:snapToGrid w:val="0"/>
        <w:spacing w:line="420" w:lineRule="exact"/>
        <w:ind w:left="826" w:hanging="28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教師是課程經營者，掌握多元師資人力，不再只是唯一的教學者。例如登山溯溪教練、館場的解說員、產業專家</w:t>
      </w:r>
      <w:r w:rsidRPr="002E10AE">
        <w:rPr>
          <w:rFonts w:ascii="標楷體" w:eastAsia="標楷體" w:hAnsi="標楷體" w:cs="新細明體"/>
          <w:kern w:val="0"/>
        </w:rPr>
        <w:t>…</w:t>
      </w:r>
      <w:r w:rsidR="00193A8C" w:rsidRPr="002E10AE">
        <w:rPr>
          <w:rFonts w:ascii="標楷體" w:eastAsia="標楷體" w:hAnsi="標楷體" w:cs="新細明體" w:hint="eastAsia"/>
          <w:kern w:val="0"/>
        </w:rPr>
        <w:t>。</w:t>
      </w:r>
    </w:p>
    <w:p w:rsidR="00193A8C" w:rsidRPr="002E10AE" w:rsidRDefault="00A23117" w:rsidP="00193A8C">
      <w:pPr>
        <w:widowControl/>
        <w:numPr>
          <w:ilvl w:val="0"/>
          <w:numId w:val="32"/>
        </w:numPr>
        <w:tabs>
          <w:tab w:val="clear" w:pos="900"/>
        </w:tabs>
        <w:adjustRightInd w:val="0"/>
        <w:snapToGrid w:val="0"/>
        <w:spacing w:line="420" w:lineRule="exact"/>
        <w:ind w:left="826" w:hanging="286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戶外教育</w:t>
      </w:r>
      <w:r w:rsidR="0082607F" w:rsidRPr="002E10AE">
        <w:rPr>
          <w:rFonts w:ascii="標楷體" w:eastAsia="標楷體" w:hAnsi="標楷體" w:cs="新細明體" w:hint="eastAsia"/>
          <w:kern w:val="0"/>
        </w:rPr>
        <w:t>課程規劃，須掌握教學活動前、中、後三階段的課程配合。</w:t>
      </w:r>
    </w:p>
    <w:p w:rsidR="00193A8C" w:rsidRPr="002E10AE" w:rsidRDefault="0082607F" w:rsidP="00193A8C">
      <w:pPr>
        <w:widowControl/>
        <w:numPr>
          <w:ilvl w:val="0"/>
          <w:numId w:val="32"/>
        </w:numPr>
        <w:tabs>
          <w:tab w:val="clear" w:pos="900"/>
        </w:tabs>
        <w:adjustRightInd w:val="0"/>
        <w:snapToGrid w:val="0"/>
        <w:spacing w:line="420" w:lineRule="exact"/>
        <w:ind w:left="826" w:hanging="28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掌握課程主軸與核心議題，規劃不同類型課程，例如，單點場域，連續多次的活動，多點場域同一主題的活動等，避免雜亂零碎的旅遊玩樂。</w:t>
      </w:r>
    </w:p>
    <w:p w:rsidR="00193A8C" w:rsidRPr="002E10AE" w:rsidRDefault="0082607F" w:rsidP="00193A8C">
      <w:pPr>
        <w:widowControl/>
        <w:numPr>
          <w:ilvl w:val="0"/>
          <w:numId w:val="32"/>
        </w:numPr>
        <w:tabs>
          <w:tab w:val="clear" w:pos="900"/>
        </w:tabs>
        <w:adjustRightInd w:val="0"/>
        <w:snapToGrid w:val="0"/>
        <w:spacing w:line="420" w:lineRule="exact"/>
        <w:ind w:left="826" w:hanging="28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lastRenderedPageBreak/>
        <w:t>掌握課程目標，保留彈性空間，放手給學生自主探索體驗的空間。</w:t>
      </w:r>
    </w:p>
    <w:p w:rsidR="00193A8C" w:rsidRPr="002E10AE" w:rsidRDefault="0082607F" w:rsidP="00193A8C">
      <w:pPr>
        <w:widowControl/>
        <w:numPr>
          <w:ilvl w:val="0"/>
          <w:numId w:val="32"/>
        </w:numPr>
        <w:tabs>
          <w:tab w:val="clear" w:pos="900"/>
        </w:tabs>
        <w:adjustRightInd w:val="0"/>
        <w:snapToGrid w:val="0"/>
        <w:spacing w:line="420" w:lineRule="exact"/>
        <w:ind w:left="826" w:hanging="28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平衡「專業概念」學習和「探索興趣」引發，例如瑞秋.卡森：一旦感情已經引發</w:t>
      </w:r>
      <w:r w:rsidRPr="002E10AE">
        <w:rPr>
          <w:rFonts w:ascii="標楷體" w:eastAsia="標楷體" w:hAnsi="標楷體" w:cs="新細明體"/>
          <w:kern w:val="0"/>
        </w:rPr>
        <w:t>---</w:t>
      </w:r>
      <w:r w:rsidRPr="002E10AE">
        <w:rPr>
          <w:rFonts w:ascii="標楷體" w:eastAsia="標楷體" w:hAnsi="標楷體" w:cs="新細明體" w:hint="eastAsia"/>
          <w:kern w:val="0"/>
        </w:rPr>
        <w:t>我們就會想要了解那些撩撥我們情感的事物。</w:t>
      </w:r>
    </w:p>
    <w:p w:rsidR="00193A8C" w:rsidRPr="002E10AE" w:rsidRDefault="0082607F" w:rsidP="00193A8C">
      <w:pPr>
        <w:widowControl/>
        <w:numPr>
          <w:ilvl w:val="0"/>
          <w:numId w:val="32"/>
        </w:numPr>
        <w:tabs>
          <w:tab w:val="clear" w:pos="900"/>
        </w:tabs>
        <w:adjustRightInd w:val="0"/>
        <w:snapToGrid w:val="0"/>
        <w:spacing w:line="420" w:lineRule="exact"/>
        <w:ind w:left="826" w:hanging="28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掌握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課程目標和層級。例如基礎感官體驗、生態環境原理認知、問題解決策略與歷程、人與環境互動的價值觀。</w:t>
      </w:r>
    </w:p>
    <w:p w:rsidR="0082607F" w:rsidRPr="002E10AE" w:rsidRDefault="0082607F" w:rsidP="00193A8C">
      <w:pPr>
        <w:widowControl/>
        <w:numPr>
          <w:ilvl w:val="0"/>
          <w:numId w:val="32"/>
        </w:numPr>
        <w:tabs>
          <w:tab w:val="clear" w:pos="900"/>
        </w:tabs>
        <w:adjustRightInd w:val="0"/>
        <w:snapToGrid w:val="0"/>
        <w:spacing w:line="420" w:lineRule="exact"/>
        <w:ind w:left="826" w:hanging="28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教師具課程觀，整合領域課程和</w:t>
      </w:r>
      <w:r w:rsidR="00A23117">
        <w:rPr>
          <w:rFonts w:ascii="標楷體" w:eastAsia="標楷體" w:hAnsi="標楷體" w:cs="新細明體" w:hint="eastAsia"/>
          <w:kern w:val="0"/>
        </w:rPr>
        <w:t>戶外教育</w:t>
      </w:r>
      <w:r w:rsidRPr="002E10AE">
        <w:rPr>
          <w:rFonts w:ascii="標楷體" w:eastAsia="標楷體" w:hAnsi="標楷體" w:cs="新細明體" w:hint="eastAsia"/>
          <w:kern w:val="0"/>
        </w:rPr>
        <w:t>課程。</w:t>
      </w:r>
    </w:p>
    <w:p w:rsidR="0082607F" w:rsidRPr="002E10AE" w:rsidRDefault="00231665" w:rsidP="00231665">
      <w:pPr>
        <w:widowControl/>
        <w:adjustRightInd w:val="0"/>
        <w:snapToGrid w:val="0"/>
        <w:spacing w:line="420" w:lineRule="exact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(五)</w:t>
      </w:r>
      <w:r w:rsidR="0082607F" w:rsidRPr="002E10AE">
        <w:rPr>
          <w:rFonts w:ascii="標楷體" w:eastAsia="標楷體" w:hAnsi="標楷體" w:cs="新細明體" w:hint="eastAsia"/>
          <w:kern w:val="0"/>
        </w:rPr>
        <w:t>安全的評估與準備</w:t>
      </w:r>
      <w:r w:rsidR="00193A8C" w:rsidRPr="002E10AE">
        <w:rPr>
          <w:rFonts w:ascii="標楷體" w:eastAsia="標楷體" w:hAnsi="標楷體" w:cs="新細明體" w:hint="eastAsia"/>
          <w:kern w:val="0"/>
        </w:rPr>
        <w:t>。</w:t>
      </w:r>
      <w:r w:rsidR="0082607F" w:rsidRPr="002E10AE">
        <w:rPr>
          <w:rFonts w:ascii="標楷體" w:eastAsia="標楷體" w:hAnsi="標楷體" w:cs="新細明體" w:hint="eastAsia"/>
          <w:kern w:val="0"/>
        </w:rPr>
        <w:t>例如：</w:t>
      </w:r>
    </w:p>
    <w:p w:rsidR="00193A8C" w:rsidRPr="002E10AE" w:rsidRDefault="00231665" w:rsidP="00231665">
      <w:pPr>
        <w:widowControl/>
        <w:adjustRightInd w:val="0"/>
        <w:snapToGrid w:val="0"/>
        <w:spacing w:line="42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1.</w:t>
      </w:r>
      <w:r w:rsidR="0082607F" w:rsidRPr="002E10AE">
        <w:rPr>
          <w:rFonts w:ascii="標楷體" w:eastAsia="標楷體" w:hAnsi="標楷體" w:cs="新細明體" w:hint="eastAsia"/>
          <w:kern w:val="0"/>
        </w:rPr>
        <w:t>活動場域或路線的勘查與危險係數評估。</w:t>
      </w:r>
    </w:p>
    <w:p w:rsidR="00193A8C" w:rsidRPr="002E10AE" w:rsidRDefault="00231665" w:rsidP="00231665">
      <w:pPr>
        <w:widowControl/>
        <w:adjustRightInd w:val="0"/>
        <w:snapToGrid w:val="0"/>
        <w:spacing w:line="42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2.</w:t>
      </w:r>
      <w:r w:rsidR="0082607F" w:rsidRPr="002E10AE">
        <w:rPr>
          <w:rFonts w:ascii="標楷體" w:eastAsia="標楷體" w:hAnsi="標楷體" w:cs="新細明體" w:hint="eastAsia"/>
          <w:kern w:val="0"/>
        </w:rPr>
        <w:t>緊急事件處理和應變的準備。</w:t>
      </w:r>
    </w:p>
    <w:p w:rsidR="00193A8C" w:rsidRPr="002E10AE" w:rsidRDefault="00231665" w:rsidP="00231665">
      <w:pPr>
        <w:widowControl/>
        <w:adjustRightInd w:val="0"/>
        <w:snapToGrid w:val="0"/>
        <w:spacing w:line="42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3.</w:t>
      </w:r>
      <w:r w:rsidR="0082607F" w:rsidRPr="002E10AE">
        <w:rPr>
          <w:rFonts w:ascii="標楷體" w:eastAsia="標楷體" w:hAnsi="標楷體" w:cs="新細明體" w:hint="eastAsia"/>
          <w:kern w:val="0"/>
        </w:rPr>
        <w:t>場地大小可容納人數、提供人員專業是否符合需求。</w:t>
      </w:r>
    </w:p>
    <w:p w:rsidR="00231665" w:rsidRPr="002E10AE" w:rsidRDefault="00231665" w:rsidP="00231665">
      <w:pPr>
        <w:widowControl/>
        <w:adjustRightInd w:val="0"/>
        <w:snapToGrid w:val="0"/>
        <w:spacing w:line="420" w:lineRule="exact"/>
        <w:ind w:firstLineChars="236" w:firstLine="566"/>
        <w:rPr>
          <w:rFonts w:ascii="標楷體" w:eastAsia="標楷體" w:hAnsi="標楷體" w:cs="新細明體"/>
          <w:kern w:val="0"/>
        </w:rPr>
      </w:pPr>
      <w:r w:rsidRPr="002E10AE">
        <w:rPr>
          <w:rFonts w:ascii="標楷體" w:eastAsia="標楷體" w:hAnsi="標楷體" w:cs="新細明體" w:hint="eastAsia"/>
          <w:kern w:val="0"/>
        </w:rPr>
        <w:t>4.</w:t>
      </w:r>
      <w:r w:rsidR="0082607F" w:rsidRPr="002E10AE">
        <w:rPr>
          <w:rFonts w:ascii="標楷體" w:eastAsia="標楷體" w:hAnsi="標楷體" w:cs="新細明體" w:hint="eastAsia"/>
          <w:kern w:val="0"/>
        </w:rPr>
        <w:t>場域動線規劃是否順暢</w:t>
      </w:r>
      <w:r w:rsidRPr="002E10AE">
        <w:rPr>
          <w:rFonts w:ascii="標楷體" w:eastAsia="標楷體" w:hAnsi="標楷體" w:cs="新細明體" w:hint="eastAsia"/>
          <w:kern w:val="0"/>
        </w:rPr>
        <w:t>。</w:t>
      </w:r>
    </w:p>
    <w:p w:rsidR="00296B67" w:rsidRDefault="0082607F" w:rsidP="000660B9">
      <w:pPr>
        <w:rPr>
          <w:rFonts w:ascii="標楷體" w:eastAsia="標楷體" w:hAnsi="標楷體"/>
        </w:rPr>
      </w:pPr>
      <w:r w:rsidRPr="002E10AE">
        <w:rPr>
          <w:rFonts w:ascii="標楷體" w:eastAsia="標楷體" w:hAnsi="標楷體"/>
        </w:rPr>
        <w:br w:type="page"/>
      </w:r>
    </w:p>
    <w:p w:rsidR="00296B67" w:rsidRDefault="00296B67" w:rsidP="00296B67">
      <w:pPr>
        <w:adjustRightInd w:val="0"/>
        <w:snapToGrid w:val="0"/>
        <w:spacing w:line="400" w:lineRule="exact"/>
        <w:ind w:left="636" w:hangingChars="227" w:hanging="636"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2E10AE">
        <w:rPr>
          <w:rFonts w:ascii="標楷體" w:eastAsia="標楷體" w:hAnsi="標楷體" w:hint="eastAsia"/>
          <w:sz w:val="28"/>
          <w:szCs w:val="28"/>
        </w:rPr>
        <w:t>】</w:t>
      </w:r>
    </w:p>
    <w:p w:rsidR="00296B67" w:rsidRDefault="00296B67" w:rsidP="00296B67">
      <w:pPr>
        <w:adjustRightInd w:val="0"/>
        <w:snapToGrid w:val="0"/>
        <w:spacing w:beforeLines="50" w:before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D3512"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106</w:t>
      </w:r>
      <w:r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>
        <w:rPr>
          <w:rFonts w:ascii="標楷體" w:eastAsia="標楷體" w:hAnsi="標楷體" w:hint="eastAsia"/>
          <w:b/>
          <w:sz w:val="28"/>
          <w:szCs w:val="28"/>
        </w:rPr>
        <w:t>徵件</w:t>
      </w:r>
      <w:r w:rsidRPr="000D3512">
        <w:rPr>
          <w:rFonts w:ascii="標楷體" w:eastAsia="標楷體" w:hAnsi="標楷體" w:hint="eastAsia"/>
          <w:b/>
          <w:sz w:val="28"/>
          <w:szCs w:val="28"/>
        </w:rPr>
        <w:t>計畫</w:t>
      </w:r>
      <w:r>
        <w:rPr>
          <w:rFonts w:ascii="標楷體" w:eastAsia="標楷體" w:hAnsi="標楷體" w:hint="eastAsia"/>
          <w:b/>
          <w:sz w:val="28"/>
          <w:szCs w:val="28"/>
        </w:rPr>
        <w:t>方案</w:t>
      </w:r>
    </w:p>
    <w:p w:rsidR="00296B67" w:rsidRPr="002E10AE" w:rsidRDefault="00296B67" w:rsidP="00296B67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sz w:val="28"/>
          <w:szCs w:val="28"/>
        </w:rPr>
        <w:t>審查原則</w:t>
      </w:r>
    </w:p>
    <w:p w:rsidR="00296B67" w:rsidRPr="002E10AE" w:rsidRDefault="00296B67" w:rsidP="00296B67">
      <w:pPr>
        <w:pStyle w:val="3"/>
        <w:adjustRightInd w:val="0"/>
        <w:spacing w:line="460" w:lineRule="exact"/>
        <w:ind w:right="0" w:firstLineChars="0" w:firstLine="0"/>
      </w:pPr>
      <w:r>
        <w:rPr>
          <w:rFonts w:hint="eastAsia"/>
        </w:rPr>
        <w:t xml:space="preserve">※ </w:t>
      </w:r>
      <w:r w:rsidRPr="002E10AE">
        <w:rPr>
          <w:rFonts w:hint="eastAsia"/>
        </w:rPr>
        <w:t>審查項目與規準：</w:t>
      </w:r>
    </w:p>
    <w:tbl>
      <w:tblPr>
        <w:tblW w:w="9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76"/>
        <w:gridCol w:w="4680"/>
        <w:gridCol w:w="1440"/>
        <w:gridCol w:w="1414"/>
      </w:tblGrid>
      <w:tr w:rsidR="00296B67" w:rsidRPr="002E10AE" w:rsidTr="00AF2DC1">
        <w:trPr>
          <w:cantSplit/>
          <w:trHeight w:val="1132"/>
          <w:tblHeader/>
        </w:trPr>
        <w:tc>
          <w:tcPr>
            <w:tcW w:w="472" w:type="dxa"/>
            <w:shd w:val="clear" w:color="auto" w:fill="D9D9D9"/>
            <w:vAlign w:val="center"/>
          </w:tcPr>
          <w:p w:rsidR="00296B67" w:rsidRPr="002E10AE" w:rsidRDefault="00296B67" w:rsidP="00AF2DC1">
            <w:pPr>
              <w:snapToGrid w:val="0"/>
              <w:spacing w:line="280" w:lineRule="exact"/>
              <w:ind w:rightChars="-35" w:right="-84"/>
              <w:jc w:val="center"/>
              <w:rPr>
                <w:rFonts w:eastAsia="標楷體"/>
              </w:rPr>
            </w:pPr>
            <w:r w:rsidRPr="002E10AE">
              <w:rPr>
                <w:rFonts w:eastAsia="標楷體" w:hAnsi="標楷體" w:hint="eastAsia"/>
                <w:kern w:val="0"/>
              </w:rPr>
              <w:t>本市評審項目</w:t>
            </w:r>
          </w:p>
        </w:tc>
        <w:tc>
          <w:tcPr>
            <w:tcW w:w="1676" w:type="dxa"/>
            <w:shd w:val="clear" w:color="auto" w:fill="D9D9D9"/>
            <w:vAlign w:val="center"/>
          </w:tcPr>
          <w:p w:rsidR="00296B67" w:rsidRPr="002E10AE" w:rsidRDefault="00296B67" w:rsidP="00AF2DC1">
            <w:pPr>
              <w:widowControl/>
              <w:snapToGrid w:val="0"/>
              <w:spacing w:line="280" w:lineRule="exact"/>
              <w:ind w:leftChars="-3" w:left="-7" w:firstLineChars="3" w:firstLine="7"/>
              <w:jc w:val="center"/>
              <w:rPr>
                <w:rFonts w:eastAsia="標楷體"/>
                <w:kern w:val="0"/>
              </w:rPr>
            </w:pPr>
            <w:r w:rsidRPr="002E10AE">
              <w:rPr>
                <w:rFonts w:eastAsia="標楷體" w:hint="eastAsia"/>
                <w:kern w:val="0"/>
              </w:rPr>
              <w:t>教育部國民及學前教育署審查規準項目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B67" w:rsidRPr="002E10AE" w:rsidRDefault="00296B67" w:rsidP="00AF2DC1">
            <w:pPr>
              <w:pStyle w:val="ad"/>
              <w:snapToGrid w:val="0"/>
              <w:spacing w:line="280" w:lineRule="exact"/>
              <w:rPr>
                <w:rFonts w:ascii="Times New Roman" w:hAnsi="Times New Roman"/>
              </w:rPr>
            </w:pPr>
            <w:r w:rsidRPr="002E10AE">
              <w:rPr>
                <w:rFonts w:ascii="Times New Roman" w:hAnsi="Times New Roman" w:hint="eastAsia"/>
              </w:rPr>
              <w:t>評審規準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6B67" w:rsidRPr="002E10AE" w:rsidRDefault="00296B67" w:rsidP="00AF2DC1">
            <w:pPr>
              <w:widowControl/>
              <w:snapToGrid w:val="0"/>
              <w:spacing w:line="280" w:lineRule="exact"/>
              <w:ind w:leftChars="-3" w:left="-7" w:firstLineChars="3" w:firstLine="7"/>
              <w:jc w:val="center"/>
              <w:rPr>
                <w:rFonts w:eastAsia="標楷體"/>
                <w:kern w:val="0"/>
              </w:rPr>
            </w:pPr>
            <w:r w:rsidRPr="002E10AE">
              <w:rPr>
                <w:rFonts w:eastAsia="標楷體" w:hint="eastAsia"/>
                <w:kern w:val="0"/>
              </w:rPr>
              <w:t>配分比例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6B67" w:rsidRPr="002E10AE" w:rsidRDefault="00296B67" w:rsidP="00AF2DC1">
            <w:pPr>
              <w:widowControl/>
              <w:snapToGrid w:val="0"/>
              <w:spacing w:line="280" w:lineRule="exact"/>
              <w:ind w:leftChars="-3" w:left="-7" w:firstLineChars="3" w:firstLine="7"/>
              <w:jc w:val="center"/>
              <w:rPr>
                <w:rFonts w:eastAsia="標楷體"/>
                <w:kern w:val="0"/>
              </w:rPr>
            </w:pPr>
            <w:r w:rsidRPr="002E10AE">
              <w:rPr>
                <w:rFonts w:eastAsia="標楷體" w:hint="eastAsia"/>
                <w:kern w:val="0"/>
              </w:rPr>
              <w:t>評分</w:t>
            </w: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 w:val="restart"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E10AE">
              <w:rPr>
                <w:rFonts w:eastAsia="標楷體" w:hint="eastAsia"/>
                <w:b/>
                <w:bCs/>
              </w:rPr>
              <w:t>教學目標</w:t>
            </w:r>
          </w:p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E10AE">
              <w:rPr>
                <w:rFonts w:eastAsia="標楷體" w:hint="eastAsia"/>
                <w:b/>
                <w:bCs/>
              </w:rPr>
              <w:t>擬定</w:t>
            </w:r>
          </w:p>
        </w:tc>
        <w:tc>
          <w:tcPr>
            <w:tcW w:w="1676" w:type="dxa"/>
            <w:vMerge w:val="restart"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(2)活動目標</w:t>
            </w:r>
          </w:p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(3)活動設計</w:t>
            </w:r>
          </w:p>
          <w:p w:rsidR="00296B67" w:rsidRPr="002E10AE" w:rsidRDefault="00296B67" w:rsidP="00AF2DC1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(7)優良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2E10AE">
              <w:rPr>
                <w:rFonts w:ascii="標楷體" w:eastAsia="標楷體" w:hAnsi="標楷體" w:hint="eastAsia"/>
              </w:rPr>
              <w:t>活動指標符合度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6" w:left="87" w:rightChars="-45" w:right="-108" w:hangingChars="82" w:hanging="197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1.</w:t>
            </w:r>
            <w:r w:rsidRPr="002E10AE">
              <w:rPr>
                <w:rFonts w:eastAsia="標楷體" w:hint="eastAsia"/>
              </w:rPr>
              <w:t>可運用場域資源，以達成領域教學目標。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6" w:left="87" w:rightChars="-45" w:right="-108" w:hangingChars="82" w:hanging="197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2.</w:t>
            </w:r>
            <w:r w:rsidRPr="002E10AE">
              <w:rPr>
                <w:rFonts w:eastAsia="標楷體" w:hint="eastAsia"/>
              </w:rPr>
              <w:t>可</w:t>
            </w:r>
            <w:r w:rsidRPr="002E10AE">
              <w:rPr>
                <w:rFonts w:ascii="標楷體" w:eastAsia="標楷體" w:hAnsi="標楷體" w:hint="eastAsia"/>
              </w:rPr>
              <w:t>促進學生和環境連結，擴展學習經驗。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89" w:rightChars="-45" w:right="-108" w:hangingChars="82" w:hanging="197"/>
              <w:jc w:val="both"/>
              <w:rPr>
                <w:rFonts w:eastAsia="標楷體"/>
              </w:rPr>
            </w:pPr>
            <w:r w:rsidRPr="002E10AE">
              <w:rPr>
                <w:rFonts w:ascii="標楷體" w:eastAsia="標楷體" w:hAnsi="標楷體" w:hint="eastAsia"/>
              </w:rPr>
              <w:t>3.教學目標多元且具多面向(包含</w:t>
            </w:r>
            <w:r w:rsidRPr="002E10AE">
              <w:rPr>
                <w:rFonts w:ascii="標楷體" w:eastAsia="標楷體" w:hAnsi="標楷體" w:cs="新細明體" w:hint="eastAsia"/>
                <w:kern w:val="0"/>
              </w:rPr>
              <w:t>感受、探索、體驗、操作、理解</w:t>
            </w:r>
            <w:r w:rsidRPr="002E10AE">
              <w:rPr>
                <w:rFonts w:ascii="標楷體" w:eastAsia="標楷體" w:hAnsi="標楷體" w:cs="新細明體"/>
                <w:kern w:val="0"/>
              </w:rPr>
              <w:t>…</w:t>
            </w:r>
            <w:r w:rsidRPr="002E10AE">
              <w:rPr>
                <w:rFonts w:ascii="標楷體" w:eastAsia="標楷體" w:hAnsi="標楷體" w:cs="新細明體" w:hint="eastAsia"/>
                <w:kern w:val="0"/>
              </w:rPr>
              <w:t>等)。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6" w:left="116" w:rightChars="-45" w:right="-108" w:hangingChars="94" w:hanging="226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4.建立學生和環境友善的關係。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6" w:left="116" w:rightChars="-45" w:right="-108" w:hangingChars="94" w:hanging="226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2E10AE">
              <w:rPr>
                <w:rFonts w:ascii="標楷體" w:eastAsia="標楷體" w:hAnsi="標楷體" w:cs="新細明體" w:hint="eastAsia"/>
                <w:kern w:val="0"/>
              </w:rPr>
              <w:t>5.建立學生和他人友善互動關係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 w:val="restart"/>
            <w:vAlign w:val="center"/>
          </w:tcPr>
          <w:p w:rsidR="00296B67" w:rsidRPr="002E10AE" w:rsidRDefault="00296B67" w:rsidP="00AF2DC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  <w:b/>
              </w:rPr>
            </w:pPr>
            <w:r w:rsidRPr="002E10AE">
              <w:rPr>
                <w:rFonts w:eastAsia="標楷體" w:hint="eastAsia"/>
                <w:b/>
              </w:rPr>
              <w:t>課程方案規劃</w:t>
            </w:r>
          </w:p>
        </w:tc>
        <w:tc>
          <w:tcPr>
            <w:tcW w:w="1676" w:type="dxa"/>
            <w:vMerge w:val="restart"/>
            <w:vAlign w:val="center"/>
          </w:tcPr>
          <w:p w:rsidR="00296B67" w:rsidRPr="002E10AE" w:rsidRDefault="00296B67" w:rsidP="00AF2DC1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(1)與學校課程之相關性</w:t>
            </w:r>
          </w:p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(3)活動設計</w:t>
            </w:r>
          </w:p>
          <w:p w:rsidR="00296B67" w:rsidRPr="002E10AE" w:rsidRDefault="00296B67" w:rsidP="00AF2DC1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(7)優良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2E10AE">
              <w:rPr>
                <w:rFonts w:ascii="標楷體" w:eastAsia="標楷體" w:hAnsi="標楷體" w:hint="eastAsia"/>
              </w:rPr>
              <w:t>活動指標符合度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74" w:rightChars="-45" w:right="-108" w:hangingChars="76" w:hanging="182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1.</w:t>
            </w:r>
            <w:r w:rsidRPr="002E10AE">
              <w:rPr>
                <w:rFonts w:eastAsia="標楷體" w:hint="eastAsia"/>
              </w:rPr>
              <w:t>有系統的課程主軸架構，避免零碎分散的活動行程。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50%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103" w:rightChars="-45" w:right="-108" w:hangingChars="88" w:hanging="211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eastAsia="標楷體" w:hint="eastAsia"/>
              </w:rPr>
              <w:t>2.</w:t>
            </w:r>
            <w:r w:rsidRPr="002E10AE">
              <w:rPr>
                <w:rFonts w:eastAsia="標楷體" w:hint="eastAsia"/>
              </w:rPr>
              <w:t>以學生為主體的課程規劃，重視啟發而非教導、強調互動而非灌輸</w:t>
            </w:r>
            <w:r w:rsidRPr="002E10A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72" w:rightChars="-45" w:right="-108" w:hangingChars="75" w:hanging="180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3.</w:t>
            </w:r>
            <w:r w:rsidRPr="002E10AE">
              <w:rPr>
                <w:rFonts w:eastAsia="標楷體" w:hint="eastAsia"/>
              </w:rPr>
              <w:t>課程規劃兼顧穩定和彈性，營造學生多元能力表現的情境和機會。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6" w:left="13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4.結合場域資源特色，透過多樣化的活動（觀察、體驗、探究、調查</w:t>
            </w:r>
            <w:r w:rsidRPr="002E10AE">
              <w:rPr>
                <w:rFonts w:ascii="標楷體" w:eastAsia="標楷體" w:hAnsi="標楷體"/>
              </w:rPr>
              <w:t>…</w:t>
            </w:r>
            <w:r w:rsidRPr="002E10AE">
              <w:rPr>
                <w:rFonts w:ascii="標楷體" w:eastAsia="標楷體" w:hAnsi="標楷體" w:hint="eastAsia"/>
              </w:rPr>
              <w:t>），引導學生主動學習</w:t>
            </w:r>
            <w:r w:rsidRPr="002E10AE">
              <w:rPr>
                <w:rFonts w:eastAsia="標楷體" w:hint="eastAsia"/>
              </w:rPr>
              <w:t>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103" w:rightChars="-45" w:right="-108" w:hangingChars="88" w:hanging="211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5.</w:t>
            </w:r>
            <w:r w:rsidRPr="002E10AE">
              <w:rPr>
                <w:rFonts w:eastAsia="標楷體" w:hint="eastAsia"/>
              </w:rPr>
              <w:t>以小組合作方式進行活動，強化同儕互動機會，並且讓每個人都有展現的空間。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 w:val="restart"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E10AE">
              <w:rPr>
                <w:rFonts w:eastAsia="標楷體" w:hint="eastAsia"/>
                <w:b/>
                <w:bCs/>
              </w:rPr>
              <w:t>場域選擇及安全</w:t>
            </w:r>
          </w:p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E10AE">
              <w:rPr>
                <w:rFonts w:eastAsia="標楷體" w:hint="eastAsia"/>
                <w:b/>
                <w:bCs/>
              </w:rPr>
              <w:t>準備</w:t>
            </w:r>
          </w:p>
        </w:tc>
        <w:tc>
          <w:tcPr>
            <w:tcW w:w="1676" w:type="dxa"/>
            <w:vMerge w:val="restart"/>
            <w:vAlign w:val="center"/>
          </w:tcPr>
          <w:p w:rsidR="00296B67" w:rsidRPr="002E10AE" w:rsidRDefault="00296B67" w:rsidP="00AF2DC1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(4)活動人員規劃</w:t>
            </w:r>
          </w:p>
          <w:p w:rsidR="00296B67" w:rsidRPr="002E10AE" w:rsidRDefault="00296B67" w:rsidP="00AF2DC1">
            <w:pPr>
              <w:spacing w:line="28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(7)優良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2E10AE">
              <w:rPr>
                <w:rFonts w:ascii="標楷體" w:eastAsia="標楷體" w:hAnsi="標楷體" w:hint="eastAsia"/>
              </w:rPr>
              <w:t>活動指標符合度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103" w:rightChars="-45" w:right="-108" w:hangingChars="88" w:hanging="211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1.</w:t>
            </w:r>
            <w:r w:rsidRPr="002E10AE">
              <w:rPr>
                <w:rFonts w:eastAsia="標楷體" w:hint="eastAsia"/>
              </w:rPr>
              <w:t>具備學習資源的場域，如：自然生態場域、歷史文化館所、藝文展覽、地方產業活動等。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18%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89" w:rightChars="-45" w:right="-108" w:hangingChars="82" w:hanging="197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2.</w:t>
            </w:r>
            <w:r w:rsidRPr="002E10AE">
              <w:rPr>
                <w:rFonts w:eastAsia="標楷體" w:hint="eastAsia"/>
              </w:rPr>
              <w:t>軟硬體設計應與學生背景或學習經驗、關切事物、生活模式產生連結</w:t>
            </w:r>
            <w:r w:rsidRPr="002E10AE">
              <w:rPr>
                <w:rFonts w:eastAsia="標楷體" w:hAnsi="標楷體"/>
              </w:rPr>
              <w:t>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89" w:rightChars="-45" w:right="-108" w:hangingChars="82" w:hanging="197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3.</w:t>
            </w:r>
            <w:r w:rsidRPr="002E10AE">
              <w:rPr>
                <w:rFonts w:eastAsia="標楷體" w:hint="eastAsia"/>
              </w:rPr>
              <w:t>各項設施與設計具當地特色，或具綠能設計、趣味性、知性、美學、人文與教育之意涵</w:t>
            </w:r>
            <w:r w:rsidRPr="002E10AE">
              <w:rPr>
                <w:rFonts w:eastAsia="標楷體" w:hAnsi="標楷體"/>
              </w:rPr>
              <w:t>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5" w:left="74" w:rightChars="-45" w:right="-108" w:hangingChars="76" w:hanging="182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4.</w:t>
            </w:r>
            <w:r w:rsidRPr="002E10AE">
              <w:rPr>
                <w:rFonts w:eastAsia="標楷體" w:hint="eastAsia"/>
              </w:rPr>
              <w:t>軟硬體的規劃、設計與管理制度，能以人身安全為優先考量</w:t>
            </w:r>
            <w:r w:rsidRPr="002E10AE">
              <w:rPr>
                <w:rFonts w:eastAsia="標楷體" w:hAnsi="標楷體"/>
              </w:rPr>
              <w:t>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5.完成活動場域和路線的安全評估，以及緊急事件處理和應變的準備。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6.能妥適規劃人員分工及職責劃分，</w:t>
            </w:r>
            <w:r w:rsidRPr="002E10AE">
              <w:rPr>
                <w:rFonts w:eastAsia="標楷體" w:hint="eastAsia"/>
              </w:rPr>
              <w:t>並配置合理之人力資源。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 w:val="restart"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E10AE">
              <w:rPr>
                <w:rFonts w:eastAsia="標楷體" w:hint="eastAsia"/>
                <w:b/>
                <w:bCs/>
              </w:rPr>
              <w:lastRenderedPageBreak/>
              <w:t>完整的資源建構</w:t>
            </w:r>
          </w:p>
        </w:tc>
        <w:tc>
          <w:tcPr>
            <w:tcW w:w="1676" w:type="dxa"/>
            <w:vMerge w:val="restart"/>
            <w:vAlign w:val="center"/>
          </w:tcPr>
          <w:p w:rsidR="00296B67" w:rsidRPr="002E10AE" w:rsidRDefault="00296B67" w:rsidP="00AF2DC1">
            <w:pPr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(5)</w:t>
            </w:r>
            <w:r w:rsidRPr="002E10AE">
              <w:rPr>
                <w:rFonts w:eastAsia="標楷體" w:hint="eastAsia"/>
              </w:rPr>
              <w:t>補助經費之運用</w:t>
            </w:r>
          </w:p>
          <w:p w:rsidR="00296B67" w:rsidRPr="002E10AE" w:rsidRDefault="00296B67" w:rsidP="00AF2DC1">
            <w:pPr>
              <w:spacing w:line="280" w:lineRule="exact"/>
              <w:ind w:left="240" w:hangingChars="100" w:hanging="240"/>
              <w:jc w:val="both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(6)</w:t>
            </w:r>
            <w:r w:rsidRPr="002E10AE">
              <w:rPr>
                <w:rFonts w:eastAsia="標楷體" w:hint="eastAsia"/>
              </w:rPr>
              <w:t>運用當地或其他地方政府發展完成之成果進行</w:t>
            </w:r>
            <w:r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1.能</w:t>
            </w:r>
            <w:r w:rsidRPr="002E10AE">
              <w:rPr>
                <w:rFonts w:eastAsia="標楷體" w:hint="eastAsia"/>
              </w:rPr>
              <w:t>連結本市或他縣市發展之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2E10AE">
              <w:rPr>
                <w:rFonts w:eastAsia="標楷體" w:hint="eastAsia"/>
              </w:rPr>
              <w:t>場域資源，豐富孩子之學習路線規劃與學習經驗。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jc w:val="center"/>
              <w:rPr>
                <w:rFonts w:eastAsia="標楷體"/>
              </w:rPr>
            </w:pPr>
            <w:r w:rsidRPr="002E10AE">
              <w:rPr>
                <w:rFonts w:eastAsia="標楷體" w:hint="eastAsia"/>
              </w:rPr>
              <w:t>12%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2.能運用</w:t>
            </w:r>
            <w:r w:rsidRPr="002E10AE">
              <w:rPr>
                <w:rFonts w:eastAsia="標楷體" w:hint="eastAsia"/>
              </w:rPr>
              <w:t>本市或他縣市發展之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2E10AE">
              <w:rPr>
                <w:rFonts w:eastAsia="標楷體" w:hint="eastAsia"/>
              </w:rPr>
              <w:t>成果，深化學校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2E10AE">
              <w:rPr>
                <w:rFonts w:eastAsia="標楷體" w:hint="eastAsia"/>
              </w:rPr>
              <w:t>課程內涵及課程設計。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340" w:lineRule="exact"/>
              <w:ind w:leftChars="-45" w:hangingChars="45" w:hanging="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E10AE">
              <w:rPr>
                <w:rFonts w:ascii="標楷體" w:eastAsia="標楷體" w:hAnsi="標楷體" w:hint="eastAsia"/>
              </w:rPr>
              <w:t>3.經費編列</w:t>
            </w:r>
            <w:r w:rsidRPr="002E10AE">
              <w:rPr>
                <w:rFonts w:ascii="標楷體" w:eastAsia="標楷體" w:hAnsi="標楷體" w:hint="eastAsia"/>
                <w:sz w:val="22"/>
                <w:szCs w:val="22"/>
              </w:rPr>
              <w:t>符合經濟效益原則。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  <w:tr w:rsidR="00296B67" w:rsidRPr="002E10AE" w:rsidTr="00AF2DC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296B67" w:rsidRPr="002E10AE" w:rsidRDefault="00296B67" w:rsidP="00AF2DC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676" w:type="dxa"/>
            <w:vMerge/>
            <w:vAlign w:val="center"/>
          </w:tcPr>
          <w:p w:rsidR="00296B67" w:rsidRPr="002E10AE" w:rsidRDefault="00296B67" w:rsidP="00AF2DC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4.</w:t>
            </w:r>
            <w:r w:rsidRPr="002E10AE">
              <w:rPr>
                <w:rFonts w:ascii="標楷體" w:eastAsia="標楷體" w:hAnsi="標楷體" w:hint="eastAsia"/>
                <w:sz w:val="22"/>
                <w:szCs w:val="22"/>
              </w:rPr>
              <w:t>經費編列項目符</w:t>
            </w:r>
            <w:r w:rsidRPr="002E10AE">
              <w:rPr>
                <w:rFonts w:ascii="標楷體" w:eastAsia="標楷體" w:hAnsi="標楷體" w:hint="eastAsia"/>
              </w:rPr>
              <w:t>合教育部國民及學前教育署相關規定及標準。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:rsidR="00296B67" w:rsidRPr="002E10AE" w:rsidRDefault="00296B67" w:rsidP="00AF2DC1">
            <w:pPr>
              <w:spacing w:line="280" w:lineRule="exact"/>
              <w:rPr>
                <w:rFonts w:eastAsia="標楷體"/>
              </w:rPr>
            </w:pPr>
          </w:p>
        </w:tc>
      </w:tr>
    </w:tbl>
    <w:p w:rsidR="00296B67" w:rsidRDefault="00296B67" w:rsidP="00296B67">
      <w:pPr>
        <w:pStyle w:val="3"/>
        <w:adjustRightInd w:val="0"/>
        <w:spacing w:line="460" w:lineRule="exact"/>
        <w:ind w:leftChars="-5" w:left="492" w:right="0" w:hangingChars="180" w:hanging="504"/>
      </w:pPr>
      <w:r w:rsidRPr="002E10AE">
        <w:rPr>
          <w:rFonts w:hint="eastAsia"/>
        </w:rPr>
        <w:t>評審委員簽名：</w:t>
      </w:r>
      <w:r>
        <w:rPr>
          <w:rFonts w:hint="eastAsia"/>
        </w:rPr>
        <w:t>__________________</w:t>
      </w: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Default="00296B67" w:rsidP="000660B9">
      <w:pPr>
        <w:rPr>
          <w:rFonts w:ascii="標楷體" w:eastAsia="標楷體" w:hAnsi="標楷體"/>
          <w:sz w:val="28"/>
          <w:szCs w:val="28"/>
        </w:rPr>
      </w:pPr>
    </w:p>
    <w:p w:rsidR="00296B67" w:rsidRPr="002E10AE" w:rsidRDefault="000660B9" w:rsidP="000660B9">
      <w:pPr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="00296B67">
        <w:rPr>
          <w:rFonts w:ascii="標楷體" w:eastAsia="標楷體" w:hAnsi="標楷體" w:hint="eastAsia"/>
          <w:sz w:val="28"/>
          <w:szCs w:val="28"/>
        </w:rPr>
        <w:t>3</w:t>
      </w:r>
      <w:r w:rsidRPr="002E10AE">
        <w:rPr>
          <w:rFonts w:ascii="標楷體" w:eastAsia="標楷體" w:hAnsi="標楷體" w:hint="eastAsia"/>
          <w:sz w:val="28"/>
          <w:szCs w:val="28"/>
        </w:rPr>
        <w:t>】</w:t>
      </w:r>
    </w:p>
    <w:p w:rsidR="004D2092" w:rsidRPr="000D3512" w:rsidRDefault="004D2092" w:rsidP="004D2092">
      <w:pPr>
        <w:adjustRightInd w:val="0"/>
        <w:snapToGrid w:val="0"/>
        <w:spacing w:line="440" w:lineRule="exact"/>
        <w:ind w:right="26"/>
        <w:jc w:val="center"/>
        <w:rPr>
          <w:rFonts w:ascii="標楷體" w:eastAsia="標楷體" w:hAnsi="標楷體"/>
          <w:b/>
          <w:sz w:val="28"/>
          <w:szCs w:val="28"/>
        </w:rPr>
      </w:pPr>
      <w:r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1379F6">
        <w:rPr>
          <w:rFonts w:ascii="標楷體" w:eastAsia="標楷體" w:hAnsi="標楷體" w:hint="eastAsia"/>
          <w:b/>
          <w:sz w:val="28"/>
          <w:szCs w:val="28"/>
        </w:rPr>
        <w:t>106</w:t>
      </w:r>
      <w:r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 w:rsidRPr="000D3512">
        <w:rPr>
          <w:rFonts w:ascii="標楷體" w:eastAsia="標楷體" w:hAnsi="標楷體" w:hint="eastAsia"/>
          <w:b/>
          <w:sz w:val="28"/>
          <w:szCs w:val="28"/>
        </w:rPr>
        <w:t>徵件實施計畫</w:t>
      </w:r>
    </w:p>
    <w:p w:rsidR="00216D71" w:rsidRPr="002E10AE" w:rsidRDefault="004D2092" w:rsidP="004D20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方案</w:t>
      </w:r>
      <w:r w:rsidR="00544C27" w:rsidRPr="002E10AE">
        <w:rPr>
          <w:rFonts w:ascii="標楷體" w:eastAsia="標楷體" w:hAnsi="標楷體" w:hint="eastAsia"/>
          <w:b/>
          <w:sz w:val="28"/>
          <w:szCs w:val="28"/>
        </w:rPr>
        <w:t>徵</w:t>
      </w:r>
      <w:r w:rsidR="005C314E" w:rsidRPr="002E10AE">
        <w:rPr>
          <w:rFonts w:ascii="標楷體" w:eastAsia="標楷體" w:hAnsi="標楷體" w:hint="eastAsia"/>
          <w:b/>
          <w:sz w:val="28"/>
          <w:szCs w:val="28"/>
        </w:rPr>
        <w:t>件</w:t>
      </w:r>
      <w:r w:rsidR="00216D71" w:rsidRPr="002E10AE">
        <w:rPr>
          <w:rFonts w:ascii="標楷體" w:eastAsia="標楷體" w:hAnsi="標楷體" w:hint="eastAsia"/>
          <w:b/>
          <w:sz w:val="28"/>
          <w:szCs w:val="28"/>
        </w:rPr>
        <w:t>申請表</w:t>
      </w:r>
    </w:p>
    <w:p w:rsidR="006600BB" w:rsidRPr="002E10AE" w:rsidRDefault="006600BB" w:rsidP="006600B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sz w:val="28"/>
          <w:szCs w:val="28"/>
        </w:rPr>
        <w:t>方案類別</w:t>
      </w:r>
    </w:p>
    <w:p w:rsidR="006600BB" w:rsidRPr="002E10AE" w:rsidRDefault="007E5C87" w:rsidP="006600BB">
      <w:pPr>
        <w:numPr>
          <w:ilvl w:val="0"/>
          <w:numId w:val="20"/>
        </w:numPr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臺北市</w:t>
      </w:r>
      <w:r w:rsidR="006600BB" w:rsidRPr="002E10AE">
        <w:rPr>
          <w:rFonts w:ascii="標楷體" w:eastAsia="標楷體" w:hAnsi="標楷體" w:hint="eastAsia"/>
          <w:bCs/>
          <w:sz w:val="28"/>
          <w:szCs w:val="28"/>
        </w:rPr>
        <w:t>城市遊學體驗學習課程方案</w:t>
      </w:r>
    </w:p>
    <w:p w:rsidR="006600BB" w:rsidRPr="002E10AE" w:rsidRDefault="006600BB" w:rsidP="005C314E">
      <w:pPr>
        <w:numPr>
          <w:ilvl w:val="0"/>
          <w:numId w:val="20"/>
        </w:num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Cs/>
          <w:sz w:val="28"/>
          <w:szCs w:val="28"/>
        </w:rPr>
        <w:t>跨縣市校外教學體驗學習課程方案</w:t>
      </w:r>
    </w:p>
    <w:tbl>
      <w:tblPr>
        <w:tblpPr w:leftFromText="180" w:rightFromText="180" w:vertAnchor="text" w:horzAnchor="margin" w:tblpXSpec="center" w:tblpY="349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767"/>
        <w:gridCol w:w="555"/>
        <w:gridCol w:w="2212"/>
        <w:gridCol w:w="621"/>
        <w:gridCol w:w="2147"/>
      </w:tblGrid>
      <w:tr w:rsidR="002E10AE" w:rsidRPr="002E10AE">
        <w:trPr>
          <w:trHeight w:val="678"/>
        </w:trPr>
        <w:tc>
          <w:tcPr>
            <w:tcW w:w="476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4C27" w:rsidRPr="002E10AE" w:rsidRDefault="00544C27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C27" w:rsidRPr="002E10AE" w:rsidRDefault="00544C27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收件號碼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4C27" w:rsidRPr="002E10AE" w:rsidRDefault="00544C27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544C27" w:rsidRPr="002E10AE" w:rsidRDefault="00544C27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2E10AE">
              <w:rPr>
                <w:rFonts w:ascii="標楷體" w:eastAsia="標楷體" w:hAnsi="標楷體" w:hint="eastAsia"/>
                <w:bCs/>
              </w:rPr>
              <w:t>（由收件學校填寫）</w:t>
            </w:r>
          </w:p>
        </w:tc>
      </w:tr>
      <w:tr w:rsidR="002E10AE" w:rsidRPr="002E10AE">
        <w:trPr>
          <w:trHeight w:val="425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830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10AE" w:rsidRPr="002E10AE">
        <w:trPr>
          <w:trHeight w:val="520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學校資料</w:t>
            </w:r>
          </w:p>
        </w:tc>
        <w:tc>
          <w:tcPr>
            <w:tcW w:w="8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班級數：</w:t>
            </w: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</w:t>
            </w: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班   全校學生數：</w:t>
            </w: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</w:t>
            </w: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人 </w:t>
            </w:r>
          </w:p>
        </w:tc>
      </w:tr>
      <w:tr w:rsidR="002E10AE" w:rsidRPr="002E10AE">
        <w:trPr>
          <w:trHeight w:val="520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544C27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方案</w:t>
            </w:r>
            <w:r w:rsidR="00216D71" w:rsidRPr="002E10A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2787" w:rsidRPr="002E10AE" w:rsidRDefault="00242787" w:rsidP="005C31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</w:tc>
      </w:tr>
      <w:tr w:rsidR="002E10AE" w:rsidRPr="002E10AE">
        <w:trPr>
          <w:trHeight w:val="681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課程設計者</w:t>
            </w:r>
            <w:r w:rsidR="00544C27"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="00544C27"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10AE" w:rsidRPr="002E10AE">
        <w:trPr>
          <w:trHeight w:val="567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544C27" w:rsidRPr="002E10A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10AE" w:rsidRPr="002E10AE">
        <w:trPr>
          <w:trHeight w:val="862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10AE" w:rsidRPr="002E10AE">
        <w:trPr>
          <w:trHeight w:val="1248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(O)</w:t>
            </w:r>
          </w:p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(H)</w:t>
            </w:r>
          </w:p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(行動)</w:t>
            </w: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(O)</w:t>
            </w:r>
          </w:p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(H)</w:t>
            </w:r>
          </w:p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(行動)</w:t>
            </w: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(O)</w:t>
            </w:r>
          </w:p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(H)</w:t>
            </w:r>
          </w:p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Cs/>
                <w:sz w:val="28"/>
                <w:szCs w:val="28"/>
              </w:rPr>
              <w:t>(行動)</w:t>
            </w:r>
          </w:p>
        </w:tc>
      </w:tr>
      <w:tr w:rsidR="002E10AE" w:rsidRPr="002E10AE" w:rsidTr="005C314E">
        <w:trPr>
          <w:trHeight w:val="519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3372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2E5F50">
            <w:pPr>
              <w:tabs>
                <w:tab w:val="num" w:pos="985"/>
              </w:tabs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切結事項</w:t>
            </w:r>
          </w:p>
        </w:tc>
        <w:tc>
          <w:tcPr>
            <w:tcW w:w="83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6D71" w:rsidRPr="009D4607" w:rsidRDefault="00216D71" w:rsidP="005C314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D4607">
              <w:rPr>
                <w:rFonts w:ascii="標楷體" w:eastAsia="標楷體" w:hAnsi="標楷體"/>
              </w:rPr>
              <w:t>1</w:t>
            </w:r>
            <w:r w:rsidRPr="009D4607">
              <w:rPr>
                <w:rFonts w:ascii="標楷體" w:eastAsia="標楷體" w:hAnsi="標楷體" w:hint="eastAsia"/>
              </w:rPr>
              <w:t>、本人保證作品無違反著作倫理事項。</w:t>
            </w:r>
          </w:p>
          <w:p w:rsidR="00216D71" w:rsidRPr="009D4607" w:rsidRDefault="00216D71" w:rsidP="009D4607">
            <w:pPr>
              <w:adjustRightInd w:val="0"/>
              <w:snapToGrid w:val="0"/>
              <w:spacing w:line="240" w:lineRule="atLeast"/>
              <w:ind w:left="346" w:hangingChars="144" w:hanging="346"/>
              <w:jc w:val="both"/>
              <w:rPr>
                <w:rFonts w:ascii="標楷體" w:eastAsia="標楷體" w:hAnsi="標楷體"/>
              </w:rPr>
            </w:pPr>
            <w:r w:rsidRPr="009D4607">
              <w:rPr>
                <w:rFonts w:ascii="標楷體" w:eastAsia="標楷體" w:hAnsi="標楷體"/>
              </w:rPr>
              <w:t>2</w:t>
            </w:r>
            <w:r w:rsidRPr="009D4607">
              <w:rPr>
                <w:rFonts w:ascii="標楷體" w:eastAsia="標楷體" w:hAnsi="標楷體" w:hint="eastAsia"/>
              </w:rPr>
              <w:t>、本人遵守實施計畫所列規範，倘違反規範而獲補助經費者，無條件繳回所有補助經費。</w:t>
            </w:r>
          </w:p>
          <w:p w:rsidR="00216D71" w:rsidRPr="009D4607" w:rsidRDefault="00216D71" w:rsidP="009D4607">
            <w:pPr>
              <w:adjustRightInd w:val="0"/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D4607">
              <w:rPr>
                <w:rFonts w:ascii="標楷體" w:eastAsia="標楷體" w:hAnsi="標楷體"/>
                <w:bCs/>
              </w:rPr>
              <w:t>3</w:t>
            </w:r>
            <w:r w:rsidRPr="009D4607">
              <w:rPr>
                <w:rFonts w:ascii="標楷體" w:eastAsia="標楷體" w:hAnsi="標楷體" w:hint="eastAsia"/>
                <w:bCs/>
              </w:rPr>
              <w:t>、教案</w:t>
            </w:r>
            <w:r w:rsidR="003F5E72" w:rsidRPr="009D4607">
              <w:rPr>
                <w:rFonts w:ascii="標楷體" w:eastAsia="標楷體" w:hAnsi="標楷體" w:hint="eastAsia"/>
                <w:bCs/>
              </w:rPr>
              <w:t>經本局委託之評審委員</w:t>
            </w:r>
            <w:r w:rsidR="003421E2" w:rsidRPr="009D4607">
              <w:rPr>
                <w:rFonts w:ascii="標楷體" w:eastAsia="標楷體" w:hAnsi="標楷體" w:hint="eastAsia"/>
                <w:bCs/>
              </w:rPr>
              <w:t>審議</w:t>
            </w:r>
            <w:r w:rsidR="003F5E72" w:rsidRPr="009D4607">
              <w:rPr>
                <w:rFonts w:ascii="標楷體" w:eastAsia="標楷體" w:hAnsi="標楷體" w:hint="eastAsia"/>
                <w:bCs/>
              </w:rPr>
              <w:t>後，</w:t>
            </w:r>
            <w:r w:rsidR="00125429" w:rsidRPr="009D4607">
              <w:rPr>
                <w:rFonts w:ascii="標楷體" w:eastAsia="標楷體" w:hAnsi="標楷體" w:hint="eastAsia"/>
              </w:rPr>
              <w:t>版權無條件授予臺北市</w:t>
            </w:r>
            <w:r w:rsidRPr="009D4607">
              <w:rPr>
                <w:rFonts w:ascii="標楷體" w:eastAsia="標楷體" w:hAnsi="標楷體" w:hint="eastAsia"/>
              </w:rPr>
              <w:t>政府，並同意任何形式之使用。</w:t>
            </w:r>
          </w:p>
          <w:p w:rsidR="00216D71" w:rsidRPr="00A41F49" w:rsidRDefault="00216D71" w:rsidP="005C314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D4607">
              <w:rPr>
                <w:rFonts w:ascii="標楷體" w:eastAsia="標楷體" w:hAnsi="標楷體" w:hint="eastAsia"/>
              </w:rPr>
              <w:t>4</w:t>
            </w:r>
            <w:r w:rsidR="002E5F50" w:rsidRPr="009D4607">
              <w:rPr>
                <w:rFonts w:ascii="標楷體" w:eastAsia="標楷體" w:hAnsi="標楷體" w:hint="eastAsia"/>
              </w:rPr>
              <w:t>、參與</w:t>
            </w:r>
            <w:r w:rsidR="0015286F" w:rsidRPr="009D4607">
              <w:rPr>
                <w:rFonts w:ascii="標楷體" w:eastAsia="標楷體" w:hAnsi="標楷體" w:hint="eastAsia"/>
              </w:rPr>
              <w:t>本市</w:t>
            </w:r>
            <w:r w:rsidR="00A41F49">
              <w:rPr>
                <w:rFonts w:ascii="標楷體" w:eastAsia="標楷體" w:hAnsi="標楷體" w:hint="eastAsia"/>
              </w:rPr>
              <w:t>戶外教育資源整合及推廣小組</w:t>
            </w:r>
            <w:r w:rsidR="0015286F" w:rsidRPr="009D4607">
              <w:rPr>
                <w:rFonts w:ascii="標楷體" w:eastAsia="標楷體" w:hAnsi="標楷體" w:hint="eastAsia"/>
              </w:rPr>
              <w:t>專業社群會議及</w:t>
            </w:r>
            <w:r w:rsidRPr="009D4607">
              <w:rPr>
                <w:rFonts w:ascii="標楷體" w:eastAsia="標楷體" w:hAnsi="標楷體" w:hint="eastAsia"/>
              </w:rPr>
              <w:t>成果發表</w:t>
            </w:r>
            <w:r w:rsidR="0015286F" w:rsidRPr="009D4607">
              <w:rPr>
                <w:rFonts w:ascii="標楷體" w:eastAsia="標楷體" w:hAnsi="標楷體" w:hint="eastAsia"/>
              </w:rPr>
              <w:t>會</w:t>
            </w:r>
            <w:r w:rsidRPr="009D4607">
              <w:rPr>
                <w:rFonts w:ascii="標楷體" w:eastAsia="標楷體" w:hAnsi="標楷體" w:hint="eastAsia"/>
              </w:rPr>
              <w:t>。</w:t>
            </w:r>
          </w:p>
          <w:p w:rsidR="00216D71" w:rsidRPr="002E10AE" w:rsidRDefault="00216D71" w:rsidP="005C314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b/>
                <w:sz w:val="28"/>
                <w:szCs w:val="28"/>
              </w:rPr>
              <w:t>具結人（含全部作者）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16D71" w:rsidRPr="002E10AE" w:rsidRDefault="00216D71" w:rsidP="005C314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第一作者：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  <w:p w:rsidR="00216D71" w:rsidRPr="002E10AE" w:rsidRDefault="00216D71" w:rsidP="005C314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第二作者：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  <w:p w:rsidR="00216D71" w:rsidRPr="002E10AE" w:rsidRDefault="00216D71" w:rsidP="005C314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第三作者：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 w:rsidR="002E10AE" w:rsidRPr="002E10AE" w:rsidTr="005C314E">
        <w:trPr>
          <w:cantSplit/>
          <w:trHeight w:val="1232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2E5F50">
            <w:pPr>
              <w:pStyle w:val="a3"/>
              <w:tabs>
                <w:tab w:val="num" w:pos="985"/>
              </w:tabs>
              <w:adjustRightInd w:val="0"/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D71" w:rsidRPr="002E10AE" w:rsidRDefault="00216D71" w:rsidP="005C314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切結事項未簽具者，一律取消申請資格。</w:t>
            </w:r>
          </w:p>
        </w:tc>
      </w:tr>
    </w:tbl>
    <w:p w:rsidR="009A1D1D" w:rsidRDefault="009A1D1D" w:rsidP="000660B9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0660B9" w:rsidRPr="002E10AE" w:rsidRDefault="000660B9" w:rsidP="000660B9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="00296B67">
        <w:rPr>
          <w:rFonts w:ascii="標楷體" w:eastAsia="標楷體" w:hAnsi="標楷體" w:hint="eastAsia"/>
          <w:sz w:val="28"/>
          <w:szCs w:val="28"/>
        </w:rPr>
        <w:t>4</w:t>
      </w:r>
      <w:r w:rsidRPr="002E10AE">
        <w:rPr>
          <w:rFonts w:ascii="標楷體" w:eastAsia="標楷體" w:hAnsi="標楷體" w:hint="eastAsia"/>
          <w:sz w:val="28"/>
          <w:szCs w:val="28"/>
        </w:rPr>
        <w:t>】</w:t>
      </w:r>
    </w:p>
    <w:p w:rsidR="00831FFA" w:rsidRDefault="00831FFA" w:rsidP="00425530">
      <w:pPr>
        <w:adjustRightInd w:val="0"/>
        <w:snapToGrid w:val="0"/>
        <w:spacing w:beforeLines="50" w:before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5C1493">
        <w:rPr>
          <w:rFonts w:ascii="標楷體" w:eastAsia="標楷體" w:hAnsi="標楷體" w:hint="eastAsia"/>
          <w:b/>
          <w:sz w:val="28"/>
          <w:szCs w:val="28"/>
        </w:rPr>
        <w:t>106</w:t>
      </w:r>
      <w:r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 w:rsidRPr="000D3512">
        <w:rPr>
          <w:rFonts w:ascii="標楷體" w:eastAsia="標楷體" w:hAnsi="標楷體" w:hint="eastAsia"/>
          <w:b/>
          <w:sz w:val="28"/>
          <w:szCs w:val="28"/>
        </w:rPr>
        <w:t>徵件實施計畫</w:t>
      </w:r>
      <w:r w:rsidR="00C03876">
        <w:rPr>
          <w:rFonts w:ascii="標楷體" w:eastAsia="標楷體" w:hAnsi="標楷體" w:hint="eastAsia"/>
          <w:b/>
          <w:sz w:val="28"/>
          <w:szCs w:val="28"/>
        </w:rPr>
        <w:t>方案徵件</w:t>
      </w:r>
    </w:p>
    <w:p w:rsidR="006600BB" w:rsidRPr="002E10AE" w:rsidRDefault="00814115" w:rsidP="006600BB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sz w:val="28"/>
          <w:szCs w:val="28"/>
        </w:rPr>
        <w:t>課程計畫</w:t>
      </w:r>
      <w:r w:rsidR="00216D71" w:rsidRPr="002E10AE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6600BB" w:rsidRPr="002E10AE" w:rsidRDefault="006600BB" w:rsidP="006600BB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0"/>
          <w:szCs w:val="20"/>
        </w:rPr>
      </w:pPr>
      <w:r w:rsidRPr="002E10AE">
        <w:rPr>
          <w:rFonts w:ascii="標楷體" w:eastAsia="標楷體" w:hAnsi="標楷體" w:hint="eastAsia"/>
          <w:b/>
          <w:sz w:val="20"/>
          <w:szCs w:val="20"/>
        </w:rPr>
        <w:t>(每個課程方案使用一份計畫表，表格請自行增加，並可改變)</w:t>
      </w:r>
    </w:p>
    <w:p w:rsidR="000660B9" w:rsidRPr="002E10AE" w:rsidRDefault="000660B9" w:rsidP="000660B9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sz w:val="28"/>
          <w:szCs w:val="28"/>
        </w:rPr>
        <w:t>方案類別</w:t>
      </w:r>
    </w:p>
    <w:p w:rsidR="000660B9" w:rsidRPr="002E10AE" w:rsidRDefault="006C2EB6" w:rsidP="000660B9">
      <w:pPr>
        <w:numPr>
          <w:ilvl w:val="0"/>
          <w:numId w:val="20"/>
        </w:numPr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(臺北市)</w:t>
      </w:r>
      <w:r w:rsidR="000660B9" w:rsidRPr="002E10AE">
        <w:rPr>
          <w:rFonts w:ascii="標楷體" w:eastAsia="標楷體" w:hAnsi="標楷體" w:hint="eastAsia"/>
          <w:bCs/>
          <w:sz w:val="28"/>
          <w:szCs w:val="28"/>
        </w:rPr>
        <w:t>城市遊學體驗學習課程方案</w:t>
      </w:r>
    </w:p>
    <w:p w:rsidR="000660B9" w:rsidRPr="002E10AE" w:rsidRDefault="000660B9" w:rsidP="000660B9">
      <w:pPr>
        <w:numPr>
          <w:ilvl w:val="0"/>
          <w:numId w:val="20"/>
        </w:num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Cs/>
          <w:sz w:val="28"/>
          <w:szCs w:val="28"/>
        </w:rPr>
        <w:t>跨縣市校外教學體驗學習課程方案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1"/>
        <w:gridCol w:w="197"/>
        <w:gridCol w:w="702"/>
        <w:gridCol w:w="1337"/>
        <w:gridCol w:w="1449"/>
        <w:gridCol w:w="1152"/>
        <w:gridCol w:w="3730"/>
      </w:tblGrid>
      <w:tr w:rsidR="002E10AE" w:rsidRPr="002E10AE">
        <w:trPr>
          <w:trHeight w:val="660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814115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方案</w:t>
            </w:r>
            <w:r w:rsidR="00216D71" w:rsidRPr="002E10A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trHeight w:val="660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15" w:rsidRPr="002E10AE" w:rsidRDefault="00814115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體驗情境</w:t>
            </w:r>
          </w:p>
          <w:p w:rsidR="00814115" w:rsidRPr="002E10AE" w:rsidRDefault="00814115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介    紹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15" w:rsidRPr="002E10AE" w:rsidRDefault="00814115" w:rsidP="00B61B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trHeight w:val="653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814115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實施</w:t>
            </w:r>
            <w:r w:rsidR="00216D71" w:rsidRPr="002E10A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814115" w:rsidP="00B61BD7">
            <w:pPr>
              <w:jc w:val="center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課程</w:t>
            </w:r>
            <w:r w:rsidR="00216D71" w:rsidRPr="002E10AE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cantSplit/>
          <w:trHeight w:val="525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15" w:rsidRPr="002E10AE" w:rsidRDefault="00814115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連結</w:t>
            </w:r>
            <w:r w:rsidR="00216D71" w:rsidRPr="002E10AE">
              <w:rPr>
                <w:rFonts w:ascii="標楷體" w:eastAsia="標楷體" w:hAnsi="標楷體" w:hint="eastAsia"/>
              </w:rPr>
              <w:t>學</w:t>
            </w:r>
          </w:p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習領域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814115" w:rsidP="00B61BD7">
            <w:pPr>
              <w:jc w:val="center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實施</w:t>
            </w:r>
            <w:r w:rsidR="00216D71" w:rsidRPr="002E10A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cantSplit/>
          <w:trHeight w:val="349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cantSplit/>
          <w:trHeight w:val="343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15" w:rsidRPr="002E10AE" w:rsidRDefault="00814115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連結</w:t>
            </w:r>
            <w:r w:rsidR="00216D71" w:rsidRPr="002E10AE">
              <w:rPr>
                <w:rFonts w:ascii="標楷體" w:eastAsia="標楷體" w:hAnsi="標楷體" w:hint="eastAsia"/>
              </w:rPr>
              <w:t>能</w:t>
            </w:r>
          </w:p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力指標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trHeight w:val="340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trHeight w:val="345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0AE" w:rsidRPr="002E10AE"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教</w:t>
            </w:r>
            <w:r w:rsidRPr="002E10AE">
              <w:rPr>
                <w:rFonts w:ascii="標楷體" w:eastAsia="標楷體" w:hAnsi="標楷體"/>
              </w:rPr>
              <w:t xml:space="preserve">   </w:t>
            </w:r>
            <w:r w:rsidRPr="002E10AE">
              <w:rPr>
                <w:rFonts w:ascii="標楷體" w:eastAsia="標楷體" w:hAnsi="標楷體" w:hint="eastAsia"/>
              </w:rPr>
              <w:t>學</w:t>
            </w:r>
            <w:r w:rsidRPr="002E10AE">
              <w:rPr>
                <w:rFonts w:ascii="標楷體" w:eastAsia="標楷體" w:hAnsi="標楷體"/>
              </w:rPr>
              <w:t xml:space="preserve">   </w:t>
            </w:r>
            <w:r w:rsidRPr="002E10AE">
              <w:rPr>
                <w:rFonts w:ascii="標楷體" w:eastAsia="標楷體" w:hAnsi="標楷體" w:hint="eastAsia"/>
              </w:rPr>
              <w:t>設</w:t>
            </w:r>
            <w:r w:rsidRPr="002E10AE">
              <w:rPr>
                <w:rFonts w:ascii="標楷體" w:eastAsia="標楷體" w:hAnsi="標楷體"/>
              </w:rPr>
              <w:t xml:space="preserve">   </w:t>
            </w:r>
            <w:r w:rsidRPr="002E10AE">
              <w:rPr>
                <w:rFonts w:ascii="標楷體" w:eastAsia="標楷體" w:hAnsi="標楷體" w:hint="eastAsia"/>
              </w:rPr>
              <w:t>計</w:t>
            </w:r>
            <w:r w:rsidRPr="002E10AE">
              <w:rPr>
                <w:rFonts w:ascii="標楷體" w:eastAsia="標楷體" w:hAnsi="標楷體"/>
              </w:rPr>
              <w:t xml:space="preserve">   </w:t>
            </w:r>
            <w:r w:rsidRPr="002E10AE">
              <w:rPr>
                <w:rFonts w:ascii="標楷體" w:eastAsia="標楷體" w:hAnsi="標楷體" w:hint="eastAsia"/>
              </w:rPr>
              <w:t>內</w:t>
            </w:r>
            <w:r w:rsidRPr="002E10AE">
              <w:rPr>
                <w:rFonts w:ascii="標楷體" w:eastAsia="標楷體" w:hAnsi="標楷體"/>
              </w:rPr>
              <w:t xml:space="preserve">   </w:t>
            </w:r>
            <w:r w:rsidRPr="002E10AE">
              <w:rPr>
                <w:rFonts w:ascii="標楷體" w:eastAsia="標楷體" w:hAnsi="標楷體" w:hint="eastAsia"/>
              </w:rPr>
              <w:t>容</w:t>
            </w:r>
          </w:p>
        </w:tc>
      </w:tr>
      <w:tr w:rsidR="002E10AE" w:rsidRPr="002E10AE">
        <w:trPr>
          <w:trHeight w:val="18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D5786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體驗歷程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時間</w:t>
            </w:r>
            <w:r w:rsidRPr="002E10AE">
              <w:rPr>
                <w:rFonts w:ascii="標楷體" w:eastAsia="標楷體" w:hAnsi="標楷體"/>
              </w:rPr>
              <w:t>(</w:t>
            </w:r>
            <w:r w:rsidRPr="002E10AE">
              <w:rPr>
                <w:rFonts w:ascii="標楷體" w:eastAsia="標楷體" w:hAnsi="標楷體" w:hint="eastAsia"/>
              </w:rPr>
              <w:t>分</w:t>
            </w:r>
            <w:r w:rsidRPr="002E10AE">
              <w:rPr>
                <w:rFonts w:ascii="標楷體" w:eastAsia="標楷體" w:hAnsi="標楷體"/>
              </w:rPr>
              <w:t>)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D5786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學習流程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D5786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</w:rPr>
              <w:t>學習資源</w:t>
            </w:r>
          </w:p>
        </w:tc>
      </w:tr>
      <w:tr w:rsidR="002E10AE" w:rsidRPr="002E10AE">
        <w:trPr>
          <w:trHeight w:val="18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</w:p>
          <w:p w:rsidR="00216D71" w:rsidRPr="002E10AE" w:rsidRDefault="00216D71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</w:p>
          <w:p w:rsidR="00216D71" w:rsidRPr="002E10AE" w:rsidRDefault="00216D71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</w:p>
          <w:p w:rsidR="00216D71" w:rsidRPr="002E10AE" w:rsidRDefault="00216D71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F537C6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2D578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2E10AE" w:rsidRPr="002E10AE">
        <w:trPr>
          <w:cantSplit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F537C6">
            <w:pPr>
              <w:tabs>
                <w:tab w:val="left" w:pos="540"/>
              </w:tabs>
              <w:jc w:val="distribute"/>
              <w:rPr>
                <w:rFonts w:ascii="標楷體" w:eastAsia="標楷體" w:hAnsi="標楷體"/>
              </w:rPr>
            </w:pPr>
            <w:r w:rsidRPr="002E10AE">
              <w:rPr>
                <w:rFonts w:ascii="標楷體" w:eastAsia="標楷體" w:hAnsi="標楷體" w:hint="eastAsia"/>
                <w:kern w:val="0"/>
              </w:rPr>
              <w:t>教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學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要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點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及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注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意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事</w:t>
            </w:r>
            <w:r w:rsidRPr="002E10AE">
              <w:rPr>
                <w:rFonts w:ascii="標楷體" w:eastAsia="標楷體" w:hAnsi="標楷體"/>
                <w:kern w:val="0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kern w:val="0"/>
              </w:rPr>
              <w:t>項</w:t>
            </w:r>
          </w:p>
        </w:tc>
      </w:tr>
      <w:tr w:rsidR="002E10AE" w:rsidRPr="002E10AE">
        <w:trPr>
          <w:cantSplit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  <w:kern w:val="0"/>
              </w:rPr>
            </w:pPr>
          </w:p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  <w:kern w:val="0"/>
              </w:rPr>
            </w:pPr>
          </w:p>
        </w:tc>
      </w:tr>
      <w:tr w:rsidR="002E10AE" w:rsidRPr="002E10AE">
        <w:trPr>
          <w:cantSplit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2E10AE">
              <w:rPr>
                <w:rFonts w:ascii="標楷體" w:eastAsia="標楷體" w:hAnsi="標楷體" w:hint="eastAsia"/>
                <w:kern w:val="0"/>
              </w:rPr>
              <w:t>實施效益</w:t>
            </w:r>
          </w:p>
        </w:tc>
      </w:tr>
      <w:tr w:rsidR="002E10AE" w:rsidRPr="002E10AE">
        <w:trPr>
          <w:cantSplit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  <w:kern w:val="0"/>
              </w:rPr>
            </w:pPr>
          </w:p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  <w:kern w:val="0"/>
              </w:rPr>
            </w:pPr>
          </w:p>
        </w:tc>
      </w:tr>
      <w:tr w:rsidR="002E10AE" w:rsidRPr="002E10AE">
        <w:trPr>
          <w:cantSplit/>
          <w:trHeight w:val="321"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  <w:kern w:val="0"/>
              </w:rPr>
            </w:pPr>
            <w:r w:rsidRPr="002E10AE">
              <w:rPr>
                <w:rFonts w:ascii="標楷體" w:eastAsia="標楷體" w:hAnsi="標楷體" w:hint="eastAsia"/>
                <w:kern w:val="0"/>
              </w:rPr>
              <w:t>專業省思</w:t>
            </w:r>
          </w:p>
        </w:tc>
      </w:tr>
      <w:tr w:rsidR="00216D71" w:rsidRPr="002E10AE" w:rsidTr="005C314E">
        <w:trPr>
          <w:cantSplit/>
          <w:trHeight w:val="415"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F537C6">
            <w:pPr>
              <w:jc w:val="distribute"/>
              <w:rPr>
                <w:rFonts w:ascii="標楷體" w:eastAsia="標楷體" w:hAnsi="標楷體"/>
                <w:kern w:val="0"/>
              </w:rPr>
            </w:pPr>
          </w:p>
        </w:tc>
      </w:tr>
    </w:tbl>
    <w:p w:rsidR="00014D90" w:rsidRPr="002E10AE" w:rsidRDefault="00014D90" w:rsidP="006600BB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425530" w:rsidRDefault="00425530" w:rsidP="00425530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425530" w:rsidRDefault="00425530" w:rsidP="00425530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="00296B67">
        <w:rPr>
          <w:rFonts w:ascii="標楷體" w:eastAsia="標楷體" w:hAnsi="標楷體" w:hint="eastAsia"/>
          <w:sz w:val="28"/>
          <w:szCs w:val="28"/>
        </w:rPr>
        <w:t>5</w:t>
      </w:r>
      <w:r w:rsidRPr="002E10AE">
        <w:rPr>
          <w:rFonts w:ascii="標楷體" w:eastAsia="標楷體" w:hAnsi="標楷體" w:hint="eastAsia"/>
          <w:sz w:val="28"/>
          <w:szCs w:val="28"/>
        </w:rPr>
        <w:t>】</w:t>
      </w:r>
    </w:p>
    <w:p w:rsidR="005C314E" w:rsidRPr="002E10AE" w:rsidRDefault="00216D71" w:rsidP="00425530">
      <w:pPr>
        <w:adjustRightInd w:val="0"/>
        <w:snapToGrid w:val="0"/>
        <w:spacing w:beforeLines="50" w:before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/>
          <w:b/>
          <w:sz w:val="28"/>
          <w:szCs w:val="28"/>
        </w:rPr>
        <w:tab/>
      </w:r>
      <w:r w:rsidR="00832A5F"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5C1493">
        <w:rPr>
          <w:rFonts w:ascii="標楷體" w:eastAsia="標楷體" w:hAnsi="標楷體" w:hint="eastAsia"/>
          <w:b/>
          <w:sz w:val="28"/>
          <w:szCs w:val="28"/>
        </w:rPr>
        <w:t>106</w:t>
      </w:r>
      <w:r w:rsidR="00832A5F"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32A5F"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 w:rsidR="00832A5F" w:rsidRPr="000D3512">
        <w:rPr>
          <w:rFonts w:ascii="標楷體" w:eastAsia="標楷體" w:hAnsi="標楷體" w:hint="eastAsia"/>
          <w:b/>
          <w:sz w:val="28"/>
          <w:szCs w:val="28"/>
        </w:rPr>
        <w:t>徵件實施計畫</w:t>
      </w:r>
      <w:r w:rsidR="00832A5F">
        <w:rPr>
          <w:rFonts w:ascii="標楷體" w:eastAsia="標楷體" w:hAnsi="標楷體" w:hint="eastAsia"/>
          <w:b/>
          <w:sz w:val="28"/>
          <w:szCs w:val="28"/>
        </w:rPr>
        <w:t>方案徵件</w:t>
      </w:r>
    </w:p>
    <w:p w:rsidR="00216D71" w:rsidRDefault="00216D71" w:rsidP="00204A26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sz w:val="28"/>
          <w:szCs w:val="28"/>
        </w:rPr>
        <w:t>著作權授權同意書</w:t>
      </w:r>
    </w:p>
    <w:p w:rsidR="00B90B61" w:rsidRPr="002E10AE" w:rsidRDefault="00B90B61" w:rsidP="00204A26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216D71" w:rsidRPr="002E10AE" w:rsidRDefault="00216D71" w:rsidP="00B259A9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t>本人參與「</w:t>
      </w:r>
      <w:r w:rsidR="00301C4E" w:rsidRPr="002E10AE">
        <w:rPr>
          <w:rFonts w:ascii="標楷體" w:eastAsia="標楷體" w:hAnsi="標楷體"/>
          <w:b/>
          <w:sz w:val="28"/>
          <w:szCs w:val="28"/>
        </w:rPr>
        <w:tab/>
      </w:r>
      <w:r w:rsidR="00301C4E"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5C1493">
        <w:rPr>
          <w:rFonts w:ascii="標楷體" w:eastAsia="標楷體" w:hAnsi="標楷體" w:hint="eastAsia"/>
          <w:b/>
          <w:sz w:val="28"/>
          <w:szCs w:val="28"/>
        </w:rPr>
        <w:t>106</w:t>
      </w:r>
      <w:r w:rsidR="00301C4E"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01C4E"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 w:rsidR="00301C4E" w:rsidRPr="000D3512">
        <w:rPr>
          <w:rFonts w:ascii="標楷體" w:eastAsia="標楷體" w:hAnsi="標楷體" w:hint="eastAsia"/>
          <w:b/>
          <w:sz w:val="28"/>
          <w:szCs w:val="28"/>
        </w:rPr>
        <w:t>徵件實施計畫</w:t>
      </w:r>
      <w:r w:rsidR="00301C4E">
        <w:rPr>
          <w:rFonts w:ascii="標楷體" w:eastAsia="標楷體" w:hAnsi="標楷體" w:hint="eastAsia"/>
          <w:b/>
          <w:sz w:val="28"/>
          <w:szCs w:val="28"/>
        </w:rPr>
        <w:t>方案徵件</w:t>
      </w:r>
      <w:r w:rsidRPr="00E817BC">
        <w:rPr>
          <w:rFonts w:ascii="標楷體" w:eastAsia="標楷體" w:hAnsi="標楷體" w:hint="eastAsia"/>
          <w:b/>
          <w:sz w:val="28"/>
          <w:szCs w:val="28"/>
        </w:rPr>
        <w:t>申請</w:t>
      </w:r>
      <w:r w:rsidRPr="002E10AE">
        <w:rPr>
          <w:rFonts w:ascii="標楷體" w:eastAsia="標楷體" w:hAnsi="標楷體" w:hint="eastAsia"/>
          <w:sz w:val="28"/>
          <w:szCs w:val="28"/>
        </w:rPr>
        <w:t>」</w:t>
      </w:r>
      <w:r w:rsidR="002D5786" w:rsidRPr="002E10AE">
        <w:rPr>
          <w:rFonts w:ascii="標楷體" w:eastAsia="標楷體" w:hAnsi="標楷體" w:hint="eastAsia"/>
          <w:sz w:val="28"/>
          <w:szCs w:val="28"/>
        </w:rPr>
        <w:t>，方案</w:t>
      </w:r>
      <w:r w:rsidRPr="002E10AE">
        <w:rPr>
          <w:rFonts w:ascii="標楷體" w:eastAsia="標楷體" w:hAnsi="標楷體" w:hint="eastAsia"/>
          <w:sz w:val="28"/>
          <w:szCs w:val="28"/>
        </w:rPr>
        <w:t>名稱：</w:t>
      </w:r>
      <w:r w:rsidRPr="002E10AE"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  <w:r w:rsidRPr="002E10AE">
        <w:rPr>
          <w:rFonts w:ascii="標楷體" w:eastAsia="標楷體" w:hAnsi="標楷體" w:hint="eastAsia"/>
          <w:sz w:val="28"/>
          <w:szCs w:val="28"/>
        </w:rPr>
        <w:t>，依據本</w:t>
      </w:r>
      <w:r w:rsidR="002D5786" w:rsidRPr="002E10AE">
        <w:rPr>
          <w:rFonts w:ascii="標楷體" w:eastAsia="標楷體" w:hAnsi="標楷體" w:hint="eastAsia"/>
          <w:sz w:val="28"/>
          <w:szCs w:val="28"/>
        </w:rPr>
        <w:t>徵</w:t>
      </w:r>
      <w:r w:rsidR="005C314E" w:rsidRPr="002E10AE">
        <w:rPr>
          <w:rFonts w:ascii="標楷體" w:eastAsia="標楷體" w:hAnsi="標楷體" w:hint="eastAsia"/>
          <w:sz w:val="28"/>
          <w:szCs w:val="28"/>
        </w:rPr>
        <w:t>件</w:t>
      </w:r>
      <w:r w:rsidR="002D5786" w:rsidRPr="002E10AE">
        <w:rPr>
          <w:rFonts w:ascii="標楷體" w:eastAsia="標楷體" w:hAnsi="標楷體" w:hint="eastAsia"/>
          <w:sz w:val="28"/>
          <w:szCs w:val="28"/>
        </w:rPr>
        <w:t>作業</w:t>
      </w:r>
      <w:r w:rsidRPr="002E10AE">
        <w:rPr>
          <w:rFonts w:ascii="標楷體" w:eastAsia="標楷體" w:hAnsi="標楷體" w:hint="eastAsia"/>
          <w:sz w:val="28"/>
          <w:szCs w:val="28"/>
        </w:rPr>
        <w:t>要點之規定及為能獲得更為廣泛教育資源共享與經驗傳承，茲同意上開作品經審</w:t>
      </w:r>
      <w:r w:rsidR="002D5786" w:rsidRPr="002E10AE">
        <w:rPr>
          <w:rFonts w:ascii="標楷體" w:eastAsia="標楷體" w:hAnsi="標楷體" w:hint="eastAsia"/>
          <w:sz w:val="28"/>
          <w:szCs w:val="28"/>
        </w:rPr>
        <w:t>查</w:t>
      </w:r>
      <w:r w:rsidRPr="002E10AE">
        <w:rPr>
          <w:rFonts w:ascii="標楷體" w:eastAsia="標楷體" w:hAnsi="標楷體" w:hint="eastAsia"/>
          <w:sz w:val="28"/>
          <w:szCs w:val="28"/>
        </w:rPr>
        <w:t>獲得執行經費後，其成果之著作權同意由</w:t>
      </w:r>
      <w:r w:rsidR="002D5786" w:rsidRPr="002E10AE">
        <w:rPr>
          <w:rFonts w:ascii="標楷體" w:eastAsia="標楷體" w:hAnsi="標楷體" w:hint="eastAsia"/>
          <w:sz w:val="28"/>
          <w:szCs w:val="28"/>
        </w:rPr>
        <w:t>臺北市政府教育局</w:t>
      </w:r>
      <w:r w:rsidRPr="002E10AE">
        <w:rPr>
          <w:rFonts w:ascii="標楷體" w:eastAsia="標楷體" w:hAnsi="標楷體" w:hint="eastAsia"/>
          <w:sz w:val="28"/>
          <w:szCs w:val="28"/>
        </w:rPr>
        <w:t>取得，並供典藏、推廣、借閱、公布、發行、重製及公開展示播放及有為其他一切著作權財產權利用行為之權利。</w:t>
      </w:r>
    </w:p>
    <w:p w:rsidR="00216D71" w:rsidRPr="002E10AE" w:rsidRDefault="00216D71" w:rsidP="00216D71">
      <w:pPr>
        <w:widowControl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t>此致</w:t>
      </w:r>
    </w:p>
    <w:p w:rsidR="00216D71" w:rsidRPr="002E10AE" w:rsidRDefault="002D5786" w:rsidP="00216D71">
      <w:pPr>
        <w:widowControl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t>臺北市政府教育局</w:t>
      </w:r>
    </w:p>
    <w:p w:rsidR="00216D71" w:rsidRPr="002E10AE" w:rsidRDefault="00216D71" w:rsidP="00216D71">
      <w:pPr>
        <w:widowControl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t>【授權簽署】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62"/>
        <w:gridCol w:w="3144"/>
        <w:gridCol w:w="1853"/>
      </w:tblGrid>
      <w:tr w:rsidR="002E10AE" w:rsidRPr="002E10AE">
        <w:trPr>
          <w:trHeight w:val="525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2E10A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戶</w:t>
            </w:r>
            <w:r w:rsidRPr="002E10A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籍</w:t>
            </w:r>
            <w:r w:rsidRPr="002E10A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2E10A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2E10AE" w:rsidRPr="002E10AE">
        <w:trPr>
          <w:trHeight w:val="851"/>
          <w:jc w:val="center"/>
        </w:trPr>
        <w:tc>
          <w:tcPr>
            <w:tcW w:w="1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trHeight w:val="851"/>
          <w:jc w:val="center"/>
        </w:trPr>
        <w:tc>
          <w:tcPr>
            <w:tcW w:w="1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D71" w:rsidRPr="002E10AE">
        <w:trPr>
          <w:trHeight w:val="851"/>
          <w:jc w:val="center"/>
        </w:trPr>
        <w:tc>
          <w:tcPr>
            <w:tcW w:w="1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D71" w:rsidRPr="002E10AE" w:rsidRDefault="00216D71" w:rsidP="00B61BD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93479" w:rsidRPr="002E10AE" w:rsidRDefault="00393479" w:rsidP="00216D71">
      <w:pPr>
        <w:spacing w:line="312" w:lineRule="auto"/>
        <w:jc w:val="distribute"/>
        <w:rPr>
          <w:rFonts w:ascii="標楷體" w:eastAsia="標楷體" w:hAnsi="標楷體"/>
          <w:sz w:val="28"/>
          <w:szCs w:val="28"/>
        </w:rPr>
      </w:pPr>
    </w:p>
    <w:p w:rsidR="00216D71" w:rsidRPr="002E10AE" w:rsidRDefault="00216D71" w:rsidP="00216D71">
      <w:pPr>
        <w:spacing w:line="312" w:lineRule="auto"/>
        <w:jc w:val="distribute"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t>中華民國</w:t>
      </w:r>
      <w:r w:rsidR="003B5AE7">
        <w:rPr>
          <w:rFonts w:ascii="標楷體" w:eastAsia="標楷體" w:hAnsi="標楷體" w:hint="eastAsia"/>
          <w:sz w:val="28"/>
          <w:szCs w:val="28"/>
        </w:rPr>
        <w:t>106</w:t>
      </w:r>
      <w:r w:rsidRPr="002E10AE">
        <w:rPr>
          <w:rFonts w:ascii="標楷體" w:eastAsia="標楷體" w:hAnsi="標楷體" w:hint="eastAsia"/>
          <w:sz w:val="28"/>
          <w:szCs w:val="28"/>
        </w:rPr>
        <w:t>年　　月　　日</w:t>
      </w:r>
    </w:p>
    <w:p w:rsidR="00216D71" w:rsidRPr="002E10AE" w:rsidRDefault="00216D71" w:rsidP="00216D71">
      <w:pPr>
        <w:snapToGrid w:val="0"/>
        <w:spacing w:line="360" w:lineRule="auto"/>
        <w:ind w:leftChars="-70" w:left="406" w:hangingChars="205" w:hanging="574"/>
        <w:rPr>
          <w:rFonts w:ascii="標楷體" w:eastAsia="標楷體" w:hAnsi="標楷體"/>
          <w:sz w:val="28"/>
          <w:szCs w:val="28"/>
        </w:rPr>
      </w:pPr>
    </w:p>
    <w:p w:rsidR="00216D71" w:rsidRPr="002E10AE" w:rsidRDefault="00216D71" w:rsidP="00216D71">
      <w:pPr>
        <w:snapToGrid w:val="0"/>
        <w:spacing w:line="360" w:lineRule="auto"/>
        <w:ind w:leftChars="-70" w:left="406" w:hangingChars="205" w:hanging="574"/>
        <w:rPr>
          <w:rFonts w:ascii="標楷體" w:eastAsia="標楷體" w:hAnsi="標楷體"/>
          <w:sz w:val="28"/>
          <w:szCs w:val="28"/>
        </w:rPr>
      </w:pPr>
    </w:p>
    <w:p w:rsidR="00216D71" w:rsidRDefault="00216D71" w:rsidP="00216D71">
      <w:pPr>
        <w:snapToGrid w:val="0"/>
        <w:spacing w:line="360" w:lineRule="auto"/>
        <w:ind w:leftChars="-70" w:left="406" w:hangingChars="205" w:hanging="574"/>
        <w:rPr>
          <w:rFonts w:ascii="標楷體" w:eastAsia="標楷體" w:hAnsi="標楷體"/>
          <w:sz w:val="28"/>
          <w:szCs w:val="28"/>
        </w:rPr>
      </w:pPr>
    </w:p>
    <w:p w:rsidR="009A1D1D" w:rsidRDefault="009A1D1D" w:rsidP="00216D71">
      <w:pPr>
        <w:snapToGrid w:val="0"/>
        <w:spacing w:line="360" w:lineRule="auto"/>
        <w:ind w:leftChars="-70" w:left="406" w:hangingChars="205" w:hanging="574"/>
        <w:rPr>
          <w:rFonts w:ascii="標楷體" w:eastAsia="標楷體" w:hAnsi="標楷體"/>
          <w:sz w:val="28"/>
          <w:szCs w:val="28"/>
        </w:rPr>
      </w:pPr>
    </w:p>
    <w:p w:rsidR="009A1D1D" w:rsidRPr="002E10AE" w:rsidRDefault="009A1D1D" w:rsidP="00216D71">
      <w:pPr>
        <w:snapToGrid w:val="0"/>
        <w:spacing w:line="360" w:lineRule="auto"/>
        <w:ind w:leftChars="-70" w:left="406" w:hangingChars="205" w:hanging="574"/>
        <w:rPr>
          <w:rFonts w:ascii="標楷體" w:eastAsia="標楷體" w:hAnsi="標楷體"/>
          <w:sz w:val="28"/>
          <w:szCs w:val="28"/>
        </w:rPr>
      </w:pPr>
    </w:p>
    <w:p w:rsidR="00FB698B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660B9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="00296B67">
        <w:rPr>
          <w:rFonts w:ascii="標楷體" w:eastAsia="標楷體" w:hAnsi="標楷體" w:hint="eastAsia"/>
          <w:sz w:val="28"/>
          <w:szCs w:val="28"/>
        </w:rPr>
        <w:t>6</w:t>
      </w:r>
      <w:r w:rsidR="00A83223">
        <w:rPr>
          <w:rFonts w:ascii="標楷體" w:eastAsia="標楷體" w:hAnsi="標楷體" w:hint="eastAsia"/>
          <w:sz w:val="28"/>
          <w:szCs w:val="28"/>
        </w:rPr>
        <w:t xml:space="preserve"> --</w:t>
      </w:r>
      <w:r w:rsidR="00A83223" w:rsidRPr="00A83223">
        <w:rPr>
          <w:rFonts w:ascii="標楷體" w:eastAsia="標楷體" w:hAnsi="標楷體" w:hint="eastAsia"/>
          <w:b/>
          <w:color w:val="FF0000"/>
          <w:sz w:val="28"/>
          <w:szCs w:val="28"/>
        </w:rPr>
        <w:t>第1年申辦的方案免填本表</w:t>
      </w:r>
      <w:r w:rsidRPr="000660B9">
        <w:rPr>
          <w:rFonts w:ascii="標楷體" w:eastAsia="標楷體" w:hAnsi="標楷體" w:hint="eastAsia"/>
          <w:sz w:val="28"/>
          <w:szCs w:val="28"/>
        </w:rPr>
        <w:t>】</w:t>
      </w:r>
    </w:p>
    <w:p w:rsidR="00FB698B" w:rsidRPr="006B5760" w:rsidRDefault="006B5760" w:rsidP="006B5760">
      <w:pPr>
        <w:adjustRightInd w:val="0"/>
        <w:snapToGrid w:val="0"/>
        <w:spacing w:beforeLines="50" w:before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5C1493">
        <w:rPr>
          <w:rFonts w:ascii="標楷體" w:eastAsia="標楷體" w:hAnsi="標楷體" w:hint="eastAsia"/>
          <w:b/>
          <w:sz w:val="28"/>
          <w:szCs w:val="28"/>
        </w:rPr>
        <w:t>106</w:t>
      </w:r>
      <w:r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>
        <w:rPr>
          <w:rFonts w:ascii="標楷體" w:eastAsia="標楷體" w:hAnsi="標楷體" w:hint="eastAsia"/>
          <w:b/>
          <w:sz w:val="28"/>
          <w:szCs w:val="28"/>
        </w:rPr>
        <w:t>徵件</w:t>
      </w:r>
      <w:r w:rsidRPr="000D3512">
        <w:rPr>
          <w:rFonts w:ascii="標楷體" w:eastAsia="標楷體" w:hAnsi="標楷體" w:hint="eastAsia"/>
          <w:b/>
          <w:sz w:val="28"/>
          <w:szCs w:val="28"/>
        </w:rPr>
        <w:t>計畫</w:t>
      </w:r>
      <w:r>
        <w:rPr>
          <w:rFonts w:ascii="標楷體" w:eastAsia="標楷體" w:hAnsi="標楷體" w:hint="eastAsia"/>
          <w:b/>
          <w:sz w:val="28"/>
          <w:szCs w:val="28"/>
        </w:rPr>
        <w:t>方案</w:t>
      </w:r>
    </w:p>
    <w:p w:rsidR="00FB698B" w:rsidRPr="00256645" w:rsidRDefault="00FB698B" w:rsidP="00FB698B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56645">
        <w:rPr>
          <w:rFonts w:ascii="標楷體" w:eastAsia="標楷體" w:hAnsi="標楷體" w:hint="eastAsia"/>
          <w:b/>
          <w:sz w:val="28"/>
          <w:szCs w:val="28"/>
        </w:rPr>
        <w:t>申請方案相同或類似</w:t>
      </w:r>
      <w:r w:rsidR="005563F2" w:rsidRPr="00256645">
        <w:rPr>
          <w:rFonts w:ascii="標楷體" w:eastAsia="標楷體" w:hAnsi="標楷體" w:hint="eastAsia"/>
          <w:b/>
          <w:sz w:val="28"/>
          <w:szCs w:val="28"/>
        </w:rPr>
        <w:t>附加說明</w:t>
      </w:r>
    </w:p>
    <w:p w:rsidR="005C6B63" w:rsidRDefault="005C6B63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B698B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一、方案類別</w:t>
      </w:r>
    </w:p>
    <w:p w:rsidR="00FB698B" w:rsidRDefault="005C6B63" w:rsidP="00FB698B">
      <w:pPr>
        <w:numPr>
          <w:ilvl w:val="0"/>
          <w:numId w:val="20"/>
        </w:numPr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臺北市</w:t>
      </w:r>
      <w:r w:rsidR="00FB698B">
        <w:rPr>
          <w:rFonts w:ascii="標楷體" w:eastAsia="標楷體" w:hAnsi="標楷體" w:hint="eastAsia"/>
          <w:bCs/>
          <w:sz w:val="28"/>
          <w:szCs w:val="28"/>
        </w:rPr>
        <w:t>城市遊學體驗學習課程方案</w:t>
      </w:r>
    </w:p>
    <w:p w:rsidR="00FB698B" w:rsidRPr="007457BD" w:rsidRDefault="00FB698B" w:rsidP="00FB698B">
      <w:pPr>
        <w:numPr>
          <w:ilvl w:val="0"/>
          <w:numId w:val="20"/>
        </w:num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跨縣市校外教學體驗學習課程方案</w:t>
      </w:r>
    </w:p>
    <w:p w:rsidR="005C6B63" w:rsidRDefault="005C6B63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FB698B" w:rsidRPr="001349B6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349B6">
        <w:rPr>
          <w:rFonts w:ascii="標楷體" w:eastAsia="標楷體" w:hAnsi="標楷體" w:hint="eastAsia"/>
          <w:b/>
          <w:sz w:val="28"/>
          <w:szCs w:val="28"/>
        </w:rPr>
        <w:t>二、方案曾獲補助本局補助次數</w:t>
      </w:r>
    </w:p>
    <w:p w:rsidR="00FB698B" w:rsidRPr="001349B6" w:rsidRDefault="00FB698B" w:rsidP="00FB698B">
      <w:pPr>
        <w:adjustRightInd w:val="0"/>
        <w:snapToGrid w:val="0"/>
        <w:spacing w:line="460" w:lineRule="exact"/>
        <w:ind w:left="8582" w:hangingChars="3065" w:hanging="8582"/>
        <w:rPr>
          <w:rFonts w:ascii="標楷體" w:eastAsia="標楷體" w:hAnsi="標楷體"/>
          <w:sz w:val="28"/>
          <w:szCs w:val="28"/>
        </w:rPr>
      </w:pPr>
      <w:r w:rsidRPr="001349B6">
        <w:rPr>
          <w:rFonts w:ascii="標楷體" w:eastAsia="標楷體" w:hAnsi="標楷體" w:hint="eastAsia"/>
          <w:sz w:val="28"/>
          <w:szCs w:val="28"/>
        </w:rPr>
        <w:t>□第二年申辦。</w:t>
      </w:r>
    </w:p>
    <w:p w:rsidR="00FB698B" w:rsidRPr="001349B6" w:rsidRDefault="00FB698B" w:rsidP="00FB698B">
      <w:pPr>
        <w:adjustRightInd w:val="0"/>
        <w:snapToGrid w:val="0"/>
        <w:spacing w:line="460" w:lineRule="exact"/>
        <w:ind w:left="8582" w:hangingChars="3065" w:hanging="8582"/>
        <w:rPr>
          <w:rFonts w:ascii="標楷體" w:eastAsia="標楷體" w:hAnsi="標楷體"/>
          <w:sz w:val="28"/>
          <w:szCs w:val="28"/>
        </w:rPr>
      </w:pPr>
      <w:r w:rsidRPr="001349B6">
        <w:rPr>
          <w:rFonts w:ascii="標楷體" w:eastAsia="標楷體" w:hAnsi="標楷體" w:hint="eastAsia"/>
          <w:sz w:val="28"/>
          <w:szCs w:val="28"/>
        </w:rPr>
        <w:t>□第三年申辦。</w:t>
      </w:r>
    </w:p>
    <w:p w:rsidR="005C6B63" w:rsidRPr="001349B6" w:rsidRDefault="005C6B63" w:rsidP="005C6B63">
      <w:pPr>
        <w:adjustRightInd w:val="0"/>
        <w:snapToGrid w:val="0"/>
        <w:spacing w:line="460" w:lineRule="exact"/>
        <w:ind w:left="8582" w:hangingChars="3065" w:hanging="8582"/>
        <w:rPr>
          <w:rFonts w:ascii="標楷體" w:eastAsia="標楷體" w:hAnsi="標楷體"/>
          <w:sz w:val="28"/>
          <w:szCs w:val="28"/>
        </w:rPr>
      </w:pPr>
      <w:r w:rsidRPr="001349B6">
        <w:rPr>
          <w:rFonts w:ascii="標楷體" w:eastAsia="標楷體" w:hAnsi="標楷體" w:hint="eastAsia"/>
          <w:sz w:val="28"/>
          <w:szCs w:val="28"/>
        </w:rPr>
        <w:t>□第四年申辦。</w:t>
      </w:r>
    </w:p>
    <w:p w:rsidR="005C6B63" w:rsidRPr="001349B6" w:rsidRDefault="005C6B63" w:rsidP="003C766E">
      <w:pPr>
        <w:adjustRightInd w:val="0"/>
        <w:snapToGrid w:val="0"/>
        <w:spacing w:line="460" w:lineRule="exact"/>
        <w:ind w:left="8582" w:hangingChars="3065" w:hanging="8582"/>
        <w:rPr>
          <w:rFonts w:ascii="標楷體" w:eastAsia="標楷體" w:hAnsi="標楷體"/>
          <w:sz w:val="28"/>
          <w:szCs w:val="28"/>
        </w:rPr>
      </w:pPr>
      <w:r w:rsidRPr="001349B6">
        <w:rPr>
          <w:rFonts w:ascii="標楷體" w:eastAsia="標楷體" w:hAnsi="標楷體" w:hint="eastAsia"/>
          <w:sz w:val="28"/>
          <w:szCs w:val="28"/>
        </w:rPr>
        <w:t>□第</w:t>
      </w:r>
      <w:r w:rsidR="003C766E">
        <w:rPr>
          <w:rFonts w:ascii="標楷體" w:eastAsia="標楷體" w:hAnsi="標楷體" w:hint="eastAsia"/>
          <w:sz w:val="28"/>
          <w:szCs w:val="28"/>
        </w:rPr>
        <w:t>五</w:t>
      </w:r>
      <w:r w:rsidRPr="001349B6">
        <w:rPr>
          <w:rFonts w:ascii="標楷體" w:eastAsia="標楷體" w:hAnsi="標楷體" w:hint="eastAsia"/>
          <w:sz w:val="28"/>
          <w:szCs w:val="28"/>
        </w:rPr>
        <w:t>年申辦。</w:t>
      </w:r>
    </w:p>
    <w:p w:rsidR="005C1493" w:rsidRPr="001349B6" w:rsidRDefault="005C1493" w:rsidP="005C1493">
      <w:pPr>
        <w:adjustRightInd w:val="0"/>
        <w:snapToGrid w:val="0"/>
        <w:spacing w:line="460" w:lineRule="exact"/>
        <w:ind w:left="8582" w:hangingChars="3065" w:hanging="8582"/>
        <w:rPr>
          <w:rFonts w:ascii="標楷體" w:eastAsia="標楷體" w:hAnsi="標楷體"/>
          <w:sz w:val="28"/>
          <w:szCs w:val="28"/>
        </w:rPr>
      </w:pPr>
      <w:r w:rsidRPr="001349B6">
        <w:rPr>
          <w:rFonts w:ascii="標楷體" w:eastAsia="標楷體" w:hAnsi="標楷體" w:hint="eastAsia"/>
          <w:sz w:val="28"/>
          <w:szCs w:val="28"/>
        </w:rPr>
        <w:t>□第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1349B6">
        <w:rPr>
          <w:rFonts w:ascii="標楷體" w:eastAsia="標楷體" w:hAnsi="標楷體" w:hint="eastAsia"/>
          <w:sz w:val="28"/>
          <w:szCs w:val="28"/>
        </w:rPr>
        <w:t>年申辦。</w:t>
      </w:r>
    </w:p>
    <w:p w:rsidR="005C6B63" w:rsidRPr="001349B6" w:rsidRDefault="005C6B63" w:rsidP="005C6B63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B698B" w:rsidRPr="001349B6" w:rsidRDefault="00FB698B" w:rsidP="00FB698B">
      <w:pPr>
        <w:adjustRightInd w:val="0"/>
        <w:snapToGrid w:val="0"/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349B6">
        <w:rPr>
          <w:rFonts w:ascii="標楷體" w:eastAsia="標楷體" w:hAnsi="標楷體" w:hint="eastAsia"/>
          <w:b/>
          <w:sz w:val="28"/>
          <w:szCs w:val="28"/>
        </w:rPr>
        <w:t>請簡述本次申辦方案與前次申辦方案之相同處與差異處：</w:t>
      </w:r>
      <w:r w:rsidR="00615731" w:rsidRPr="001349B6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FB698B" w:rsidRPr="001349B6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FB698B" w:rsidRPr="001349B6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FB698B" w:rsidRPr="001349B6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FB698B" w:rsidRPr="001349B6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FB698B" w:rsidRPr="001349B6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FB698B" w:rsidRPr="001349B6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8C4EC3" w:rsidRPr="001349B6" w:rsidRDefault="008C4EC3" w:rsidP="008C4EC3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8C4EC3" w:rsidRPr="001349B6" w:rsidRDefault="008C4EC3" w:rsidP="008C4EC3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1349B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</w:t>
      </w:r>
    </w:p>
    <w:p w:rsidR="00FB698B" w:rsidRPr="008C4EC3" w:rsidRDefault="00FB698B" w:rsidP="00FB698B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B698B" w:rsidRPr="00A70C50" w:rsidRDefault="00FB698B" w:rsidP="00FB698B"/>
    <w:p w:rsidR="00FB698B" w:rsidRPr="00FB698B" w:rsidRDefault="00FB698B" w:rsidP="006600BB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FB698B" w:rsidRDefault="00FB698B" w:rsidP="006600BB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817E36" w:rsidRDefault="00817E36" w:rsidP="006600BB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817E36" w:rsidRDefault="00817E36" w:rsidP="006600BB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349B6" w:rsidRDefault="001349B6" w:rsidP="006600BB">
      <w:pPr>
        <w:adjustRightInd w:val="0"/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</w:p>
    <w:p w:rsidR="006600BB" w:rsidRPr="002E10AE" w:rsidRDefault="006600BB" w:rsidP="006600B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="00296B67">
        <w:rPr>
          <w:rFonts w:ascii="標楷體" w:eastAsia="標楷體" w:hAnsi="標楷體" w:hint="eastAsia"/>
          <w:sz w:val="28"/>
          <w:szCs w:val="28"/>
        </w:rPr>
        <w:t>7</w:t>
      </w:r>
      <w:r w:rsidRPr="002E10AE">
        <w:rPr>
          <w:rFonts w:ascii="標楷體" w:eastAsia="標楷體" w:hAnsi="標楷體" w:hint="eastAsia"/>
          <w:sz w:val="28"/>
          <w:szCs w:val="28"/>
        </w:rPr>
        <w:t>】</w:t>
      </w:r>
    </w:p>
    <w:p w:rsidR="000660B9" w:rsidRPr="006B5760" w:rsidRDefault="006B5760" w:rsidP="006B5760">
      <w:pPr>
        <w:adjustRightInd w:val="0"/>
        <w:snapToGrid w:val="0"/>
        <w:spacing w:beforeLines="50" w:before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DF0BC9">
        <w:rPr>
          <w:rFonts w:ascii="標楷體" w:eastAsia="標楷體" w:hAnsi="標楷體" w:hint="eastAsia"/>
          <w:b/>
          <w:sz w:val="28"/>
          <w:szCs w:val="28"/>
        </w:rPr>
        <w:t>106</w:t>
      </w:r>
      <w:r>
        <w:rPr>
          <w:rFonts w:ascii="標楷體" w:eastAsia="標楷體" w:hAnsi="標楷體" w:hint="eastAsia"/>
          <w:b/>
          <w:sz w:val="28"/>
          <w:szCs w:val="28"/>
        </w:rPr>
        <w:t>學年戶外教育</w:t>
      </w:r>
      <w:r w:rsidR="000660B9" w:rsidRPr="00E607F2">
        <w:rPr>
          <w:rFonts w:ascii="標楷體" w:eastAsia="標楷體" w:hAnsi="標楷體" w:hint="eastAsia"/>
          <w:b/>
          <w:sz w:val="28"/>
          <w:szCs w:val="28"/>
        </w:rPr>
        <w:t>課程方案自我檢核表</w:t>
      </w:r>
    </w:p>
    <w:p w:rsidR="00E033EF" w:rsidRDefault="00E033EF" w:rsidP="00E033EF">
      <w:pPr>
        <w:pStyle w:val="af"/>
        <w:numPr>
          <w:ilvl w:val="1"/>
          <w:numId w:val="22"/>
        </w:numPr>
        <w:adjustRightInd w:val="0"/>
        <w:snapToGrid w:val="0"/>
        <w:spacing w:line="400" w:lineRule="exact"/>
        <w:ind w:leftChars="0" w:left="567" w:hanging="567"/>
        <w:rPr>
          <w:rFonts w:eastAsia="標楷體" w:hAnsi="標楷體"/>
        </w:rPr>
      </w:pPr>
      <w:r w:rsidRPr="00E033EF">
        <w:rPr>
          <w:rFonts w:eastAsia="標楷體" w:hAnsi="標楷體" w:hint="eastAsia"/>
        </w:rPr>
        <w:t>申請學校：</w:t>
      </w:r>
      <w:r w:rsidRPr="00E033EF">
        <w:rPr>
          <w:rFonts w:eastAsia="標楷體" w:hAnsi="標楷體" w:hint="eastAsia"/>
        </w:rPr>
        <w:t xml:space="preserve">      </w:t>
      </w:r>
      <w:r w:rsidRPr="00E033EF">
        <w:rPr>
          <w:rFonts w:eastAsia="標楷體" w:hAnsi="標楷體" w:hint="eastAsia"/>
        </w:rPr>
        <w:t>區</w:t>
      </w:r>
      <w:r w:rsidRPr="00E033EF">
        <w:rPr>
          <w:rFonts w:eastAsia="標楷體" w:hAnsi="標楷體" w:hint="eastAsia"/>
        </w:rPr>
        <w:t xml:space="preserve">        </w:t>
      </w:r>
      <w:r w:rsidRPr="00E033EF">
        <w:rPr>
          <w:rFonts w:eastAsia="標楷體" w:hAnsi="標楷體" w:hint="eastAsia"/>
        </w:rPr>
        <w:t>國民</w:t>
      </w:r>
      <w:r w:rsidRPr="00E033EF">
        <w:rPr>
          <w:rFonts w:eastAsia="標楷體" w:hAnsi="標楷體" w:hint="eastAsia"/>
        </w:rPr>
        <w:t xml:space="preserve">  </w:t>
      </w:r>
      <w:r w:rsidRPr="00E033EF">
        <w:rPr>
          <w:rFonts w:eastAsia="標楷體" w:hAnsi="標楷體" w:hint="eastAsia"/>
        </w:rPr>
        <w:t>學</w:t>
      </w:r>
    </w:p>
    <w:p w:rsidR="00E033EF" w:rsidRPr="00E033EF" w:rsidRDefault="00E033EF" w:rsidP="00E033EF">
      <w:pPr>
        <w:pStyle w:val="af"/>
        <w:numPr>
          <w:ilvl w:val="1"/>
          <w:numId w:val="22"/>
        </w:numPr>
        <w:adjustRightInd w:val="0"/>
        <w:snapToGrid w:val="0"/>
        <w:spacing w:line="400" w:lineRule="exact"/>
        <w:ind w:leftChars="0" w:left="567" w:hanging="567"/>
        <w:rPr>
          <w:rFonts w:eastAsia="標楷體" w:hAnsi="標楷體"/>
        </w:rPr>
      </w:pPr>
      <w:r w:rsidRPr="00E033EF">
        <w:rPr>
          <w:rFonts w:eastAsia="標楷體" w:hAnsi="標楷體" w:hint="eastAsia"/>
        </w:rPr>
        <w:t>申請方案類別：□</w:t>
      </w:r>
      <w:r w:rsidRPr="00E033EF">
        <w:rPr>
          <w:rFonts w:eastAsia="標楷體" w:hAnsi="標楷體" w:hint="eastAsia"/>
        </w:rPr>
        <w:t xml:space="preserve"> </w:t>
      </w:r>
      <w:r w:rsidRPr="00E033EF">
        <w:rPr>
          <w:rFonts w:eastAsia="標楷體" w:hAnsi="標楷體" w:hint="eastAsia"/>
        </w:rPr>
        <w:t>臺北市城市遊學體驗學習課程方案</w:t>
      </w:r>
    </w:p>
    <w:p w:rsidR="00E033EF" w:rsidRDefault="00E033EF" w:rsidP="00E033EF">
      <w:pPr>
        <w:adjustRightInd w:val="0"/>
        <w:snapToGrid w:val="0"/>
        <w:spacing w:line="400" w:lineRule="exact"/>
        <w:ind w:left="4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E033EF">
        <w:rPr>
          <w:rFonts w:eastAsia="標楷體" w:hAnsi="標楷體" w:hint="eastAsia"/>
        </w:rPr>
        <w:t xml:space="preserve">         </w:t>
      </w:r>
      <w:r w:rsidRPr="00E033EF">
        <w:rPr>
          <w:rFonts w:eastAsia="標楷體" w:hAnsi="標楷體" w:hint="eastAsia"/>
        </w:rPr>
        <w:t>□</w:t>
      </w:r>
      <w:r w:rsidRPr="00E033EF">
        <w:rPr>
          <w:rFonts w:eastAsia="標楷體" w:hAnsi="標楷體" w:hint="eastAsia"/>
        </w:rPr>
        <w:t xml:space="preserve"> </w:t>
      </w:r>
      <w:r w:rsidRPr="00E033EF">
        <w:rPr>
          <w:rFonts w:eastAsia="標楷體" w:hAnsi="標楷體" w:hint="eastAsia"/>
        </w:rPr>
        <w:t>跨縣市校外教學體驗學習課程方案</w:t>
      </w:r>
    </w:p>
    <w:p w:rsidR="00E033EF" w:rsidRPr="00E033EF" w:rsidRDefault="00E033EF" w:rsidP="00E033EF">
      <w:pPr>
        <w:adjustRightInd w:val="0"/>
        <w:snapToGrid w:val="0"/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>三、</w:t>
      </w:r>
      <w:r w:rsidRPr="00E033EF">
        <w:rPr>
          <w:rFonts w:eastAsia="標楷體" w:hAnsi="標楷體" w:hint="eastAsia"/>
        </w:rPr>
        <w:t>方案主題名稱：</w:t>
      </w:r>
      <w:r w:rsidRPr="00E033EF">
        <w:rPr>
          <w:rFonts w:eastAsia="標楷體" w:hAnsi="標楷體" w:hint="eastAsia"/>
        </w:rPr>
        <w:t>___________________________________</w:t>
      </w:r>
    </w:p>
    <w:p w:rsidR="000660B9" w:rsidRPr="00E033EF" w:rsidRDefault="00E033EF" w:rsidP="00E033EF">
      <w:pPr>
        <w:adjustRightInd w:val="0"/>
        <w:snapToGrid w:val="0"/>
        <w:spacing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>四、</w:t>
      </w:r>
      <w:r w:rsidR="00A24105">
        <w:rPr>
          <w:rFonts w:eastAsia="標楷體" w:hAnsi="標楷體" w:hint="eastAsia"/>
        </w:rPr>
        <w:t>申請學校自我</w:t>
      </w:r>
      <w:r w:rsidR="000660B9" w:rsidRPr="00E033EF">
        <w:rPr>
          <w:rFonts w:eastAsia="標楷體" w:hAnsi="標楷體" w:hint="eastAsia"/>
        </w:rPr>
        <w:t>檢核內容</w:t>
      </w:r>
    </w:p>
    <w:tbl>
      <w:tblPr>
        <w:tblW w:w="1034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425"/>
        <w:gridCol w:w="426"/>
        <w:gridCol w:w="567"/>
        <w:gridCol w:w="3118"/>
        <w:gridCol w:w="1843"/>
      </w:tblGrid>
      <w:tr w:rsidR="00BC610F" w:rsidRPr="00884CE6" w:rsidTr="00244A5F">
        <w:trPr>
          <w:cantSplit/>
          <w:trHeight w:val="326"/>
          <w:tblHeader/>
        </w:trPr>
        <w:tc>
          <w:tcPr>
            <w:tcW w:w="710" w:type="dxa"/>
            <w:vMerge w:val="restart"/>
            <w:shd w:val="clear" w:color="auto" w:fill="D9D9D9"/>
            <w:vAlign w:val="center"/>
          </w:tcPr>
          <w:p w:rsidR="00BC610F" w:rsidRPr="00884CE6" w:rsidRDefault="00BC610F" w:rsidP="00027761">
            <w:pPr>
              <w:snapToGrid w:val="0"/>
              <w:spacing w:line="280" w:lineRule="exact"/>
              <w:ind w:rightChars="-35" w:right="-84"/>
              <w:jc w:val="center"/>
              <w:rPr>
                <w:rFonts w:eastAsia="標楷體"/>
              </w:rPr>
            </w:pPr>
            <w:r w:rsidRPr="00884CE6">
              <w:rPr>
                <w:rFonts w:eastAsia="標楷體" w:hAnsi="標楷體"/>
                <w:kern w:val="0"/>
              </w:rPr>
              <w:t>檢核項目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C610F" w:rsidRPr="00884CE6" w:rsidRDefault="00BC610F" w:rsidP="00027761">
            <w:pPr>
              <w:pStyle w:val="ad"/>
              <w:snapToGrid w:val="0"/>
              <w:spacing w:line="280" w:lineRule="exact"/>
              <w:rPr>
                <w:rFonts w:ascii="Times New Roman" w:hAnsi="Times New Roman"/>
              </w:rPr>
            </w:pPr>
            <w:r w:rsidRPr="00884CE6">
              <w:rPr>
                <w:rFonts w:ascii="Times New Roman" w:hAnsi="標楷體"/>
              </w:rPr>
              <w:t>檢核細項</w:t>
            </w:r>
          </w:p>
        </w:tc>
        <w:tc>
          <w:tcPr>
            <w:tcW w:w="1418" w:type="dxa"/>
            <w:gridSpan w:val="3"/>
            <w:shd w:val="clear" w:color="auto" w:fill="D9D9D9"/>
            <w:vAlign w:val="center"/>
          </w:tcPr>
          <w:p w:rsidR="00BC610F" w:rsidRDefault="00BC610F" w:rsidP="00027761">
            <w:pPr>
              <w:snapToGrid w:val="0"/>
              <w:spacing w:line="220" w:lineRule="exact"/>
              <w:jc w:val="distribute"/>
              <w:rPr>
                <w:rFonts w:eastAsia="標楷體" w:hAnsi="標楷體"/>
                <w:spacing w:val="-32"/>
              </w:rPr>
            </w:pPr>
            <w:r w:rsidRPr="00884CE6">
              <w:rPr>
                <w:rFonts w:eastAsia="標楷體" w:hAnsi="標楷體"/>
                <w:spacing w:val="-32"/>
              </w:rPr>
              <w:t>達成情形</w:t>
            </w:r>
          </w:p>
          <w:p w:rsidR="00BC610F" w:rsidRPr="00884CE6" w:rsidRDefault="00BC610F" w:rsidP="00027761">
            <w:pPr>
              <w:snapToGrid w:val="0"/>
              <w:spacing w:line="220" w:lineRule="exact"/>
              <w:jc w:val="distribute"/>
              <w:rPr>
                <w:rFonts w:eastAsia="標楷體"/>
                <w:spacing w:val="-32"/>
              </w:rPr>
            </w:pPr>
            <w:r w:rsidRPr="00884CE6">
              <w:rPr>
                <w:rFonts w:eastAsia="標楷體"/>
                <w:spacing w:val="-32"/>
              </w:rPr>
              <w:t>(</w:t>
            </w:r>
            <w:r w:rsidRPr="00884CE6">
              <w:rPr>
                <w:rFonts w:eastAsia="標楷體" w:hAnsi="標楷體"/>
                <w:spacing w:val="-32"/>
              </w:rPr>
              <w:t>擇一勾選</w:t>
            </w:r>
            <w:r w:rsidRPr="00884CE6">
              <w:rPr>
                <w:rFonts w:eastAsia="標楷體"/>
                <w:spacing w:val="-32"/>
              </w:rPr>
              <w:t>)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C610F" w:rsidRPr="00884CE6" w:rsidRDefault="00BC610F" w:rsidP="00027761">
            <w:pPr>
              <w:widowControl/>
              <w:snapToGrid w:val="0"/>
              <w:spacing w:line="280" w:lineRule="exact"/>
              <w:ind w:leftChars="-3" w:left="-7" w:firstLineChars="3" w:firstLine="7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備註：指標補充說明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C610F" w:rsidRPr="00884CE6" w:rsidRDefault="00BC610F" w:rsidP="00027761">
            <w:pPr>
              <w:widowControl/>
              <w:snapToGrid w:val="0"/>
              <w:spacing w:line="280" w:lineRule="exact"/>
              <w:ind w:leftChars="-3" w:left="-7" w:firstLineChars="3" w:firstLine="7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學校依計畫補充並說明活動特色</w:t>
            </w:r>
          </w:p>
        </w:tc>
      </w:tr>
      <w:tr w:rsidR="00BC610F" w:rsidRPr="00884CE6" w:rsidTr="00244A5F">
        <w:trPr>
          <w:cantSplit/>
          <w:trHeight w:val="1433"/>
          <w:tblHeader/>
        </w:trPr>
        <w:tc>
          <w:tcPr>
            <w:tcW w:w="710" w:type="dxa"/>
            <w:vMerge/>
            <w:vAlign w:val="center"/>
          </w:tcPr>
          <w:p w:rsidR="00BC610F" w:rsidRPr="00884CE6" w:rsidRDefault="00BC610F" w:rsidP="00027761">
            <w:pPr>
              <w:widowControl/>
              <w:rPr>
                <w:rFonts w:eastAsia="標楷體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center"/>
          </w:tcPr>
          <w:p w:rsidR="00BC610F" w:rsidRPr="00884CE6" w:rsidRDefault="00BC610F" w:rsidP="00027761">
            <w:pPr>
              <w:widowControl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D9D9D9"/>
            <w:textDirection w:val="tbRlV"/>
            <w:vAlign w:val="center"/>
          </w:tcPr>
          <w:p w:rsidR="00BC610F" w:rsidRPr="00884CE6" w:rsidRDefault="00BC610F" w:rsidP="00027761">
            <w:pPr>
              <w:snapToGrid w:val="0"/>
              <w:spacing w:line="220" w:lineRule="exact"/>
              <w:ind w:left="113" w:right="113"/>
              <w:jc w:val="distribute"/>
              <w:rPr>
                <w:rFonts w:eastAsia="標楷體"/>
              </w:rPr>
            </w:pPr>
            <w:r w:rsidRPr="00884CE6">
              <w:rPr>
                <w:rFonts w:eastAsia="標楷體" w:hAnsi="標楷體"/>
              </w:rPr>
              <w:t>已達成</w:t>
            </w:r>
          </w:p>
        </w:tc>
        <w:tc>
          <w:tcPr>
            <w:tcW w:w="426" w:type="dxa"/>
            <w:shd w:val="clear" w:color="auto" w:fill="D9D9D9"/>
            <w:textDirection w:val="tbRlV"/>
            <w:vAlign w:val="center"/>
          </w:tcPr>
          <w:p w:rsidR="00BC610F" w:rsidRPr="00884CE6" w:rsidRDefault="00BC610F" w:rsidP="00027761">
            <w:pPr>
              <w:snapToGrid w:val="0"/>
              <w:spacing w:line="220" w:lineRule="exact"/>
              <w:ind w:left="113" w:right="113"/>
              <w:jc w:val="distribute"/>
              <w:rPr>
                <w:rFonts w:eastAsia="標楷體"/>
              </w:rPr>
            </w:pPr>
            <w:r w:rsidRPr="00884CE6">
              <w:rPr>
                <w:rFonts w:eastAsia="標楷體" w:hAnsi="標楷體"/>
              </w:rPr>
              <w:t>部分達成</w:t>
            </w:r>
          </w:p>
        </w:tc>
        <w:tc>
          <w:tcPr>
            <w:tcW w:w="567" w:type="dxa"/>
            <w:shd w:val="clear" w:color="auto" w:fill="D9D9D9"/>
            <w:textDirection w:val="tbRlV"/>
            <w:vAlign w:val="center"/>
          </w:tcPr>
          <w:p w:rsidR="00BC610F" w:rsidRPr="00884CE6" w:rsidRDefault="00BC610F" w:rsidP="00027761">
            <w:pPr>
              <w:snapToGrid w:val="0"/>
              <w:spacing w:line="220" w:lineRule="exact"/>
              <w:ind w:left="113" w:right="113"/>
              <w:jc w:val="distribute"/>
              <w:rPr>
                <w:rFonts w:eastAsia="標楷體"/>
              </w:rPr>
            </w:pPr>
            <w:r w:rsidRPr="00884CE6">
              <w:rPr>
                <w:rFonts w:eastAsia="標楷體" w:hAnsi="標楷體"/>
              </w:rPr>
              <w:t>未達成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BC610F" w:rsidRPr="00884CE6" w:rsidRDefault="00BC610F" w:rsidP="0002776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BC610F" w:rsidRPr="00884CE6" w:rsidRDefault="00BC610F" w:rsidP="00027761">
            <w:pPr>
              <w:widowControl/>
              <w:rPr>
                <w:rFonts w:eastAsia="標楷體"/>
                <w:kern w:val="0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 w:val="restart"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教學目標</w:t>
            </w:r>
          </w:p>
          <w:p w:rsidR="00BC610F" w:rsidRPr="00884CE6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擬定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6" w:left="87" w:rightChars="-45" w:right="-108" w:hangingChars="82" w:hanging="19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可運用場域資源，以達成領域教學目標。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指非單純遊樂式的活動，可連結場域資源和領域教學目標，以深化領域學習內涵。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  <w:sz w:val="22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6" w:left="87" w:rightChars="-45" w:right="-108" w:hangingChars="82" w:hanging="19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可</w:t>
            </w:r>
            <w:r>
              <w:rPr>
                <w:rFonts w:ascii="標楷體" w:eastAsia="標楷體" w:hAnsi="標楷體" w:hint="eastAsia"/>
              </w:rPr>
              <w:t>促進學生和環境連結，擴展學習經驗。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eastAsia="標楷體" w:hint="eastAsia"/>
                <w:sz w:val="20"/>
                <w:szCs w:val="20"/>
              </w:rPr>
              <w:t>不受限於課堂教學</w:t>
            </w:r>
            <w:r w:rsidRPr="00EB2C54">
              <w:rPr>
                <w:rFonts w:ascii="標楷體" w:eastAsia="標楷體" w:hAnsi="標楷體" w:hint="eastAsia"/>
                <w:sz w:val="20"/>
                <w:szCs w:val="20"/>
              </w:rPr>
              <w:t>，讓學生由對環境之體驗，進而拓展視野及學習經驗。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  <w:sz w:val="22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5" w:left="89" w:rightChars="-45" w:right="-108" w:hangingChars="82" w:hanging="197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3.教學</w:t>
            </w:r>
            <w:r w:rsidRPr="00235859">
              <w:rPr>
                <w:rFonts w:ascii="標楷體" w:eastAsia="標楷體" w:hAnsi="標楷體" w:hint="eastAsia"/>
              </w:rPr>
              <w:t>目標</w:t>
            </w:r>
            <w:r>
              <w:rPr>
                <w:rFonts w:ascii="標楷體" w:eastAsia="標楷體" w:hAnsi="標楷體" w:hint="eastAsia"/>
              </w:rPr>
              <w:t>多元且具多面向(包含</w:t>
            </w:r>
            <w:r w:rsidRPr="00BB4165">
              <w:rPr>
                <w:rFonts w:ascii="標楷體" w:eastAsia="標楷體" w:hAnsi="標楷體" w:cs="新細明體" w:hint="eastAsia"/>
                <w:kern w:val="0"/>
              </w:rPr>
              <w:t>感</w:t>
            </w:r>
            <w:r>
              <w:rPr>
                <w:rFonts w:ascii="標楷體" w:eastAsia="標楷體" w:hAnsi="標楷體" w:cs="新細明體" w:hint="eastAsia"/>
                <w:kern w:val="0"/>
              </w:rPr>
              <w:t>受、探索、體驗、操作、理解</w:t>
            </w:r>
            <w:r>
              <w:rPr>
                <w:rFonts w:ascii="標楷體" w:eastAsia="標楷體" w:hAnsi="標楷體" w:cs="新細明體"/>
                <w:kern w:val="0"/>
              </w:rPr>
              <w:t>…</w:t>
            </w:r>
            <w:r>
              <w:rPr>
                <w:rFonts w:ascii="標楷體" w:eastAsia="標楷體" w:hAnsi="標楷體" w:cs="新細明體" w:hint="eastAsia"/>
                <w:kern w:val="0"/>
              </w:rPr>
              <w:t>等)。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ascii="標楷體" w:eastAsia="標楷體" w:hAnsi="標楷體" w:hint="eastAsia"/>
                <w:sz w:val="20"/>
                <w:szCs w:val="20"/>
              </w:rPr>
              <w:t>教學目標有不同面向、層次之設計，如感官經驗、概念學習、問題解決及價值觀養成等，讓學生學習多元能力。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  <w:sz w:val="22"/>
              </w:rPr>
            </w:pPr>
          </w:p>
        </w:tc>
      </w:tr>
      <w:tr w:rsidR="00BC610F" w:rsidRPr="00D32E08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6" w:left="116" w:rightChars="-45" w:right="-108" w:hangingChars="94" w:hanging="22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4.建立學生和環境友善的關係。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ascii="標楷體" w:eastAsia="標楷體" w:hAnsi="標楷體" w:hint="eastAsia"/>
                <w:sz w:val="20"/>
                <w:szCs w:val="20"/>
              </w:rPr>
              <w:t>運用場域資源特色，提昇學生和環境良性互動的強度，例如：感受自然與人文的美、敬畏自然力量、關懷生命、願為守護環境而行動。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  <w:sz w:val="22"/>
              </w:rPr>
            </w:pPr>
          </w:p>
        </w:tc>
      </w:tr>
      <w:tr w:rsidR="00BC610F" w:rsidRPr="00D32E08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6" w:left="116" w:rightChars="-45" w:right="-108" w:hangingChars="94" w:hanging="226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5.建立學生和他人友善互動關係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kern w:val="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透過課程學習尊重不同觀點與文化差異，願意協助、服務他人，也願意接受協助。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  <w:sz w:val="22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 w:val="restart"/>
            <w:vAlign w:val="center"/>
          </w:tcPr>
          <w:p w:rsidR="00BC610F" w:rsidRPr="00235859" w:rsidRDefault="00BC610F" w:rsidP="0002776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  <w:r w:rsidRPr="00235859">
              <w:rPr>
                <w:rFonts w:eastAsia="標楷體" w:hint="eastAsia"/>
                <w:b/>
              </w:rPr>
              <w:t>方案</w:t>
            </w:r>
            <w:r>
              <w:rPr>
                <w:rFonts w:eastAsia="標楷體" w:hint="eastAsia"/>
                <w:b/>
              </w:rPr>
              <w:t>規劃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5" w:left="74" w:rightChars="-45" w:right="-108" w:hangingChars="76" w:hanging="1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有系統的課程主軸架構，避免零碎分散的活動行程。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ascii="標楷體" w:eastAsia="標楷體" w:hAnsi="標楷體" w:hint="eastAsia"/>
                <w:sz w:val="20"/>
                <w:szCs w:val="20"/>
              </w:rPr>
              <w:t>充分運用及配合場域資源特性，</w:t>
            </w:r>
            <w:r w:rsidRPr="00EB2C54">
              <w:rPr>
                <w:rFonts w:eastAsia="標楷體" w:hint="eastAsia"/>
                <w:sz w:val="20"/>
                <w:szCs w:val="20"/>
              </w:rPr>
              <w:t>以核心議題</w:t>
            </w:r>
            <w:r w:rsidRPr="00EB2C54">
              <w:rPr>
                <w:rFonts w:ascii="標楷體" w:eastAsia="標楷體" w:hAnsi="標楷體" w:hint="eastAsia"/>
                <w:sz w:val="20"/>
                <w:szCs w:val="20"/>
              </w:rPr>
              <w:t>或領域關鍵概念為主軸，引導學生深入體驗與探索。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5" w:left="103" w:rightChars="-45" w:right="-108" w:hangingChars="88" w:hanging="211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以學生為主體的課程規劃，重視</w:t>
            </w:r>
            <w:r w:rsidRPr="00235859">
              <w:rPr>
                <w:rFonts w:eastAsia="標楷體" w:hint="eastAsia"/>
              </w:rPr>
              <w:t>啟發而非教導、強調互動而非灌輸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eastAsia="標楷體" w:hint="eastAsia"/>
                <w:sz w:val="20"/>
                <w:szCs w:val="20"/>
              </w:rPr>
              <w:t>課程的設計可創造美的感受，新奇的情境</w:t>
            </w:r>
            <w:r w:rsidRPr="00EB2C54">
              <w:rPr>
                <w:rFonts w:ascii="標楷體" w:eastAsia="標楷體" w:hAnsi="標楷體" w:hint="eastAsia"/>
                <w:sz w:val="20"/>
                <w:szCs w:val="20"/>
              </w:rPr>
              <w:t>，引發學生探索的熱忱</w:t>
            </w:r>
            <w:r w:rsidRPr="00EB2C54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27163" w:rsidRDefault="00BC610F" w:rsidP="00027761">
            <w:pPr>
              <w:adjustRightInd w:val="0"/>
              <w:spacing w:line="320" w:lineRule="exact"/>
              <w:ind w:leftChars="-45" w:left="72" w:rightChars="-45" w:right="-108" w:hangingChars="75" w:hanging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課程規劃兼顧穩定和彈性，營造學生多元能力表現的情境和機會。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ascii="標楷體" w:eastAsia="標楷體" w:hAnsi="標楷體" w:hint="eastAsia"/>
                <w:sz w:val="20"/>
                <w:szCs w:val="20"/>
              </w:rPr>
              <w:t>課程設計可引發學生學習興趣、營造學生可表現的情境，並</w:t>
            </w:r>
            <w:r w:rsidRPr="00EB2C54">
              <w:rPr>
                <w:rFonts w:eastAsia="標楷體" w:hint="eastAsia"/>
                <w:sz w:val="20"/>
                <w:szCs w:val="20"/>
              </w:rPr>
              <w:t>建立其自主學習的自信和喜悅。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6" w:left="13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235859">
              <w:rPr>
                <w:rFonts w:ascii="標楷體" w:eastAsia="標楷體" w:hAnsi="標楷體" w:hint="eastAsia"/>
              </w:rPr>
              <w:t>結合場域資源特色，透過多樣化的活動（觀察、體驗、探究、調查</w:t>
            </w:r>
            <w:r w:rsidRPr="00235859">
              <w:rPr>
                <w:rFonts w:ascii="標楷體" w:eastAsia="標楷體" w:hAnsi="標楷體"/>
              </w:rPr>
              <w:t>…</w:t>
            </w:r>
            <w:r w:rsidRPr="00235859">
              <w:rPr>
                <w:rFonts w:ascii="標楷體" w:eastAsia="標楷體" w:hAnsi="標楷體" w:hint="eastAsia"/>
              </w:rPr>
              <w:t>），</w:t>
            </w:r>
            <w:r>
              <w:rPr>
                <w:rFonts w:ascii="標楷體" w:eastAsia="標楷體" w:hAnsi="標楷體" w:hint="eastAsia"/>
              </w:rPr>
              <w:t>引導學生主動學習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sz w:val="20"/>
                <w:szCs w:val="20"/>
              </w:rPr>
            </w:pPr>
            <w:r w:rsidRPr="00EB2C5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鼓勵學生主動蒐集場域資訊，對場域特性有整體性之瞭解，不是片斷的認識。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80" w:lineRule="exact"/>
              <w:ind w:leftChars="-37" w:left="-89" w:rightChars="-50" w:right="-120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6D708C" w:rsidRDefault="00BC610F" w:rsidP="00027761">
            <w:pPr>
              <w:adjustRightInd w:val="0"/>
              <w:spacing w:line="320" w:lineRule="exact"/>
              <w:ind w:leftChars="-45" w:left="103" w:rightChars="-45" w:right="-108" w:hangingChars="88" w:hanging="21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 w:rsidRPr="006D708C">
              <w:rPr>
                <w:rFonts w:eastAsia="標楷體" w:hint="eastAsia"/>
              </w:rPr>
              <w:t>以小組合作方式進行活動，強化同儕互動</w:t>
            </w:r>
            <w:r>
              <w:rPr>
                <w:rFonts w:eastAsia="標楷體" w:hint="eastAsia"/>
              </w:rPr>
              <w:t>機會</w:t>
            </w:r>
            <w:r w:rsidRPr="006D708C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並且</w:t>
            </w:r>
            <w:r w:rsidRPr="006D708C">
              <w:rPr>
                <w:rFonts w:eastAsia="標楷體" w:hint="eastAsia"/>
              </w:rPr>
              <w:t>讓每個人</w:t>
            </w:r>
            <w:r>
              <w:rPr>
                <w:rFonts w:eastAsia="標楷體" w:hint="eastAsia"/>
              </w:rPr>
              <w:t>都</w:t>
            </w:r>
            <w:r w:rsidRPr="006D708C">
              <w:rPr>
                <w:rFonts w:eastAsia="標楷體" w:hint="eastAsia"/>
              </w:rPr>
              <w:t>有展現的空間。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 w:val="restart"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場域選擇及安全</w:t>
            </w:r>
          </w:p>
          <w:p w:rsidR="00BC610F" w:rsidRPr="00884CE6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準備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5" w:left="103" w:rightChars="-45" w:right="-108" w:hangingChars="88" w:hanging="21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35859">
              <w:rPr>
                <w:rFonts w:eastAsia="標楷體" w:hint="eastAsia"/>
              </w:rPr>
              <w:t>具備學習資源的場域，如：自然生態場域、歷史文化館所、藝文展覽</w:t>
            </w:r>
            <w:r>
              <w:rPr>
                <w:rFonts w:eastAsia="標楷體" w:hint="eastAsia"/>
              </w:rPr>
              <w:t>、地方產業</w:t>
            </w:r>
            <w:r w:rsidRPr="00235859">
              <w:rPr>
                <w:rFonts w:eastAsia="標楷體" w:hint="eastAsia"/>
              </w:rPr>
              <w:t>活動等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5" w:left="89" w:rightChars="-45" w:right="-108" w:hangingChars="82" w:hanging="19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235859">
              <w:rPr>
                <w:rFonts w:eastAsia="標楷體" w:hint="eastAsia"/>
              </w:rPr>
              <w:t>軟硬體設計應與學生背景或學習經驗、關切事物、生活模式產生連結</w:t>
            </w:r>
            <w:r w:rsidRPr="00235859">
              <w:rPr>
                <w:rFonts w:eastAsia="標楷體" w:hAnsi="標楷體"/>
              </w:rPr>
              <w:t>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5" w:left="89" w:rightChars="-45" w:right="-108" w:hangingChars="82" w:hanging="19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235859">
              <w:rPr>
                <w:rFonts w:eastAsia="標楷體" w:hint="eastAsia"/>
              </w:rPr>
              <w:t>各項設施與設計</w:t>
            </w:r>
            <w:r>
              <w:rPr>
                <w:rFonts w:eastAsia="標楷體" w:hint="eastAsia"/>
              </w:rPr>
              <w:t>具</w:t>
            </w:r>
            <w:r w:rsidRPr="00235859">
              <w:rPr>
                <w:rFonts w:eastAsia="標楷體" w:hint="eastAsia"/>
              </w:rPr>
              <w:t>當地特色，</w:t>
            </w:r>
            <w:r>
              <w:rPr>
                <w:rFonts w:eastAsia="標楷體" w:hint="eastAsia"/>
              </w:rPr>
              <w:t>或具綠</w:t>
            </w:r>
            <w:r w:rsidRPr="00235859">
              <w:rPr>
                <w:rFonts w:eastAsia="標楷體" w:hint="eastAsia"/>
              </w:rPr>
              <w:t>能設計、趣味性、知性、美學、人文與教育之意涵</w:t>
            </w:r>
            <w:r w:rsidRPr="00235859">
              <w:rPr>
                <w:rFonts w:eastAsia="標楷體" w:hAnsi="標楷體"/>
              </w:rPr>
              <w:t>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5" w:left="74" w:rightChars="-45" w:right="-108" w:hangingChars="76" w:hanging="18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235859">
              <w:rPr>
                <w:rFonts w:eastAsia="標楷體" w:hint="eastAsia"/>
              </w:rPr>
              <w:t>軟硬體的規劃、設計與管理制度，</w:t>
            </w:r>
            <w:r>
              <w:rPr>
                <w:rFonts w:eastAsia="標楷體" w:hint="eastAsia"/>
              </w:rPr>
              <w:t>能</w:t>
            </w:r>
            <w:r w:rsidRPr="00235859">
              <w:rPr>
                <w:rFonts w:eastAsia="標楷體" w:hint="eastAsia"/>
              </w:rPr>
              <w:t>以人身安全為優先考量</w:t>
            </w:r>
            <w:r w:rsidRPr="00235859">
              <w:rPr>
                <w:rFonts w:eastAsia="標楷體" w:hAnsi="標楷體"/>
              </w:rPr>
              <w:t>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EB2C54" w:rsidRDefault="00BC610F" w:rsidP="00027761">
            <w:pPr>
              <w:spacing w:line="280" w:lineRule="exact"/>
              <w:rPr>
                <w:rFonts w:eastAsia="標楷體"/>
                <w:color w:val="4F81BD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</w:rPr>
            </w:pPr>
          </w:p>
        </w:tc>
      </w:tr>
      <w:tr w:rsidR="00BC610F" w:rsidRPr="00884CE6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235859" w:rsidRDefault="00BC610F" w:rsidP="0002776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5.完成</w:t>
            </w:r>
            <w:r w:rsidRPr="00235859">
              <w:rPr>
                <w:rFonts w:ascii="標楷體" w:eastAsia="標楷體" w:hAnsi="標楷體" w:hint="eastAsia"/>
              </w:rPr>
              <w:t>活動場域和路線的安全評估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235859">
              <w:rPr>
                <w:rFonts w:ascii="標楷體" w:eastAsia="標楷體" w:hAnsi="標楷體" w:hint="eastAsia"/>
              </w:rPr>
              <w:t>緊急事件處理和應變的準備。</w:t>
            </w:r>
          </w:p>
        </w:tc>
        <w:tc>
          <w:tcPr>
            <w:tcW w:w="425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426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567" w:type="dxa"/>
            <w:vAlign w:val="center"/>
          </w:tcPr>
          <w:p w:rsidR="00BC610F" w:rsidRPr="00D75CB0" w:rsidRDefault="00BC610F" w:rsidP="00027761">
            <w:pPr>
              <w:spacing w:line="280" w:lineRule="exact"/>
              <w:jc w:val="both"/>
              <w:rPr>
                <w:rFonts w:eastAsia="標楷體"/>
                <w:color w:val="4F81BD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D75CB0" w:rsidRDefault="00BC610F" w:rsidP="00027761">
            <w:pPr>
              <w:spacing w:line="280" w:lineRule="exact"/>
              <w:rPr>
                <w:rFonts w:eastAsia="標楷體"/>
                <w:color w:val="4F81BD"/>
              </w:rPr>
            </w:pPr>
          </w:p>
        </w:tc>
      </w:tr>
      <w:tr w:rsidR="00BC610F" w:rsidRPr="00BC610F" w:rsidTr="00244A5F">
        <w:trPr>
          <w:cantSplit/>
          <w:trHeight w:val="371"/>
        </w:trPr>
        <w:tc>
          <w:tcPr>
            <w:tcW w:w="710" w:type="dxa"/>
            <w:vMerge w:val="restart"/>
            <w:vAlign w:val="center"/>
          </w:tcPr>
          <w:p w:rsidR="00BC610F" w:rsidRP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BC610F">
              <w:rPr>
                <w:rFonts w:eastAsia="標楷體" w:hint="eastAsia"/>
                <w:b/>
                <w:bCs/>
              </w:rPr>
              <w:t>完整的資源建構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BC610F" w:rsidRDefault="00BC610F" w:rsidP="0002776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BC610F">
              <w:rPr>
                <w:rFonts w:ascii="標楷體" w:eastAsia="標楷體" w:hAnsi="標楷體" w:hint="eastAsia"/>
              </w:rPr>
              <w:t>1.能</w:t>
            </w:r>
            <w:r w:rsidRPr="00BC610F">
              <w:rPr>
                <w:rFonts w:eastAsia="標楷體" w:hint="eastAsia"/>
              </w:rPr>
              <w:t>連結本市或他縣市發展之</w:t>
            </w:r>
            <w:r w:rsidR="00A23117">
              <w:rPr>
                <w:rFonts w:ascii="標楷體" w:eastAsia="標楷體" w:hAnsi="標楷體" w:cs="新細明體" w:hint="eastAsia"/>
                <w:kern w:val="0"/>
              </w:rPr>
              <w:t>戶外教育</w:t>
            </w:r>
            <w:r w:rsidRPr="00BC610F">
              <w:rPr>
                <w:rFonts w:eastAsia="標楷體" w:hint="eastAsia"/>
              </w:rPr>
              <w:t>場域資源，豐富孩子之學習路線規劃與學習經驗。</w:t>
            </w:r>
          </w:p>
        </w:tc>
        <w:tc>
          <w:tcPr>
            <w:tcW w:w="425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</w:tr>
      <w:tr w:rsidR="00BC610F" w:rsidRPr="00BC610F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P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BC610F" w:rsidRDefault="00BC610F" w:rsidP="0002776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BC610F">
              <w:rPr>
                <w:rFonts w:ascii="標楷體" w:eastAsia="標楷體" w:hAnsi="標楷體" w:hint="eastAsia"/>
              </w:rPr>
              <w:t>2.能運用</w:t>
            </w:r>
            <w:r w:rsidRPr="00BC610F">
              <w:rPr>
                <w:rFonts w:eastAsia="標楷體" w:hint="eastAsia"/>
              </w:rPr>
              <w:t>本市或他縣市發展之</w:t>
            </w:r>
            <w:r w:rsidR="00A23117">
              <w:rPr>
                <w:rFonts w:ascii="標楷體" w:eastAsia="標楷體" w:hAnsi="標楷體" w:cs="新細明體" w:hint="eastAsia"/>
                <w:kern w:val="0"/>
              </w:rPr>
              <w:t>戶外教育</w:t>
            </w:r>
            <w:r w:rsidRPr="00BC610F">
              <w:rPr>
                <w:rFonts w:eastAsia="標楷體" w:hint="eastAsia"/>
              </w:rPr>
              <w:t>成果，深化學校</w:t>
            </w:r>
            <w:r w:rsidR="00A23117">
              <w:rPr>
                <w:rFonts w:ascii="標楷體" w:eastAsia="標楷體" w:hAnsi="標楷體" w:cs="新細明體" w:hint="eastAsia"/>
                <w:kern w:val="0"/>
              </w:rPr>
              <w:t>戶外教育</w:t>
            </w:r>
            <w:r w:rsidRPr="00BC610F">
              <w:rPr>
                <w:rFonts w:eastAsia="標楷體" w:hint="eastAsia"/>
              </w:rPr>
              <w:t>課程內涵及課程設計。</w:t>
            </w:r>
          </w:p>
        </w:tc>
        <w:tc>
          <w:tcPr>
            <w:tcW w:w="425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</w:tr>
      <w:tr w:rsidR="00BC610F" w:rsidRPr="00BC610F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P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BC610F" w:rsidRDefault="00BC610F" w:rsidP="00027761">
            <w:pPr>
              <w:spacing w:line="340" w:lineRule="exact"/>
              <w:ind w:leftChars="-45" w:hangingChars="45" w:hanging="10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C610F">
              <w:rPr>
                <w:rFonts w:ascii="標楷體" w:eastAsia="標楷體" w:hAnsi="標楷體" w:hint="eastAsia"/>
              </w:rPr>
              <w:t>3.經費編列</w:t>
            </w:r>
            <w:r w:rsidRPr="00BC610F">
              <w:rPr>
                <w:rFonts w:ascii="標楷體" w:eastAsia="標楷體" w:hAnsi="標楷體" w:hint="eastAsia"/>
                <w:sz w:val="22"/>
                <w:szCs w:val="22"/>
              </w:rPr>
              <w:t>符合經濟效益原則。</w:t>
            </w:r>
          </w:p>
        </w:tc>
        <w:tc>
          <w:tcPr>
            <w:tcW w:w="425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</w:tr>
      <w:tr w:rsidR="00BC610F" w:rsidRPr="00BC610F" w:rsidTr="00244A5F">
        <w:trPr>
          <w:cantSplit/>
          <w:trHeight w:val="371"/>
        </w:trPr>
        <w:tc>
          <w:tcPr>
            <w:tcW w:w="710" w:type="dxa"/>
            <w:vMerge/>
            <w:vAlign w:val="center"/>
          </w:tcPr>
          <w:p w:rsidR="00BC610F" w:rsidRPr="00BC610F" w:rsidRDefault="00BC610F" w:rsidP="00027761">
            <w:pPr>
              <w:spacing w:line="24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BC610F" w:rsidRPr="00BC610F" w:rsidRDefault="00BC610F" w:rsidP="00027761">
            <w:pPr>
              <w:adjustRightInd w:val="0"/>
              <w:spacing w:line="320" w:lineRule="exact"/>
              <w:ind w:leftChars="-44" w:left="103" w:rightChars="-45" w:right="-108" w:hangingChars="87" w:hanging="209"/>
              <w:jc w:val="both"/>
              <w:rPr>
                <w:rFonts w:ascii="標楷體" w:eastAsia="標楷體" w:hAnsi="標楷體"/>
              </w:rPr>
            </w:pPr>
            <w:r w:rsidRPr="00BC610F">
              <w:rPr>
                <w:rFonts w:ascii="標楷體" w:eastAsia="標楷體" w:hAnsi="標楷體" w:hint="eastAsia"/>
              </w:rPr>
              <w:t>4.</w:t>
            </w:r>
            <w:r w:rsidRPr="00BC610F">
              <w:rPr>
                <w:rFonts w:ascii="標楷體" w:eastAsia="標楷體" w:hAnsi="標楷體" w:hint="eastAsia"/>
                <w:sz w:val="22"/>
                <w:szCs w:val="22"/>
              </w:rPr>
              <w:t>經費編列項目符</w:t>
            </w:r>
            <w:r w:rsidRPr="00BC610F">
              <w:rPr>
                <w:rFonts w:ascii="標楷體" w:eastAsia="標楷體" w:hAnsi="標楷體" w:hint="eastAsia"/>
              </w:rPr>
              <w:t>合教育部國民及學前教育署相關規定及標準。</w:t>
            </w:r>
          </w:p>
        </w:tc>
        <w:tc>
          <w:tcPr>
            <w:tcW w:w="425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426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C610F" w:rsidRPr="00BC610F" w:rsidRDefault="00BC610F" w:rsidP="00027761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C610F" w:rsidRPr="00BC610F" w:rsidRDefault="00BC610F" w:rsidP="00027761">
            <w:pPr>
              <w:spacing w:line="280" w:lineRule="exact"/>
              <w:rPr>
                <w:rFonts w:eastAsia="標楷體"/>
              </w:rPr>
            </w:pPr>
          </w:p>
        </w:tc>
      </w:tr>
    </w:tbl>
    <w:p w:rsidR="000660B9" w:rsidRPr="00BC610F" w:rsidRDefault="000660B9" w:rsidP="000660B9">
      <w:pPr>
        <w:rPr>
          <w:b/>
        </w:rPr>
      </w:pPr>
    </w:p>
    <w:p w:rsidR="000660B9" w:rsidRPr="002E10AE" w:rsidRDefault="000660B9" w:rsidP="000660B9">
      <w:pPr>
        <w:rPr>
          <w:b/>
          <w:u w:val="single"/>
        </w:rPr>
      </w:pPr>
      <w:r w:rsidRPr="002E10AE">
        <w:rPr>
          <w:rFonts w:hint="eastAsia"/>
          <w:b/>
        </w:rPr>
        <w:t>承辦人核章：</w:t>
      </w:r>
      <w:r w:rsidRPr="002E10AE">
        <w:rPr>
          <w:rFonts w:hint="eastAsia"/>
          <w:b/>
          <w:u w:val="single"/>
        </w:rPr>
        <w:t xml:space="preserve">          </w:t>
      </w:r>
      <w:r w:rsidRPr="002E10AE">
        <w:rPr>
          <w:rFonts w:hint="eastAsia"/>
          <w:b/>
        </w:rPr>
        <w:t xml:space="preserve">  </w:t>
      </w:r>
      <w:r w:rsidRPr="002E10AE">
        <w:rPr>
          <w:rFonts w:hint="eastAsia"/>
          <w:b/>
        </w:rPr>
        <w:t>處室主任核章：</w:t>
      </w:r>
      <w:r w:rsidRPr="002E10AE">
        <w:rPr>
          <w:rFonts w:hint="eastAsia"/>
          <w:b/>
          <w:u w:val="single"/>
        </w:rPr>
        <w:t xml:space="preserve">               </w:t>
      </w:r>
      <w:r w:rsidRPr="002E10AE">
        <w:rPr>
          <w:rFonts w:hint="eastAsia"/>
          <w:b/>
        </w:rPr>
        <w:t xml:space="preserve">  </w:t>
      </w:r>
      <w:r w:rsidRPr="002E10AE">
        <w:rPr>
          <w:rFonts w:hint="eastAsia"/>
          <w:b/>
        </w:rPr>
        <w:t>校長核章：</w:t>
      </w:r>
      <w:r w:rsidRPr="002E10AE">
        <w:rPr>
          <w:rFonts w:hint="eastAsia"/>
          <w:b/>
          <w:u w:val="single"/>
        </w:rPr>
        <w:t xml:space="preserve">                </w:t>
      </w:r>
    </w:p>
    <w:p w:rsidR="00C474A6" w:rsidRDefault="00C474A6" w:rsidP="005C314E">
      <w:pPr>
        <w:snapToGrid w:val="0"/>
        <w:spacing w:line="360" w:lineRule="auto"/>
        <w:ind w:left="324" w:hangingChars="135" w:hanging="324"/>
        <w:rPr>
          <w:rFonts w:ascii="標楷體" w:eastAsia="標楷體" w:hAnsi="標楷體"/>
        </w:rPr>
      </w:pPr>
    </w:p>
    <w:p w:rsidR="0004561D" w:rsidRDefault="00C474A6" w:rsidP="0004561D">
      <w:pPr>
        <w:snapToGrid w:val="0"/>
        <w:ind w:left="324" w:hangingChars="135" w:hanging="324"/>
        <w:rPr>
          <w:rFonts w:ascii="標楷體" w:eastAsia="標楷體" w:hAnsi="標楷體"/>
          <w:b/>
        </w:rPr>
      </w:pPr>
      <w:r w:rsidRPr="00C474A6">
        <w:rPr>
          <w:rFonts w:ascii="標楷體" w:eastAsia="標楷體" w:hAnsi="標楷體" w:hint="eastAsia"/>
          <w:b/>
        </w:rPr>
        <w:t xml:space="preserve">※ </w:t>
      </w:r>
      <w:r w:rsidR="00280D01">
        <w:rPr>
          <w:rFonts w:ascii="標楷體" w:eastAsia="標楷體" w:hAnsi="標楷體" w:hint="eastAsia"/>
          <w:b/>
        </w:rPr>
        <w:t>註1：</w:t>
      </w:r>
      <w:r w:rsidR="00192857" w:rsidRPr="00C474A6">
        <w:rPr>
          <w:rFonts w:ascii="標楷體" w:eastAsia="標楷體" w:hAnsi="標楷體" w:hint="eastAsia"/>
          <w:b/>
        </w:rPr>
        <w:t>以上檢核項目，係採用國教署優質戶外教育</w:t>
      </w:r>
      <w:r w:rsidR="000660B9" w:rsidRPr="00C474A6">
        <w:rPr>
          <w:rFonts w:ascii="標楷體" w:eastAsia="標楷體" w:hAnsi="標楷體" w:hint="eastAsia"/>
          <w:b/>
        </w:rPr>
        <w:t>檢核表。</w:t>
      </w:r>
    </w:p>
    <w:p w:rsidR="00280D01" w:rsidRPr="0004561D" w:rsidRDefault="0004561D" w:rsidP="0004561D">
      <w:pPr>
        <w:snapToGrid w:val="0"/>
        <w:ind w:left="324" w:hangingChars="135" w:hanging="32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註</w:t>
      </w:r>
      <w:r w:rsidRPr="007B3FBD">
        <w:rPr>
          <w:rFonts w:ascii="標楷體" w:eastAsia="標楷體" w:hAnsi="標楷體" w:hint="eastAsia"/>
          <w:b/>
        </w:rPr>
        <w:t>2</w:t>
      </w:r>
      <w:r>
        <w:rPr>
          <w:rFonts w:ascii="標楷體" w:eastAsia="標楷體" w:hAnsi="標楷體" w:hint="eastAsia"/>
          <w:b/>
        </w:rPr>
        <w:t>：</w:t>
      </w:r>
      <w:r w:rsidR="00280D01" w:rsidRPr="007B3FBD">
        <w:rPr>
          <w:rFonts w:ascii="標楷體" w:eastAsia="標楷體" w:hAnsi="標楷體" w:hint="eastAsia"/>
          <w:b/>
        </w:rPr>
        <w:t>審查結果由本局另函通知。</w:t>
      </w:r>
    </w:p>
    <w:p w:rsidR="00280D01" w:rsidRPr="00280D01" w:rsidRDefault="00280D01" w:rsidP="00280D01">
      <w:pPr>
        <w:snapToGrid w:val="0"/>
        <w:spacing w:line="360" w:lineRule="auto"/>
        <w:ind w:left="378" w:hangingChars="135" w:hanging="378"/>
        <w:rPr>
          <w:rFonts w:ascii="標楷體" w:eastAsia="標楷體" w:hAnsi="標楷體"/>
          <w:b/>
          <w:sz w:val="28"/>
          <w:szCs w:val="28"/>
        </w:rPr>
      </w:pPr>
    </w:p>
    <w:p w:rsidR="006600BB" w:rsidRPr="002E10AE" w:rsidRDefault="006600BB" w:rsidP="006600BB">
      <w:pPr>
        <w:adjustRightInd w:val="0"/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/>
          <w:b/>
          <w:sz w:val="28"/>
          <w:szCs w:val="28"/>
        </w:rPr>
        <w:br w:type="page"/>
      </w:r>
      <w:r w:rsidRPr="002E10AE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="00296B67">
        <w:rPr>
          <w:rFonts w:ascii="標楷體" w:eastAsia="標楷體" w:hAnsi="標楷體" w:hint="eastAsia"/>
          <w:sz w:val="28"/>
          <w:szCs w:val="28"/>
        </w:rPr>
        <w:t>8</w:t>
      </w:r>
      <w:r w:rsidRPr="002E10AE">
        <w:rPr>
          <w:rFonts w:ascii="標楷體" w:eastAsia="標楷體" w:hAnsi="標楷體" w:hint="eastAsia"/>
          <w:sz w:val="28"/>
          <w:szCs w:val="28"/>
        </w:rPr>
        <w:t>】</w:t>
      </w:r>
      <w:r w:rsidR="00381D37" w:rsidRPr="002E10AE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C314E" w:rsidRPr="006B5760" w:rsidRDefault="00D877D6" w:rsidP="006B5760">
      <w:pPr>
        <w:adjustRightInd w:val="0"/>
        <w:snapToGrid w:val="0"/>
        <w:spacing w:beforeLines="50" w:before="180"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/>
          <w:b/>
          <w:sz w:val="28"/>
          <w:szCs w:val="28"/>
        </w:rPr>
        <w:tab/>
      </w:r>
      <w:r w:rsidR="006B5760" w:rsidRPr="000D3512">
        <w:rPr>
          <w:rFonts w:ascii="標楷體" w:eastAsia="標楷體" w:hAnsi="標楷體"/>
          <w:b/>
          <w:sz w:val="28"/>
          <w:szCs w:val="28"/>
        </w:rPr>
        <w:t>臺北市</w:t>
      </w:r>
      <w:r w:rsidR="00DF0BC9">
        <w:rPr>
          <w:rFonts w:ascii="標楷體" w:eastAsia="標楷體" w:hAnsi="標楷體" w:hint="eastAsia"/>
          <w:b/>
          <w:sz w:val="28"/>
          <w:szCs w:val="28"/>
        </w:rPr>
        <w:t>106</w:t>
      </w:r>
      <w:r w:rsidR="006B5760" w:rsidRPr="000D3512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6B5760" w:rsidRPr="000D3512">
        <w:rPr>
          <w:rFonts w:ascii="標楷體" w:eastAsia="標楷體" w:hAnsi="標楷體"/>
          <w:b/>
          <w:sz w:val="28"/>
          <w:szCs w:val="28"/>
        </w:rPr>
        <w:t>推動與發展國民中小學戶外教育</w:t>
      </w:r>
      <w:r w:rsidR="006B5760">
        <w:rPr>
          <w:rFonts w:ascii="標楷體" w:eastAsia="標楷體" w:hAnsi="標楷體" w:hint="eastAsia"/>
          <w:b/>
          <w:sz w:val="28"/>
          <w:szCs w:val="28"/>
        </w:rPr>
        <w:t>徵件</w:t>
      </w:r>
      <w:r w:rsidR="006B5760" w:rsidRPr="000D3512">
        <w:rPr>
          <w:rFonts w:ascii="標楷體" w:eastAsia="標楷體" w:hAnsi="標楷體" w:hint="eastAsia"/>
          <w:b/>
          <w:sz w:val="28"/>
          <w:szCs w:val="28"/>
        </w:rPr>
        <w:t>計畫</w:t>
      </w:r>
      <w:r w:rsidR="006B5760">
        <w:rPr>
          <w:rFonts w:ascii="標楷體" w:eastAsia="標楷體" w:hAnsi="標楷體" w:hint="eastAsia"/>
          <w:b/>
          <w:sz w:val="28"/>
          <w:szCs w:val="28"/>
        </w:rPr>
        <w:t>方案</w:t>
      </w:r>
    </w:p>
    <w:p w:rsidR="00216D71" w:rsidRPr="002E10AE" w:rsidRDefault="00216D71" w:rsidP="00375C9F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10AE">
        <w:rPr>
          <w:rFonts w:ascii="標楷體" w:eastAsia="標楷體" w:hAnsi="標楷體" w:hint="eastAsia"/>
          <w:b/>
          <w:sz w:val="28"/>
          <w:szCs w:val="28"/>
        </w:rPr>
        <w:t>經費概算表</w:t>
      </w:r>
    </w:p>
    <w:p w:rsidR="00221779" w:rsidRDefault="00221779" w:rsidP="00216D7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216D71" w:rsidRDefault="00DF0BC9" w:rsidP="00216D7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16D71" w:rsidRPr="002E10AE">
        <w:rPr>
          <w:rFonts w:ascii="標楷體" w:eastAsia="標楷體" w:hAnsi="標楷體" w:hint="eastAsia"/>
          <w:sz w:val="28"/>
          <w:szCs w:val="28"/>
        </w:rPr>
        <w:t>申請</w:t>
      </w:r>
      <w:r w:rsidR="00772509" w:rsidRPr="002E10AE">
        <w:rPr>
          <w:rFonts w:ascii="標楷體" w:eastAsia="標楷體" w:hAnsi="標楷體" w:hint="eastAsia"/>
          <w:sz w:val="28"/>
          <w:szCs w:val="28"/>
        </w:rPr>
        <w:t>學校</w:t>
      </w:r>
      <w:r w:rsidR="00216D71" w:rsidRPr="002E10AE">
        <w:rPr>
          <w:rFonts w:ascii="標楷體" w:eastAsia="標楷體" w:hAnsi="標楷體" w:hint="eastAsia"/>
          <w:sz w:val="28"/>
          <w:szCs w:val="28"/>
        </w:rPr>
        <w:t>：</w:t>
      </w:r>
      <w:r w:rsidR="00221779">
        <w:rPr>
          <w:rFonts w:ascii="標楷體" w:eastAsia="標楷體" w:hAnsi="標楷體" w:hint="eastAsia"/>
          <w:sz w:val="28"/>
          <w:szCs w:val="28"/>
        </w:rPr>
        <w:t xml:space="preserve">      區        國民  學</w:t>
      </w:r>
    </w:p>
    <w:p w:rsidR="00116FB5" w:rsidRDefault="00DF0BC9" w:rsidP="00216D7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二、申請方案類別：□ 臺北市城市遊學</w:t>
      </w:r>
      <w:r w:rsidR="00116FB5">
        <w:rPr>
          <w:rFonts w:ascii="標楷體" w:eastAsia="標楷體" w:hAnsi="標楷體" w:hint="eastAsia"/>
          <w:bCs/>
          <w:sz w:val="28"/>
          <w:szCs w:val="28"/>
        </w:rPr>
        <w:t>體驗學習課程方案</w:t>
      </w:r>
    </w:p>
    <w:p w:rsidR="00DF0BC9" w:rsidRDefault="00116FB5" w:rsidP="00216D7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   </w:t>
      </w:r>
      <w:r w:rsidR="0003413A">
        <w:rPr>
          <w:rFonts w:ascii="標楷體" w:eastAsia="標楷體" w:hAnsi="標楷體" w:hint="eastAsia"/>
          <w:sz w:val="28"/>
          <w:szCs w:val="28"/>
        </w:rPr>
        <w:t xml:space="preserve"> </w:t>
      </w:r>
      <w:r w:rsidR="00DF0BC9">
        <w:rPr>
          <w:rFonts w:ascii="標楷體" w:eastAsia="標楷體" w:hAnsi="標楷體" w:hint="eastAsia"/>
          <w:sz w:val="28"/>
          <w:szCs w:val="28"/>
        </w:rPr>
        <w:t>□</w:t>
      </w:r>
      <w:r w:rsidR="00221779">
        <w:rPr>
          <w:rFonts w:ascii="標楷體" w:eastAsia="標楷體" w:hAnsi="標楷體" w:hint="eastAsia"/>
          <w:sz w:val="28"/>
          <w:szCs w:val="28"/>
        </w:rPr>
        <w:t xml:space="preserve"> </w:t>
      </w:r>
      <w:r w:rsidR="00DF0BC9">
        <w:rPr>
          <w:rFonts w:ascii="標楷體" w:eastAsia="標楷體" w:hAnsi="標楷體" w:hint="eastAsia"/>
          <w:sz w:val="28"/>
          <w:szCs w:val="28"/>
        </w:rPr>
        <w:t>跨縣市校外教學</w:t>
      </w:r>
      <w:r>
        <w:rPr>
          <w:rFonts w:ascii="標楷體" w:eastAsia="標楷體" w:hAnsi="標楷體" w:hint="eastAsia"/>
          <w:bCs/>
          <w:sz w:val="28"/>
          <w:szCs w:val="28"/>
        </w:rPr>
        <w:t>體驗學習課程方案</w:t>
      </w:r>
    </w:p>
    <w:p w:rsidR="00DF0BC9" w:rsidRPr="002E10AE" w:rsidRDefault="00DF0BC9" w:rsidP="00216D7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A4FB4">
        <w:rPr>
          <w:rFonts w:ascii="標楷體" w:eastAsia="標楷體" w:hAnsi="標楷體" w:hint="eastAsia"/>
          <w:sz w:val="28"/>
          <w:szCs w:val="28"/>
        </w:rPr>
        <w:t>方案主題</w:t>
      </w:r>
      <w:r>
        <w:rPr>
          <w:rFonts w:ascii="標楷體" w:eastAsia="標楷體" w:hAnsi="標楷體" w:hint="eastAsia"/>
          <w:sz w:val="28"/>
          <w:szCs w:val="28"/>
        </w:rPr>
        <w:t>名稱：</w:t>
      </w:r>
      <w:r w:rsidR="00221779">
        <w:rPr>
          <w:rFonts w:ascii="標楷體" w:eastAsia="標楷體" w:hAnsi="標楷體" w:hint="eastAsia"/>
          <w:sz w:val="28"/>
          <w:szCs w:val="28"/>
        </w:rPr>
        <w:t>___________________________________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896"/>
        <w:gridCol w:w="784"/>
        <w:gridCol w:w="784"/>
        <w:gridCol w:w="806"/>
        <w:gridCol w:w="3870"/>
      </w:tblGrid>
      <w:tr w:rsidR="002E10AE" w:rsidRPr="002E10AE">
        <w:trPr>
          <w:cantSplit/>
          <w:trHeight w:val="267"/>
        </w:trPr>
        <w:tc>
          <w:tcPr>
            <w:tcW w:w="2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1948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1948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1948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1948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1948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8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71" w:rsidRPr="002E10AE" w:rsidRDefault="00216D71" w:rsidP="001948C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E10AE" w:rsidRPr="002E10AE">
        <w:trPr>
          <w:cantSplit/>
          <w:trHeight w:val="25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解說員鐘點費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429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盒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409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車資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519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519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門票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20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家境清寒學生參加費用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20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其他必要之費用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3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0AE" w:rsidRPr="002E10AE">
        <w:trPr>
          <w:cantSplit/>
          <w:trHeight w:val="3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3A" w:rsidRPr="002E10AE" w:rsidRDefault="00216D71" w:rsidP="00225832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0AE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1C" w:rsidRPr="005546AD" w:rsidRDefault="00B5631C" w:rsidP="00D04087">
            <w:pPr>
              <w:pStyle w:val="a9"/>
              <w:numPr>
                <w:ilvl w:val="0"/>
                <w:numId w:val="38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546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各申請項目之單價、數量、金額欄位皆須填寫。</w:t>
            </w:r>
          </w:p>
          <w:p w:rsidR="00216D71" w:rsidRPr="005546AD" w:rsidRDefault="00D04087" w:rsidP="00D04087">
            <w:pPr>
              <w:pStyle w:val="a9"/>
              <w:numPr>
                <w:ilvl w:val="0"/>
                <w:numId w:val="38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546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同一項目不同單價，請分</w:t>
            </w:r>
            <w:r w:rsidR="00CF588E" w:rsidRPr="005546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別</w:t>
            </w:r>
            <w:r w:rsidRPr="005546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填寫。</w:t>
            </w:r>
          </w:p>
          <w:p w:rsidR="00D04087" w:rsidRPr="002E10AE" w:rsidRDefault="00B65A48" w:rsidP="0061539E">
            <w:pPr>
              <w:pStyle w:val="a9"/>
              <w:numPr>
                <w:ilvl w:val="0"/>
                <w:numId w:val="38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</w:t>
            </w:r>
            <w:r w:rsidR="00943D67" w:rsidRPr="005546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經費編列合計</w:t>
            </w:r>
            <w:r w:rsidR="00207D0D" w:rsidRPr="005546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請勿超出各申請方案之補助上限</w:t>
            </w:r>
            <w:r w:rsidR="00CD6DE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(詳本計畫第2頁)</w:t>
            </w:r>
            <w:r w:rsidR="00207D0D" w:rsidRPr="005546A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</w:tc>
      </w:tr>
      <w:tr w:rsidR="00216D71" w:rsidRPr="002E10AE">
        <w:trPr>
          <w:cantSplit/>
          <w:trHeight w:val="377"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1" w:rsidRPr="002E10AE" w:rsidRDefault="00216D71" w:rsidP="00B61BD7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16D71" w:rsidRPr="002E10AE" w:rsidRDefault="00216D71" w:rsidP="00216D7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16D71" w:rsidRPr="002E10AE" w:rsidRDefault="00216D71" w:rsidP="00216D7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t xml:space="preserve">承辦人：            </w:t>
      </w:r>
      <w:r w:rsidR="00792DBD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E10AE">
        <w:rPr>
          <w:rFonts w:ascii="標楷體" w:eastAsia="標楷體" w:hAnsi="標楷體" w:hint="eastAsia"/>
          <w:sz w:val="28"/>
          <w:szCs w:val="28"/>
        </w:rPr>
        <w:t>單位主任：              校長：</w:t>
      </w:r>
    </w:p>
    <w:p w:rsidR="00216D71" w:rsidRPr="002E10AE" w:rsidRDefault="00216D71" w:rsidP="00216D71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2E10AE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792DBD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4B48">
        <w:rPr>
          <w:rFonts w:ascii="標楷體" w:eastAsia="標楷體" w:hAnsi="標楷體" w:hint="eastAsia"/>
          <w:sz w:val="28"/>
          <w:szCs w:val="28"/>
        </w:rPr>
        <w:t>會計</w:t>
      </w:r>
      <w:r w:rsidRPr="002E10AE">
        <w:rPr>
          <w:rFonts w:ascii="標楷體" w:eastAsia="標楷體" w:hAnsi="標楷體" w:hint="eastAsia"/>
          <w:sz w:val="28"/>
          <w:szCs w:val="28"/>
        </w:rPr>
        <w:t xml:space="preserve">主任：              </w:t>
      </w:r>
    </w:p>
    <w:p w:rsidR="009C223E" w:rsidRDefault="009C223E" w:rsidP="00296B67">
      <w:pPr>
        <w:pStyle w:val="3"/>
        <w:adjustRightInd w:val="0"/>
        <w:spacing w:line="460" w:lineRule="exact"/>
        <w:ind w:right="0" w:firstLineChars="0" w:firstLine="0"/>
      </w:pPr>
    </w:p>
    <w:sectPr w:rsidR="009C223E" w:rsidSect="003F20E2">
      <w:footerReference w:type="default" r:id="rId9"/>
      <w:pgSz w:w="11906" w:h="16838" w:code="9"/>
      <w:pgMar w:top="1134" w:right="1134" w:bottom="1134" w:left="1134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56" w:rsidRDefault="00896056" w:rsidP="00DB5ED2">
      <w:r>
        <w:separator/>
      </w:r>
    </w:p>
  </w:endnote>
  <w:endnote w:type="continuationSeparator" w:id="0">
    <w:p w:rsidR="00896056" w:rsidRDefault="00896056" w:rsidP="00DB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742814"/>
      <w:docPartObj>
        <w:docPartGallery w:val="Page Numbers (Bottom of Page)"/>
        <w:docPartUnique/>
      </w:docPartObj>
    </w:sdtPr>
    <w:sdtEndPr/>
    <w:sdtContent>
      <w:p w:rsidR="00933A51" w:rsidRDefault="00933A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592" w:rsidRPr="00460592">
          <w:rPr>
            <w:noProof/>
            <w:lang w:val="zh-TW"/>
          </w:rPr>
          <w:t>-</w:t>
        </w:r>
        <w:r w:rsidR="00460592">
          <w:rPr>
            <w:noProof/>
          </w:rPr>
          <w:t xml:space="preserve"> 1 -</w:t>
        </w:r>
        <w:r>
          <w:fldChar w:fldCharType="end"/>
        </w:r>
      </w:p>
    </w:sdtContent>
  </w:sdt>
  <w:p w:rsidR="00933A51" w:rsidRDefault="00933A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56" w:rsidRDefault="00896056" w:rsidP="00DB5ED2">
      <w:r>
        <w:separator/>
      </w:r>
    </w:p>
  </w:footnote>
  <w:footnote w:type="continuationSeparator" w:id="0">
    <w:p w:rsidR="00896056" w:rsidRDefault="00896056" w:rsidP="00DB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BE0"/>
    <w:multiLevelType w:val="hybridMultilevel"/>
    <w:tmpl w:val="EC5ADE4C"/>
    <w:lvl w:ilvl="0" w:tplc="7C64A85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18E4ABB"/>
    <w:multiLevelType w:val="hybridMultilevel"/>
    <w:tmpl w:val="B2341332"/>
    <w:lvl w:ilvl="0" w:tplc="B464F42C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61B263FC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11400D"/>
    <w:multiLevelType w:val="multilevel"/>
    <w:tmpl w:val="212848CE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1A37DE"/>
    <w:multiLevelType w:val="hybridMultilevel"/>
    <w:tmpl w:val="EB081184"/>
    <w:lvl w:ilvl="0" w:tplc="0409000F">
      <w:start w:val="1"/>
      <w:numFmt w:val="decimal"/>
      <w:lvlText w:val="%1."/>
      <w:lvlJc w:val="left"/>
      <w:pPr>
        <w:ind w:left="7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1" w:hanging="480"/>
      </w:pPr>
    </w:lvl>
    <w:lvl w:ilvl="2" w:tplc="0409001B" w:tentative="1">
      <w:start w:val="1"/>
      <w:numFmt w:val="lowerRoman"/>
      <w:lvlText w:val="%3."/>
      <w:lvlJc w:val="right"/>
      <w:pPr>
        <w:ind w:left="1741" w:hanging="480"/>
      </w:pPr>
    </w:lvl>
    <w:lvl w:ilvl="3" w:tplc="0409000F" w:tentative="1">
      <w:start w:val="1"/>
      <w:numFmt w:val="decimal"/>
      <w:lvlText w:val="%4."/>
      <w:lvlJc w:val="left"/>
      <w:pPr>
        <w:ind w:left="22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1" w:hanging="480"/>
      </w:pPr>
    </w:lvl>
    <w:lvl w:ilvl="5" w:tplc="0409001B" w:tentative="1">
      <w:start w:val="1"/>
      <w:numFmt w:val="lowerRoman"/>
      <w:lvlText w:val="%6."/>
      <w:lvlJc w:val="right"/>
      <w:pPr>
        <w:ind w:left="3181" w:hanging="480"/>
      </w:pPr>
    </w:lvl>
    <w:lvl w:ilvl="6" w:tplc="0409000F" w:tentative="1">
      <w:start w:val="1"/>
      <w:numFmt w:val="decimal"/>
      <w:lvlText w:val="%7."/>
      <w:lvlJc w:val="left"/>
      <w:pPr>
        <w:ind w:left="36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1" w:hanging="480"/>
      </w:pPr>
    </w:lvl>
    <w:lvl w:ilvl="8" w:tplc="0409001B" w:tentative="1">
      <w:start w:val="1"/>
      <w:numFmt w:val="lowerRoman"/>
      <w:lvlText w:val="%9."/>
      <w:lvlJc w:val="right"/>
      <w:pPr>
        <w:ind w:left="4621" w:hanging="480"/>
      </w:pPr>
    </w:lvl>
  </w:abstractNum>
  <w:abstractNum w:abstractNumId="4">
    <w:nsid w:val="04624704"/>
    <w:multiLevelType w:val="hybridMultilevel"/>
    <w:tmpl w:val="41B046BE"/>
    <w:lvl w:ilvl="0" w:tplc="A314A7C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78D576D"/>
    <w:multiLevelType w:val="hybridMultilevel"/>
    <w:tmpl w:val="57A6DC40"/>
    <w:lvl w:ilvl="0" w:tplc="D3EA65D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A314A7C2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20A234AC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0F4B5D06"/>
    <w:multiLevelType w:val="hybridMultilevel"/>
    <w:tmpl w:val="2526947A"/>
    <w:lvl w:ilvl="0" w:tplc="0E96F3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0FB66E96"/>
    <w:multiLevelType w:val="hybridMultilevel"/>
    <w:tmpl w:val="212848CE"/>
    <w:lvl w:ilvl="0" w:tplc="F49A70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E20F3C"/>
    <w:multiLevelType w:val="hybridMultilevel"/>
    <w:tmpl w:val="0ECAD756"/>
    <w:lvl w:ilvl="0" w:tplc="2A1E06F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17E4D5E"/>
    <w:multiLevelType w:val="hybridMultilevel"/>
    <w:tmpl w:val="F0E874E2"/>
    <w:lvl w:ilvl="0" w:tplc="BA08642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0">
    <w:nsid w:val="15C27090"/>
    <w:multiLevelType w:val="hybridMultilevel"/>
    <w:tmpl w:val="30DE255E"/>
    <w:lvl w:ilvl="0" w:tplc="3DD8F1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BC42914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71F3FEA"/>
    <w:multiLevelType w:val="hybridMultilevel"/>
    <w:tmpl w:val="248C8194"/>
    <w:lvl w:ilvl="0" w:tplc="601EDFD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21"/>
        </w:tabs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01"/>
        </w:tabs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1"/>
        </w:tabs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61"/>
        </w:tabs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41"/>
        </w:tabs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21"/>
        </w:tabs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101"/>
        </w:tabs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1"/>
        </w:tabs>
        <w:ind w:left="7581" w:hanging="480"/>
      </w:pPr>
    </w:lvl>
  </w:abstractNum>
  <w:abstractNum w:abstractNumId="12">
    <w:nsid w:val="19EC32D5"/>
    <w:multiLevelType w:val="hybridMultilevel"/>
    <w:tmpl w:val="FFEA6486"/>
    <w:lvl w:ilvl="0" w:tplc="9556AD12">
      <w:start w:val="1"/>
      <w:numFmt w:val="taiwaneseCountingThousand"/>
      <w:lvlText w:val="%1、"/>
      <w:lvlJc w:val="left"/>
      <w:pPr>
        <w:ind w:left="6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3">
    <w:nsid w:val="1D3235A7"/>
    <w:multiLevelType w:val="hybridMultilevel"/>
    <w:tmpl w:val="BA2229C2"/>
    <w:lvl w:ilvl="0" w:tplc="D3EA65D6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73969FC8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1E751FCE"/>
    <w:multiLevelType w:val="hybridMultilevel"/>
    <w:tmpl w:val="53FC4002"/>
    <w:lvl w:ilvl="0" w:tplc="73AC0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C2C4FA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2111D0F"/>
    <w:multiLevelType w:val="hybridMultilevel"/>
    <w:tmpl w:val="3E0A7812"/>
    <w:lvl w:ilvl="0" w:tplc="C4407C7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4E51976"/>
    <w:multiLevelType w:val="hybridMultilevel"/>
    <w:tmpl w:val="5D12D878"/>
    <w:lvl w:ilvl="0" w:tplc="33A8002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7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28F02EC2"/>
    <w:multiLevelType w:val="hybridMultilevel"/>
    <w:tmpl w:val="548CEEBA"/>
    <w:lvl w:ilvl="0" w:tplc="CE26035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B452496"/>
    <w:multiLevelType w:val="hybridMultilevel"/>
    <w:tmpl w:val="C4941C40"/>
    <w:lvl w:ilvl="0" w:tplc="CB6EF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E75164"/>
    <w:multiLevelType w:val="hybridMultilevel"/>
    <w:tmpl w:val="52CCB800"/>
    <w:lvl w:ilvl="0" w:tplc="F38A9E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1">
    <w:nsid w:val="35874A71"/>
    <w:multiLevelType w:val="hybridMultilevel"/>
    <w:tmpl w:val="EC7C144A"/>
    <w:lvl w:ilvl="0" w:tplc="4CEA2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BF01513"/>
    <w:multiLevelType w:val="hybridMultilevel"/>
    <w:tmpl w:val="C672990A"/>
    <w:lvl w:ilvl="0" w:tplc="9C48DCB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82B4F31"/>
    <w:multiLevelType w:val="hybridMultilevel"/>
    <w:tmpl w:val="D9A05C38"/>
    <w:lvl w:ilvl="0" w:tplc="9FD06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D642EDA"/>
    <w:multiLevelType w:val="hybridMultilevel"/>
    <w:tmpl w:val="A5F09C36"/>
    <w:lvl w:ilvl="0" w:tplc="04A6B6F6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25">
    <w:nsid w:val="4F570444"/>
    <w:multiLevelType w:val="hybridMultilevel"/>
    <w:tmpl w:val="9AE4A00C"/>
    <w:lvl w:ilvl="0" w:tplc="0409000B">
      <w:start w:val="1"/>
      <w:numFmt w:val="bullet"/>
      <w:lvlText w:val=""/>
      <w:lvlJc w:val="left"/>
      <w:pPr>
        <w:ind w:left="17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0" w:hanging="480"/>
      </w:pPr>
      <w:rPr>
        <w:rFonts w:ascii="Wingdings" w:hAnsi="Wingdings" w:hint="default"/>
      </w:rPr>
    </w:lvl>
  </w:abstractNum>
  <w:abstractNum w:abstractNumId="26">
    <w:nsid w:val="53467E5E"/>
    <w:multiLevelType w:val="hybridMultilevel"/>
    <w:tmpl w:val="AE70860E"/>
    <w:lvl w:ilvl="0" w:tplc="E3EC5F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FF806A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3B51C0C"/>
    <w:multiLevelType w:val="hybridMultilevel"/>
    <w:tmpl w:val="5B44A5AA"/>
    <w:lvl w:ilvl="0" w:tplc="02E2FE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D607D0"/>
    <w:multiLevelType w:val="hybridMultilevel"/>
    <w:tmpl w:val="29EE1C20"/>
    <w:lvl w:ilvl="0" w:tplc="EC9E2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8A906F7"/>
    <w:multiLevelType w:val="hybridMultilevel"/>
    <w:tmpl w:val="9534565A"/>
    <w:lvl w:ilvl="0" w:tplc="C374AEFC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30">
    <w:nsid w:val="5A8F75A9"/>
    <w:multiLevelType w:val="hybridMultilevel"/>
    <w:tmpl w:val="E1CE5950"/>
    <w:lvl w:ilvl="0" w:tplc="438EFC84">
      <w:start w:val="1"/>
      <w:numFmt w:val="taiwaneseCountingThousand"/>
      <w:lvlText w:val="(%1)"/>
      <w:lvlJc w:val="left"/>
      <w:pPr>
        <w:ind w:left="106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31">
    <w:nsid w:val="62495233"/>
    <w:multiLevelType w:val="hybridMultilevel"/>
    <w:tmpl w:val="18E4293A"/>
    <w:lvl w:ilvl="0" w:tplc="7E8EAE2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34F09F1"/>
    <w:multiLevelType w:val="hybridMultilevel"/>
    <w:tmpl w:val="34C4BC7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4170BA9"/>
    <w:multiLevelType w:val="hybridMultilevel"/>
    <w:tmpl w:val="4B883008"/>
    <w:lvl w:ilvl="0" w:tplc="521C738C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C827328"/>
    <w:multiLevelType w:val="hybridMultilevel"/>
    <w:tmpl w:val="7ECA8898"/>
    <w:lvl w:ilvl="0" w:tplc="F296EEA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76418A5"/>
    <w:multiLevelType w:val="hybridMultilevel"/>
    <w:tmpl w:val="AD6814F2"/>
    <w:lvl w:ilvl="0" w:tplc="60C4D1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DC54806"/>
    <w:multiLevelType w:val="hybridMultilevel"/>
    <w:tmpl w:val="BF689FAE"/>
    <w:lvl w:ilvl="0" w:tplc="914EE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ED7505E"/>
    <w:multiLevelType w:val="hybridMultilevel"/>
    <w:tmpl w:val="F89E6C5E"/>
    <w:lvl w:ilvl="0" w:tplc="7E282A1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59E8AF2">
      <w:start w:val="1"/>
      <w:numFmt w:val="taiwaneseCountingThousand"/>
      <w:lvlText w:val="（%3）"/>
      <w:lvlJc w:val="left"/>
      <w:pPr>
        <w:ind w:left="1311" w:hanging="88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6"/>
  </w:num>
  <w:num w:numId="5">
    <w:abstractNumId w:val="21"/>
  </w:num>
  <w:num w:numId="6">
    <w:abstractNumId w:val="33"/>
  </w:num>
  <w:num w:numId="7">
    <w:abstractNumId w:val="14"/>
  </w:num>
  <w:num w:numId="8">
    <w:abstractNumId w:val="28"/>
  </w:num>
  <w:num w:numId="9">
    <w:abstractNumId w:val="35"/>
  </w:num>
  <w:num w:numId="10">
    <w:abstractNumId w:val="31"/>
  </w:num>
  <w:num w:numId="11">
    <w:abstractNumId w:val="7"/>
  </w:num>
  <w:num w:numId="12">
    <w:abstractNumId w:val="2"/>
  </w:num>
  <w:num w:numId="13">
    <w:abstractNumId w:val="18"/>
  </w:num>
  <w:num w:numId="14">
    <w:abstractNumId w:val="9"/>
  </w:num>
  <w:num w:numId="15">
    <w:abstractNumId w:val="16"/>
  </w:num>
  <w:num w:numId="16">
    <w:abstractNumId w:val="23"/>
  </w:num>
  <w:num w:numId="17">
    <w:abstractNumId w:val="8"/>
  </w:num>
  <w:num w:numId="18">
    <w:abstractNumId w:val="37"/>
  </w:num>
  <w:num w:numId="19">
    <w:abstractNumId w:val="27"/>
  </w:num>
  <w:num w:numId="20">
    <w:abstractNumId w:val="17"/>
  </w:num>
  <w:num w:numId="21">
    <w:abstractNumId w:val="11"/>
  </w:num>
  <w:num w:numId="22">
    <w:abstractNumId w:val="1"/>
  </w:num>
  <w:num w:numId="23">
    <w:abstractNumId w:val="32"/>
  </w:num>
  <w:num w:numId="24">
    <w:abstractNumId w:val="5"/>
  </w:num>
  <w:num w:numId="25">
    <w:abstractNumId w:val="25"/>
  </w:num>
  <w:num w:numId="26">
    <w:abstractNumId w:val="13"/>
  </w:num>
  <w:num w:numId="27">
    <w:abstractNumId w:val="26"/>
  </w:num>
  <w:num w:numId="28">
    <w:abstractNumId w:val="0"/>
  </w:num>
  <w:num w:numId="29">
    <w:abstractNumId w:val="24"/>
  </w:num>
  <w:num w:numId="30">
    <w:abstractNumId w:val="20"/>
  </w:num>
  <w:num w:numId="31">
    <w:abstractNumId w:val="29"/>
  </w:num>
  <w:num w:numId="32">
    <w:abstractNumId w:val="6"/>
  </w:num>
  <w:num w:numId="33">
    <w:abstractNumId w:val="4"/>
  </w:num>
  <w:num w:numId="34">
    <w:abstractNumId w:val="15"/>
  </w:num>
  <w:num w:numId="35">
    <w:abstractNumId w:val="3"/>
  </w:num>
  <w:num w:numId="36">
    <w:abstractNumId w:val="12"/>
  </w:num>
  <w:num w:numId="37">
    <w:abstractNumId w:val="3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 strokecolor="none [1609]">
      <v:stroke color="none [1609]" weight="2.25pt"/>
      <v:shadow type="perspective" color="none [1606]" opacity=".5" offset="1pt" offset2="-1pt"/>
      <v:textbox inset="0,0,0,0"/>
      <o:colormru v:ext="edit" colors="#33c,#d60093,#c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A8"/>
    <w:rsid w:val="00003437"/>
    <w:rsid w:val="00003B14"/>
    <w:rsid w:val="00005EC4"/>
    <w:rsid w:val="0000727C"/>
    <w:rsid w:val="00007CD8"/>
    <w:rsid w:val="00014D90"/>
    <w:rsid w:val="00016A84"/>
    <w:rsid w:val="0002040E"/>
    <w:rsid w:val="00024312"/>
    <w:rsid w:val="00027761"/>
    <w:rsid w:val="0003413A"/>
    <w:rsid w:val="00042EA4"/>
    <w:rsid w:val="000446FD"/>
    <w:rsid w:val="00044FEA"/>
    <w:rsid w:val="000454A0"/>
    <w:rsid w:val="0004561D"/>
    <w:rsid w:val="00046112"/>
    <w:rsid w:val="0005322E"/>
    <w:rsid w:val="00054D31"/>
    <w:rsid w:val="000572D4"/>
    <w:rsid w:val="000644CB"/>
    <w:rsid w:val="000660B9"/>
    <w:rsid w:val="00067591"/>
    <w:rsid w:val="00092307"/>
    <w:rsid w:val="00097386"/>
    <w:rsid w:val="00097631"/>
    <w:rsid w:val="000A6DE0"/>
    <w:rsid w:val="000B3A09"/>
    <w:rsid w:val="000C3274"/>
    <w:rsid w:val="000C4508"/>
    <w:rsid w:val="000C5806"/>
    <w:rsid w:val="000D00D3"/>
    <w:rsid w:val="000D0AF6"/>
    <w:rsid w:val="000D3512"/>
    <w:rsid w:val="000D3827"/>
    <w:rsid w:val="000E0657"/>
    <w:rsid w:val="000E54E0"/>
    <w:rsid w:val="000E5D41"/>
    <w:rsid w:val="000E7A67"/>
    <w:rsid w:val="000F014F"/>
    <w:rsid w:val="000F149B"/>
    <w:rsid w:val="000F2DF8"/>
    <w:rsid w:val="00100083"/>
    <w:rsid w:val="001067CF"/>
    <w:rsid w:val="00110574"/>
    <w:rsid w:val="00112413"/>
    <w:rsid w:val="00115B15"/>
    <w:rsid w:val="00116FB5"/>
    <w:rsid w:val="0011703D"/>
    <w:rsid w:val="0012473A"/>
    <w:rsid w:val="00125429"/>
    <w:rsid w:val="001269FF"/>
    <w:rsid w:val="001318D5"/>
    <w:rsid w:val="001320B6"/>
    <w:rsid w:val="0013233C"/>
    <w:rsid w:val="00133E63"/>
    <w:rsid w:val="001349B6"/>
    <w:rsid w:val="001379F6"/>
    <w:rsid w:val="00145083"/>
    <w:rsid w:val="001465CA"/>
    <w:rsid w:val="001477CD"/>
    <w:rsid w:val="0015286F"/>
    <w:rsid w:val="001529B5"/>
    <w:rsid w:val="001529E2"/>
    <w:rsid w:val="00154026"/>
    <w:rsid w:val="00157CEC"/>
    <w:rsid w:val="00161336"/>
    <w:rsid w:val="001624A8"/>
    <w:rsid w:val="00162DEF"/>
    <w:rsid w:val="0016382C"/>
    <w:rsid w:val="001664A2"/>
    <w:rsid w:val="00167B4C"/>
    <w:rsid w:val="00167C99"/>
    <w:rsid w:val="00170E63"/>
    <w:rsid w:val="00172598"/>
    <w:rsid w:val="00173088"/>
    <w:rsid w:val="00176777"/>
    <w:rsid w:val="0017746D"/>
    <w:rsid w:val="00182A27"/>
    <w:rsid w:val="0019270F"/>
    <w:rsid w:val="00192857"/>
    <w:rsid w:val="00193A8C"/>
    <w:rsid w:val="001948C9"/>
    <w:rsid w:val="00194A67"/>
    <w:rsid w:val="00197AF1"/>
    <w:rsid w:val="001A1B2A"/>
    <w:rsid w:val="001A3E97"/>
    <w:rsid w:val="001A7EB8"/>
    <w:rsid w:val="001B03C7"/>
    <w:rsid w:val="001B12E0"/>
    <w:rsid w:val="001B231C"/>
    <w:rsid w:val="001B44E1"/>
    <w:rsid w:val="001B4565"/>
    <w:rsid w:val="001C132D"/>
    <w:rsid w:val="001C42CC"/>
    <w:rsid w:val="001C6003"/>
    <w:rsid w:val="001C7874"/>
    <w:rsid w:val="001E08F3"/>
    <w:rsid w:val="001E2CE5"/>
    <w:rsid w:val="001E6C86"/>
    <w:rsid w:val="001F1349"/>
    <w:rsid w:val="001F2CEC"/>
    <w:rsid w:val="001F4E9D"/>
    <w:rsid w:val="00203610"/>
    <w:rsid w:val="00204A26"/>
    <w:rsid w:val="00207600"/>
    <w:rsid w:val="00207D0D"/>
    <w:rsid w:val="00207E2F"/>
    <w:rsid w:val="00210CD6"/>
    <w:rsid w:val="00210EC1"/>
    <w:rsid w:val="00213384"/>
    <w:rsid w:val="00215A5D"/>
    <w:rsid w:val="00216A58"/>
    <w:rsid w:val="00216D71"/>
    <w:rsid w:val="0021759C"/>
    <w:rsid w:val="00221779"/>
    <w:rsid w:val="00223A00"/>
    <w:rsid w:val="00223CDA"/>
    <w:rsid w:val="00223F2F"/>
    <w:rsid w:val="002243A2"/>
    <w:rsid w:val="002244DF"/>
    <w:rsid w:val="00225832"/>
    <w:rsid w:val="002305E4"/>
    <w:rsid w:val="00231665"/>
    <w:rsid w:val="00234371"/>
    <w:rsid w:val="00236F82"/>
    <w:rsid w:val="00242787"/>
    <w:rsid w:val="00244A5F"/>
    <w:rsid w:val="00244DDD"/>
    <w:rsid w:val="002455AB"/>
    <w:rsid w:val="00245A2D"/>
    <w:rsid w:val="002479B7"/>
    <w:rsid w:val="002514C9"/>
    <w:rsid w:val="0025385B"/>
    <w:rsid w:val="0025544C"/>
    <w:rsid w:val="00255AF2"/>
    <w:rsid w:val="00256645"/>
    <w:rsid w:val="002629C1"/>
    <w:rsid w:val="00263451"/>
    <w:rsid w:val="00263BE7"/>
    <w:rsid w:val="0026432B"/>
    <w:rsid w:val="002718BC"/>
    <w:rsid w:val="00274EC3"/>
    <w:rsid w:val="00280D01"/>
    <w:rsid w:val="00280FC1"/>
    <w:rsid w:val="00284806"/>
    <w:rsid w:val="00295C6A"/>
    <w:rsid w:val="00296B67"/>
    <w:rsid w:val="00297DC4"/>
    <w:rsid w:val="002A4402"/>
    <w:rsid w:val="002C2A07"/>
    <w:rsid w:val="002C301D"/>
    <w:rsid w:val="002C4875"/>
    <w:rsid w:val="002C51F1"/>
    <w:rsid w:val="002C69CD"/>
    <w:rsid w:val="002D1B4D"/>
    <w:rsid w:val="002D4C5C"/>
    <w:rsid w:val="002D5786"/>
    <w:rsid w:val="002D6817"/>
    <w:rsid w:val="002D77B2"/>
    <w:rsid w:val="002E10AE"/>
    <w:rsid w:val="002E2554"/>
    <w:rsid w:val="002E3979"/>
    <w:rsid w:val="002E3AFA"/>
    <w:rsid w:val="002E5F50"/>
    <w:rsid w:val="003015ED"/>
    <w:rsid w:val="00301C4E"/>
    <w:rsid w:val="00302926"/>
    <w:rsid w:val="00304B3B"/>
    <w:rsid w:val="00304B91"/>
    <w:rsid w:val="00307CA6"/>
    <w:rsid w:val="0031181A"/>
    <w:rsid w:val="00314AF2"/>
    <w:rsid w:val="003160A9"/>
    <w:rsid w:val="0032520B"/>
    <w:rsid w:val="00325F20"/>
    <w:rsid w:val="0033318D"/>
    <w:rsid w:val="00337E22"/>
    <w:rsid w:val="003421E2"/>
    <w:rsid w:val="003457C4"/>
    <w:rsid w:val="00346634"/>
    <w:rsid w:val="00360713"/>
    <w:rsid w:val="003617D3"/>
    <w:rsid w:val="00362616"/>
    <w:rsid w:val="00364D63"/>
    <w:rsid w:val="00366B9D"/>
    <w:rsid w:val="003732EA"/>
    <w:rsid w:val="00375C9F"/>
    <w:rsid w:val="003818BD"/>
    <w:rsid w:val="00381D37"/>
    <w:rsid w:val="003820B0"/>
    <w:rsid w:val="00385455"/>
    <w:rsid w:val="00385AFF"/>
    <w:rsid w:val="00393479"/>
    <w:rsid w:val="003937A1"/>
    <w:rsid w:val="00395466"/>
    <w:rsid w:val="0039634C"/>
    <w:rsid w:val="003975DE"/>
    <w:rsid w:val="003A0AE4"/>
    <w:rsid w:val="003A612B"/>
    <w:rsid w:val="003A75D3"/>
    <w:rsid w:val="003A7DCE"/>
    <w:rsid w:val="003B244E"/>
    <w:rsid w:val="003B5AE7"/>
    <w:rsid w:val="003C083F"/>
    <w:rsid w:val="003C09C2"/>
    <w:rsid w:val="003C6839"/>
    <w:rsid w:val="003C6FDA"/>
    <w:rsid w:val="003C766E"/>
    <w:rsid w:val="003D1751"/>
    <w:rsid w:val="003D4DAA"/>
    <w:rsid w:val="003D6080"/>
    <w:rsid w:val="003E053C"/>
    <w:rsid w:val="003E3FE5"/>
    <w:rsid w:val="003E4740"/>
    <w:rsid w:val="003E5A8A"/>
    <w:rsid w:val="003F20E2"/>
    <w:rsid w:val="003F21B1"/>
    <w:rsid w:val="003F5E72"/>
    <w:rsid w:val="003F65CD"/>
    <w:rsid w:val="003F78D6"/>
    <w:rsid w:val="00401BCE"/>
    <w:rsid w:val="00403B98"/>
    <w:rsid w:val="004146CF"/>
    <w:rsid w:val="004147B4"/>
    <w:rsid w:val="00414B43"/>
    <w:rsid w:val="0041535E"/>
    <w:rsid w:val="00415D64"/>
    <w:rsid w:val="00417882"/>
    <w:rsid w:val="0042207D"/>
    <w:rsid w:val="004227C0"/>
    <w:rsid w:val="00425530"/>
    <w:rsid w:val="004270B7"/>
    <w:rsid w:val="0043228E"/>
    <w:rsid w:val="00432DC8"/>
    <w:rsid w:val="00434F51"/>
    <w:rsid w:val="0043582E"/>
    <w:rsid w:val="00436CD6"/>
    <w:rsid w:val="00437B5B"/>
    <w:rsid w:val="0044326C"/>
    <w:rsid w:val="00443337"/>
    <w:rsid w:val="00444CF7"/>
    <w:rsid w:val="00446AE4"/>
    <w:rsid w:val="00447DAD"/>
    <w:rsid w:val="00454BD2"/>
    <w:rsid w:val="00455E37"/>
    <w:rsid w:val="004567D3"/>
    <w:rsid w:val="00460592"/>
    <w:rsid w:val="004649D0"/>
    <w:rsid w:val="00464A9A"/>
    <w:rsid w:val="00472CD8"/>
    <w:rsid w:val="00472DB1"/>
    <w:rsid w:val="004917F6"/>
    <w:rsid w:val="00496150"/>
    <w:rsid w:val="004A1CEA"/>
    <w:rsid w:val="004A27F7"/>
    <w:rsid w:val="004A4A21"/>
    <w:rsid w:val="004A4EA5"/>
    <w:rsid w:val="004A6E34"/>
    <w:rsid w:val="004A6ED9"/>
    <w:rsid w:val="004B2BB3"/>
    <w:rsid w:val="004C329A"/>
    <w:rsid w:val="004C686D"/>
    <w:rsid w:val="004D2092"/>
    <w:rsid w:val="004D42F2"/>
    <w:rsid w:val="004D47A0"/>
    <w:rsid w:val="004D51DF"/>
    <w:rsid w:val="004D584F"/>
    <w:rsid w:val="004D58D3"/>
    <w:rsid w:val="004D67FE"/>
    <w:rsid w:val="004E348F"/>
    <w:rsid w:val="004E4137"/>
    <w:rsid w:val="004E4366"/>
    <w:rsid w:val="004E476D"/>
    <w:rsid w:val="004E4A34"/>
    <w:rsid w:val="004E51DF"/>
    <w:rsid w:val="004E681D"/>
    <w:rsid w:val="004F02C2"/>
    <w:rsid w:val="004F2C44"/>
    <w:rsid w:val="004F5DDC"/>
    <w:rsid w:val="004F6404"/>
    <w:rsid w:val="004F7852"/>
    <w:rsid w:val="004F786E"/>
    <w:rsid w:val="005003CF"/>
    <w:rsid w:val="00500A2F"/>
    <w:rsid w:val="00505C70"/>
    <w:rsid w:val="00511DF6"/>
    <w:rsid w:val="005131BA"/>
    <w:rsid w:val="00513B24"/>
    <w:rsid w:val="00517EC1"/>
    <w:rsid w:val="00525EDC"/>
    <w:rsid w:val="0052754B"/>
    <w:rsid w:val="005323B0"/>
    <w:rsid w:val="00533179"/>
    <w:rsid w:val="005402C4"/>
    <w:rsid w:val="005407CE"/>
    <w:rsid w:val="00540E6D"/>
    <w:rsid w:val="00541ED8"/>
    <w:rsid w:val="00544053"/>
    <w:rsid w:val="00544C27"/>
    <w:rsid w:val="00552DC8"/>
    <w:rsid w:val="005546AD"/>
    <w:rsid w:val="0055508A"/>
    <w:rsid w:val="005557DF"/>
    <w:rsid w:val="005563F2"/>
    <w:rsid w:val="00557131"/>
    <w:rsid w:val="00557494"/>
    <w:rsid w:val="005608F6"/>
    <w:rsid w:val="00562FB2"/>
    <w:rsid w:val="005635C6"/>
    <w:rsid w:val="00564BB1"/>
    <w:rsid w:val="0057140C"/>
    <w:rsid w:val="00573D84"/>
    <w:rsid w:val="00574181"/>
    <w:rsid w:val="00580EB7"/>
    <w:rsid w:val="00582714"/>
    <w:rsid w:val="00584FA6"/>
    <w:rsid w:val="0058631F"/>
    <w:rsid w:val="005908CB"/>
    <w:rsid w:val="005A27EE"/>
    <w:rsid w:val="005A62FE"/>
    <w:rsid w:val="005B3202"/>
    <w:rsid w:val="005B4DFD"/>
    <w:rsid w:val="005C1493"/>
    <w:rsid w:val="005C2092"/>
    <w:rsid w:val="005C314E"/>
    <w:rsid w:val="005C6B63"/>
    <w:rsid w:val="005C7659"/>
    <w:rsid w:val="005C7E29"/>
    <w:rsid w:val="005D1FC3"/>
    <w:rsid w:val="005D328E"/>
    <w:rsid w:val="005D4CAF"/>
    <w:rsid w:val="005D5154"/>
    <w:rsid w:val="005D5E5B"/>
    <w:rsid w:val="005D7DF3"/>
    <w:rsid w:val="005E1DCA"/>
    <w:rsid w:val="005E235C"/>
    <w:rsid w:val="005E47DA"/>
    <w:rsid w:val="005E4810"/>
    <w:rsid w:val="005F6F83"/>
    <w:rsid w:val="006004F4"/>
    <w:rsid w:val="006012AD"/>
    <w:rsid w:val="00601ABB"/>
    <w:rsid w:val="006039CA"/>
    <w:rsid w:val="00604557"/>
    <w:rsid w:val="00604697"/>
    <w:rsid w:val="00604CC8"/>
    <w:rsid w:val="0060685D"/>
    <w:rsid w:val="00611842"/>
    <w:rsid w:val="0061188B"/>
    <w:rsid w:val="00611B63"/>
    <w:rsid w:val="006121D8"/>
    <w:rsid w:val="00614F5F"/>
    <w:rsid w:val="0061539E"/>
    <w:rsid w:val="00615731"/>
    <w:rsid w:val="006159CF"/>
    <w:rsid w:val="00622DEF"/>
    <w:rsid w:val="00630A68"/>
    <w:rsid w:val="006315C7"/>
    <w:rsid w:val="006336CD"/>
    <w:rsid w:val="006339E3"/>
    <w:rsid w:val="00634008"/>
    <w:rsid w:val="0063511B"/>
    <w:rsid w:val="0063572F"/>
    <w:rsid w:val="006371E9"/>
    <w:rsid w:val="0064274D"/>
    <w:rsid w:val="00642855"/>
    <w:rsid w:val="006432D2"/>
    <w:rsid w:val="00645846"/>
    <w:rsid w:val="00646420"/>
    <w:rsid w:val="00651590"/>
    <w:rsid w:val="006567C8"/>
    <w:rsid w:val="00657416"/>
    <w:rsid w:val="006600BB"/>
    <w:rsid w:val="006609D8"/>
    <w:rsid w:val="006610A9"/>
    <w:rsid w:val="006630C9"/>
    <w:rsid w:val="006637D3"/>
    <w:rsid w:val="00671E3E"/>
    <w:rsid w:val="00677924"/>
    <w:rsid w:val="006827E4"/>
    <w:rsid w:val="00682A41"/>
    <w:rsid w:val="00682AE9"/>
    <w:rsid w:val="006833F3"/>
    <w:rsid w:val="00685F77"/>
    <w:rsid w:val="00691DC2"/>
    <w:rsid w:val="00693B90"/>
    <w:rsid w:val="006A1CBA"/>
    <w:rsid w:val="006A4020"/>
    <w:rsid w:val="006A600F"/>
    <w:rsid w:val="006A7891"/>
    <w:rsid w:val="006B2894"/>
    <w:rsid w:val="006B29A8"/>
    <w:rsid w:val="006B5760"/>
    <w:rsid w:val="006B7A66"/>
    <w:rsid w:val="006C0FF5"/>
    <w:rsid w:val="006C10A0"/>
    <w:rsid w:val="006C2EB6"/>
    <w:rsid w:val="006C3D97"/>
    <w:rsid w:val="006D1D82"/>
    <w:rsid w:val="006D38E3"/>
    <w:rsid w:val="006D42C5"/>
    <w:rsid w:val="006D4C0D"/>
    <w:rsid w:val="006E1A3F"/>
    <w:rsid w:val="006F1C89"/>
    <w:rsid w:val="007007EE"/>
    <w:rsid w:val="00702659"/>
    <w:rsid w:val="007028D4"/>
    <w:rsid w:val="00703EFD"/>
    <w:rsid w:val="0070552E"/>
    <w:rsid w:val="00706458"/>
    <w:rsid w:val="007100A5"/>
    <w:rsid w:val="007132F1"/>
    <w:rsid w:val="007158DB"/>
    <w:rsid w:val="00716F7F"/>
    <w:rsid w:val="00717D2B"/>
    <w:rsid w:val="007241B1"/>
    <w:rsid w:val="00724766"/>
    <w:rsid w:val="00727DB5"/>
    <w:rsid w:val="00731A22"/>
    <w:rsid w:val="00731CBA"/>
    <w:rsid w:val="00733EE6"/>
    <w:rsid w:val="0073409A"/>
    <w:rsid w:val="007430A2"/>
    <w:rsid w:val="007436C8"/>
    <w:rsid w:val="00752701"/>
    <w:rsid w:val="00754D2F"/>
    <w:rsid w:val="00755A00"/>
    <w:rsid w:val="00761060"/>
    <w:rsid w:val="0076372B"/>
    <w:rsid w:val="00763EC5"/>
    <w:rsid w:val="007658A8"/>
    <w:rsid w:val="007661BE"/>
    <w:rsid w:val="00766C50"/>
    <w:rsid w:val="00767102"/>
    <w:rsid w:val="00767B01"/>
    <w:rsid w:val="0077079D"/>
    <w:rsid w:val="00771E6D"/>
    <w:rsid w:val="00772509"/>
    <w:rsid w:val="00773EA5"/>
    <w:rsid w:val="00775467"/>
    <w:rsid w:val="0078274D"/>
    <w:rsid w:val="00792DBD"/>
    <w:rsid w:val="00795B1E"/>
    <w:rsid w:val="007A26D4"/>
    <w:rsid w:val="007A73B1"/>
    <w:rsid w:val="007B1ED6"/>
    <w:rsid w:val="007B26DB"/>
    <w:rsid w:val="007B3FBD"/>
    <w:rsid w:val="007B63D8"/>
    <w:rsid w:val="007C1A97"/>
    <w:rsid w:val="007C1E50"/>
    <w:rsid w:val="007C364E"/>
    <w:rsid w:val="007C6C73"/>
    <w:rsid w:val="007C7E3D"/>
    <w:rsid w:val="007D6DFF"/>
    <w:rsid w:val="007E17F5"/>
    <w:rsid w:val="007E33D8"/>
    <w:rsid w:val="007E3CA9"/>
    <w:rsid w:val="007E5C87"/>
    <w:rsid w:val="007F0D5B"/>
    <w:rsid w:val="007F16EE"/>
    <w:rsid w:val="007F2A23"/>
    <w:rsid w:val="007F52E9"/>
    <w:rsid w:val="007F6896"/>
    <w:rsid w:val="007F795A"/>
    <w:rsid w:val="007F7DE5"/>
    <w:rsid w:val="00801A47"/>
    <w:rsid w:val="00801CFF"/>
    <w:rsid w:val="00801EBA"/>
    <w:rsid w:val="0080238F"/>
    <w:rsid w:val="00804786"/>
    <w:rsid w:val="00804F86"/>
    <w:rsid w:val="00807C1F"/>
    <w:rsid w:val="00810145"/>
    <w:rsid w:val="00810170"/>
    <w:rsid w:val="008135F8"/>
    <w:rsid w:val="00813713"/>
    <w:rsid w:val="00814115"/>
    <w:rsid w:val="00817E36"/>
    <w:rsid w:val="00820A84"/>
    <w:rsid w:val="00821E4C"/>
    <w:rsid w:val="00824A56"/>
    <w:rsid w:val="0082607F"/>
    <w:rsid w:val="00827355"/>
    <w:rsid w:val="008307BA"/>
    <w:rsid w:val="0083191D"/>
    <w:rsid w:val="00831FFA"/>
    <w:rsid w:val="00832286"/>
    <w:rsid w:val="00832A5F"/>
    <w:rsid w:val="00834162"/>
    <w:rsid w:val="00834307"/>
    <w:rsid w:val="00835BD8"/>
    <w:rsid w:val="00840C33"/>
    <w:rsid w:val="00843D82"/>
    <w:rsid w:val="0084408B"/>
    <w:rsid w:val="008463BC"/>
    <w:rsid w:val="00846718"/>
    <w:rsid w:val="0084717A"/>
    <w:rsid w:val="0085537C"/>
    <w:rsid w:val="008573B5"/>
    <w:rsid w:val="0086303B"/>
    <w:rsid w:val="00875476"/>
    <w:rsid w:val="008759BA"/>
    <w:rsid w:val="0087641E"/>
    <w:rsid w:val="00883EA7"/>
    <w:rsid w:val="00896056"/>
    <w:rsid w:val="0089697F"/>
    <w:rsid w:val="008A2EC6"/>
    <w:rsid w:val="008A7883"/>
    <w:rsid w:val="008B1637"/>
    <w:rsid w:val="008B3979"/>
    <w:rsid w:val="008C0FC2"/>
    <w:rsid w:val="008C4EC3"/>
    <w:rsid w:val="008C56FD"/>
    <w:rsid w:val="008C713A"/>
    <w:rsid w:val="008C7A14"/>
    <w:rsid w:val="008D06A8"/>
    <w:rsid w:val="008D11A8"/>
    <w:rsid w:val="008D4677"/>
    <w:rsid w:val="008E2CC1"/>
    <w:rsid w:val="008E4B48"/>
    <w:rsid w:val="008E7C20"/>
    <w:rsid w:val="008F1B2E"/>
    <w:rsid w:val="008F21B9"/>
    <w:rsid w:val="008F4007"/>
    <w:rsid w:val="008F5626"/>
    <w:rsid w:val="00901C81"/>
    <w:rsid w:val="00901E77"/>
    <w:rsid w:val="009068E2"/>
    <w:rsid w:val="0091576D"/>
    <w:rsid w:val="009159AD"/>
    <w:rsid w:val="00915A4E"/>
    <w:rsid w:val="00922736"/>
    <w:rsid w:val="00923183"/>
    <w:rsid w:val="009235EC"/>
    <w:rsid w:val="009246A7"/>
    <w:rsid w:val="00925059"/>
    <w:rsid w:val="0093075E"/>
    <w:rsid w:val="00930AC3"/>
    <w:rsid w:val="00930DBE"/>
    <w:rsid w:val="00932EB1"/>
    <w:rsid w:val="00932F53"/>
    <w:rsid w:val="00933A51"/>
    <w:rsid w:val="00934605"/>
    <w:rsid w:val="00935C1A"/>
    <w:rsid w:val="00937F2D"/>
    <w:rsid w:val="00937F43"/>
    <w:rsid w:val="00940CC6"/>
    <w:rsid w:val="009418C8"/>
    <w:rsid w:val="00943C9C"/>
    <w:rsid w:val="00943D67"/>
    <w:rsid w:val="00944916"/>
    <w:rsid w:val="009456C8"/>
    <w:rsid w:val="009460D8"/>
    <w:rsid w:val="00950576"/>
    <w:rsid w:val="00953C71"/>
    <w:rsid w:val="00954CE4"/>
    <w:rsid w:val="0096050F"/>
    <w:rsid w:val="0096237B"/>
    <w:rsid w:val="00962819"/>
    <w:rsid w:val="009661CD"/>
    <w:rsid w:val="009679F4"/>
    <w:rsid w:val="00967D05"/>
    <w:rsid w:val="00967D77"/>
    <w:rsid w:val="00971461"/>
    <w:rsid w:val="009722F1"/>
    <w:rsid w:val="009757D0"/>
    <w:rsid w:val="009765E2"/>
    <w:rsid w:val="009801BD"/>
    <w:rsid w:val="00982302"/>
    <w:rsid w:val="00985F37"/>
    <w:rsid w:val="00992D6F"/>
    <w:rsid w:val="009932C5"/>
    <w:rsid w:val="009937A2"/>
    <w:rsid w:val="00997DE7"/>
    <w:rsid w:val="009A03D6"/>
    <w:rsid w:val="009A16E9"/>
    <w:rsid w:val="009A18C4"/>
    <w:rsid w:val="009A1D1D"/>
    <w:rsid w:val="009A231B"/>
    <w:rsid w:val="009A2D3E"/>
    <w:rsid w:val="009A7864"/>
    <w:rsid w:val="009B1775"/>
    <w:rsid w:val="009C0CAE"/>
    <w:rsid w:val="009C223E"/>
    <w:rsid w:val="009C3789"/>
    <w:rsid w:val="009C5BE6"/>
    <w:rsid w:val="009C7667"/>
    <w:rsid w:val="009D18FC"/>
    <w:rsid w:val="009D23C1"/>
    <w:rsid w:val="009D3934"/>
    <w:rsid w:val="009D4607"/>
    <w:rsid w:val="009D5400"/>
    <w:rsid w:val="009D782D"/>
    <w:rsid w:val="009E10AD"/>
    <w:rsid w:val="009E40AC"/>
    <w:rsid w:val="009E44DD"/>
    <w:rsid w:val="009E52E7"/>
    <w:rsid w:val="009E6E38"/>
    <w:rsid w:val="009F12AE"/>
    <w:rsid w:val="009F66FD"/>
    <w:rsid w:val="009F6C61"/>
    <w:rsid w:val="00A01246"/>
    <w:rsid w:val="00A0238E"/>
    <w:rsid w:val="00A12E98"/>
    <w:rsid w:val="00A17728"/>
    <w:rsid w:val="00A202C2"/>
    <w:rsid w:val="00A210FF"/>
    <w:rsid w:val="00A2274D"/>
    <w:rsid w:val="00A23117"/>
    <w:rsid w:val="00A24083"/>
    <w:rsid w:val="00A24105"/>
    <w:rsid w:val="00A34B62"/>
    <w:rsid w:val="00A41F49"/>
    <w:rsid w:val="00A424C3"/>
    <w:rsid w:val="00A42A42"/>
    <w:rsid w:val="00A43F0B"/>
    <w:rsid w:val="00A45EA8"/>
    <w:rsid w:val="00A50FCD"/>
    <w:rsid w:val="00A55499"/>
    <w:rsid w:val="00A56979"/>
    <w:rsid w:val="00A61C2F"/>
    <w:rsid w:val="00A6320A"/>
    <w:rsid w:val="00A644CC"/>
    <w:rsid w:val="00A67570"/>
    <w:rsid w:val="00A71CA4"/>
    <w:rsid w:val="00A7554F"/>
    <w:rsid w:val="00A76CA1"/>
    <w:rsid w:val="00A80D55"/>
    <w:rsid w:val="00A82104"/>
    <w:rsid w:val="00A83223"/>
    <w:rsid w:val="00A8494D"/>
    <w:rsid w:val="00A8586B"/>
    <w:rsid w:val="00A87325"/>
    <w:rsid w:val="00A91A2F"/>
    <w:rsid w:val="00A97B92"/>
    <w:rsid w:val="00AA1CAD"/>
    <w:rsid w:val="00AA2624"/>
    <w:rsid w:val="00AA32ED"/>
    <w:rsid w:val="00AA6227"/>
    <w:rsid w:val="00AB0128"/>
    <w:rsid w:val="00AB2E4D"/>
    <w:rsid w:val="00AB55B7"/>
    <w:rsid w:val="00AC0A44"/>
    <w:rsid w:val="00AC1F0A"/>
    <w:rsid w:val="00AC1F56"/>
    <w:rsid w:val="00AC4212"/>
    <w:rsid w:val="00AD029C"/>
    <w:rsid w:val="00AD07DD"/>
    <w:rsid w:val="00AD26C8"/>
    <w:rsid w:val="00AD2BFC"/>
    <w:rsid w:val="00AD44EF"/>
    <w:rsid w:val="00AD7066"/>
    <w:rsid w:val="00AD7A18"/>
    <w:rsid w:val="00AE44AE"/>
    <w:rsid w:val="00AF22A1"/>
    <w:rsid w:val="00AF24A4"/>
    <w:rsid w:val="00AF2791"/>
    <w:rsid w:val="00AF3374"/>
    <w:rsid w:val="00AF4B7E"/>
    <w:rsid w:val="00AF51BD"/>
    <w:rsid w:val="00AF540E"/>
    <w:rsid w:val="00B01AE6"/>
    <w:rsid w:val="00B06C92"/>
    <w:rsid w:val="00B11B32"/>
    <w:rsid w:val="00B12A21"/>
    <w:rsid w:val="00B1308B"/>
    <w:rsid w:val="00B22D7C"/>
    <w:rsid w:val="00B259A9"/>
    <w:rsid w:val="00B30519"/>
    <w:rsid w:val="00B31836"/>
    <w:rsid w:val="00B52B89"/>
    <w:rsid w:val="00B56045"/>
    <w:rsid w:val="00B5631C"/>
    <w:rsid w:val="00B57F02"/>
    <w:rsid w:val="00B61BD7"/>
    <w:rsid w:val="00B65252"/>
    <w:rsid w:val="00B65A48"/>
    <w:rsid w:val="00B70428"/>
    <w:rsid w:val="00B72B46"/>
    <w:rsid w:val="00B7653D"/>
    <w:rsid w:val="00B77A17"/>
    <w:rsid w:val="00B80801"/>
    <w:rsid w:val="00B84515"/>
    <w:rsid w:val="00B867EE"/>
    <w:rsid w:val="00B86853"/>
    <w:rsid w:val="00B90B61"/>
    <w:rsid w:val="00B94026"/>
    <w:rsid w:val="00B941CC"/>
    <w:rsid w:val="00B9549F"/>
    <w:rsid w:val="00B96E2D"/>
    <w:rsid w:val="00BA2625"/>
    <w:rsid w:val="00BB10E8"/>
    <w:rsid w:val="00BB1294"/>
    <w:rsid w:val="00BB216C"/>
    <w:rsid w:val="00BB3175"/>
    <w:rsid w:val="00BB5A6C"/>
    <w:rsid w:val="00BC240F"/>
    <w:rsid w:val="00BC25D2"/>
    <w:rsid w:val="00BC610F"/>
    <w:rsid w:val="00BD02EF"/>
    <w:rsid w:val="00BD1D6F"/>
    <w:rsid w:val="00BD2C0A"/>
    <w:rsid w:val="00BD4F73"/>
    <w:rsid w:val="00BE60B3"/>
    <w:rsid w:val="00BE67A8"/>
    <w:rsid w:val="00BE6C39"/>
    <w:rsid w:val="00C03876"/>
    <w:rsid w:val="00C03FDC"/>
    <w:rsid w:val="00C13ABC"/>
    <w:rsid w:val="00C15CED"/>
    <w:rsid w:val="00C217C6"/>
    <w:rsid w:val="00C2224B"/>
    <w:rsid w:val="00C229AF"/>
    <w:rsid w:val="00C22E61"/>
    <w:rsid w:val="00C22EB3"/>
    <w:rsid w:val="00C24C56"/>
    <w:rsid w:val="00C2600C"/>
    <w:rsid w:val="00C313E0"/>
    <w:rsid w:val="00C332F6"/>
    <w:rsid w:val="00C349B5"/>
    <w:rsid w:val="00C34E35"/>
    <w:rsid w:val="00C356FF"/>
    <w:rsid w:val="00C366F4"/>
    <w:rsid w:val="00C4331A"/>
    <w:rsid w:val="00C474A6"/>
    <w:rsid w:val="00C500B5"/>
    <w:rsid w:val="00C55031"/>
    <w:rsid w:val="00C56116"/>
    <w:rsid w:val="00C57694"/>
    <w:rsid w:val="00C579C8"/>
    <w:rsid w:val="00C60C66"/>
    <w:rsid w:val="00C6152E"/>
    <w:rsid w:val="00C61D0F"/>
    <w:rsid w:val="00C62DAC"/>
    <w:rsid w:val="00C6378E"/>
    <w:rsid w:val="00C67D8F"/>
    <w:rsid w:val="00C7207F"/>
    <w:rsid w:val="00C728AE"/>
    <w:rsid w:val="00C73D95"/>
    <w:rsid w:val="00C74DE6"/>
    <w:rsid w:val="00C75F30"/>
    <w:rsid w:val="00C77869"/>
    <w:rsid w:val="00C8001F"/>
    <w:rsid w:val="00C8196B"/>
    <w:rsid w:val="00C8291A"/>
    <w:rsid w:val="00C83F13"/>
    <w:rsid w:val="00C8412A"/>
    <w:rsid w:val="00C90760"/>
    <w:rsid w:val="00C91190"/>
    <w:rsid w:val="00C932CC"/>
    <w:rsid w:val="00CA24AB"/>
    <w:rsid w:val="00CA29EF"/>
    <w:rsid w:val="00CA2C43"/>
    <w:rsid w:val="00CA49C0"/>
    <w:rsid w:val="00CA4CBA"/>
    <w:rsid w:val="00CA4FC5"/>
    <w:rsid w:val="00CB1478"/>
    <w:rsid w:val="00CB4E84"/>
    <w:rsid w:val="00CB5D1A"/>
    <w:rsid w:val="00CB6619"/>
    <w:rsid w:val="00CB6D4B"/>
    <w:rsid w:val="00CC24CF"/>
    <w:rsid w:val="00CC375C"/>
    <w:rsid w:val="00CC4E2B"/>
    <w:rsid w:val="00CD5899"/>
    <w:rsid w:val="00CD6DE0"/>
    <w:rsid w:val="00CE098B"/>
    <w:rsid w:val="00CE1234"/>
    <w:rsid w:val="00CE23A2"/>
    <w:rsid w:val="00CE34BC"/>
    <w:rsid w:val="00CE464A"/>
    <w:rsid w:val="00CE4F19"/>
    <w:rsid w:val="00CE7CAB"/>
    <w:rsid w:val="00CF588E"/>
    <w:rsid w:val="00D04087"/>
    <w:rsid w:val="00D1209A"/>
    <w:rsid w:val="00D176E2"/>
    <w:rsid w:val="00D218D4"/>
    <w:rsid w:val="00D24E19"/>
    <w:rsid w:val="00D32144"/>
    <w:rsid w:val="00D32C21"/>
    <w:rsid w:val="00D350BC"/>
    <w:rsid w:val="00D456AA"/>
    <w:rsid w:val="00D546A5"/>
    <w:rsid w:val="00D55688"/>
    <w:rsid w:val="00D575C1"/>
    <w:rsid w:val="00D63785"/>
    <w:rsid w:val="00D70E52"/>
    <w:rsid w:val="00D72BB3"/>
    <w:rsid w:val="00D74068"/>
    <w:rsid w:val="00D7615B"/>
    <w:rsid w:val="00D7665C"/>
    <w:rsid w:val="00D767B3"/>
    <w:rsid w:val="00D775FD"/>
    <w:rsid w:val="00D803AE"/>
    <w:rsid w:val="00D81316"/>
    <w:rsid w:val="00D83C60"/>
    <w:rsid w:val="00D85B84"/>
    <w:rsid w:val="00D877D6"/>
    <w:rsid w:val="00D91921"/>
    <w:rsid w:val="00D97EE2"/>
    <w:rsid w:val="00DA260F"/>
    <w:rsid w:val="00DA2637"/>
    <w:rsid w:val="00DA4FB4"/>
    <w:rsid w:val="00DB5ED2"/>
    <w:rsid w:val="00DC2189"/>
    <w:rsid w:val="00DC32D0"/>
    <w:rsid w:val="00DC4A78"/>
    <w:rsid w:val="00DC59DB"/>
    <w:rsid w:val="00DC775D"/>
    <w:rsid w:val="00DC788E"/>
    <w:rsid w:val="00DC7DEB"/>
    <w:rsid w:val="00DD3EB2"/>
    <w:rsid w:val="00DD3EC9"/>
    <w:rsid w:val="00DD7834"/>
    <w:rsid w:val="00DD7B91"/>
    <w:rsid w:val="00DE20B0"/>
    <w:rsid w:val="00DE4471"/>
    <w:rsid w:val="00DE6FF8"/>
    <w:rsid w:val="00DF021A"/>
    <w:rsid w:val="00DF0BC9"/>
    <w:rsid w:val="00DF4457"/>
    <w:rsid w:val="00DF5CC4"/>
    <w:rsid w:val="00E00E9C"/>
    <w:rsid w:val="00E02B94"/>
    <w:rsid w:val="00E033EF"/>
    <w:rsid w:val="00E05390"/>
    <w:rsid w:val="00E0660F"/>
    <w:rsid w:val="00E20211"/>
    <w:rsid w:val="00E20FA8"/>
    <w:rsid w:val="00E2170E"/>
    <w:rsid w:val="00E21713"/>
    <w:rsid w:val="00E33927"/>
    <w:rsid w:val="00E3569C"/>
    <w:rsid w:val="00E431BA"/>
    <w:rsid w:val="00E46C0A"/>
    <w:rsid w:val="00E607F2"/>
    <w:rsid w:val="00E60A92"/>
    <w:rsid w:val="00E61ED4"/>
    <w:rsid w:val="00E65FC9"/>
    <w:rsid w:val="00E66AD0"/>
    <w:rsid w:val="00E7034E"/>
    <w:rsid w:val="00E749B3"/>
    <w:rsid w:val="00E75388"/>
    <w:rsid w:val="00E75760"/>
    <w:rsid w:val="00E75762"/>
    <w:rsid w:val="00E75F70"/>
    <w:rsid w:val="00E77079"/>
    <w:rsid w:val="00E817BC"/>
    <w:rsid w:val="00E821B1"/>
    <w:rsid w:val="00E82F9D"/>
    <w:rsid w:val="00E86D6E"/>
    <w:rsid w:val="00E97E42"/>
    <w:rsid w:val="00EA1F91"/>
    <w:rsid w:val="00EA2522"/>
    <w:rsid w:val="00EA37F7"/>
    <w:rsid w:val="00EA4A33"/>
    <w:rsid w:val="00EA4CBC"/>
    <w:rsid w:val="00EB1C43"/>
    <w:rsid w:val="00EB5336"/>
    <w:rsid w:val="00EB74D4"/>
    <w:rsid w:val="00EC060C"/>
    <w:rsid w:val="00EC3587"/>
    <w:rsid w:val="00EC76D6"/>
    <w:rsid w:val="00EC78E3"/>
    <w:rsid w:val="00ED0210"/>
    <w:rsid w:val="00ED36E6"/>
    <w:rsid w:val="00ED7056"/>
    <w:rsid w:val="00EE0388"/>
    <w:rsid w:val="00EE4A8C"/>
    <w:rsid w:val="00EF5188"/>
    <w:rsid w:val="00EF77AB"/>
    <w:rsid w:val="00F008D2"/>
    <w:rsid w:val="00F00A25"/>
    <w:rsid w:val="00F02DCB"/>
    <w:rsid w:val="00F05B01"/>
    <w:rsid w:val="00F0702E"/>
    <w:rsid w:val="00F07F59"/>
    <w:rsid w:val="00F133FE"/>
    <w:rsid w:val="00F164BD"/>
    <w:rsid w:val="00F17FE8"/>
    <w:rsid w:val="00F20FCA"/>
    <w:rsid w:val="00F20FEB"/>
    <w:rsid w:val="00F26517"/>
    <w:rsid w:val="00F30114"/>
    <w:rsid w:val="00F3454D"/>
    <w:rsid w:val="00F36F8E"/>
    <w:rsid w:val="00F41F8B"/>
    <w:rsid w:val="00F42DAA"/>
    <w:rsid w:val="00F47B16"/>
    <w:rsid w:val="00F47EF9"/>
    <w:rsid w:val="00F50E21"/>
    <w:rsid w:val="00F51282"/>
    <w:rsid w:val="00F51999"/>
    <w:rsid w:val="00F537C6"/>
    <w:rsid w:val="00F5712F"/>
    <w:rsid w:val="00F57D0D"/>
    <w:rsid w:val="00F61189"/>
    <w:rsid w:val="00F64CEC"/>
    <w:rsid w:val="00F67DB7"/>
    <w:rsid w:val="00F70365"/>
    <w:rsid w:val="00F73ABF"/>
    <w:rsid w:val="00F77644"/>
    <w:rsid w:val="00F84F75"/>
    <w:rsid w:val="00F92275"/>
    <w:rsid w:val="00FA020C"/>
    <w:rsid w:val="00FA0861"/>
    <w:rsid w:val="00FA6003"/>
    <w:rsid w:val="00FA7ADF"/>
    <w:rsid w:val="00FB2DE5"/>
    <w:rsid w:val="00FB2F53"/>
    <w:rsid w:val="00FB3E9E"/>
    <w:rsid w:val="00FB5A9F"/>
    <w:rsid w:val="00FB698B"/>
    <w:rsid w:val="00FB6BB9"/>
    <w:rsid w:val="00FC046D"/>
    <w:rsid w:val="00FC06C4"/>
    <w:rsid w:val="00FC1B74"/>
    <w:rsid w:val="00FC3679"/>
    <w:rsid w:val="00FC4A85"/>
    <w:rsid w:val="00FC4D5C"/>
    <w:rsid w:val="00FC62A5"/>
    <w:rsid w:val="00FC6ED4"/>
    <w:rsid w:val="00FD043D"/>
    <w:rsid w:val="00FD6EE4"/>
    <w:rsid w:val="00FD7973"/>
    <w:rsid w:val="00FE1C5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none [1609]">
      <v:stroke color="none [1609]" weight="2.25pt"/>
      <v:shadow type="perspective" color="none [1606]" opacity=".5" offset="1pt" offset2="-1pt"/>
      <v:textbox inset="0,0,0,0"/>
      <o:colormru v:ext="edit" colors="#33c,#d60093,#c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B5ED2"/>
    <w:rPr>
      <w:kern w:val="2"/>
    </w:rPr>
  </w:style>
  <w:style w:type="paragraph" w:styleId="a5">
    <w:name w:val="footer"/>
    <w:basedOn w:val="a"/>
    <w:link w:val="a6"/>
    <w:uiPriority w:val="99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ED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B1775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1775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216D71"/>
    <w:pPr>
      <w:snapToGrid w:val="0"/>
      <w:spacing w:line="360" w:lineRule="auto"/>
      <w:ind w:right="-214"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basedOn w:val="a0"/>
    <w:link w:val="3"/>
    <w:rsid w:val="00216D71"/>
    <w:rPr>
      <w:rFonts w:ascii="標楷體" w:eastAsia="標楷體" w:hAnsi="標楷體"/>
      <w:kern w:val="2"/>
      <w:sz w:val="28"/>
      <w:szCs w:val="28"/>
    </w:rPr>
  </w:style>
  <w:style w:type="paragraph" w:styleId="a9">
    <w:name w:val="Body Text"/>
    <w:basedOn w:val="a"/>
    <w:link w:val="aa"/>
    <w:rsid w:val="00216D71"/>
    <w:pPr>
      <w:spacing w:after="120"/>
    </w:pPr>
  </w:style>
  <w:style w:type="character" w:customStyle="1" w:styleId="aa">
    <w:name w:val="本文 字元"/>
    <w:basedOn w:val="a0"/>
    <w:link w:val="a9"/>
    <w:rsid w:val="00216D71"/>
    <w:rPr>
      <w:kern w:val="2"/>
      <w:sz w:val="24"/>
      <w:szCs w:val="24"/>
    </w:rPr>
  </w:style>
  <w:style w:type="table" w:styleId="ab">
    <w:name w:val="Table Grid"/>
    <w:basedOn w:val="a1"/>
    <w:rsid w:val="000973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C349B5"/>
  </w:style>
  <w:style w:type="paragraph" w:styleId="ad">
    <w:name w:val="Note Heading"/>
    <w:basedOn w:val="a"/>
    <w:next w:val="a"/>
    <w:link w:val="ae"/>
    <w:rsid w:val="00AF22A1"/>
    <w:pPr>
      <w:jc w:val="center"/>
    </w:pPr>
    <w:rPr>
      <w:rFonts w:ascii="Arial" w:eastAsia="標楷體" w:hAnsi="Arial"/>
      <w:sz w:val="28"/>
      <w:szCs w:val="20"/>
    </w:rPr>
  </w:style>
  <w:style w:type="paragraph" w:styleId="af">
    <w:name w:val="List Paragraph"/>
    <w:basedOn w:val="a"/>
    <w:qFormat/>
    <w:rsid w:val="00AF22A1"/>
    <w:pPr>
      <w:ind w:leftChars="200" w:left="480"/>
    </w:pPr>
    <w:rPr>
      <w:rFonts w:ascii="Calibri" w:hAnsi="Calibri"/>
      <w:szCs w:val="22"/>
    </w:rPr>
  </w:style>
  <w:style w:type="character" w:customStyle="1" w:styleId="memotext31">
    <w:name w:val="memo_text31"/>
    <w:basedOn w:val="a0"/>
    <w:rsid w:val="00044FEA"/>
    <w:rPr>
      <w:color w:val="000000"/>
      <w:sz w:val="24"/>
      <w:szCs w:val="24"/>
    </w:rPr>
  </w:style>
  <w:style w:type="character" w:customStyle="1" w:styleId="ae">
    <w:name w:val="註釋標題 字元"/>
    <w:link w:val="ad"/>
    <w:rsid w:val="007B1ED6"/>
    <w:rPr>
      <w:rFonts w:ascii="Arial" w:eastAsia="標楷體" w:hAnsi="Arial"/>
      <w:kern w:val="2"/>
      <w:sz w:val="28"/>
    </w:rPr>
  </w:style>
  <w:style w:type="character" w:styleId="af0">
    <w:name w:val="Hyperlink"/>
    <w:basedOn w:val="a0"/>
    <w:uiPriority w:val="99"/>
    <w:unhideWhenUsed/>
    <w:rsid w:val="00C22E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B5ED2"/>
    <w:rPr>
      <w:kern w:val="2"/>
    </w:rPr>
  </w:style>
  <w:style w:type="paragraph" w:styleId="a5">
    <w:name w:val="footer"/>
    <w:basedOn w:val="a"/>
    <w:link w:val="a6"/>
    <w:uiPriority w:val="99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ED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B1775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1775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216D71"/>
    <w:pPr>
      <w:snapToGrid w:val="0"/>
      <w:spacing w:line="360" w:lineRule="auto"/>
      <w:ind w:right="-214"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basedOn w:val="a0"/>
    <w:link w:val="3"/>
    <w:rsid w:val="00216D71"/>
    <w:rPr>
      <w:rFonts w:ascii="標楷體" w:eastAsia="標楷體" w:hAnsi="標楷體"/>
      <w:kern w:val="2"/>
      <w:sz w:val="28"/>
      <w:szCs w:val="28"/>
    </w:rPr>
  </w:style>
  <w:style w:type="paragraph" w:styleId="a9">
    <w:name w:val="Body Text"/>
    <w:basedOn w:val="a"/>
    <w:link w:val="aa"/>
    <w:rsid w:val="00216D71"/>
    <w:pPr>
      <w:spacing w:after="120"/>
    </w:pPr>
  </w:style>
  <w:style w:type="character" w:customStyle="1" w:styleId="aa">
    <w:name w:val="本文 字元"/>
    <w:basedOn w:val="a0"/>
    <w:link w:val="a9"/>
    <w:rsid w:val="00216D71"/>
    <w:rPr>
      <w:kern w:val="2"/>
      <w:sz w:val="24"/>
      <w:szCs w:val="24"/>
    </w:rPr>
  </w:style>
  <w:style w:type="table" w:styleId="ab">
    <w:name w:val="Table Grid"/>
    <w:basedOn w:val="a1"/>
    <w:rsid w:val="000973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C349B5"/>
  </w:style>
  <w:style w:type="paragraph" w:styleId="ad">
    <w:name w:val="Note Heading"/>
    <w:basedOn w:val="a"/>
    <w:next w:val="a"/>
    <w:link w:val="ae"/>
    <w:rsid w:val="00AF22A1"/>
    <w:pPr>
      <w:jc w:val="center"/>
    </w:pPr>
    <w:rPr>
      <w:rFonts w:ascii="Arial" w:eastAsia="標楷體" w:hAnsi="Arial"/>
      <w:sz w:val="28"/>
      <w:szCs w:val="20"/>
    </w:rPr>
  </w:style>
  <w:style w:type="paragraph" w:styleId="af">
    <w:name w:val="List Paragraph"/>
    <w:basedOn w:val="a"/>
    <w:qFormat/>
    <w:rsid w:val="00AF22A1"/>
    <w:pPr>
      <w:ind w:leftChars="200" w:left="480"/>
    </w:pPr>
    <w:rPr>
      <w:rFonts w:ascii="Calibri" w:hAnsi="Calibri"/>
      <w:szCs w:val="22"/>
    </w:rPr>
  </w:style>
  <w:style w:type="character" w:customStyle="1" w:styleId="memotext31">
    <w:name w:val="memo_text31"/>
    <w:basedOn w:val="a0"/>
    <w:rsid w:val="00044FEA"/>
    <w:rPr>
      <w:color w:val="000000"/>
      <w:sz w:val="24"/>
      <w:szCs w:val="24"/>
    </w:rPr>
  </w:style>
  <w:style w:type="character" w:customStyle="1" w:styleId="ae">
    <w:name w:val="註釋標題 字元"/>
    <w:link w:val="ad"/>
    <w:rsid w:val="007B1ED6"/>
    <w:rPr>
      <w:rFonts w:ascii="Arial" w:eastAsia="標楷體" w:hAnsi="Arial"/>
      <w:kern w:val="2"/>
      <w:sz w:val="28"/>
    </w:rPr>
  </w:style>
  <w:style w:type="character" w:styleId="af0">
    <w:name w:val="Hyperlink"/>
    <w:basedOn w:val="a0"/>
    <w:uiPriority w:val="99"/>
    <w:unhideWhenUsed/>
    <w:rsid w:val="00C22E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B47A-E52F-43C1-90A4-3A531057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1453</Words>
  <Characters>8288</Characters>
  <Application>Microsoft Office Word</Application>
  <DocSecurity>0</DocSecurity>
  <Lines>69</Lines>
  <Paragraphs>19</Paragraphs>
  <ScaleCrop>false</ScaleCrop>
  <Company>.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臺北市建置國民中小學校外教學資源整合及支持系統實施計畫(草案)</dc:title>
  <dc:creator>87142</dc:creator>
  <cp:lastModifiedBy>訓育組長 林宏年</cp:lastModifiedBy>
  <cp:revision>2</cp:revision>
  <cp:lastPrinted>2015-01-06T05:22:00Z</cp:lastPrinted>
  <dcterms:created xsi:type="dcterms:W3CDTF">2017-02-23T06:02:00Z</dcterms:created>
  <dcterms:modified xsi:type="dcterms:W3CDTF">2017-02-23T06:02:00Z</dcterms:modified>
</cp:coreProperties>
</file>