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A1" w:rsidRPr="00AE355D" w:rsidRDefault="004833A1" w:rsidP="00B51B86">
      <w:pPr>
        <w:jc w:val="center"/>
        <w:rPr>
          <w:rFonts w:ascii="標楷體" w:eastAsia="標楷體" w:hAnsi="標楷體"/>
          <w:sz w:val="44"/>
          <w:szCs w:val="44"/>
        </w:rPr>
      </w:pPr>
      <w:proofErr w:type="gramStart"/>
      <w:r w:rsidRPr="00AE355D">
        <w:rPr>
          <w:rFonts w:ascii="標楷體" w:eastAsia="標楷體" w:hAnsi="標楷體" w:hint="eastAsia"/>
          <w:sz w:val="44"/>
          <w:szCs w:val="44"/>
        </w:rPr>
        <w:t>104</w:t>
      </w:r>
      <w:proofErr w:type="gramEnd"/>
      <w:r w:rsidRPr="00AE355D">
        <w:rPr>
          <w:rFonts w:ascii="標楷體" w:eastAsia="標楷體" w:hAnsi="標楷體" w:hint="eastAsia"/>
          <w:sz w:val="44"/>
          <w:szCs w:val="44"/>
        </w:rPr>
        <w:t>年度 『乘風社</w:t>
      </w:r>
      <w:bookmarkStart w:id="0" w:name="_GoBack"/>
      <w:bookmarkEnd w:id="0"/>
      <w:r w:rsidRPr="00AE355D">
        <w:rPr>
          <w:rFonts w:ascii="標楷體" w:eastAsia="標楷體" w:hAnsi="標楷體" w:hint="eastAsia"/>
          <w:sz w:val="44"/>
          <w:szCs w:val="44"/>
        </w:rPr>
        <w:t>工學苑』</w:t>
      </w:r>
    </w:p>
    <w:p w:rsidR="00CC2B16" w:rsidRDefault="00CC2B16" w:rsidP="00DB0372">
      <w:pPr>
        <w:jc w:val="center"/>
      </w:pPr>
      <w:r w:rsidRPr="00AE355D">
        <w:rPr>
          <w:rFonts w:ascii="標楷體" w:eastAsia="標楷體" w:hAnsi="標楷體" w:hint="eastAsia"/>
          <w:sz w:val="40"/>
          <w:szCs w:val="40"/>
        </w:rPr>
        <w:t>青少年輔導工作樣貌</w:t>
      </w:r>
      <w:r w:rsidR="004833A1" w:rsidRPr="00AE355D">
        <w:rPr>
          <w:rFonts w:ascii="標楷體" w:eastAsia="標楷體" w:hAnsi="標楷體" w:hint="eastAsia"/>
          <w:sz w:val="40"/>
          <w:szCs w:val="40"/>
        </w:rPr>
        <w:t xml:space="preserve"> </w:t>
      </w:r>
      <w:r w:rsidRPr="00AE355D">
        <w:rPr>
          <w:rFonts w:ascii="標楷體" w:eastAsia="標楷體" w:hAnsi="標楷體" w:hint="eastAsia"/>
          <w:sz w:val="40"/>
          <w:szCs w:val="40"/>
        </w:rPr>
        <w:t>系列講座</w:t>
      </w:r>
    </w:p>
    <w:p w:rsidR="008B7B1D" w:rsidRDefault="008B7B1D" w:rsidP="00776E81">
      <w:pPr>
        <w:ind w:leftChars="236" w:left="1274" w:hangingChars="295" w:hanging="708"/>
        <w:rPr>
          <w:rFonts w:ascii="標楷體" w:eastAsia="標楷體" w:hAnsi="標楷體"/>
        </w:rPr>
      </w:pPr>
      <w:r>
        <w:rPr>
          <w:rFonts w:ascii="標楷體" w:eastAsia="標楷體" w:hAnsi="標楷體" w:hint="eastAsia"/>
        </w:rPr>
        <w:t>一、緣起</w:t>
      </w:r>
    </w:p>
    <w:p w:rsidR="003F5533" w:rsidRDefault="00FE3B7F" w:rsidP="00776E81">
      <w:pPr>
        <w:ind w:leftChars="236" w:left="566" w:firstLineChars="200" w:firstLine="480"/>
        <w:rPr>
          <w:rFonts w:ascii="標楷體" w:eastAsia="標楷體" w:hAnsi="標楷體"/>
          <w:color w:val="000000"/>
        </w:rPr>
      </w:pPr>
      <w:r>
        <w:rPr>
          <w:rFonts w:ascii="標楷體" w:eastAsia="標楷體" w:hAnsi="標楷體" w:hint="eastAsia"/>
        </w:rPr>
        <w:t>在青少年輔導工作中，常常會思考還有什麼方式能夠和少年有更多的互動；在助人工作中還有沒有更多的可能性可以讓助人工作有更精彩的樣貌。</w:t>
      </w:r>
    </w:p>
    <w:p w:rsidR="00B5194C" w:rsidRDefault="00933FD5" w:rsidP="00776E81">
      <w:pPr>
        <w:ind w:leftChars="236" w:left="566" w:firstLineChars="200" w:firstLine="480"/>
        <w:rPr>
          <w:rFonts w:ascii="標楷體" w:eastAsia="標楷體" w:hAnsi="標楷體"/>
          <w:color w:val="000000"/>
        </w:rPr>
      </w:pPr>
      <w:r w:rsidRPr="00933FD5">
        <w:rPr>
          <w:rFonts w:ascii="標楷體" w:eastAsia="標楷體" w:hAnsi="標楷體" w:hint="eastAsia"/>
        </w:rPr>
        <w:t>本次系列講座及工作坊主題為：「</w:t>
      </w:r>
      <w:r w:rsidRPr="00933FD5">
        <w:rPr>
          <w:rFonts w:ascii="標楷體" w:eastAsia="標楷體" w:hAnsi="標楷體" w:hint="eastAsia"/>
          <w:b/>
        </w:rPr>
        <w:t>Who am I？-</w:t>
      </w:r>
      <w:r w:rsidRPr="00933FD5">
        <w:rPr>
          <w:rFonts w:ascii="標楷體" w:eastAsia="標楷體" w:hAnsi="標楷體"/>
          <w:b/>
          <w:shd w:val="clear" w:color="auto" w:fill="FFFFFF"/>
        </w:rPr>
        <w:t>助人工作者的自我探索</w:t>
      </w:r>
      <w:r w:rsidRPr="00933FD5">
        <w:rPr>
          <w:rFonts w:ascii="標楷體" w:eastAsia="標楷體" w:hAnsi="標楷體" w:hint="eastAsia"/>
          <w:shd w:val="clear" w:color="auto" w:fill="FFFFFF"/>
        </w:rPr>
        <w:t>」</w:t>
      </w:r>
      <w:r>
        <w:rPr>
          <w:rFonts w:ascii="標楷體" w:eastAsia="標楷體" w:hAnsi="標楷體" w:hint="eastAsia"/>
          <w:color w:val="141823"/>
          <w:shd w:val="clear" w:color="auto" w:fill="FFFFFF"/>
        </w:rPr>
        <w:t>，</w:t>
      </w:r>
      <w:r w:rsidR="00B5194C">
        <w:rPr>
          <w:rFonts w:ascii="標楷體" w:eastAsia="標楷體" w:hAnsi="標楷體" w:hint="eastAsia"/>
        </w:rPr>
        <w:t>期待透過講座及工作坊的方式，促使成員從不同角度思考社工的存在價值與意義，進一步在實務工作中有所發揮與影響，更希望</w:t>
      </w:r>
      <w:r w:rsidR="00B5194C">
        <w:rPr>
          <w:rFonts w:ascii="標楷體" w:eastAsia="標楷體" w:hAnsi="標楷體" w:cs="Arial" w:hint="eastAsia"/>
          <w:bCs/>
        </w:rPr>
        <w:t>藉由助人</w:t>
      </w:r>
      <w:proofErr w:type="gramStart"/>
      <w:r w:rsidR="00B5194C">
        <w:rPr>
          <w:rFonts w:ascii="標楷體" w:eastAsia="標楷體" w:hAnsi="標楷體" w:cs="Arial" w:hint="eastAsia"/>
          <w:bCs/>
        </w:rPr>
        <w:t>工作者間的交流</w:t>
      </w:r>
      <w:proofErr w:type="gramEnd"/>
      <w:r w:rsidR="00B5194C" w:rsidRPr="00180E36">
        <w:rPr>
          <w:rFonts w:ascii="標楷體" w:eastAsia="標楷體" w:hAnsi="標楷體" w:cs="Arial" w:hint="eastAsia"/>
          <w:bCs/>
        </w:rPr>
        <w:t>，</w:t>
      </w:r>
      <w:r w:rsidR="00B5194C">
        <w:rPr>
          <w:rFonts w:ascii="標楷體" w:eastAsia="標楷體" w:hAnsi="標楷體" w:cs="Arial" w:hint="eastAsia"/>
          <w:bCs/>
          <w:color w:val="000000"/>
        </w:rPr>
        <w:t>共同激發</w:t>
      </w:r>
      <w:r>
        <w:rPr>
          <w:rFonts w:ascii="標楷體" w:eastAsia="標楷體" w:hAnsi="標楷體" w:cs="Arial" w:hint="eastAsia"/>
          <w:bCs/>
          <w:color w:val="000000"/>
        </w:rPr>
        <w:t>同時</w:t>
      </w:r>
      <w:r w:rsidR="00B5194C" w:rsidRPr="00E808CF">
        <w:rPr>
          <w:rFonts w:ascii="標楷體" w:eastAsia="標楷體" w:hAnsi="標楷體" w:cs="Arial" w:hint="eastAsia"/>
          <w:bCs/>
          <w:color w:val="000000"/>
        </w:rPr>
        <w:t>發展出</w:t>
      </w:r>
      <w:r w:rsidR="00B5194C">
        <w:rPr>
          <w:rFonts w:ascii="標楷體" w:eastAsia="標楷體" w:hAnsi="標楷體" w:cs="Arial" w:hint="eastAsia"/>
          <w:bCs/>
          <w:color w:val="000000"/>
        </w:rPr>
        <w:t>在地化的</w:t>
      </w:r>
      <w:r w:rsidR="00B5194C" w:rsidRPr="00E808CF">
        <w:rPr>
          <w:rFonts w:ascii="標楷體" w:eastAsia="標楷體" w:hAnsi="標楷體" w:cs="Arial" w:hint="eastAsia"/>
          <w:bCs/>
          <w:color w:val="000000"/>
        </w:rPr>
        <w:t>青少年輔導</w:t>
      </w:r>
      <w:r w:rsidR="00B5194C">
        <w:rPr>
          <w:rFonts w:ascii="標楷體" w:eastAsia="標楷體" w:hAnsi="標楷體" w:cs="Arial" w:hint="eastAsia"/>
          <w:bCs/>
          <w:color w:val="000000"/>
        </w:rPr>
        <w:t>工作樣貌，更甚者</w:t>
      </w:r>
      <w:r w:rsidR="00B5194C">
        <w:rPr>
          <w:rFonts w:ascii="標楷體" w:eastAsia="標楷體" w:hAnsi="標楷體" w:cs="Arial" w:hint="eastAsia"/>
          <w:bCs/>
        </w:rPr>
        <w:t>也希望能夠</w:t>
      </w:r>
      <w:r w:rsidR="00B5194C">
        <w:rPr>
          <w:rFonts w:ascii="標楷體" w:eastAsia="標楷體" w:hAnsi="標楷體" w:hint="eastAsia"/>
          <w:color w:val="000000"/>
        </w:rPr>
        <w:t>透過相關講座及工作坊的累積，助人工作者將學習經驗轉化為更適切、可行的</w:t>
      </w:r>
      <w:r w:rsidR="00B5194C" w:rsidRPr="00630225">
        <w:rPr>
          <w:rFonts w:ascii="標楷體" w:eastAsia="標楷體" w:hAnsi="標楷體" w:hint="eastAsia"/>
          <w:color w:val="000000"/>
        </w:rPr>
        <w:t>專業知能</w:t>
      </w:r>
      <w:r w:rsidR="00B5194C">
        <w:rPr>
          <w:rFonts w:ascii="標楷體" w:eastAsia="標楷體" w:hAnsi="標楷體" w:hint="eastAsia"/>
          <w:color w:val="000000"/>
        </w:rPr>
        <w:t>，提升對助人工作者更具效能的服務。</w:t>
      </w:r>
    </w:p>
    <w:p w:rsidR="00FE3B7F" w:rsidRDefault="00B570B3" w:rsidP="00776E81">
      <w:pPr>
        <w:ind w:leftChars="236" w:left="566" w:firstLineChars="200" w:firstLine="480"/>
        <w:rPr>
          <w:rFonts w:ascii="標楷體" w:eastAsia="標楷體" w:hAnsi="標楷體"/>
          <w:color w:val="000000"/>
        </w:rPr>
      </w:pPr>
      <w:r>
        <w:rPr>
          <w:rFonts w:ascii="標楷體" w:eastAsia="標楷體" w:hAnsi="標楷體" w:hint="eastAsia"/>
          <w:color w:val="000000"/>
        </w:rPr>
        <w:t>由於本會空間限制</w:t>
      </w:r>
      <w:r w:rsidR="00DB0372">
        <w:rPr>
          <w:rFonts w:ascii="標楷體" w:eastAsia="標楷體" w:hAnsi="標楷體" w:hint="eastAsia"/>
          <w:color w:val="000000"/>
        </w:rPr>
        <w:t>名額有限，</w:t>
      </w:r>
      <w:r w:rsidRPr="00B570B3">
        <w:rPr>
          <w:rFonts w:ascii="標楷體" w:eastAsia="標楷體" w:hAnsi="標楷體" w:hint="eastAsia"/>
          <w:b/>
          <w:color w:val="000000"/>
        </w:rPr>
        <w:t>講座</w:t>
      </w:r>
      <w:r w:rsidR="00DB0372" w:rsidRPr="00B570B3">
        <w:rPr>
          <w:rFonts w:ascii="標楷體" w:eastAsia="標楷體" w:hAnsi="標楷體" w:hint="eastAsia"/>
          <w:b/>
          <w:color w:val="000000"/>
        </w:rPr>
        <w:t>每場次預計2</w:t>
      </w:r>
      <w:r w:rsidR="001D04BB" w:rsidRPr="00B570B3">
        <w:rPr>
          <w:rFonts w:ascii="標楷體" w:eastAsia="標楷體" w:hAnsi="標楷體" w:hint="eastAsia"/>
          <w:b/>
          <w:color w:val="000000"/>
        </w:rPr>
        <w:t>5</w:t>
      </w:r>
      <w:r w:rsidR="00DB0372" w:rsidRPr="00B570B3">
        <w:rPr>
          <w:rFonts w:ascii="標楷體" w:eastAsia="標楷體" w:hAnsi="標楷體" w:hint="eastAsia"/>
          <w:b/>
          <w:color w:val="000000"/>
        </w:rPr>
        <w:t>位</w:t>
      </w:r>
      <w:r w:rsidRPr="00B570B3">
        <w:rPr>
          <w:rFonts w:ascii="標楷體" w:eastAsia="標楷體" w:hAnsi="標楷體" w:hint="eastAsia"/>
          <w:b/>
          <w:color w:val="000000"/>
        </w:rPr>
        <w:t>，工作坊預計15位</w:t>
      </w:r>
      <w:r>
        <w:rPr>
          <w:rFonts w:ascii="標楷體" w:eastAsia="標楷體" w:hAnsi="標楷體" w:hint="eastAsia"/>
          <w:b/>
          <w:color w:val="000000"/>
        </w:rPr>
        <w:t>，</w:t>
      </w:r>
      <w:r w:rsidR="00DB0372">
        <w:rPr>
          <w:rFonts w:ascii="標楷體" w:eastAsia="標楷體" w:hAnsi="標楷體" w:hint="eastAsia"/>
          <w:color w:val="000000"/>
        </w:rPr>
        <w:t>請儘速報名。</w:t>
      </w:r>
    </w:p>
    <w:p w:rsidR="00933FD5" w:rsidRDefault="00933FD5" w:rsidP="00776E81">
      <w:pPr>
        <w:ind w:leftChars="236" w:left="566" w:firstLineChars="200" w:firstLine="480"/>
        <w:rPr>
          <w:rFonts w:ascii="標楷體" w:eastAsia="標楷體" w:hAnsi="標楷體"/>
          <w:color w:val="000000"/>
        </w:rPr>
      </w:pPr>
    </w:p>
    <w:p w:rsidR="00CC2B16" w:rsidRPr="008B7B1D" w:rsidRDefault="003F5533">
      <w:pPr>
        <w:rPr>
          <w:rFonts w:ascii="標楷體" w:eastAsia="標楷體" w:hAnsi="標楷體"/>
        </w:rPr>
      </w:pPr>
      <w:r w:rsidRPr="008B7B1D">
        <w:rPr>
          <w:rFonts w:ascii="標楷體" w:eastAsia="標楷體" w:hAnsi="標楷體" w:hint="eastAsia"/>
        </w:rPr>
        <w:t>二、活動日期</w:t>
      </w:r>
      <w:r w:rsidR="000D3BA4" w:rsidRPr="008B7B1D">
        <w:rPr>
          <w:rFonts w:ascii="標楷體" w:eastAsia="標楷體" w:hAnsi="標楷體" w:hint="eastAsia"/>
        </w:rPr>
        <w:t>及內容</w:t>
      </w:r>
      <w:r w:rsidRPr="008B7B1D">
        <w:rPr>
          <w:rFonts w:ascii="標楷體" w:eastAsia="標楷體" w:hAnsi="標楷體" w:hint="eastAsia"/>
        </w:rPr>
        <w:t>：</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27"/>
        <w:gridCol w:w="4536"/>
      </w:tblGrid>
      <w:tr w:rsidR="000D3BA4" w:rsidRPr="003C3DB2" w:rsidTr="009E53B8">
        <w:tc>
          <w:tcPr>
            <w:tcW w:w="9922" w:type="dxa"/>
            <w:gridSpan w:val="3"/>
            <w:vAlign w:val="center"/>
          </w:tcPr>
          <w:p w:rsidR="000D3BA4" w:rsidRPr="003C3DB2" w:rsidRDefault="000D3BA4" w:rsidP="00C91D76">
            <w:pPr>
              <w:jc w:val="center"/>
              <w:rPr>
                <w:rFonts w:ascii="標楷體" w:eastAsia="標楷體" w:hAnsi="標楷體"/>
                <w:b/>
              </w:rPr>
            </w:pPr>
            <w:r w:rsidRPr="003C3DB2">
              <w:rPr>
                <w:rFonts w:ascii="標楷體" w:eastAsia="標楷體" w:hAnsi="標楷體" w:hint="eastAsia"/>
                <w:b/>
              </w:rPr>
              <w:t>議題講座</w:t>
            </w:r>
          </w:p>
        </w:tc>
      </w:tr>
      <w:tr w:rsidR="00DB0372" w:rsidRPr="003C3DB2" w:rsidTr="009E53B8">
        <w:tc>
          <w:tcPr>
            <w:tcW w:w="1559" w:type="dxa"/>
            <w:vAlign w:val="center"/>
          </w:tcPr>
          <w:p w:rsidR="00DB0372" w:rsidRPr="003C3DB2" w:rsidRDefault="00DB0372" w:rsidP="000D3BA4">
            <w:pPr>
              <w:jc w:val="center"/>
              <w:rPr>
                <w:rFonts w:ascii="標楷體" w:eastAsia="標楷體" w:hAnsi="標楷體"/>
                <w:b/>
                <w:sz w:val="20"/>
                <w:szCs w:val="20"/>
              </w:rPr>
            </w:pPr>
            <w:r w:rsidRPr="003C3DB2">
              <w:rPr>
                <w:rFonts w:ascii="標楷體" w:eastAsia="標楷體" w:hAnsi="標楷體" w:hint="eastAsia"/>
                <w:b/>
              </w:rPr>
              <w:t>日期及時間</w:t>
            </w:r>
          </w:p>
        </w:tc>
        <w:tc>
          <w:tcPr>
            <w:tcW w:w="3827" w:type="dxa"/>
            <w:vAlign w:val="center"/>
          </w:tcPr>
          <w:p w:rsidR="00DB0372" w:rsidRPr="003C3DB2" w:rsidRDefault="00DB0372" w:rsidP="00C91D76">
            <w:pPr>
              <w:jc w:val="center"/>
              <w:rPr>
                <w:rFonts w:ascii="標楷體" w:eastAsia="標楷體" w:hAnsi="標楷體"/>
                <w:b/>
              </w:rPr>
            </w:pPr>
            <w:r w:rsidRPr="003C3DB2">
              <w:rPr>
                <w:rFonts w:ascii="標楷體" w:eastAsia="標楷體" w:hAnsi="標楷體" w:hint="eastAsia"/>
                <w:b/>
              </w:rPr>
              <w:t>主題</w:t>
            </w:r>
          </w:p>
        </w:tc>
        <w:tc>
          <w:tcPr>
            <w:tcW w:w="4536" w:type="dxa"/>
            <w:vAlign w:val="center"/>
          </w:tcPr>
          <w:p w:rsidR="00DB0372" w:rsidRPr="003C3DB2" w:rsidRDefault="00DB0372" w:rsidP="00C91D76">
            <w:pPr>
              <w:jc w:val="center"/>
              <w:rPr>
                <w:rFonts w:ascii="標楷體" w:eastAsia="標楷體" w:hAnsi="標楷體"/>
                <w:b/>
              </w:rPr>
            </w:pPr>
            <w:r w:rsidRPr="003C3DB2">
              <w:rPr>
                <w:rFonts w:ascii="標楷體" w:eastAsia="標楷體" w:hAnsi="標楷體" w:hint="eastAsia"/>
                <w:b/>
              </w:rPr>
              <w:t>講師</w:t>
            </w:r>
          </w:p>
        </w:tc>
      </w:tr>
      <w:tr w:rsidR="00835977" w:rsidRPr="003C3DB2" w:rsidTr="009E53B8">
        <w:tc>
          <w:tcPr>
            <w:tcW w:w="1559" w:type="dxa"/>
            <w:vAlign w:val="center"/>
          </w:tcPr>
          <w:p w:rsidR="00835977" w:rsidRDefault="00835977" w:rsidP="00C91D76">
            <w:pPr>
              <w:jc w:val="center"/>
              <w:rPr>
                <w:rFonts w:ascii="標楷體" w:eastAsia="標楷體" w:hAnsi="標楷體"/>
              </w:rPr>
            </w:pPr>
            <w:r>
              <w:rPr>
                <w:rFonts w:ascii="標楷體" w:eastAsia="標楷體" w:hAnsi="標楷體" w:hint="eastAsia"/>
              </w:rPr>
              <w:t>11/06（五）</w:t>
            </w:r>
          </w:p>
          <w:p w:rsidR="00835977" w:rsidRPr="00835977" w:rsidRDefault="00835977" w:rsidP="00C91D76">
            <w:pPr>
              <w:jc w:val="center"/>
              <w:rPr>
                <w:rFonts w:ascii="標楷體" w:eastAsia="標楷體" w:hAnsi="標楷體"/>
                <w:sz w:val="20"/>
                <w:szCs w:val="20"/>
              </w:rPr>
            </w:pPr>
            <w:r w:rsidRPr="00835977">
              <w:rPr>
                <w:rFonts w:ascii="標楷體" w:eastAsia="標楷體" w:hAnsi="標楷體" w:hint="eastAsia"/>
                <w:sz w:val="20"/>
                <w:szCs w:val="20"/>
              </w:rPr>
              <w:t>19：00-22：00</w:t>
            </w:r>
          </w:p>
        </w:tc>
        <w:tc>
          <w:tcPr>
            <w:tcW w:w="3827" w:type="dxa"/>
            <w:vAlign w:val="center"/>
          </w:tcPr>
          <w:p w:rsidR="00835977" w:rsidRPr="003C3DB2" w:rsidRDefault="00835977" w:rsidP="009E53B8">
            <w:pPr>
              <w:widowControl/>
              <w:shd w:val="clear" w:color="auto" w:fill="FFFFFF"/>
              <w:rPr>
                <w:rFonts w:ascii="標楷體" w:eastAsia="標楷體" w:hAnsi="標楷體"/>
              </w:rPr>
            </w:pPr>
            <w:r w:rsidRPr="00835977">
              <w:rPr>
                <w:rFonts w:ascii="標楷體" w:eastAsia="標楷體" w:hAnsi="標楷體" w:hint="eastAsia"/>
              </w:rPr>
              <w:t>體驗教育與青少年助人工作 II</w:t>
            </w:r>
          </w:p>
        </w:tc>
        <w:tc>
          <w:tcPr>
            <w:tcW w:w="4536" w:type="dxa"/>
            <w:vAlign w:val="center"/>
          </w:tcPr>
          <w:p w:rsidR="00835977" w:rsidRDefault="009E53B8" w:rsidP="00C91D76">
            <w:pPr>
              <w:jc w:val="center"/>
              <w:rPr>
                <w:rFonts w:ascii="標楷體" w:eastAsia="標楷體" w:hAnsi="標楷體"/>
              </w:rPr>
            </w:pPr>
            <w:r w:rsidRPr="00835977">
              <w:rPr>
                <w:rFonts w:ascii="標楷體" w:eastAsia="標楷體" w:hAnsi="標楷體" w:hint="eastAsia"/>
              </w:rPr>
              <w:t>楊慧姿 老師</w:t>
            </w:r>
          </w:p>
          <w:p w:rsidR="009E53B8" w:rsidRPr="003C3DB2" w:rsidRDefault="00EA4E66" w:rsidP="00C91D76">
            <w:pPr>
              <w:jc w:val="center"/>
              <w:rPr>
                <w:rFonts w:ascii="標楷體" w:eastAsia="標楷體" w:hAnsi="標楷體"/>
              </w:rPr>
            </w:pPr>
            <w:r>
              <w:rPr>
                <w:rFonts w:ascii="標楷體" w:eastAsia="標楷體" w:hAnsi="標楷體" w:cs="Arial" w:hint="eastAsia"/>
                <w:shd w:val="clear" w:color="auto" w:fill="FFFFFF"/>
              </w:rPr>
              <w:t>（</w:t>
            </w:r>
            <w:r w:rsidRPr="002629AA">
              <w:rPr>
                <w:rFonts w:ascii="標楷體" w:eastAsia="標楷體" w:hAnsi="標楷體" w:cs="Arial"/>
                <w:shd w:val="clear" w:color="auto" w:fill="FFFFFF"/>
              </w:rPr>
              <w:t>台灣外展教育基金會</w:t>
            </w:r>
            <w:r>
              <w:rPr>
                <w:rFonts w:ascii="標楷體" w:eastAsia="標楷體" w:hAnsi="標楷體" w:cs="Arial" w:hint="eastAsia"/>
                <w:shd w:val="clear" w:color="auto" w:fill="FFFFFF"/>
              </w:rPr>
              <w:t xml:space="preserve"> 帶領者）</w:t>
            </w:r>
          </w:p>
        </w:tc>
      </w:tr>
      <w:tr w:rsidR="00835977" w:rsidRPr="003C3DB2" w:rsidTr="009E53B8">
        <w:tc>
          <w:tcPr>
            <w:tcW w:w="1559" w:type="dxa"/>
            <w:vAlign w:val="center"/>
          </w:tcPr>
          <w:p w:rsidR="00835977" w:rsidRDefault="00835977" w:rsidP="00C91D76">
            <w:pPr>
              <w:jc w:val="center"/>
              <w:rPr>
                <w:rFonts w:ascii="標楷體" w:eastAsia="標楷體" w:hAnsi="標楷體"/>
              </w:rPr>
            </w:pPr>
            <w:r>
              <w:rPr>
                <w:rFonts w:ascii="標楷體" w:eastAsia="標楷體" w:hAnsi="標楷體" w:hint="eastAsia"/>
              </w:rPr>
              <w:t>11/13（五）</w:t>
            </w:r>
          </w:p>
          <w:p w:rsidR="00835977" w:rsidRPr="00835977" w:rsidRDefault="00835977" w:rsidP="00C91D76">
            <w:pPr>
              <w:jc w:val="center"/>
              <w:rPr>
                <w:rFonts w:ascii="標楷體" w:eastAsia="標楷體" w:hAnsi="標楷體"/>
                <w:sz w:val="20"/>
                <w:szCs w:val="20"/>
              </w:rPr>
            </w:pPr>
            <w:r w:rsidRPr="00835977">
              <w:rPr>
                <w:rFonts w:ascii="標楷體" w:eastAsia="標楷體" w:hAnsi="標楷體" w:hint="eastAsia"/>
                <w:sz w:val="20"/>
                <w:szCs w:val="20"/>
              </w:rPr>
              <w:t>19：00-22：00</w:t>
            </w:r>
          </w:p>
        </w:tc>
        <w:tc>
          <w:tcPr>
            <w:tcW w:w="3827" w:type="dxa"/>
            <w:vAlign w:val="center"/>
          </w:tcPr>
          <w:p w:rsidR="00835977" w:rsidRPr="003C3DB2" w:rsidRDefault="00835977" w:rsidP="009E53B8">
            <w:pPr>
              <w:jc w:val="center"/>
              <w:rPr>
                <w:rFonts w:ascii="標楷體" w:eastAsia="標楷體" w:hAnsi="標楷體"/>
              </w:rPr>
            </w:pPr>
            <w:r w:rsidRPr="00835977">
              <w:rPr>
                <w:rFonts w:ascii="標楷體" w:eastAsia="標楷體" w:hAnsi="標楷體" w:hint="eastAsia"/>
              </w:rPr>
              <w:t>助人工作者的社會革命 II</w:t>
            </w:r>
            <w:r w:rsidRPr="00835977">
              <w:rPr>
                <w:rFonts w:ascii="標楷體" w:eastAsia="標楷體" w:hAnsi="標楷體" w:hint="eastAsia"/>
              </w:rPr>
              <w:tab/>
            </w:r>
          </w:p>
        </w:tc>
        <w:tc>
          <w:tcPr>
            <w:tcW w:w="4536" w:type="dxa"/>
            <w:vAlign w:val="center"/>
          </w:tcPr>
          <w:p w:rsidR="00835977" w:rsidRDefault="009E53B8" w:rsidP="00EA4E66">
            <w:pPr>
              <w:jc w:val="center"/>
              <w:rPr>
                <w:rFonts w:ascii="標楷體" w:eastAsia="標楷體" w:hAnsi="標楷體"/>
              </w:rPr>
            </w:pPr>
            <w:r w:rsidRPr="00835977">
              <w:rPr>
                <w:rFonts w:ascii="標楷體" w:eastAsia="標楷體" w:hAnsi="標楷體" w:hint="eastAsia"/>
              </w:rPr>
              <w:t>蔡中岳 老師</w:t>
            </w:r>
          </w:p>
          <w:p w:rsidR="00202AF9" w:rsidRPr="00202AF9" w:rsidRDefault="00202AF9" w:rsidP="00EA4E66">
            <w:pPr>
              <w:jc w:val="center"/>
              <w:rPr>
                <w:rFonts w:ascii="標楷體" w:eastAsia="標楷體" w:hAnsi="標楷體"/>
              </w:rPr>
            </w:pPr>
            <w:r w:rsidRPr="00202AF9">
              <w:rPr>
                <w:rFonts w:ascii="標楷體" w:eastAsia="標楷體" w:hAnsi="標楷體" w:hint="eastAsia"/>
              </w:rPr>
              <w:t>（</w:t>
            </w:r>
            <w:r w:rsidRPr="00202AF9">
              <w:rPr>
                <w:rFonts w:ascii="標楷體" w:eastAsia="標楷體" w:hAnsi="標楷體" w:cs="Helvetica"/>
                <w:sz w:val="22"/>
                <w:shd w:val="clear" w:color="auto" w:fill="FFFFFF"/>
              </w:rPr>
              <w:t>地球公民基金會擔任花東辦公室</w:t>
            </w:r>
            <w:r w:rsidRPr="00202AF9">
              <w:rPr>
                <w:rFonts w:ascii="標楷體" w:eastAsia="標楷體" w:hAnsi="標楷體" w:cs="Helvetica" w:hint="eastAsia"/>
                <w:sz w:val="22"/>
                <w:shd w:val="clear" w:color="auto" w:fill="FFFFFF"/>
              </w:rPr>
              <w:t xml:space="preserve"> </w:t>
            </w:r>
            <w:r w:rsidRPr="00202AF9">
              <w:rPr>
                <w:rFonts w:ascii="標楷體" w:eastAsia="標楷體" w:hAnsi="標楷體" w:cs="Helvetica"/>
                <w:sz w:val="22"/>
                <w:shd w:val="clear" w:color="auto" w:fill="FFFFFF"/>
              </w:rPr>
              <w:t>主任</w:t>
            </w:r>
            <w:r w:rsidRPr="00202AF9">
              <w:rPr>
                <w:rFonts w:ascii="標楷體" w:eastAsia="標楷體" w:hAnsi="標楷體" w:hint="eastAsia"/>
              </w:rPr>
              <w:t>）</w:t>
            </w:r>
          </w:p>
        </w:tc>
      </w:tr>
      <w:tr w:rsidR="00835977" w:rsidRPr="003C3DB2" w:rsidTr="009E53B8">
        <w:tc>
          <w:tcPr>
            <w:tcW w:w="1559" w:type="dxa"/>
            <w:vAlign w:val="center"/>
          </w:tcPr>
          <w:p w:rsidR="00835977" w:rsidRPr="003C3DB2" w:rsidRDefault="00835977" w:rsidP="00835977">
            <w:pPr>
              <w:jc w:val="center"/>
              <w:rPr>
                <w:rFonts w:ascii="標楷體" w:eastAsia="標楷體" w:hAnsi="標楷體"/>
              </w:rPr>
            </w:pPr>
            <w:r w:rsidRPr="003C3DB2">
              <w:rPr>
                <w:rFonts w:ascii="標楷體" w:eastAsia="標楷體" w:hAnsi="標楷體" w:hint="eastAsia"/>
              </w:rPr>
              <w:t>11</w:t>
            </w:r>
            <w:r>
              <w:rPr>
                <w:rFonts w:ascii="標楷體" w:eastAsia="標楷體" w:hAnsi="標楷體" w:hint="eastAsia"/>
              </w:rPr>
              <w:t>/27</w:t>
            </w:r>
            <w:r w:rsidRPr="003C3DB2">
              <w:rPr>
                <w:rFonts w:ascii="標楷體" w:eastAsia="標楷體" w:hAnsi="標楷體" w:hint="eastAsia"/>
              </w:rPr>
              <w:t>（五）</w:t>
            </w:r>
          </w:p>
          <w:p w:rsidR="00835977" w:rsidRPr="003C3DB2" w:rsidRDefault="00835977" w:rsidP="00835977">
            <w:pPr>
              <w:jc w:val="center"/>
              <w:rPr>
                <w:rFonts w:ascii="標楷體" w:eastAsia="標楷體" w:hAnsi="標楷體"/>
                <w:sz w:val="20"/>
                <w:szCs w:val="20"/>
              </w:rPr>
            </w:pPr>
            <w:r w:rsidRPr="003C3DB2">
              <w:rPr>
                <w:rFonts w:ascii="標楷體" w:eastAsia="標楷體" w:hAnsi="標楷體" w:hint="eastAsia"/>
                <w:sz w:val="20"/>
                <w:szCs w:val="20"/>
              </w:rPr>
              <w:t>19：00-22：00</w:t>
            </w:r>
          </w:p>
        </w:tc>
        <w:tc>
          <w:tcPr>
            <w:tcW w:w="3827" w:type="dxa"/>
            <w:vAlign w:val="center"/>
          </w:tcPr>
          <w:p w:rsidR="00835977" w:rsidRPr="003C3DB2" w:rsidRDefault="00835977" w:rsidP="00835977">
            <w:pPr>
              <w:jc w:val="center"/>
              <w:rPr>
                <w:rFonts w:ascii="標楷體" w:eastAsia="標楷體" w:hAnsi="標楷體"/>
                <w:color w:val="141823"/>
              </w:rPr>
            </w:pPr>
            <w:r w:rsidRPr="003C3DB2">
              <w:rPr>
                <w:rFonts w:ascii="標楷體" w:eastAsia="標楷體" w:hAnsi="標楷體" w:hint="eastAsia"/>
                <w:color w:val="141823"/>
              </w:rPr>
              <w:t>助人工作與社區的關係</w:t>
            </w:r>
          </w:p>
        </w:tc>
        <w:tc>
          <w:tcPr>
            <w:tcW w:w="4536" w:type="dxa"/>
            <w:vAlign w:val="center"/>
          </w:tcPr>
          <w:p w:rsidR="00835977" w:rsidRPr="003C3DB2" w:rsidRDefault="00835977" w:rsidP="00835977">
            <w:pPr>
              <w:jc w:val="center"/>
              <w:rPr>
                <w:rFonts w:ascii="標楷體" w:eastAsia="標楷體" w:hAnsi="標楷體"/>
              </w:rPr>
            </w:pPr>
            <w:proofErr w:type="gramStart"/>
            <w:r w:rsidRPr="003C3DB2">
              <w:rPr>
                <w:rFonts w:ascii="標楷體" w:eastAsia="標楷體" w:hAnsi="標楷體" w:hint="eastAsia"/>
              </w:rPr>
              <w:t>黃源協</w:t>
            </w:r>
            <w:proofErr w:type="gramEnd"/>
            <w:r w:rsidRPr="003C3DB2">
              <w:rPr>
                <w:rFonts w:ascii="標楷體" w:eastAsia="標楷體" w:hAnsi="標楷體" w:hint="eastAsia"/>
              </w:rPr>
              <w:t xml:space="preserve"> 教授</w:t>
            </w:r>
          </w:p>
          <w:p w:rsidR="00835977" w:rsidRPr="003C3DB2" w:rsidRDefault="00835977" w:rsidP="00835977">
            <w:pPr>
              <w:jc w:val="center"/>
              <w:rPr>
                <w:rFonts w:ascii="標楷體" w:eastAsia="標楷體" w:hAnsi="標楷體"/>
              </w:rPr>
            </w:pPr>
            <w:r w:rsidRPr="003C3DB2">
              <w:rPr>
                <w:rFonts w:ascii="標楷體" w:eastAsia="標楷體" w:hAnsi="標楷體" w:hint="eastAsia"/>
              </w:rPr>
              <w:t>（國立暨南國際大學 社會政策與社會工作學系  教授）</w:t>
            </w:r>
          </w:p>
        </w:tc>
      </w:tr>
      <w:tr w:rsidR="00835977" w:rsidRPr="003C3DB2" w:rsidTr="009E53B8">
        <w:tc>
          <w:tcPr>
            <w:tcW w:w="1559" w:type="dxa"/>
            <w:vAlign w:val="center"/>
          </w:tcPr>
          <w:p w:rsidR="00835977" w:rsidRDefault="00835977" w:rsidP="00C91D76">
            <w:pPr>
              <w:jc w:val="center"/>
              <w:rPr>
                <w:rFonts w:ascii="標楷體" w:eastAsia="標楷體" w:hAnsi="標楷體"/>
              </w:rPr>
            </w:pPr>
            <w:r>
              <w:rPr>
                <w:rFonts w:ascii="標楷體" w:eastAsia="標楷體" w:hAnsi="標楷體" w:hint="eastAsia"/>
              </w:rPr>
              <w:t>11/14（六）</w:t>
            </w:r>
          </w:p>
          <w:p w:rsidR="00835977" w:rsidRPr="00835977" w:rsidRDefault="00835977" w:rsidP="00C91D76">
            <w:pPr>
              <w:jc w:val="center"/>
              <w:rPr>
                <w:rFonts w:ascii="標楷體" w:eastAsia="標楷體" w:hAnsi="標楷體"/>
                <w:sz w:val="20"/>
                <w:szCs w:val="20"/>
              </w:rPr>
            </w:pPr>
            <w:r w:rsidRPr="00835977">
              <w:rPr>
                <w:rFonts w:ascii="標楷體" w:eastAsia="標楷體" w:hAnsi="標楷體" w:hint="eastAsia"/>
                <w:sz w:val="20"/>
                <w:szCs w:val="20"/>
              </w:rPr>
              <w:t>09：00-16：00</w:t>
            </w:r>
          </w:p>
        </w:tc>
        <w:tc>
          <w:tcPr>
            <w:tcW w:w="3827" w:type="dxa"/>
            <w:vAlign w:val="center"/>
          </w:tcPr>
          <w:p w:rsidR="00835977" w:rsidRDefault="00835977" w:rsidP="00C91D76">
            <w:pPr>
              <w:jc w:val="center"/>
              <w:rPr>
                <w:rFonts w:ascii="標楷體" w:eastAsia="標楷體" w:hAnsi="標楷體"/>
              </w:rPr>
            </w:pPr>
            <w:r w:rsidRPr="00835977">
              <w:rPr>
                <w:rFonts w:ascii="標楷體" w:eastAsia="標楷體" w:hAnsi="標楷體" w:hint="eastAsia"/>
              </w:rPr>
              <w:t>看見性/別教育，看見自我認同</w:t>
            </w:r>
          </w:p>
          <w:p w:rsidR="00B570B3" w:rsidRPr="003C3DB2" w:rsidRDefault="00B570B3" w:rsidP="00C91D76">
            <w:pPr>
              <w:jc w:val="center"/>
              <w:rPr>
                <w:rFonts w:ascii="標楷體" w:eastAsia="標楷體" w:hAnsi="標楷體"/>
              </w:rPr>
            </w:pPr>
            <w:r>
              <w:rPr>
                <w:rFonts w:ascii="標楷體" w:eastAsia="標楷體" w:hAnsi="標楷體" w:hint="eastAsia"/>
              </w:rPr>
              <w:t>（工作坊）</w:t>
            </w:r>
          </w:p>
        </w:tc>
        <w:tc>
          <w:tcPr>
            <w:tcW w:w="4536" w:type="dxa"/>
            <w:vAlign w:val="center"/>
          </w:tcPr>
          <w:p w:rsidR="00835977" w:rsidRPr="00835977" w:rsidRDefault="00835977" w:rsidP="00835977">
            <w:pPr>
              <w:jc w:val="center"/>
              <w:rPr>
                <w:rFonts w:ascii="標楷體" w:eastAsia="標楷體" w:hAnsi="標楷體"/>
              </w:rPr>
            </w:pPr>
            <w:r w:rsidRPr="00835977">
              <w:rPr>
                <w:rFonts w:ascii="標楷體" w:eastAsia="標楷體" w:hAnsi="標楷體" w:hint="eastAsia"/>
              </w:rPr>
              <w:t>蘇芊玲（台灣性別平等教育協會監事）</w:t>
            </w:r>
          </w:p>
          <w:p w:rsidR="00835977" w:rsidRPr="003C3DB2" w:rsidRDefault="00835977" w:rsidP="00835977">
            <w:pPr>
              <w:jc w:val="center"/>
              <w:rPr>
                <w:rFonts w:ascii="標楷體" w:eastAsia="標楷體" w:hAnsi="標楷體"/>
              </w:rPr>
            </w:pPr>
            <w:r w:rsidRPr="00835977">
              <w:rPr>
                <w:rFonts w:ascii="標楷體" w:eastAsia="標楷體" w:hAnsi="標楷體" w:hint="eastAsia"/>
              </w:rPr>
              <w:t>賴友梅（台灣性別平等教育協會前秘書長）</w:t>
            </w:r>
          </w:p>
        </w:tc>
      </w:tr>
    </w:tbl>
    <w:p w:rsidR="000D3BA4" w:rsidRDefault="000D3BA4"/>
    <w:p w:rsidR="000D3BA4" w:rsidRPr="00DB0372" w:rsidRDefault="000D3BA4" w:rsidP="00453787">
      <w:pPr>
        <w:rPr>
          <w:rFonts w:ascii="標楷體" w:eastAsia="標楷體" w:hAnsi="標楷體"/>
        </w:rPr>
      </w:pPr>
      <w:r w:rsidRPr="00DB0372">
        <w:rPr>
          <w:rFonts w:ascii="標楷體" w:eastAsia="標楷體" w:hAnsi="標楷體" w:hint="eastAsia"/>
        </w:rPr>
        <w:t>三、上課地點：</w:t>
      </w:r>
      <w:r w:rsidR="009842A3" w:rsidRPr="00DB0372">
        <w:rPr>
          <w:rFonts w:ascii="標楷體" w:eastAsia="標楷體" w:hAnsi="標楷體" w:hint="eastAsia"/>
        </w:rPr>
        <w:t>臺北市信義區信義路六段12巷21號1樓</w:t>
      </w:r>
    </w:p>
    <w:p w:rsidR="00B570B3" w:rsidRDefault="00DB0372" w:rsidP="00453787">
      <w:pPr>
        <w:rPr>
          <w:rFonts w:ascii="標楷體" w:eastAsia="標楷體" w:hAnsi="標楷體"/>
        </w:rPr>
      </w:pPr>
      <w:r w:rsidRPr="00DB0372">
        <w:rPr>
          <w:rFonts w:ascii="標楷體" w:eastAsia="標楷體" w:hAnsi="標楷體" w:hint="eastAsia"/>
        </w:rPr>
        <w:t>四、參加對象</w:t>
      </w:r>
      <w:r w:rsidR="009842A3" w:rsidRPr="00DB0372">
        <w:rPr>
          <w:rFonts w:ascii="標楷體" w:eastAsia="標楷體" w:hAnsi="標楷體" w:hint="eastAsia"/>
        </w:rPr>
        <w:t>：</w:t>
      </w:r>
      <w:proofErr w:type="gramStart"/>
      <w:r w:rsidRPr="00DB0372">
        <w:rPr>
          <w:rFonts w:ascii="標楷體" w:eastAsia="標楷體" w:hAnsi="標楷體" w:hint="eastAsia"/>
        </w:rPr>
        <w:t>本市兒少</w:t>
      </w:r>
      <w:proofErr w:type="gramEnd"/>
      <w:r w:rsidRPr="00DB0372">
        <w:rPr>
          <w:rFonts w:ascii="標楷體" w:eastAsia="標楷體" w:hAnsi="標楷體" w:hint="eastAsia"/>
        </w:rPr>
        <w:t>福利團體或機構人員、國高中教師</w:t>
      </w:r>
      <w:r w:rsidR="00B570B3">
        <w:rPr>
          <w:rFonts w:ascii="標楷體" w:eastAsia="標楷體" w:hAnsi="標楷體" w:hint="eastAsia"/>
        </w:rPr>
        <w:t>、社工師及心理師</w:t>
      </w:r>
      <w:r w:rsidR="00B5194C" w:rsidRPr="00776E81">
        <w:rPr>
          <w:rFonts w:ascii="標楷體" w:eastAsia="標楷體" w:hAnsi="標楷體" w:hint="eastAsia"/>
        </w:rPr>
        <w:t>等之助人工作者</w:t>
      </w:r>
      <w:r w:rsidRPr="00DB0372">
        <w:rPr>
          <w:rFonts w:ascii="標楷體" w:eastAsia="標楷體" w:hAnsi="標楷體" w:hint="eastAsia"/>
        </w:rPr>
        <w:t>，</w:t>
      </w:r>
    </w:p>
    <w:p w:rsidR="000D3BA4" w:rsidRDefault="00DB0372" w:rsidP="00B570B3">
      <w:pPr>
        <w:ind w:leftChars="707" w:left="1697"/>
        <w:rPr>
          <w:rFonts w:ascii="標楷體" w:eastAsia="標楷體" w:hAnsi="標楷體"/>
        </w:rPr>
      </w:pPr>
      <w:r w:rsidRPr="00DB0372">
        <w:rPr>
          <w:rFonts w:ascii="標楷體" w:eastAsia="標楷體" w:hAnsi="標楷體" w:hint="eastAsia"/>
        </w:rPr>
        <w:t>預計20人</w:t>
      </w:r>
      <w:r w:rsidR="00B570B3">
        <w:rPr>
          <w:rFonts w:ascii="標楷體" w:eastAsia="標楷體" w:hAnsi="標楷體" w:hint="eastAsia"/>
        </w:rPr>
        <w:t>。</w:t>
      </w:r>
    </w:p>
    <w:p w:rsidR="00453787" w:rsidRDefault="00453787" w:rsidP="00453787">
      <w:pPr>
        <w:rPr>
          <w:rFonts w:ascii="標楷體" w:eastAsia="標楷體" w:hAnsi="標楷體"/>
        </w:rPr>
      </w:pPr>
      <w:r>
        <w:rPr>
          <w:rFonts w:ascii="標楷體" w:eastAsia="標楷體" w:hAnsi="標楷體" w:hint="eastAsia"/>
        </w:rPr>
        <w:t>五、報名方式：</w:t>
      </w:r>
    </w:p>
    <w:p w:rsidR="00835977" w:rsidRDefault="00453787" w:rsidP="00835977">
      <w:r>
        <w:rPr>
          <w:rFonts w:ascii="標楷體" w:eastAsia="標楷體" w:hAnsi="標楷體" w:hint="eastAsia"/>
        </w:rPr>
        <w:t xml:space="preserve">  （一）</w:t>
      </w:r>
      <w:proofErr w:type="gramStart"/>
      <w:r w:rsidR="00696F07">
        <w:rPr>
          <w:rFonts w:ascii="標楷體" w:eastAsia="標楷體" w:hAnsi="標楷體" w:hint="eastAsia"/>
        </w:rPr>
        <w:t>線上填寫</w:t>
      </w:r>
      <w:proofErr w:type="gramEnd"/>
      <w:r w:rsidR="00835977">
        <w:rPr>
          <w:rFonts w:ascii="標楷體" w:eastAsia="標楷體" w:hAnsi="標楷體" w:hint="eastAsia"/>
        </w:rPr>
        <w:t>-講座：</w:t>
      </w:r>
      <w:hyperlink r:id="rId8" w:history="1">
        <w:r w:rsidR="00835977" w:rsidRPr="000E6556">
          <w:rPr>
            <w:rStyle w:val="a8"/>
          </w:rPr>
          <w:t>http://goo.gl/forms/uMcfyxZWVk</w:t>
        </w:r>
      </w:hyperlink>
      <w:r w:rsidR="00835977">
        <w:rPr>
          <w:rFonts w:hint="eastAsia"/>
        </w:rPr>
        <w:t xml:space="preserve"> </w:t>
      </w:r>
      <w:r w:rsidR="00835977">
        <w:rPr>
          <w:rFonts w:hint="eastAsia"/>
        </w:rPr>
        <w:t>；</w:t>
      </w:r>
      <w:r w:rsidR="00835977" w:rsidRPr="00835977">
        <w:rPr>
          <w:rFonts w:ascii="標楷體" w:eastAsia="標楷體" w:hAnsi="標楷體" w:hint="eastAsia"/>
        </w:rPr>
        <w:t>工作坊：</w:t>
      </w:r>
      <w:hyperlink r:id="rId9" w:history="1">
        <w:r w:rsidR="00835977" w:rsidRPr="000E6556">
          <w:rPr>
            <w:rStyle w:val="a8"/>
          </w:rPr>
          <w:t>http://goo.gl/forms/JYjVne7WnN</w:t>
        </w:r>
      </w:hyperlink>
    </w:p>
    <w:p w:rsidR="00453787" w:rsidRDefault="00696F07" w:rsidP="00835977">
      <w:pPr>
        <w:ind w:firstLineChars="200" w:firstLine="480"/>
        <w:rPr>
          <w:rFonts w:ascii="標楷體" w:eastAsia="標楷體" w:hAnsi="標楷體"/>
        </w:rPr>
      </w:pPr>
      <w:r>
        <w:rPr>
          <w:rFonts w:ascii="標楷體" w:eastAsia="標楷體" w:hAnsi="標楷體" w:hint="eastAsia"/>
        </w:rPr>
        <w:t xml:space="preserve">   或</w:t>
      </w:r>
      <w:r w:rsidR="00453787">
        <w:rPr>
          <w:rFonts w:ascii="標楷體" w:eastAsia="標楷體" w:hAnsi="標楷體" w:hint="eastAsia"/>
        </w:rPr>
        <w:t>回傳報名表。傳真：2346-8035</w:t>
      </w:r>
    </w:p>
    <w:p w:rsidR="00453787" w:rsidRDefault="00453787" w:rsidP="00453787">
      <w:pPr>
        <w:rPr>
          <w:rFonts w:ascii="標楷體" w:eastAsia="標楷體" w:hAnsi="標楷體"/>
        </w:rPr>
      </w:pPr>
      <w:r>
        <w:rPr>
          <w:rFonts w:ascii="標楷體" w:eastAsia="標楷體" w:hAnsi="標楷體" w:hint="eastAsia"/>
        </w:rPr>
        <w:t xml:space="preserve">  （二）諮詢電話：02-2346-8070＃202</w:t>
      </w:r>
    </w:p>
    <w:p w:rsidR="00453787" w:rsidRDefault="009E53B8" w:rsidP="00453787">
      <w:pPr>
        <w:rPr>
          <w:rFonts w:ascii="標楷體" w:eastAsia="標楷體" w:hAnsi="標楷體"/>
        </w:rPr>
      </w:pPr>
      <w:r>
        <w:rPr>
          <w:rFonts w:ascii="標楷體" w:eastAsia="標楷體" w:hAnsi="標楷體" w:hint="eastAsia"/>
          <w:noProof/>
        </w:rPr>
        <w:drawing>
          <wp:anchor distT="0" distB="0" distL="114300" distR="114300" simplePos="0" relativeHeight="251657216" behindDoc="0" locked="0" layoutInCell="1" allowOverlap="1">
            <wp:simplePos x="0" y="0"/>
            <wp:positionH relativeFrom="column">
              <wp:posOffset>5349875</wp:posOffset>
            </wp:positionH>
            <wp:positionV relativeFrom="paragraph">
              <wp:posOffset>501650</wp:posOffset>
            </wp:positionV>
            <wp:extent cx="1356360" cy="357505"/>
            <wp:effectExtent l="19050" t="0" r="0" b="0"/>
            <wp:wrapThrough wrapText="bothSides">
              <wp:wrapPolygon edited="0">
                <wp:start x="-303" y="0"/>
                <wp:lineTo x="-303" y="20718"/>
                <wp:lineTo x="21539" y="20718"/>
                <wp:lineTo x="21539" y="0"/>
                <wp:lineTo x="-303" y="0"/>
              </wp:wrapPolygon>
            </wp:wrapThrough>
            <wp:docPr id="3" name="圖片 1" descr="\\Flyingyouth\南信中心\02南信中心\202南信怡潔\5.南信LOGO\南信姓名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Flyingyouth\南信中心\02南信中心\202南信怡潔\5.南信LOGO\南信姓名貼1.JPG"/>
                    <pic:cNvPicPr>
                      <a:picLocks noChangeAspect="1" noChangeArrowheads="1"/>
                    </pic:cNvPicPr>
                  </pic:nvPicPr>
                  <pic:blipFill>
                    <a:blip r:embed="rId10"/>
                    <a:srcRect/>
                    <a:stretch>
                      <a:fillRect/>
                    </a:stretch>
                  </pic:blipFill>
                  <pic:spPr bwMode="auto">
                    <a:xfrm>
                      <a:off x="0" y="0"/>
                      <a:ext cx="1356360" cy="357505"/>
                    </a:xfrm>
                    <a:prstGeom prst="rect">
                      <a:avLst/>
                    </a:prstGeom>
                    <a:noFill/>
                    <a:ln w="9525">
                      <a:noFill/>
                      <a:miter lim="800000"/>
                      <a:headEnd/>
                      <a:tailEnd/>
                    </a:ln>
                  </pic:spPr>
                </pic:pic>
              </a:graphicData>
            </a:graphic>
          </wp:anchor>
        </w:drawing>
      </w:r>
      <w:r w:rsidR="00453787">
        <w:rPr>
          <w:rFonts w:ascii="標楷體" w:eastAsia="標楷體" w:hAnsi="標楷體" w:hint="eastAsia"/>
        </w:rPr>
        <w:t xml:space="preserve">  （三）聯絡人：吳怡潔 社工</w:t>
      </w:r>
    </w:p>
    <w:p w:rsidR="00453787" w:rsidRDefault="00453787" w:rsidP="00453787">
      <w:pPr>
        <w:rPr>
          <w:rFonts w:ascii="標楷體" w:eastAsia="標楷體" w:hAnsi="標楷體"/>
        </w:rPr>
      </w:pPr>
      <w:r w:rsidRPr="00453787">
        <w:rPr>
          <w:rFonts w:ascii="標楷體" w:eastAsia="標楷體" w:hAnsi="標楷體" w:hint="eastAsia"/>
          <w:b/>
        </w:rPr>
        <w:t>*承辦人將</w:t>
      </w:r>
      <w:r w:rsidR="00556DBF">
        <w:rPr>
          <w:rFonts w:ascii="標楷體" w:eastAsia="標楷體" w:hAnsi="標楷體" w:hint="eastAsia"/>
          <w:b/>
        </w:rPr>
        <w:t>於</w:t>
      </w:r>
      <w:r w:rsidRPr="00453787">
        <w:rPr>
          <w:rFonts w:ascii="標楷體" w:eastAsia="標楷體" w:hAnsi="標楷體" w:hint="eastAsia"/>
          <w:b/>
        </w:rPr>
        <w:t>報名後以簡訊回覆確認，</w:t>
      </w:r>
      <w:r w:rsidR="00556DBF">
        <w:rPr>
          <w:rFonts w:ascii="標楷體" w:eastAsia="標楷體" w:hAnsi="標楷體" w:hint="eastAsia"/>
          <w:b/>
        </w:rPr>
        <w:t>若</w:t>
      </w:r>
      <w:r w:rsidRPr="00453787">
        <w:rPr>
          <w:rFonts w:ascii="標楷體" w:eastAsia="標楷體" w:hAnsi="標楷體" w:hint="eastAsia"/>
          <w:b/>
        </w:rPr>
        <w:t>三天內</w:t>
      </w:r>
      <w:r w:rsidR="00933FD5">
        <w:rPr>
          <w:rFonts w:ascii="標楷體" w:eastAsia="標楷體" w:hAnsi="標楷體" w:hint="eastAsia"/>
          <w:b/>
        </w:rPr>
        <w:t>未</w:t>
      </w:r>
      <w:r w:rsidRPr="00453787">
        <w:rPr>
          <w:rFonts w:ascii="標楷體" w:eastAsia="標楷體" w:hAnsi="標楷體" w:hint="eastAsia"/>
          <w:b/>
        </w:rPr>
        <w:t>收到回覆，請致電聯絡人。</w:t>
      </w:r>
      <w:r>
        <w:rPr>
          <w:rFonts w:ascii="標楷體" w:eastAsia="標楷體" w:hAnsi="標楷體"/>
        </w:rPr>
        <w:br w:type="page"/>
      </w:r>
    </w:p>
    <w:p w:rsidR="00995BDB" w:rsidRPr="00AE355D" w:rsidRDefault="00995BDB" w:rsidP="00995BDB">
      <w:pPr>
        <w:jc w:val="center"/>
        <w:rPr>
          <w:rFonts w:ascii="標楷體" w:eastAsia="標楷體" w:hAnsi="標楷體"/>
          <w:sz w:val="44"/>
          <w:szCs w:val="44"/>
        </w:rPr>
      </w:pPr>
      <w:proofErr w:type="gramStart"/>
      <w:r w:rsidRPr="00AE355D">
        <w:rPr>
          <w:rFonts w:ascii="標楷體" w:eastAsia="標楷體" w:hAnsi="標楷體" w:hint="eastAsia"/>
          <w:sz w:val="44"/>
          <w:szCs w:val="44"/>
        </w:rPr>
        <w:lastRenderedPageBreak/>
        <w:t>104</w:t>
      </w:r>
      <w:proofErr w:type="gramEnd"/>
      <w:r w:rsidRPr="00AE355D">
        <w:rPr>
          <w:rFonts w:ascii="標楷體" w:eastAsia="標楷體" w:hAnsi="標楷體" w:hint="eastAsia"/>
          <w:sz w:val="44"/>
          <w:szCs w:val="44"/>
        </w:rPr>
        <w:t>年度 『乘風社工學苑』</w:t>
      </w:r>
    </w:p>
    <w:p w:rsidR="00995BDB" w:rsidRDefault="00995BDB" w:rsidP="00995BDB">
      <w:pPr>
        <w:jc w:val="center"/>
        <w:rPr>
          <w:rFonts w:ascii="標楷體" w:eastAsia="標楷體" w:hAnsi="標楷體"/>
          <w:sz w:val="40"/>
          <w:szCs w:val="40"/>
        </w:rPr>
      </w:pPr>
      <w:r w:rsidRPr="00AE355D">
        <w:rPr>
          <w:rFonts w:ascii="標楷體" w:eastAsia="標楷體" w:hAnsi="標楷體" w:hint="eastAsia"/>
          <w:sz w:val="40"/>
          <w:szCs w:val="40"/>
        </w:rPr>
        <w:t xml:space="preserve">青少年輔導工作樣貌 </w:t>
      </w:r>
      <w:r>
        <w:rPr>
          <w:rFonts w:ascii="標楷體" w:eastAsia="標楷體" w:hAnsi="標楷體" w:hint="eastAsia"/>
          <w:sz w:val="40"/>
          <w:szCs w:val="40"/>
        </w:rPr>
        <w:t>報名表</w:t>
      </w:r>
    </w:p>
    <w:p w:rsidR="008E3980" w:rsidRDefault="008E3980" w:rsidP="00995BDB">
      <w:pPr>
        <w:jc w:val="cente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260"/>
        <w:gridCol w:w="1701"/>
        <w:gridCol w:w="3544"/>
      </w:tblGrid>
      <w:tr w:rsidR="00B5194C" w:rsidRPr="003C3DB2" w:rsidTr="003C3DB2">
        <w:trPr>
          <w:trHeight w:val="816"/>
        </w:trPr>
        <w:tc>
          <w:tcPr>
            <w:tcW w:w="1951" w:type="dxa"/>
            <w:tcBorders>
              <w:top w:val="thinThickSmallGap" w:sz="24" w:space="0" w:color="auto"/>
              <w:left w:val="thinThickSmallGap" w:sz="24" w:space="0" w:color="auto"/>
            </w:tcBorders>
            <w:vAlign w:val="center"/>
          </w:tcPr>
          <w:p w:rsidR="00FA4CEE" w:rsidRPr="003C3DB2" w:rsidRDefault="00FA4CEE" w:rsidP="003C3DB2">
            <w:pPr>
              <w:jc w:val="center"/>
              <w:rPr>
                <w:rFonts w:ascii="標楷體" w:eastAsia="標楷體" w:hAnsi="標楷體"/>
                <w:sz w:val="32"/>
                <w:szCs w:val="32"/>
              </w:rPr>
            </w:pPr>
            <w:r w:rsidRPr="003C3DB2">
              <w:rPr>
                <w:rFonts w:ascii="標楷體" w:eastAsia="標楷體" w:hAnsi="標楷體" w:hint="eastAsia"/>
                <w:sz w:val="32"/>
                <w:szCs w:val="32"/>
              </w:rPr>
              <w:t>姓名</w:t>
            </w:r>
          </w:p>
        </w:tc>
        <w:tc>
          <w:tcPr>
            <w:tcW w:w="3260" w:type="dxa"/>
            <w:tcBorders>
              <w:top w:val="thinThickSmallGap" w:sz="24" w:space="0" w:color="auto"/>
            </w:tcBorders>
            <w:vAlign w:val="center"/>
          </w:tcPr>
          <w:p w:rsidR="00FA4CEE" w:rsidRPr="003C3DB2" w:rsidRDefault="00FA4CEE" w:rsidP="003C3DB2">
            <w:pPr>
              <w:jc w:val="center"/>
              <w:rPr>
                <w:rFonts w:ascii="標楷體" w:eastAsia="標楷體" w:hAnsi="標楷體"/>
              </w:rPr>
            </w:pPr>
          </w:p>
        </w:tc>
        <w:tc>
          <w:tcPr>
            <w:tcW w:w="1701" w:type="dxa"/>
            <w:tcBorders>
              <w:top w:val="thinThickSmallGap" w:sz="24" w:space="0" w:color="auto"/>
              <w:right w:val="single" w:sz="4" w:space="0" w:color="auto"/>
            </w:tcBorders>
            <w:vAlign w:val="center"/>
          </w:tcPr>
          <w:p w:rsidR="00FA4CEE" w:rsidRPr="00933FD5" w:rsidRDefault="008E3980" w:rsidP="00933FD5">
            <w:pPr>
              <w:spacing w:line="500" w:lineRule="exact"/>
              <w:jc w:val="center"/>
              <w:rPr>
                <w:rFonts w:ascii="標楷體" w:eastAsia="標楷體" w:hAnsi="標楷體"/>
                <w:sz w:val="32"/>
                <w:szCs w:val="32"/>
              </w:rPr>
            </w:pPr>
            <w:r w:rsidRPr="00933FD5">
              <w:rPr>
                <w:rFonts w:ascii="標楷體" w:eastAsia="標楷體" w:hAnsi="標楷體" w:hint="eastAsia"/>
                <w:sz w:val="32"/>
                <w:szCs w:val="32"/>
              </w:rPr>
              <w:t>聯絡電話</w:t>
            </w:r>
          </w:p>
        </w:tc>
        <w:tc>
          <w:tcPr>
            <w:tcW w:w="3544" w:type="dxa"/>
            <w:tcBorders>
              <w:top w:val="thinThickSmallGap" w:sz="24" w:space="0" w:color="auto"/>
              <w:left w:val="single" w:sz="4" w:space="0" w:color="auto"/>
              <w:right w:val="thickThinSmallGap" w:sz="24" w:space="0" w:color="auto"/>
            </w:tcBorders>
            <w:vAlign w:val="center"/>
          </w:tcPr>
          <w:p w:rsidR="008E3980" w:rsidRPr="00933FD5" w:rsidRDefault="008E3980" w:rsidP="00933FD5">
            <w:pPr>
              <w:spacing w:line="500" w:lineRule="exact"/>
              <w:jc w:val="both"/>
              <w:rPr>
                <w:rFonts w:ascii="標楷體" w:eastAsia="標楷體" w:hAnsi="標楷體"/>
                <w:sz w:val="32"/>
                <w:szCs w:val="32"/>
              </w:rPr>
            </w:pPr>
            <w:r w:rsidRPr="00933FD5">
              <w:rPr>
                <w:rFonts w:ascii="標楷體" w:eastAsia="標楷體" w:hAnsi="標楷體" w:hint="eastAsia"/>
                <w:sz w:val="32"/>
                <w:szCs w:val="32"/>
              </w:rPr>
              <w:t>O：</w:t>
            </w:r>
          </w:p>
          <w:p w:rsidR="00FA4CEE" w:rsidRPr="00933FD5" w:rsidRDefault="008E3980" w:rsidP="00933FD5">
            <w:pPr>
              <w:spacing w:line="500" w:lineRule="exact"/>
              <w:rPr>
                <w:rFonts w:ascii="標楷體" w:eastAsia="標楷體" w:hAnsi="標楷體"/>
                <w:sz w:val="32"/>
                <w:szCs w:val="32"/>
              </w:rPr>
            </w:pPr>
            <w:r w:rsidRPr="00933FD5">
              <w:rPr>
                <w:rFonts w:ascii="標楷體" w:eastAsia="標楷體" w:hAnsi="標楷體" w:hint="eastAsia"/>
                <w:sz w:val="32"/>
                <w:szCs w:val="32"/>
              </w:rPr>
              <w:t>手機：</w:t>
            </w:r>
          </w:p>
        </w:tc>
      </w:tr>
      <w:tr w:rsidR="00B5194C" w:rsidRPr="003C3DB2" w:rsidTr="00933FD5">
        <w:trPr>
          <w:trHeight w:val="1260"/>
        </w:trPr>
        <w:tc>
          <w:tcPr>
            <w:tcW w:w="1951" w:type="dxa"/>
            <w:tcBorders>
              <w:left w:val="thinThickSmallGap" w:sz="24" w:space="0" w:color="auto"/>
            </w:tcBorders>
            <w:vAlign w:val="center"/>
          </w:tcPr>
          <w:p w:rsidR="00FA4CEE" w:rsidRPr="003C3DB2" w:rsidRDefault="008E3980" w:rsidP="00933FD5">
            <w:pPr>
              <w:spacing w:line="500" w:lineRule="exact"/>
              <w:jc w:val="center"/>
              <w:rPr>
                <w:rFonts w:ascii="標楷體" w:eastAsia="標楷體" w:hAnsi="標楷體"/>
                <w:sz w:val="32"/>
                <w:szCs w:val="32"/>
              </w:rPr>
            </w:pPr>
            <w:r w:rsidRPr="003C3DB2">
              <w:rPr>
                <w:rFonts w:ascii="標楷體" w:eastAsia="標楷體" w:hAnsi="標楷體" w:hint="eastAsia"/>
                <w:sz w:val="32"/>
                <w:szCs w:val="32"/>
              </w:rPr>
              <w:t>服務單位與部門</w:t>
            </w:r>
          </w:p>
        </w:tc>
        <w:tc>
          <w:tcPr>
            <w:tcW w:w="3260" w:type="dxa"/>
            <w:vAlign w:val="center"/>
          </w:tcPr>
          <w:p w:rsidR="00FA4CEE" w:rsidRPr="003C3DB2" w:rsidRDefault="00FA4CEE" w:rsidP="003C3DB2">
            <w:pPr>
              <w:jc w:val="both"/>
              <w:rPr>
                <w:rFonts w:ascii="標楷體" w:eastAsia="標楷體" w:hAnsi="標楷體"/>
              </w:rPr>
            </w:pPr>
          </w:p>
        </w:tc>
        <w:tc>
          <w:tcPr>
            <w:tcW w:w="1701" w:type="dxa"/>
            <w:tcBorders>
              <w:right w:val="single" w:sz="4" w:space="0" w:color="auto"/>
            </w:tcBorders>
            <w:vAlign w:val="center"/>
          </w:tcPr>
          <w:p w:rsidR="00FA4CEE" w:rsidRPr="00933FD5" w:rsidRDefault="00FA4CEE" w:rsidP="003C3DB2">
            <w:pPr>
              <w:jc w:val="center"/>
              <w:rPr>
                <w:rFonts w:ascii="標楷體" w:eastAsia="標楷體" w:hAnsi="標楷體"/>
                <w:sz w:val="32"/>
                <w:szCs w:val="32"/>
              </w:rPr>
            </w:pPr>
            <w:r w:rsidRPr="00933FD5">
              <w:rPr>
                <w:rFonts w:ascii="標楷體" w:eastAsia="標楷體" w:hAnsi="標楷體" w:hint="eastAsia"/>
                <w:sz w:val="32"/>
                <w:szCs w:val="32"/>
              </w:rPr>
              <w:t>職稱</w:t>
            </w:r>
          </w:p>
        </w:tc>
        <w:tc>
          <w:tcPr>
            <w:tcW w:w="3544" w:type="dxa"/>
            <w:tcBorders>
              <w:left w:val="single" w:sz="4" w:space="0" w:color="auto"/>
              <w:right w:val="thickThinSmallGap" w:sz="24" w:space="0" w:color="auto"/>
            </w:tcBorders>
          </w:tcPr>
          <w:p w:rsidR="00FA4CEE" w:rsidRPr="00933FD5" w:rsidRDefault="00FA4CEE" w:rsidP="00453787">
            <w:pPr>
              <w:rPr>
                <w:rFonts w:ascii="標楷體" w:eastAsia="標楷體" w:hAnsi="標楷體"/>
                <w:sz w:val="32"/>
                <w:szCs w:val="32"/>
              </w:rPr>
            </w:pPr>
          </w:p>
        </w:tc>
      </w:tr>
      <w:tr w:rsidR="00FA4CEE" w:rsidRPr="003C3DB2" w:rsidTr="003C3DB2">
        <w:trPr>
          <w:trHeight w:val="597"/>
        </w:trPr>
        <w:tc>
          <w:tcPr>
            <w:tcW w:w="1951" w:type="dxa"/>
            <w:tcBorders>
              <w:left w:val="thinThickSmallGap" w:sz="24" w:space="0" w:color="auto"/>
            </w:tcBorders>
            <w:vAlign w:val="center"/>
          </w:tcPr>
          <w:p w:rsidR="00FA4CEE" w:rsidRPr="003C3DB2" w:rsidRDefault="00FA4CEE" w:rsidP="003C3DB2">
            <w:pPr>
              <w:jc w:val="center"/>
              <w:rPr>
                <w:rFonts w:ascii="標楷體" w:eastAsia="標楷體" w:hAnsi="標楷體"/>
                <w:sz w:val="32"/>
                <w:szCs w:val="32"/>
              </w:rPr>
            </w:pPr>
            <w:r w:rsidRPr="003C3DB2">
              <w:rPr>
                <w:rFonts w:ascii="標楷體" w:eastAsia="標楷體" w:hAnsi="標楷體" w:hint="eastAsia"/>
                <w:sz w:val="32"/>
                <w:szCs w:val="32"/>
              </w:rPr>
              <w:t>E-mail</w:t>
            </w:r>
          </w:p>
        </w:tc>
        <w:tc>
          <w:tcPr>
            <w:tcW w:w="8505" w:type="dxa"/>
            <w:gridSpan w:val="3"/>
            <w:tcBorders>
              <w:right w:val="thickThinSmallGap" w:sz="24" w:space="0" w:color="auto"/>
            </w:tcBorders>
          </w:tcPr>
          <w:p w:rsidR="00FA4CEE" w:rsidRPr="003C3DB2" w:rsidRDefault="00FA4CEE" w:rsidP="00453787">
            <w:pPr>
              <w:rPr>
                <w:rFonts w:ascii="標楷體" w:eastAsia="標楷體" w:hAnsi="標楷體"/>
              </w:rPr>
            </w:pPr>
          </w:p>
        </w:tc>
      </w:tr>
      <w:tr w:rsidR="008E3980" w:rsidRPr="003C3DB2" w:rsidTr="003C3DB2">
        <w:trPr>
          <w:trHeight w:val="1947"/>
        </w:trPr>
        <w:tc>
          <w:tcPr>
            <w:tcW w:w="1951" w:type="dxa"/>
            <w:tcBorders>
              <w:left w:val="thinThickSmallGap" w:sz="24" w:space="0" w:color="auto"/>
              <w:bottom w:val="thickThinSmallGap" w:sz="24" w:space="0" w:color="auto"/>
            </w:tcBorders>
            <w:vAlign w:val="center"/>
          </w:tcPr>
          <w:p w:rsidR="008E3980" w:rsidRPr="003C3DB2" w:rsidRDefault="008E3980" w:rsidP="003C3DB2">
            <w:pPr>
              <w:jc w:val="center"/>
              <w:rPr>
                <w:rFonts w:ascii="標楷體" w:eastAsia="標楷體" w:hAnsi="標楷體"/>
                <w:sz w:val="32"/>
                <w:szCs w:val="32"/>
              </w:rPr>
            </w:pPr>
            <w:r w:rsidRPr="003C3DB2">
              <w:rPr>
                <w:rFonts w:ascii="標楷體" w:eastAsia="標楷體" w:hAnsi="標楷體" w:hint="eastAsia"/>
                <w:sz w:val="32"/>
                <w:szCs w:val="32"/>
              </w:rPr>
              <w:t>報名場次</w:t>
            </w:r>
          </w:p>
        </w:tc>
        <w:tc>
          <w:tcPr>
            <w:tcW w:w="8505" w:type="dxa"/>
            <w:gridSpan w:val="3"/>
            <w:tcBorders>
              <w:bottom w:val="thickThinSmallGap" w:sz="24" w:space="0" w:color="auto"/>
              <w:right w:val="thickThinSmallGap" w:sz="24" w:space="0" w:color="auto"/>
            </w:tcBorders>
          </w:tcPr>
          <w:p w:rsidR="00835977" w:rsidRPr="00202AF9" w:rsidRDefault="00835977" w:rsidP="003C3DB2">
            <w:pPr>
              <w:spacing w:line="500" w:lineRule="exact"/>
              <w:rPr>
                <w:rFonts w:eastAsia="標楷體" w:cs="Arial"/>
                <w:b/>
                <w:color w:val="222222"/>
                <w:kern w:val="0"/>
                <w:sz w:val="28"/>
                <w:szCs w:val="28"/>
              </w:rPr>
            </w:pPr>
            <w:r w:rsidRPr="003C3DB2">
              <w:rPr>
                <w:rFonts w:ascii="標楷體" w:eastAsia="標楷體" w:hAnsi="標楷體"/>
                <w:sz w:val="28"/>
                <w:szCs w:val="28"/>
              </w:rPr>
              <w:t>□</w:t>
            </w:r>
            <w:r w:rsidR="00202AF9">
              <w:rPr>
                <w:rFonts w:ascii="標楷體" w:eastAsia="標楷體" w:hAnsi="標楷體" w:hint="eastAsia"/>
                <w:sz w:val="28"/>
                <w:szCs w:val="28"/>
              </w:rPr>
              <w:t xml:space="preserve">11/06（五）19：00-22：00    </w:t>
            </w:r>
            <w:r w:rsidR="00202AF9" w:rsidRPr="00202AF9">
              <w:rPr>
                <w:rFonts w:ascii="標楷體" w:eastAsia="標楷體" w:hAnsi="標楷體" w:hint="eastAsia"/>
                <w:b/>
                <w:sz w:val="28"/>
                <w:szCs w:val="28"/>
              </w:rPr>
              <w:t>體驗教育與青少年助人工作 II</w:t>
            </w:r>
          </w:p>
          <w:p w:rsidR="00835977" w:rsidRDefault="00835977" w:rsidP="003C3DB2">
            <w:pPr>
              <w:spacing w:line="500" w:lineRule="exact"/>
              <w:rPr>
                <w:rFonts w:eastAsia="標楷體" w:cs="Arial"/>
                <w:b/>
                <w:color w:val="222222"/>
                <w:kern w:val="0"/>
                <w:sz w:val="28"/>
                <w:szCs w:val="28"/>
              </w:rPr>
            </w:pPr>
            <w:r w:rsidRPr="003C3DB2">
              <w:rPr>
                <w:rFonts w:ascii="標楷體" w:eastAsia="標楷體" w:hAnsi="標楷體"/>
                <w:sz w:val="28"/>
                <w:szCs w:val="28"/>
              </w:rPr>
              <w:t>□</w:t>
            </w:r>
            <w:r w:rsidR="00202AF9">
              <w:rPr>
                <w:rFonts w:ascii="標楷體" w:eastAsia="標楷體" w:hAnsi="標楷體" w:hint="eastAsia"/>
                <w:sz w:val="28"/>
                <w:szCs w:val="28"/>
              </w:rPr>
              <w:t xml:space="preserve">11/13（五）19：00-22：00    </w:t>
            </w:r>
            <w:r w:rsidR="00202AF9" w:rsidRPr="00202AF9">
              <w:rPr>
                <w:rFonts w:ascii="標楷體" w:eastAsia="標楷體" w:hAnsi="標楷體" w:hint="eastAsia"/>
                <w:b/>
                <w:sz w:val="28"/>
                <w:szCs w:val="28"/>
              </w:rPr>
              <w:t>助人工作者的社會革命 II</w:t>
            </w:r>
          </w:p>
          <w:p w:rsidR="008E3980" w:rsidRDefault="008E3980" w:rsidP="003C3DB2">
            <w:pPr>
              <w:spacing w:line="500" w:lineRule="exact"/>
              <w:rPr>
                <w:rFonts w:eastAsia="標楷體" w:cs="Arial"/>
                <w:b/>
                <w:color w:val="222222"/>
                <w:kern w:val="0"/>
                <w:sz w:val="28"/>
                <w:szCs w:val="28"/>
              </w:rPr>
            </w:pPr>
            <w:r w:rsidRPr="003C3DB2">
              <w:rPr>
                <w:rFonts w:ascii="標楷體" w:eastAsia="標楷體" w:hAnsi="標楷體"/>
                <w:sz w:val="28"/>
                <w:szCs w:val="28"/>
              </w:rPr>
              <w:t>□</w:t>
            </w:r>
            <w:r w:rsidRPr="003C3DB2">
              <w:rPr>
                <w:rFonts w:ascii="標楷體" w:eastAsia="標楷體" w:hAnsi="標楷體" w:hint="eastAsia"/>
                <w:sz w:val="28"/>
                <w:szCs w:val="28"/>
              </w:rPr>
              <w:t>11</w:t>
            </w:r>
            <w:r w:rsidR="00835977">
              <w:rPr>
                <w:rFonts w:ascii="標楷體" w:eastAsia="標楷體" w:hAnsi="標楷體" w:hint="eastAsia"/>
                <w:sz w:val="28"/>
                <w:szCs w:val="28"/>
              </w:rPr>
              <w:t>/27</w:t>
            </w:r>
            <w:r w:rsidRPr="003C3DB2">
              <w:rPr>
                <w:rFonts w:ascii="標楷體" w:eastAsia="標楷體" w:hAnsi="標楷體" w:hint="eastAsia"/>
                <w:sz w:val="28"/>
                <w:szCs w:val="28"/>
              </w:rPr>
              <w:t xml:space="preserve">（五）19：00-22：00  </w:t>
            </w:r>
            <w:r w:rsidR="00835977">
              <w:rPr>
                <w:rFonts w:ascii="標楷體" w:eastAsia="標楷體" w:hAnsi="標楷體" w:hint="eastAsia"/>
                <w:sz w:val="28"/>
                <w:szCs w:val="28"/>
              </w:rPr>
              <w:t xml:space="preserve">  </w:t>
            </w:r>
            <w:r w:rsidRPr="003C3DB2">
              <w:rPr>
                <w:rFonts w:eastAsia="標楷體" w:cs="Arial" w:hint="eastAsia"/>
                <w:b/>
                <w:color w:val="222222"/>
                <w:kern w:val="0"/>
                <w:sz w:val="28"/>
                <w:szCs w:val="28"/>
              </w:rPr>
              <w:t>助人工作與社區的關係</w:t>
            </w:r>
          </w:p>
          <w:p w:rsidR="00776E81" w:rsidRDefault="00EA4E66" w:rsidP="003C3DB2">
            <w:pPr>
              <w:spacing w:line="500" w:lineRule="exact"/>
              <w:rPr>
                <w:rFonts w:eastAsia="標楷體" w:cs="Arial"/>
                <w:b/>
                <w:color w:val="222222"/>
                <w:kern w:val="0"/>
                <w:sz w:val="28"/>
                <w:szCs w:val="28"/>
              </w:rPr>
            </w:pPr>
            <w:r w:rsidRPr="003C3DB2">
              <w:rPr>
                <w:rFonts w:ascii="標楷體" w:eastAsia="標楷體" w:hAnsi="標楷體"/>
                <w:sz w:val="28"/>
                <w:szCs w:val="28"/>
              </w:rPr>
              <w:t>□</w:t>
            </w:r>
            <w:r w:rsidRPr="00EA4E66">
              <w:rPr>
                <w:rFonts w:ascii="標楷體" w:eastAsia="標楷體" w:hAnsi="標楷體" w:cs="Arial" w:hint="eastAsia"/>
                <w:color w:val="222222"/>
                <w:kern w:val="0"/>
                <w:sz w:val="28"/>
                <w:szCs w:val="28"/>
              </w:rPr>
              <w:t>11/14（六）9：00-16：00</w:t>
            </w:r>
            <w:r>
              <w:rPr>
                <w:rFonts w:eastAsia="標楷體" w:cs="Arial" w:hint="eastAsia"/>
                <w:b/>
                <w:color w:val="222222"/>
                <w:kern w:val="0"/>
                <w:sz w:val="28"/>
                <w:szCs w:val="28"/>
              </w:rPr>
              <w:t xml:space="preserve">     </w:t>
            </w:r>
            <w:r w:rsidRPr="00EA4E66">
              <w:rPr>
                <w:rFonts w:eastAsia="標楷體" w:cs="Arial" w:hint="eastAsia"/>
                <w:b/>
                <w:color w:val="222222"/>
                <w:kern w:val="0"/>
                <w:sz w:val="28"/>
                <w:szCs w:val="28"/>
              </w:rPr>
              <w:t>看見性</w:t>
            </w:r>
            <w:r w:rsidRPr="00EA4E66">
              <w:rPr>
                <w:rFonts w:eastAsia="標楷體" w:cs="Arial" w:hint="eastAsia"/>
                <w:b/>
                <w:color w:val="222222"/>
                <w:kern w:val="0"/>
                <w:sz w:val="28"/>
                <w:szCs w:val="28"/>
              </w:rPr>
              <w:t>/</w:t>
            </w:r>
            <w:r w:rsidRPr="00EA4E66">
              <w:rPr>
                <w:rFonts w:eastAsia="標楷體" w:cs="Arial" w:hint="eastAsia"/>
                <w:b/>
                <w:color w:val="222222"/>
                <w:kern w:val="0"/>
                <w:sz w:val="28"/>
                <w:szCs w:val="28"/>
              </w:rPr>
              <w:t>別教育，看見自我認同</w:t>
            </w:r>
          </w:p>
          <w:p w:rsidR="00776E81" w:rsidRPr="003C3DB2" w:rsidRDefault="00776E81" w:rsidP="003C3DB2">
            <w:pPr>
              <w:spacing w:line="500" w:lineRule="exact"/>
              <w:rPr>
                <w:rFonts w:ascii="標楷體" w:eastAsia="標楷體" w:hAnsi="標楷體"/>
              </w:rPr>
            </w:pPr>
            <w:r>
              <w:rPr>
                <w:rFonts w:eastAsia="標楷體" w:cs="Arial" w:hint="eastAsia"/>
                <w:b/>
                <w:color w:val="222222"/>
                <w:kern w:val="0"/>
                <w:sz w:val="28"/>
                <w:szCs w:val="28"/>
              </w:rPr>
              <w:t>（可同時報名多場次）</w:t>
            </w:r>
          </w:p>
        </w:tc>
      </w:tr>
    </w:tbl>
    <w:p w:rsidR="00453787" w:rsidRPr="00933FD5" w:rsidRDefault="00933FD5" w:rsidP="00453787">
      <w:pPr>
        <w:rPr>
          <w:rFonts w:ascii="標楷體" w:eastAsia="標楷體" w:hAnsi="標楷體"/>
          <w:b/>
          <w:sz w:val="28"/>
          <w:szCs w:val="28"/>
        </w:rPr>
      </w:pPr>
      <w:proofErr w:type="gramStart"/>
      <w:r w:rsidRPr="00933FD5">
        <w:rPr>
          <w:rFonts w:ascii="標楷體" w:eastAsia="標楷體" w:hAnsi="標楷體" w:hint="eastAsia"/>
          <w:b/>
          <w:sz w:val="28"/>
          <w:szCs w:val="28"/>
        </w:rPr>
        <w:t>＊</w:t>
      </w:r>
      <w:proofErr w:type="gramEnd"/>
      <w:r w:rsidRPr="00933FD5">
        <w:rPr>
          <w:rFonts w:ascii="標楷體" w:eastAsia="標楷體" w:hAnsi="標楷體" w:hint="eastAsia"/>
          <w:b/>
          <w:sz w:val="28"/>
          <w:szCs w:val="28"/>
        </w:rPr>
        <w:t>本次講座備有茶點，敬請自備環保杯。</w:t>
      </w:r>
    </w:p>
    <w:p w:rsidR="008E3980" w:rsidRDefault="008E3980" w:rsidP="00453787">
      <w:pPr>
        <w:rPr>
          <w:rFonts w:ascii="標楷體" w:eastAsia="標楷體" w:hAnsi="標楷體"/>
        </w:rPr>
      </w:pPr>
    </w:p>
    <w:p w:rsidR="008E3980" w:rsidRPr="008E3980" w:rsidRDefault="008E3980" w:rsidP="008E3980">
      <w:pPr>
        <w:spacing w:line="500" w:lineRule="exact"/>
        <w:rPr>
          <w:rFonts w:ascii="標楷體" w:eastAsia="標楷體" w:hAnsi="標楷體"/>
          <w:b/>
          <w:sz w:val="28"/>
          <w:szCs w:val="28"/>
        </w:rPr>
      </w:pPr>
      <w:r w:rsidRPr="008E3980">
        <w:rPr>
          <w:rFonts w:ascii="標楷體" w:eastAsia="標楷體" w:hAnsi="標楷體" w:hint="eastAsia"/>
          <w:b/>
          <w:sz w:val="28"/>
          <w:szCs w:val="28"/>
        </w:rPr>
        <w:t>聯絡窗口： 吳怡潔 社工</w:t>
      </w:r>
    </w:p>
    <w:p w:rsidR="008E3980" w:rsidRPr="008E3980" w:rsidRDefault="008E3980" w:rsidP="008E3980">
      <w:pPr>
        <w:spacing w:line="500" w:lineRule="exact"/>
        <w:rPr>
          <w:rFonts w:ascii="標楷體" w:eastAsia="標楷體" w:hAnsi="標楷體"/>
          <w:b/>
          <w:sz w:val="28"/>
          <w:szCs w:val="28"/>
        </w:rPr>
      </w:pPr>
      <w:r w:rsidRPr="008E3980">
        <w:rPr>
          <w:rFonts w:ascii="標楷體" w:eastAsia="標楷體" w:hAnsi="標楷體" w:hint="eastAsia"/>
          <w:b/>
          <w:sz w:val="28"/>
          <w:szCs w:val="28"/>
        </w:rPr>
        <w:t>聯絡電話：02-2346-8070＃202</w:t>
      </w:r>
    </w:p>
    <w:p w:rsidR="008E3980" w:rsidRPr="008E3980" w:rsidRDefault="008E3980" w:rsidP="008E3980">
      <w:pPr>
        <w:spacing w:line="500" w:lineRule="exact"/>
        <w:rPr>
          <w:rFonts w:ascii="標楷體" w:eastAsia="標楷體" w:hAnsi="標楷體"/>
          <w:b/>
          <w:sz w:val="28"/>
          <w:szCs w:val="28"/>
        </w:rPr>
      </w:pPr>
      <w:r w:rsidRPr="008E3980">
        <w:rPr>
          <w:rFonts w:ascii="標楷體" w:eastAsia="標楷體" w:hAnsi="標楷體" w:hint="eastAsia"/>
          <w:b/>
          <w:sz w:val="28"/>
          <w:szCs w:val="28"/>
        </w:rPr>
        <w:t>傳真號碼：02-2346-8035</w:t>
      </w:r>
    </w:p>
    <w:p w:rsidR="008E3980" w:rsidRPr="008E3980" w:rsidRDefault="008E3980" w:rsidP="008E3980">
      <w:pPr>
        <w:spacing w:line="500" w:lineRule="exact"/>
        <w:rPr>
          <w:rFonts w:ascii="標楷體" w:eastAsia="標楷體" w:hAnsi="標楷體"/>
          <w:b/>
          <w:sz w:val="28"/>
          <w:szCs w:val="28"/>
        </w:rPr>
      </w:pPr>
      <w:r w:rsidRPr="008E3980">
        <w:rPr>
          <w:rFonts w:ascii="標楷體" w:eastAsia="標楷體" w:hAnsi="標楷體" w:hint="eastAsia"/>
          <w:b/>
          <w:sz w:val="28"/>
          <w:szCs w:val="28"/>
        </w:rPr>
        <w:t>E-MAIL：</w:t>
      </w:r>
      <w:hyperlink r:id="rId11" w:history="1">
        <w:r w:rsidRPr="008E3980">
          <w:rPr>
            <w:rStyle w:val="a8"/>
            <w:rFonts w:ascii="標楷體" w:eastAsia="標楷體" w:hAnsi="標楷體" w:hint="eastAsia"/>
            <w:b/>
            <w:sz w:val="28"/>
            <w:szCs w:val="28"/>
          </w:rPr>
          <w:t>pata.heath@gmail.com</w:t>
        </w:r>
      </w:hyperlink>
    </w:p>
    <w:p w:rsidR="00776E81" w:rsidRDefault="00776E81" w:rsidP="00776E81">
      <w:pPr>
        <w:spacing w:line="400" w:lineRule="exact"/>
        <w:rPr>
          <w:rFonts w:ascii="標楷體" w:eastAsia="標楷體" w:hAnsi="標楷體"/>
          <w:sz w:val="28"/>
          <w:szCs w:val="28"/>
        </w:rPr>
      </w:pPr>
    </w:p>
    <w:p w:rsidR="00776E81" w:rsidRDefault="00776E81" w:rsidP="00776E81">
      <w:pPr>
        <w:spacing w:line="400" w:lineRule="exact"/>
        <w:rPr>
          <w:rFonts w:ascii="標楷體" w:eastAsia="標楷體" w:hAnsi="標楷體"/>
          <w:sz w:val="28"/>
          <w:szCs w:val="28"/>
        </w:rPr>
      </w:pPr>
    </w:p>
    <w:p w:rsidR="00933FD5" w:rsidRDefault="00933FD5" w:rsidP="00776E81">
      <w:pPr>
        <w:spacing w:line="400" w:lineRule="exact"/>
        <w:rPr>
          <w:rFonts w:ascii="標楷體" w:eastAsia="標楷體" w:hAnsi="標楷體"/>
          <w:sz w:val="28"/>
          <w:szCs w:val="28"/>
        </w:rPr>
      </w:pPr>
    </w:p>
    <w:p w:rsidR="008E3980" w:rsidRPr="00512EE8" w:rsidRDefault="00512EE8" w:rsidP="00776E81">
      <w:pPr>
        <w:spacing w:line="400" w:lineRule="exact"/>
        <w:rPr>
          <w:rFonts w:ascii="標楷體" w:eastAsia="標楷體" w:hAnsi="標楷體"/>
          <w:sz w:val="28"/>
          <w:szCs w:val="28"/>
        </w:rPr>
      </w:pPr>
      <w:r w:rsidRPr="00512EE8">
        <w:rPr>
          <w:rFonts w:ascii="標楷體" w:eastAsia="標楷體" w:hAnsi="標楷體" w:hint="eastAsia"/>
          <w:sz w:val="28"/>
          <w:szCs w:val="28"/>
        </w:rPr>
        <w:t>主辦單位：社團法人臺北市基督教教會聯合會</w:t>
      </w:r>
    </w:p>
    <w:p w:rsidR="00512EE8" w:rsidRPr="00512EE8" w:rsidRDefault="009E53B8" w:rsidP="00776E81">
      <w:pPr>
        <w:spacing w:line="400" w:lineRule="exact"/>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58240" behindDoc="0" locked="0" layoutInCell="1" allowOverlap="1">
            <wp:simplePos x="0" y="0"/>
            <wp:positionH relativeFrom="column">
              <wp:posOffset>2541905</wp:posOffset>
            </wp:positionH>
            <wp:positionV relativeFrom="paragraph">
              <wp:posOffset>87630</wp:posOffset>
            </wp:positionV>
            <wp:extent cx="1358265" cy="356235"/>
            <wp:effectExtent l="19050" t="0" r="0" b="0"/>
            <wp:wrapThrough wrapText="bothSides">
              <wp:wrapPolygon edited="0">
                <wp:start x="-303" y="0"/>
                <wp:lineTo x="-303" y="20791"/>
                <wp:lineTo x="21509" y="20791"/>
                <wp:lineTo x="21509" y="0"/>
                <wp:lineTo x="-303" y="0"/>
              </wp:wrapPolygon>
            </wp:wrapThrough>
            <wp:docPr id="2" name="圖片 1" descr="\\Flyingyouth\南信中心\02南信中心\202南信怡潔\5.南信LOGO\南信姓名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Flyingyouth\南信中心\02南信中心\202南信怡潔\5.南信LOGO\南信姓名貼1.JPG"/>
                    <pic:cNvPicPr>
                      <a:picLocks noChangeAspect="1" noChangeArrowheads="1"/>
                    </pic:cNvPicPr>
                  </pic:nvPicPr>
                  <pic:blipFill>
                    <a:blip r:embed="rId10"/>
                    <a:srcRect/>
                    <a:stretch>
                      <a:fillRect/>
                    </a:stretch>
                  </pic:blipFill>
                  <pic:spPr bwMode="auto">
                    <a:xfrm>
                      <a:off x="0" y="0"/>
                      <a:ext cx="1358265" cy="356235"/>
                    </a:xfrm>
                    <a:prstGeom prst="rect">
                      <a:avLst/>
                    </a:prstGeom>
                    <a:noFill/>
                    <a:ln w="9525">
                      <a:noFill/>
                      <a:miter lim="800000"/>
                      <a:headEnd/>
                      <a:tailEnd/>
                    </a:ln>
                  </pic:spPr>
                </pic:pic>
              </a:graphicData>
            </a:graphic>
          </wp:anchor>
        </w:drawing>
      </w:r>
      <w:r w:rsidR="00512EE8" w:rsidRPr="00512EE8">
        <w:rPr>
          <w:rFonts w:ascii="標楷體" w:eastAsia="標楷體" w:hAnsi="標楷體" w:hint="eastAsia"/>
          <w:sz w:val="28"/>
          <w:szCs w:val="28"/>
        </w:rPr>
        <w:t>補助單位：臺北市政府社會局</w:t>
      </w:r>
    </w:p>
    <w:sectPr w:rsidR="00512EE8" w:rsidRPr="00512EE8" w:rsidSect="00995BDB">
      <w:headerReference w:type="default" r:id="rId12"/>
      <w:pgSz w:w="11906" w:h="16838"/>
      <w:pgMar w:top="1134" w:right="851" w:bottom="1134" w:left="851" w:header="425"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ABC" w:rsidRDefault="00994ABC" w:rsidP="00A14702">
      <w:r>
        <w:separator/>
      </w:r>
    </w:p>
  </w:endnote>
  <w:endnote w:type="continuationSeparator" w:id="0">
    <w:p w:rsidR="00994ABC" w:rsidRDefault="00994ABC" w:rsidP="00A1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ABC" w:rsidRDefault="00994ABC" w:rsidP="00A14702">
      <w:r>
        <w:separator/>
      </w:r>
    </w:p>
  </w:footnote>
  <w:footnote w:type="continuationSeparator" w:id="0">
    <w:p w:rsidR="00994ABC" w:rsidRDefault="00994ABC" w:rsidP="00A14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E66" w:rsidRPr="00995BDB" w:rsidRDefault="00EA4E66" w:rsidP="00995BDB">
    <w:pPr>
      <w:pStyle w:val="a3"/>
      <w:ind w:leftChars="-236" w:left="-566"/>
      <w:rPr>
        <w:rFonts w:ascii="標楷體" w:eastAsia="標楷體" w:hAnsi="標楷體"/>
        <w:b/>
      </w:rPr>
    </w:pPr>
    <w:r w:rsidRPr="00995BDB">
      <w:rPr>
        <w:rFonts w:ascii="標楷體" w:eastAsia="標楷體" w:hAnsi="標楷體" w:hint="eastAsia"/>
        <w:b/>
      </w:rPr>
      <w:t>社團法人臺北市基督教教會聯合會-乘風少年學園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16"/>
    <w:rsid w:val="000D3BA4"/>
    <w:rsid w:val="001D04BB"/>
    <w:rsid w:val="001E1BF0"/>
    <w:rsid w:val="00202AF9"/>
    <w:rsid w:val="002409C1"/>
    <w:rsid w:val="002629AA"/>
    <w:rsid w:val="003C3DB2"/>
    <w:rsid w:val="003F5533"/>
    <w:rsid w:val="00451C8E"/>
    <w:rsid w:val="00453787"/>
    <w:rsid w:val="00473FDF"/>
    <w:rsid w:val="004833A1"/>
    <w:rsid w:val="00512EE8"/>
    <w:rsid w:val="00556DBF"/>
    <w:rsid w:val="005D7FF5"/>
    <w:rsid w:val="00640F64"/>
    <w:rsid w:val="006816A4"/>
    <w:rsid w:val="00696F07"/>
    <w:rsid w:val="00760EDC"/>
    <w:rsid w:val="0076774A"/>
    <w:rsid w:val="00776E81"/>
    <w:rsid w:val="00835977"/>
    <w:rsid w:val="008B13F6"/>
    <w:rsid w:val="008B70C4"/>
    <w:rsid w:val="008B7B1D"/>
    <w:rsid w:val="008E3980"/>
    <w:rsid w:val="00933FD5"/>
    <w:rsid w:val="009842A3"/>
    <w:rsid w:val="00994ABC"/>
    <w:rsid w:val="00995BDB"/>
    <w:rsid w:val="009E53B8"/>
    <w:rsid w:val="00A14702"/>
    <w:rsid w:val="00AE355D"/>
    <w:rsid w:val="00B5194C"/>
    <w:rsid w:val="00B51B86"/>
    <w:rsid w:val="00B570B3"/>
    <w:rsid w:val="00BF15C3"/>
    <w:rsid w:val="00C91D76"/>
    <w:rsid w:val="00CC2B16"/>
    <w:rsid w:val="00DB0372"/>
    <w:rsid w:val="00EA4E66"/>
    <w:rsid w:val="00EB349D"/>
    <w:rsid w:val="00FA4CEE"/>
    <w:rsid w:val="00FE3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C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702"/>
    <w:pPr>
      <w:tabs>
        <w:tab w:val="center" w:pos="4153"/>
        <w:tab w:val="right" w:pos="8306"/>
      </w:tabs>
      <w:snapToGrid w:val="0"/>
    </w:pPr>
    <w:rPr>
      <w:sz w:val="20"/>
      <w:szCs w:val="20"/>
    </w:rPr>
  </w:style>
  <w:style w:type="character" w:customStyle="1" w:styleId="a4">
    <w:name w:val="頁首 字元"/>
    <w:basedOn w:val="a0"/>
    <w:link w:val="a3"/>
    <w:uiPriority w:val="99"/>
    <w:rsid w:val="00A14702"/>
    <w:rPr>
      <w:sz w:val="20"/>
      <w:szCs w:val="20"/>
    </w:rPr>
  </w:style>
  <w:style w:type="paragraph" w:styleId="a5">
    <w:name w:val="footer"/>
    <w:basedOn w:val="a"/>
    <w:link w:val="a6"/>
    <w:uiPriority w:val="99"/>
    <w:unhideWhenUsed/>
    <w:rsid w:val="00A14702"/>
    <w:pPr>
      <w:tabs>
        <w:tab w:val="center" w:pos="4153"/>
        <w:tab w:val="right" w:pos="8306"/>
      </w:tabs>
      <w:snapToGrid w:val="0"/>
    </w:pPr>
    <w:rPr>
      <w:sz w:val="20"/>
      <w:szCs w:val="20"/>
    </w:rPr>
  </w:style>
  <w:style w:type="character" w:customStyle="1" w:styleId="a6">
    <w:name w:val="頁尾 字元"/>
    <w:basedOn w:val="a0"/>
    <w:link w:val="a5"/>
    <w:uiPriority w:val="99"/>
    <w:rsid w:val="00A14702"/>
    <w:rPr>
      <w:sz w:val="20"/>
      <w:szCs w:val="20"/>
    </w:rPr>
  </w:style>
  <w:style w:type="character" w:customStyle="1" w:styleId="messagebody">
    <w:name w:val="messagebody"/>
    <w:basedOn w:val="a0"/>
    <w:rsid w:val="003F5533"/>
  </w:style>
  <w:style w:type="table" w:styleId="a7">
    <w:name w:val="Table Grid"/>
    <w:basedOn w:val="a1"/>
    <w:uiPriority w:val="59"/>
    <w:rsid w:val="00640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8E39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C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702"/>
    <w:pPr>
      <w:tabs>
        <w:tab w:val="center" w:pos="4153"/>
        <w:tab w:val="right" w:pos="8306"/>
      </w:tabs>
      <w:snapToGrid w:val="0"/>
    </w:pPr>
    <w:rPr>
      <w:sz w:val="20"/>
      <w:szCs w:val="20"/>
    </w:rPr>
  </w:style>
  <w:style w:type="character" w:customStyle="1" w:styleId="a4">
    <w:name w:val="頁首 字元"/>
    <w:basedOn w:val="a0"/>
    <w:link w:val="a3"/>
    <w:uiPriority w:val="99"/>
    <w:rsid w:val="00A14702"/>
    <w:rPr>
      <w:sz w:val="20"/>
      <w:szCs w:val="20"/>
    </w:rPr>
  </w:style>
  <w:style w:type="paragraph" w:styleId="a5">
    <w:name w:val="footer"/>
    <w:basedOn w:val="a"/>
    <w:link w:val="a6"/>
    <w:uiPriority w:val="99"/>
    <w:unhideWhenUsed/>
    <w:rsid w:val="00A14702"/>
    <w:pPr>
      <w:tabs>
        <w:tab w:val="center" w:pos="4153"/>
        <w:tab w:val="right" w:pos="8306"/>
      </w:tabs>
      <w:snapToGrid w:val="0"/>
    </w:pPr>
    <w:rPr>
      <w:sz w:val="20"/>
      <w:szCs w:val="20"/>
    </w:rPr>
  </w:style>
  <w:style w:type="character" w:customStyle="1" w:styleId="a6">
    <w:name w:val="頁尾 字元"/>
    <w:basedOn w:val="a0"/>
    <w:link w:val="a5"/>
    <w:uiPriority w:val="99"/>
    <w:rsid w:val="00A14702"/>
    <w:rPr>
      <w:sz w:val="20"/>
      <w:szCs w:val="20"/>
    </w:rPr>
  </w:style>
  <w:style w:type="character" w:customStyle="1" w:styleId="messagebody">
    <w:name w:val="messagebody"/>
    <w:basedOn w:val="a0"/>
    <w:rsid w:val="003F5533"/>
  </w:style>
  <w:style w:type="table" w:styleId="a7">
    <w:name w:val="Table Grid"/>
    <w:basedOn w:val="a1"/>
    <w:uiPriority w:val="59"/>
    <w:rsid w:val="00640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8E3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forms/uMcfyxZWV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a.heath@gmail.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goo.gl/forms/JYjVne7Wn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F2CA4-9659-4E89-BECA-14133DEC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1210</Characters>
  <Application>Microsoft Office Word</Application>
  <DocSecurity>4</DocSecurity>
  <Lines>10</Lines>
  <Paragraphs>2</Paragraphs>
  <ScaleCrop>false</ScaleCrop>
  <Company/>
  <LinksUpToDate>false</LinksUpToDate>
  <CharactersWithSpaces>1420</CharactersWithSpaces>
  <SharedDoc>false</SharedDoc>
  <HLinks>
    <vt:vector size="12" baseType="variant">
      <vt:variant>
        <vt:i4>6029346</vt:i4>
      </vt:variant>
      <vt:variant>
        <vt:i4>3</vt:i4>
      </vt:variant>
      <vt:variant>
        <vt:i4>0</vt:i4>
      </vt:variant>
      <vt:variant>
        <vt:i4>5</vt:i4>
      </vt:variant>
      <vt:variant>
        <vt:lpwstr>mailto:pata.heath@gmail.com</vt:lpwstr>
      </vt:variant>
      <vt:variant>
        <vt:lpwstr/>
      </vt:variant>
      <vt:variant>
        <vt:i4>4259856</vt:i4>
      </vt:variant>
      <vt:variant>
        <vt:i4>0</vt:i4>
      </vt:variant>
      <vt:variant>
        <vt:i4>0</vt:i4>
      </vt:variant>
      <vt:variant>
        <vt:i4>5</vt:i4>
      </vt:variant>
      <vt:variant>
        <vt:lpwstr>https://goo.gl/bBMRrw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FLYINGYOUTH</dc:creator>
  <cp:lastModifiedBy>黃榮明</cp:lastModifiedBy>
  <cp:revision>2</cp:revision>
  <cp:lastPrinted>2015-11-05T05:50:00Z</cp:lastPrinted>
  <dcterms:created xsi:type="dcterms:W3CDTF">2015-11-05T06:13:00Z</dcterms:created>
  <dcterms:modified xsi:type="dcterms:W3CDTF">2015-11-05T06:13:00Z</dcterms:modified>
</cp:coreProperties>
</file>