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72B" w:rsidRPr="00FB559C" w:rsidRDefault="00E12AA6" w:rsidP="00081954">
      <w:pPr>
        <w:jc w:val="center"/>
        <w:rPr>
          <w:rFonts w:ascii="標楷體" w:eastAsia="標楷體" w:hAnsi="標楷體"/>
          <w:b/>
          <w:color w:val="000000" w:themeColor="text1"/>
          <w:sz w:val="32"/>
        </w:rPr>
      </w:pPr>
      <w:bookmarkStart w:id="0" w:name="_GoBack"/>
      <w:r w:rsidRPr="00FB559C">
        <w:rPr>
          <w:rFonts w:ascii="標楷體" w:eastAsia="標楷體" w:hAnsi="標楷體"/>
          <w:b/>
          <w:color w:val="000000" w:themeColor="text1"/>
          <w:sz w:val="32"/>
        </w:rPr>
        <w:t>臺北市國民教育輔導團作業要點</w:t>
      </w:r>
    </w:p>
    <w:bookmarkEnd w:id="0"/>
    <w:p w:rsidR="001A7B70" w:rsidRPr="00FB559C" w:rsidRDefault="001A7B70" w:rsidP="001A7B70">
      <w:pPr>
        <w:shd w:val="clear" w:color="auto" w:fill="FFFFFF"/>
        <w:jc w:val="right"/>
        <w:rPr>
          <w:rFonts w:ascii="Arial" w:eastAsia="新細明體" w:hAnsi="Arial" w:cs="Arial"/>
          <w:color w:val="000000" w:themeColor="text1"/>
          <w:kern w:val="0"/>
          <w:sz w:val="20"/>
          <w:szCs w:val="20"/>
        </w:rPr>
      </w:pPr>
      <w:r w:rsidRPr="00FB559C">
        <w:rPr>
          <w:rFonts w:ascii="標楷體" w:eastAsia="標楷體" w:hAnsi="標楷體" w:cs="Arial" w:hint="eastAsia"/>
          <w:color w:val="000000" w:themeColor="text1"/>
          <w:kern w:val="0"/>
          <w:sz w:val="20"/>
          <w:szCs w:val="20"/>
        </w:rPr>
        <w:t>中華民國六十八年九月十一日臺北市政府(68)奉市長核定實施</w:t>
      </w:r>
    </w:p>
    <w:p w:rsidR="001A7B70" w:rsidRPr="00FB559C" w:rsidRDefault="001A7B70" w:rsidP="001A7B70">
      <w:pPr>
        <w:widowControl/>
        <w:shd w:val="clear" w:color="auto" w:fill="FFFFFF"/>
        <w:jc w:val="right"/>
        <w:rPr>
          <w:rFonts w:ascii="Arial" w:eastAsia="新細明體" w:hAnsi="Arial" w:cs="Arial"/>
          <w:color w:val="000000" w:themeColor="text1"/>
          <w:kern w:val="0"/>
          <w:sz w:val="20"/>
          <w:szCs w:val="20"/>
        </w:rPr>
      </w:pPr>
      <w:r w:rsidRPr="00FB559C">
        <w:rPr>
          <w:rFonts w:ascii="標楷體" w:eastAsia="標楷體" w:hAnsi="標楷體" w:cs="Arial" w:hint="eastAsia"/>
          <w:color w:val="000000" w:themeColor="text1"/>
          <w:kern w:val="0"/>
          <w:sz w:val="20"/>
          <w:szCs w:val="20"/>
        </w:rPr>
        <w:t>中華民國八十三年七月五日(83)北市</w:t>
      </w:r>
      <w:proofErr w:type="gramStart"/>
      <w:r w:rsidRPr="00FB559C">
        <w:rPr>
          <w:rFonts w:ascii="標楷體" w:eastAsia="標楷體" w:hAnsi="標楷體" w:cs="Arial" w:hint="eastAsia"/>
          <w:color w:val="000000" w:themeColor="text1"/>
          <w:kern w:val="0"/>
          <w:sz w:val="20"/>
          <w:szCs w:val="20"/>
        </w:rPr>
        <w:t>教督字</w:t>
      </w:r>
      <w:proofErr w:type="gramEnd"/>
      <w:r w:rsidRPr="00FB559C">
        <w:rPr>
          <w:rFonts w:ascii="標楷體" w:eastAsia="標楷體" w:hAnsi="標楷體" w:cs="Arial" w:hint="eastAsia"/>
          <w:color w:val="000000" w:themeColor="text1"/>
          <w:kern w:val="0"/>
          <w:sz w:val="20"/>
          <w:szCs w:val="20"/>
        </w:rPr>
        <w:t>第31620號函修正</w:t>
      </w:r>
    </w:p>
    <w:p w:rsidR="001A7B70" w:rsidRPr="00FB559C" w:rsidRDefault="001A7B70" w:rsidP="001A7B70">
      <w:pPr>
        <w:widowControl/>
        <w:shd w:val="clear" w:color="auto" w:fill="FFFFFF"/>
        <w:jc w:val="right"/>
        <w:rPr>
          <w:rFonts w:ascii="Arial" w:eastAsia="新細明體" w:hAnsi="Arial" w:cs="Arial"/>
          <w:color w:val="000000" w:themeColor="text1"/>
          <w:kern w:val="0"/>
          <w:sz w:val="20"/>
          <w:szCs w:val="20"/>
        </w:rPr>
      </w:pPr>
      <w:r w:rsidRPr="00FB559C">
        <w:rPr>
          <w:rFonts w:ascii="標楷體" w:eastAsia="標楷體" w:hAnsi="標楷體" w:cs="Arial" w:hint="eastAsia"/>
          <w:color w:val="000000" w:themeColor="text1"/>
          <w:spacing w:val="-8"/>
          <w:kern w:val="0"/>
          <w:sz w:val="20"/>
          <w:szCs w:val="20"/>
        </w:rPr>
        <w:t>中華民國九十三年四月二十日北市</w:t>
      </w:r>
      <w:proofErr w:type="gramStart"/>
      <w:r w:rsidRPr="00FB559C">
        <w:rPr>
          <w:rFonts w:ascii="標楷體" w:eastAsia="標楷體" w:hAnsi="標楷體" w:cs="Arial" w:hint="eastAsia"/>
          <w:color w:val="000000" w:themeColor="text1"/>
          <w:spacing w:val="-8"/>
          <w:kern w:val="0"/>
          <w:sz w:val="20"/>
          <w:szCs w:val="20"/>
        </w:rPr>
        <w:t>教督字</w:t>
      </w:r>
      <w:proofErr w:type="gramEnd"/>
      <w:r w:rsidRPr="00FB559C">
        <w:rPr>
          <w:rFonts w:ascii="標楷體" w:eastAsia="標楷體" w:hAnsi="標楷體" w:cs="Arial" w:hint="eastAsia"/>
          <w:color w:val="000000" w:themeColor="text1"/>
          <w:spacing w:val="-8"/>
          <w:kern w:val="0"/>
          <w:sz w:val="20"/>
          <w:szCs w:val="20"/>
        </w:rPr>
        <w:t>第09333235800號函修正</w:t>
      </w:r>
    </w:p>
    <w:p w:rsidR="001A7B70" w:rsidRPr="00FB559C" w:rsidRDefault="001A7B70" w:rsidP="001A7B70">
      <w:pPr>
        <w:widowControl/>
        <w:shd w:val="clear" w:color="auto" w:fill="FFFFFF"/>
        <w:wordWrap w:val="0"/>
        <w:jc w:val="right"/>
        <w:rPr>
          <w:rFonts w:ascii="Arial" w:eastAsia="新細明體" w:hAnsi="Arial" w:cs="Arial"/>
          <w:color w:val="000000" w:themeColor="text1"/>
          <w:kern w:val="0"/>
          <w:sz w:val="20"/>
          <w:szCs w:val="20"/>
        </w:rPr>
      </w:pPr>
      <w:r w:rsidRPr="00FB559C">
        <w:rPr>
          <w:rFonts w:ascii="標楷體" w:eastAsia="標楷體" w:hAnsi="標楷體" w:cs="Arial" w:hint="eastAsia"/>
          <w:color w:val="000000" w:themeColor="text1"/>
          <w:spacing w:val="-8"/>
          <w:kern w:val="0"/>
          <w:sz w:val="20"/>
          <w:szCs w:val="20"/>
        </w:rPr>
        <w:t>中華民國</w:t>
      </w:r>
      <w:proofErr w:type="gramStart"/>
      <w:r w:rsidRPr="00FB559C">
        <w:rPr>
          <w:rFonts w:ascii="標楷體" w:eastAsia="標楷體" w:hAnsi="標楷體" w:cs="Arial" w:hint="eastAsia"/>
          <w:color w:val="000000" w:themeColor="text1"/>
          <w:spacing w:val="-8"/>
          <w:kern w:val="0"/>
          <w:sz w:val="20"/>
          <w:szCs w:val="20"/>
        </w:rPr>
        <w:t>一</w:t>
      </w:r>
      <w:r w:rsidR="00631AA4" w:rsidRPr="00FB559C">
        <w:rPr>
          <w:rFonts w:ascii="標楷體" w:eastAsia="標楷體" w:hAnsi="標楷體" w:hint="eastAsia"/>
          <w:color w:val="000000" w:themeColor="text1"/>
          <w:sz w:val="20"/>
          <w:szCs w:val="20"/>
        </w:rPr>
        <w:t>００</w:t>
      </w:r>
      <w:proofErr w:type="gramEnd"/>
      <w:r w:rsidRPr="00FB559C">
        <w:rPr>
          <w:rFonts w:ascii="標楷體" w:eastAsia="標楷體" w:hAnsi="標楷體" w:cs="Arial" w:hint="eastAsia"/>
          <w:color w:val="000000" w:themeColor="text1"/>
          <w:spacing w:val="-8"/>
          <w:kern w:val="0"/>
          <w:sz w:val="20"/>
          <w:szCs w:val="20"/>
        </w:rPr>
        <w:t>年十月十三日北市</w:t>
      </w:r>
      <w:proofErr w:type="gramStart"/>
      <w:r w:rsidRPr="00FB559C">
        <w:rPr>
          <w:rFonts w:ascii="標楷體" w:eastAsia="標楷體" w:hAnsi="標楷體" w:cs="Arial" w:hint="eastAsia"/>
          <w:color w:val="000000" w:themeColor="text1"/>
          <w:spacing w:val="-8"/>
          <w:kern w:val="0"/>
          <w:sz w:val="20"/>
          <w:szCs w:val="20"/>
        </w:rPr>
        <w:t>教督字</w:t>
      </w:r>
      <w:proofErr w:type="gramEnd"/>
      <w:r w:rsidRPr="00FB559C">
        <w:rPr>
          <w:rFonts w:ascii="標楷體" w:eastAsia="標楷體" w:hAnsi="標楷體" w:cs="Arial" w:hint="eastAsia"/>
          <w:color w:val="000000" w:themeColor="text1"/>
          <w:spacing w:val="-8"/>
          <w:kern w:val="0"/>
          <w:sz w:val="20"/>
          <w:szCs w:val="20"/>
        </w:rPr>
        <w:t>第10043647800號函修正</w:t>
      </w:r>
    </w:p>
    <w:p w:rsidR="001A7B70" w:rsidRDefault="001A7B70" w:rsidP="001A7B70">
      <w:pPr>
        <w:widowControl/>
        <w:shd w:val="clear" w:color="auto" w:fill="FFFFFF"/>
        <w:wordWrap w:val="0"/>
        <w:jc w:val="right"/>
        <w:rPr>
          <w:rFonts w:ascii="標楷體" w:eastAsia="標楷體" w:hAnsi="標楷體" w:cs="Arial"/>
          <w:color w:val="000000" w:themeColor="text1"/>
          <w:spacing w:val="-8"/>
          <w:kern w:val="0"/>
          <w:sz w:val="20"/>
          <w:szCs w:val="20"/>
        </w:rPr>
      </w:pPr>
      <w:r w:rsidRPr="00FB559C">
        <w:rPr>
          <w:rFonts w:ascii="標楷體" w:eastAsia="標楷體" w:hAnsi="標楷體" w:cs="Arial" w:hint="eastAsia"/>
          <w:color w:val="000000" w:themeColor="text1"/>
          <w:spacing w:val="-8"/>
          <w:kern w:val="0"/>
          <w:sz w:val="20"/>
          <w:szCs w:val="20"/>
        </w:rPr>
        <w:t>中華民國</w:t>
      </w:r>
      <w:r w:rsidR="00256890" w:rsidRPr="00FB559C">
        <w:rPr>
          <w:rFonts w:ascii="標楷體" w:eastAsia="標楷體" w:hAnsi="標楷體" w:cs="Arial" w:hint="eastAsia"/>
          <w:color w:val="000000" w:themeColor="text1"/>
          <w:spacing w:val="-8"/>
          <w:kern w:val="0"/>
          <w:sz w:val="20"/>
          <w:szCs w:val="20"/>
        </w:rPr>
        <w:t>一</w:t>
      </w:r>
      <w:r w:rsidR="00631AA4" w:rsidRPr="00FB559C">
        <w:rPr>
          <w:rFonts w:ascii="標楷體" w:eastAsia="標楷體" w:hAnsi="標楷體" w:hint="eastAsia"/>
          <w:color w:val="000000" w:themeColor="text1"/>
          <w:sz w:val="20"/>
          <w:szCs w:val="20"/>
        </w:rPr>
        <w:t>０</w:t>
      </w:r>
      <w:r w:rsidR="00256890" w:rsidRPr="00FB559C">
        <w:rPr>
          <w:rFonts w:ascii="標楷體" w:eastAsia="標楷體" w:hAnsi="標楷體" w:cs="Arial" w:hint="eastAsia"/>
          <w:color w:val="000000" w:themeColor="text1"/>
          <w:spacing w:val="-8"/>
          <w:kern w:val="0"/>
          <w:sz w:val="20"/>
          <w:szCs w:val="20"/>
        </w:rPr>
        <w:t>二</w:t>
      </w:r>
      <w:r w:rsidRPr="00FB559C">
        <w:rPr>
          <w:rFonts w:ascii="標楷體" w:eastAsia="標楷體" w:hAnsi="標楷體" w:cs="Arial" w:hint="eastAsia"/>
          <w:color w:val="000000" w:themeColor="text1"/>
          <w:spacing w:val="-8"/>
          <w:kern w:val="0"/>
          <w:sz w:val="20"/>
          <w:szCs w:val="20"/>
        </w:rPr>
        <w:t>年</w:t>
      </w:r>
      <w:r w:rsidR="00256890" w:rsidRPr="00FB559C">
        <w:rPr>
          <w:rFonts w:ascii="標楷體" w:eastAsia="標楷體" w:hAnsi="標楷體" w:cs="Arial" w:hint="eastAsia"/>
          <w:color w:val="000000" w:themeColor="text1"/>
          <w:spacing w:val="-8"/>
          <w:kern w:val="0"/>
          <w:sz w:val="20"/>
          <w:szCs w:val="20"/>
        </w:rPr>
        <w:t>五</w:t>
      </w:r>
      <w:r w:rsidRPr="00FB559C">
        <w:rPr>
          <w:rFonts w:ascii="標楷體" w:eastAsia="標楷體" w:hAnsi="標楷體" w:cs="Arial" w:hint="eastAsia"/>
          <w:color w:val="000000" w:themeColor="text1"/>
          <w:spacing w:val="-8"/>
          <w:kern w:val="0"/>
          <w:sz w:val="20"/>
          <w:szCs w:val="20"/>
        </w:rPr>
        <w:t>月</w:t>
      </w:r>
      <w:r w:rsidR="00631AA4" w:rsidRPr="00FB559C">
        <w:rPr>
          <w:rFonts w:ascii="標楷體" w:eastAsia="標楷體" w:hAnsi="標楷體" w:cs="Arial" w:hint="eastAsia"/>
          <w:color w:val="000000" w:themeColor="text1"/>
          <w:spacing w:val="-8"/>
          <w:kern w:val="0"/>
          <w:sz w:val="20"/>
          <w:szCs w:val="20"/>
        </w:rPr>
        <w:t>十七</w:t>
      </w:r>
      <w:r w:rsidRPr="00FB559C">
        <w:rPr>
          <w:rFonts w:ascii="標楷體" w:eastAsia="標楷體" w:hAnsi="標楷體" w:cs="Arial" w:hint="eastAsia"/>
          <w:color w:val="000000" w:themeColor="text1"/>
          <w:spacing w:val="-8"/>
          <w:kern w:val="0"/>
          <w:sz w:val="20"/>
          <w:szCs w:val="20"/>
        </w:rPr>
        <w:t>日北市</w:t>
      </w:r>
      <w:proofErr w:type="gramStart"/>
      <w:r w:rsidRPr="00FB559C">
        <w:rPr>
          <w:rFonts w:ascii="標楷體" w:eastAsia="標楷體" w:hAnsi="標楷體" w:cs="Arial" w:hint="eastAsia"/>
          <w:color w:val="000000" w:themeColor="text1"/>
          <w:spacing w:val="-8"/>
          <w:kern w:val="0"/>
          <w:sz w:val="20"/>
          <w:szCs w:val="20"/>
        </w:rPr>
        <w:t>教綜字</w:t>
      </w:r>
      <w:proofErr w:type="gramEnd"/>
      <w:r w:rsidRPr="00FB559C">
        <w:rPr>
          <w:rFonts w:ascii="標楷體" w:eastAsia="標楷體" w:hAnsi="標楷體" w:cs="Arial" w:hint="eastAsia"/>
          <w:color w:val="000000" w:themeColor="text1"/>
          <w:spacing w:val="-8"/>
          <w:kern w:val="0"/>
          <w:sz w:val="20"/>
          <w:szCs w:val="20"/>
        </w:rPr>
        <w:t>第</w:t>
      </w:r>
      <w:r w:rsidR="00A74C7E" w:rsidRPr="00FB559C">
        <w:rPr>
          <w:rFonts w:ascii="標楷體" w:eastAsia="標楷體" w:hAnsi="標楷體" w:cs="Arial" w:hint="eastAsia"/>
          <w:color w:val="000000" w:themeColor="text1"/>
          <w:spacing w:val="-8"/>
          <w:kern w:val="0"/>
          <w:sz w:val="20"/>
          <w:szCs w:val="20"/>
        </w:rPr>
        <w:t>10236308500</w:t>
      </w:r>
      <w:r w:rsidRPr="00FB559C">
        <w:rPr>
          <w:rFonts w:ascii="標楷體" w:eastAsia="標楷體" w:hAnsi="標楷體" w:cs="Arial" w:hint="eastAsia"/>
          <w:color w:val="000000" w:themeColor="text1"/>
          <w:spacing w:val="-8"/>
          <w:kern w:val="0"/>
          <w:sz w:val="20"/>
          <w:szCs w:val="20"/>
        </w:rPr>
        <w:t>號函修正</w:t>
      </w:r>
    </w:p>
    <w:p w:rsidR="004D5E95" w:rsidRPr="00FB559C" w:rsidRDefault="00084265" w:rsidP="004D5E95">
      <w:pPr>
        <w:widowControl/>
        <w:shd w:val="clear" w:color="auto" w:fill="FFFFFF"/>
        <w:jc w:val="right"/>
        <w:rPr>
          <w:rFonts w:ascii="Arial" w:eastAsia="新細明體" w:hAnsi="Arial" w:cs="Arial"/>
          <w:color w:val="000000" w:themeColor="text1"/>
          <w:kern w:val="0"/>
          <w:sz w:val="20"/>
          <w:szCs w:val="20"/>
        </w:rPr>
      </w:pPr>
      <w:r w:rsidRPr="00FB559C">
        <w:rPr>
          <w:rFonts w:ascii="標楷體" w:eastAsia="標楷體" w:hAnsi="標楷體" w:cs="Arial" w:hint="eastAsia"/>
          <w:color w:val="000000" w:themeColor="text1"/>
          <w:spacing w:val="-8"/>
          <w:kern w:val="0"/>
          <w:sz w:val="20"/>
          <w:szCs w:val="20"/>
        </w:rPr>
        <w:t>中華民國一</w:t>
      </w:r>
      <w:r w:rsidRPr="00FB559C">
        <w:rPr>
          <w:rFonts w:ascii="標楷體" w:eastAsia="標楷體" w:hAnsi="標楷體" w:hint="eastAsia"/>
          <w:color w:val="000000" w:themeColor="text1"/>
          <w:sz w:val="20"/>
          <w:szCs w:val="20"/>
        </w:rPr>
        <w:t>０</w:t>
      </w:r>
      <w:r>
        <w:rPr>
          <w:rFonts w:ascii="標楷體" w:eastAsia="標楷體" w:hAnsi="標楷體" w:cs="Arial" w:hint="eastAsia"/>
          <w:color w:val="000000" w:themeColor="text1"/>
          <w:spacing w:val="-8"/>
          <w:kern w:val="0"/>
          <w:sz w:val="20"/>
          <w:szCs w:val="20"/>
        </w:rPr>
        <w:t>四</w:t>
      </w:r>
      <w:r w:rsidRPr="00FB559C">
        <w:rPr>
          <w:rFonts w:ascii="標楷體" w:eastAsia="標楷體" w:hAnsi="標楷體" w:cs="Arial" w:hint="eastAsia"/>
          <w:color w:val="000000" w:themeColor="text1"/>
          <w:spacing w:val="-8"/>
          <w:kern w:val="0"/>
          <w:sz w:val="20"/>
          <w:szCs w:val="20"/>
        </w:rPr>
        <w:t>年五月</w:t>
      </w:r>
      <w:r w:rsidR="004E34F6">
        <w:rPr>
          <w:rFonts w:ascii="標楷體" w:eastAsia="標楷體" w:hAnsi="標楷體" w:hint="eastAsia"/>
          <w:color w:val="000000" w:themeColor="text1"/>
          <w:sz w:val="20"/>
          <w:szCs w:val="20"/>
        </w:rPr>
        <w:t>二十九</w:t>
      </w:r>
      <w:r w:rsidRPr="00FB559C">
        <w:rPr>
          <w:rFonts w:ascii="標楷體" w:eastAsia="標楷體" w:hAnsi="標楷體" w:cs="Arial" w:hint="eastAsia"/>
          <w:color w:val="000000" w:themeColor="text1"/>
          <w:spacing w:val="-8"/>
          <w:kern w:val="0"/>
          <w:sz w:val="20"/>
          <w:szCs w:val="20"/>
        </w:rPr>
        <w:t>日北市</w:t>
      </w:r>
      <w:proofErr w:type="gramStart"/>
      <w:r w:rsidRPr="00FB559C">
        <w:rPr>
          <w:rFonts w:ascii="標楷體" w:eastAsia="標楷體" w:hAnsi="標楷體" w:cs="Arial" w:hint="eastAsia"/>
          <w:color w:val="000000" w:themeColor="text1"/>
          <w:spacing w:val="-8"/>
          <w:kern w:val="0"/>
          <w:sz w:val="20"/>
          <w:szCs w:val="20"/>
        </w:rPr>
        <w:t>教綜字</w:t>
      </w:r>
      <w:proofErr w:type="gramEnd"/>
      <w:r w:rsidRPr="00FB559C">
        <w:rPr>
          <w:rFonts w:ascii="標楷體" w:eastAsia="標楷體" w:hAnsi="標楷體" w:cs="Arial" w:hint="eastAsia"/>
          <w:color w:val="000000" w:themeColor="text1"/>
          <w:spacing w:val="-8"/>
          <w:kern w:val="0"/>
          <w:sz w:val="20"/>
          <w:szCs w:val="20"/>
        </w:rPr>
        <w:t>第</w:t>
      </w:r>
      <w:r>
        <w:rPr>
          <w:rFonts w:ascii="標楷體" w:eastAsia="標楷體" w:hAnsi="標楷體" w:cs="Arial" w:hint="eastAsia"/>
          <w:color w:val="000000" w:themeColor="text1"/>
          <w:spacing w:val="-8"/>
          <w:kern w:val="0"/>
          <w:sz w:val="20"/>
          <w:szCs w:val="20"/>
        </w:rPr>
        <w:t>104</w:t>
      </w:r>
      <w:r w:rsidR="004E34F6" w:rsidRPr="004E34F6">
        <w:rPr>
          <w:rFonts w:ascii="標楷體" w:eastAsia="標楷體" w:hAnsi="標楷體" w:cs="Arial"/>
          <w:color w:val="000000" w:themeColor="text1"/>
          <w:spacing w:val="-8"/>
          <w:kern w:val="0"/>
          <w:sz w:val="20"/>
          <w:szCs w:val="20"/>
        </w:rPr>
        <w:t>353220</w:t>
      </w:r>
      <w:r>
        <w:rPr>
          <w:rFonts w:ascii="標楷體" w:eastAsia="標楷體" w:hAnsi="標楷體" w:cs="Arial" w:hint="eastAsia"/>
          <w:color w:val="000000" w:themeColor="text1"/>
          <w:spacing w:val="-8"/>
          <w:kern w:val="0"/>
          <w:sz w:val="20"/>
          <w:szCs w:val="20"/>
        </w:rPr>
        <w:t>00</w:t>
      </w:r>
      <w:r w:rsidRPr="00FB559C">
        <w:rPr>
          <w:rFonts w:ascii="標楷體" w:eastAsia="標楷體" w:hAnsi="標楷體" w:cs="Arial" w:hint="eastAsia"/>
          <w:color w:val="000000" w:themeColor="text1"/>
          <w:spacing w:val="-8"/>
          <w:kern w:val="0"/>
          <w:sz w:val="20"/>
          <w:szCs w:val="20"/>
        </w:rPr>
        <w:t>號函修正</w:t>
      </w:r>
    </w:p>
    <w:p w:rsidR="00CC272B" w:rsidRPr="00FB559C" w:rsidRDefault="00CC272B" w:rsidP="00256890">
      <w:pPr>
        <w:pStyle w:val="a3"/>
        <w:numPr>
          <w:ilvl w:val="0"/>
          <w:numId w:val="6"/>
        </w:numPr>
        <w:spacing w:before="240"/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FB559C">
        <w:rPr>
          <w:rFonts w:ascii="標楷體" w:eastAsia="標楷體" w:hAnsi="標楷體"/>
          <w:color w:val="000000" w:themeColor="text1"/>
          <w:szCs w:val="24"/>
        </w:rPr>
        <w:t>臺北市政府教育局</w:t>
      </w:r>
      <w:r w:rsidR="00A8426F" w:rsidRPr="00FB559C">
        <w:rPr>
          <w:rFonts w:ascii="標楷體" w:eastAsia="標楷體" w:hAnsi="標楷體" w:hint="eastAsia"/>
          <w:color w:val="000000" w:themeColor="text1"/>
          <w:szCs w:val="24"/>
        </w:rPr>
        <w:t>（</w:t>
      </w:r>
      <w:r w:rsidRPr="00FB559C">
        <w:rPr>
          <w:rFonts w:ascii="標楷體" w:eastAsia="標楷體" w:hAnsi="標楷體"/>
          <w:color w:val="000000" w:themeColor="text1"/>
          <w:szCs w:val="24"/>
        </w:rPr>
        <w:t>以下簡稱本局</w:t>
      </w:r>
      <w:r w:rsidR="00A8426F" w:rsidRPr="00FB559C">
        <w:rPr>
          <w:rFonts w:ascii="標楷體" w:eastAsia="標楷體" w:hAnsi="標楷體" w:hint="eastAsia"/>
          <w:color w:val="000000" w:themeColor="text1"/>
          <w:szCs w:val="24"/>
        </w:rPr>
        <w:t>）</w:t>
      </w:r>
      <w:r w:rsidRPr="00FB559C">
        <w:rPr>
          <w:rFonts w:ascii="標楷體" w:eastAsia="標楷體" w:hAnsi="標楷體"/>
          <w:color w:val="000000" w:themeColor="text1"/>
          <w:szCs w:val="24"/>
        </w:rPr>
        <w:t>為強化臺北市國民中小學</w:t>
      </w:r>
      <w:r w:rsidR="00A8426F" w:rsidRPr="00FB559C">
        <w:rPr>
          <w:rFonts w:ascii="標楷體" w:eastAsia="標楷體" w:hAnsi="標楷體" w:hint="eastAsia"/>
          <w:color w:val="000000" w:themeColor="text1"/>
          <w:szCs w:val="24"/>
        </w:rPr>
        <w:t>（</w:t>
      </w:r>
      <w:r w:rsidRPr="00FB559C">
        <w:rPr>
          <w:rFonts w:ascii="標楷體" w:eastAsia="標楷體" w:hAnsi="標楷體"/>
          <w:color w:val="000000" w:themeColor="text1"/>
          <w:szCs w:val="24"/>
        </w:rPr>
        <w:t>以下簡稱學校</w:t>
      </w:r>
      <w:r w:rsidR="00A8426F" w:rsidRPr="00FB559C">
        <w:rPr>
          <w:rFonts w:ascii="標楷體" w:eastAsia="標楷體" w:hAnsi="標楷體" w:hint="eastAsia"/>
          <w:color w:val="000000" w:themeColor="text1"/>
          <w:szCs w:val="24"/>
        </w:rPr>
        <w:t>）</w:t>
      </w:r>
      <w:r w:rsidRPr="00FB559C">
        <w:rPr>
          <w:rFonts w:ascii="標楷體" w:eastAsia="標楷體" w:hAnsi="標楷體"/>
          <w:color w:val="000000" w:themeColor="text1"/>
          <w:szCs w:val="24"/>
        </w:rPr>
        <w:t>課程發展、教學研究與學習評量之效能，</w:t>
      </w:r>
      <w:r w:rsidR="00244343" w:rsidRPr="00FB559C">
        <w:rPr>
          <w:rFonts w:ascii="標楷體" w:eastAsia="標楷體" w:hAnsi="標楷體" w:hint="eastAsia"/>
          <w:color w:val="000000" w:themeColor="text1"/>
          <w:szCs w:val="24"/>
          <w:u w:val="single"/>
        </w:rPr>
        <w:t>以</w:t>
      </w:r>
      <w:r w:rsidRPr="00FB559C">
        <w:rPr>
          <w:rFonts w:ascii="標楷體" w:eastAsia="標楷體" w:hAnsi="標楷體"/>
          <w:color w:val="000000" w:themeColor="text1"/>
          <w:szCs w:val="24"/>
        </w:rPr>
        <w:t>提</w:t>
      </w:r>
      <w:r w:rsidR="00244343" w:rsidRPr="00FB559C">
        <w:rPr>
          <w:rFonts w:ascii="標楷體" w:eastAsia="標楷體" w:hAnsi="標楷體" w:hint="eastAsia"/>
          <w:color w:val="000000" w:themeColor="text1"/>
          <w:szCs w:val="24"/>
          <w:u w:val="single"/>
        </w:rPr>
        <w:t>升教師專業知能與</w:t>
      </w:r>
      <w:r w:rsidRPr="00FB559C">
        <w:rPr>
          <w:rFonts w:ascii="標楷體" w:eastAsia="標楷體" w:hAnsi="標楷體"/>
          <w:color w:val="000000" w:themeColor="text1"/>
          <w:szCs w:val="24"/>
        </w:rPr>
        <w:t>國民教育品質，特設臺北市國民教育輔導團</w:t>
      </w:r>
      <w:r w:rsidR="00A8426F" w:rsidRPr="00FB559C">
        <w:rPr>
          <w:rFonts w:ascii="標楷體" w:eastAsia="標楷體" w:hAnsi="標楷體" w:hint="eastAsia"/>
          <w:color w:val="000000" w:themeColor="text1"/>
          <w:szCs w:val="24"/>
        </w:rPr>
        <w:t>（</w:t>
      </w:r>
      <w:r w:rsidRPr="00FB559C">
        <w:rPr>
          <w:rFonts w:ascii="標楷體" w:eastAsia="標楷體" w:hAnsi="標楷體"/>
          <w:color w:val="000000" w:themeColor="text1"/>
          <w:szCs w:val="24"/>
        </w:rPr>
        <w:t>以下簡稱輔導團</w:t>
      </w:r>
      <w:r w:rsidR="00A8426F" w:rsidRPr="00FB559C">
        <w:rPr>
          <w:rFonts w:ascii="標楷體" w:eastAsia="標楷體" w:hAnsi="標楷體" w:hint="eastAsia"/>
          <w:color w:val="000000" w:themeColor="text1"/>
          <w:szCs w:val="24"/>
        </w:rPr>
        <w:t>）</w:t>
      </w:r>
      <w:r w:rsidRPr="00FB559C">
        <w:rPr>
          <w:rFonts w:ascii="標楷體" w:eastAsia="標楷體" w:hAnsi="標楷體"/>
          <w:color w:val="000000" w:themeColor="text1"/>
          <w:szCs w:val="24"/>
        </w:rPr>
        <w:t>，並訂定本要點。</w:t>
      </w:r>
    </w:p>
    <w:p w:rsidR="00817126" w:rsidRPr="00FB559C" w:rsidRDefault="000D4A9C" w:rsidP="00817126">
      <w:pPr>
        <w:pStyle w:val="a3"/>
        <w:numPr>
          <w:ilvl w:val="0"/>
          <w:numId w:val="6"/>
        </w:numPr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FB559C">
        <w:rPr>
          <w:rFonts w:ascii="標楷體" w:eastAsia="標楷體" w:hAnsi="標楷體"/>
          <w:color w:val="000000" w:themeColor="text1"/>
          <w:szCs w:val="24"/>
        </w:rPr>
        <w:t>輔導團任務如下</w:t>
      </w:r>
      <w:proofErr w:type="gramStart"/>
      <w:r w:rsidRPr="00FB559C">
        <w:rPr>
          <w:rFonts w:ascii="標楷體" w:eastAsia="標楷體" w:hAnsi="標楷體"/>
          <w:color w:val="000000" w:themeColor="text1"/>
          <w:szCs w:val="24"/>
        </w:rPr>
        <w:t>︰</w:t>
      </w:r>
      <w:proofErr w:type="gramEnd"/>
    </w:p>
    <w:p w:rsidR="00817126" w:rsidRPr="00FB559C" w:rsidRDefault="003B472B" w:rsidP="00244343">
      <w:pPr>
        <w:pStyle w:val="a3"/>
        <w:numPr>
          <w:ilvl w:val="0"/>
          <w:numId w:val="8"/>
        </w:numPr>
        <w:tabs>
          <w:tab w:val="clear" w:pos="397"/>
          <w:tab w:val="left" w:pos="-2410"/>
        </w:tabs>
        <w:ind w:leftChars="0" w:left="756" w:hanging="756"/>
        <w:rPr>
          <w:rFonts w:ascii="標楷體" w:eastAsia="標楷體" w:hAnsi="標楷體" w:cs="Times New Roman"/>
          <w:color w:val="000000" w:themeColor="text1"/>
          <w:szCs w:val="24"/>
        </w:rPr>
      </w:pPr>
      <w:r w:rsidRPr="00FB559C">
        <w:rPr>
          <w:rFonts w:ascii="標楷體" w:eastAsia="標楷體" w:hAnsi="標楷體" w:cs="Times New Roman" w:hint="eastAsia"/>
          <w:color w:val="000000" w:themeColor="text1"/>
          <w:szCs w:val="24"/>
          <w:u w:val="single"/>
        </w:rPr>
        <w:t>推動課程</w:t>
      </w:r>
      <w:r w:rsidR="002A4E48" w:rsidRPr="00FB559C">
        <w:rPr>
          <w:rFonts w:ascii="標楷體" w:eastAsia="標楷體" w:hAnsi="標楷體" w:cs="Times New Roman" w:hint="eastAsia"/>
          <w:color w:val="000000" w:themeColor="text1"/>
          <w:szCs w:val="24"/>
          <w:u w:val="single"/>
        </w:rPr>
        <w:t>政策：</w:t>
      </w:r>
      <w:r w:rsidR="00817126" w:rsidRPr="00FB559C">
        <w:rPr>
          <w:rFonts w:ascii="標楷體" w:eastAsia="標楷體" w:hAnsi="標楷體" w:cs="Times New Roman"/>
          <w:color w:val="000000" w:themeColor="text1"/>
          <w:szCs w:val="24"/>
        </w:rPr>
        <w:t>宣導</w:t>
      </w:r>
      <w:r w:rsidR="00817126" w:rsidRPr="00FB559C">
        <w:rPr>
          <w:rFonts w:ascii="標楷體" w:eastAsia="標楷體" w:hAnsi="標楷體" w:cs="Times New Roman" w:hint="eastAsia"/>
          <w:color w:val="000000" w:themeColor="text1"/>
          <w:szCs w:val="24"/>
        </w:rPr>
        <w:t>國民</w:t>
      </w:r>
      <w:r w:rsidR="00817126" w:rsidRPr="00FB559C">
        <w:rPr>
          <w:rFonts w:ascii="標楷體" w:eastAsia="標楷體" w:hAnsi="標楷體" w:cs="Times New Roman"/>
          <w:color w:val="000000" w:themeColor="text1"/>
          <w:szCs w:val="24"/>
        </w:rPr>
        <w:t>教育</w:t>
      </w:r>
      <w:r w:rsidR="00413D57" w:rsidRPr="00FB559C">
        <w:rPr>
          <w:rFonts w:ascii="標楷體" w:eastAsia="標楷體" w:hAnsi="標楷體" w:cs="Times New Roman" w:hint="eastAsia"/>
          <w:color w:val="000000" w:themeColor="text1"/>
          <w:szCs w:val="24"/>
          <w:u w:val="single"/>
        </w:rPr>
        <w:t>課程與教學</w:t>
      </w:r>
      <w:r w:rsidR="00817126" w:rsidRPr="00FB559C">
        <w:rPr>
          <w:rFonts w:ascii="標楷體" w:eastAsia="標楷體" w:hAnsi="標楷體" w:cs="Times New Roman"/>
          <w:color w:val="000000" w:themeColor="text1"/>
          <w:szCs w:val="24"/>
        </w:rPr>
        <w:t>相關政策，</w:t>
      </w:r>
      <w:r w:rsidR="005A3EFE" w:rsidRPr="00FB559C">
        <w:rPr>
          <w:rFonts w:ascii="標楷體" w:eastAsia="標楷體" w:hAnsi="標楷體" w:cs="Times New Roman" w:hint="eastAsia"/>
          <w:color w:val="000000" w:themeColor="text1"/>
          <w:szCs w:val="24"/>
          <w:u w:val="single"/>
        </w:rPr>
        <w:t>提供學校多元諮詢管道，</w:t>
      </w:r>
      <w:r w:rsidR="00817126" w:rsidRPr="00FB559C">
        <w:rPr>
          <w:rFonts w:ascii="標楷體" w:eastAsia="標楷體" w:hAnsi="標楷體" w:cs="Times New Roman"/>
          <w:color w:val="000000" w:themeColor="text1"/>
          <w:szCs w:val="24"/>
        </w:rPr>
        <w:t>輔導學校落實辦理</w:t>
      </w:r>
      <w:r w:rsidR="00413D57" w:rsidRPr="00FB559C">
        <w:rPr>
          <w:rFonts w:ascii="標楷體" w:eastAsia="標楷體" w:hAnsi="標楷體" w:cs="Times New Roman"/>
          <w:color w:val="000000" w:themeColor="text1"/>
          <w:szCs w:val="24"/>
        </w:rPr>
        <w:t>。</w:t>
      </w:r>
    </w:p>
    <w:p w:rsidR="00817126" w:rsidRPr="00FB559C" w:rsidRDefault="003B472B" w:rsidP="00244343">
      <w:pPr>
        <w:pStyle w:val="a3"/>
        <w:numPr>
          <w:ilvl w:val="0"/>
          <w:numId w:val="8"/>
        </w:numPr>
        <w:tabs>
          <w:tab w:val="clear" w:pos="397"/>
          <w:tab w:val="left" w:pos="-2410"/>
        </w:tabs>
        <w:ind w:leftChars="0" w:left="756" w:hanging="756"/>
        <w:rPr>
          <w:rFonts w:ascii="標楷體" w:eastAsia="標楷體" w:hAnsi="標楷體" w:cs="Times New Roman"/>
          <w:color w:val="000000" w:themeColor="text1"/>
          <w:szCs w:val="24"/>
        </w:rPr>
      </w:pPr>
      <w:r w:rsidRPr="00FB559C">
        <w:rPr>
          <w:rFonts w:ascii="標楷體" w:eastAsia="標楷體" w:hAnsi="標楷體" w:cs="Times New Roman" w:hint="eastAsia"/>
          <w:color w:val="000000" w:themeColor="text1"/>
          <w:szCs w:val="24"/>
          <w:u w:val="single"/>
        </w:rPr>
        <w:t>進行教學</w:t>
      </w:r>
      <w:r w:rsidR="002A4E48" w:rsidRPr="00FB559C">
        <w:rPr>
          <w:rFonts w:ascii="標楷體" w:eastAsia="標楷體" w:hAnsi="標楷體" w:cs="Times New Roman" w:hint="eastAsia"/>
          <w:color w:val="000000" w:themeColor="text1"/>
          <w:szCs w:val="24"/>
          <w:u w:val="single"/>
        </w:rPr>
        <w:t>研究：</w:t>
      </w:r>
      <w:r w:rsidR="00817126" w:rsidRPr="00FB559C">
        <w:rPr>
          <w:rFonts w:ascii="標楷體" w:eastAsia="標楷體" w:hAnsi="標楷體" w:cs="Times New Roman" w:hint="eastAsia"/>
          <w:color w:val="000000" w:themeColor="text1"/>
          <w:szCs w:val="24"/>
        </w:rPr>
        <w:t>依據課程綱要進行</w:t>
      </w:r>
      <w:r w:rsidR="00817126" w:rsidRPr="00FB559C">
        <w:rPr>
          <w:rFonts w:ascii="標楷體" w:eastAsia="標楷體" w:hAnsi="標楷體" w:cs="Times New Roman" w:hint="eastAsia"/>
          <w:color w:val="000000" w:themeColor="text1"/>
          <w:szCs w:val="24"/>
          <w:u w:val="single"/>
        </w:rPr>
        <w:t>課程</w:t>
      </w:r>
      <w:r w:rsidR="00413D57" w:rsidRPr="00FB559C">
        <w:rPr>
          <w:rFonts w:ascii="標楷體" w:eastAsia="標楷體" w:hAnsi="標楷體" w:cs="Times New Roman" w:hint="eastAsia"/>
          <w:color w:val="000000" w:themeColor="text1"/>
          <w:szCs w:val="24"/>
          <w:u w:val="single"/>
        </w:rPr>
        <w:t>教學</w:t>
      </w:r>
      <w:r w:rsidR="00817126" w:rsidRPr="00FB559C">
        <w:rPr>
          <w:rFonts w:ascii="標楷體" w:eastAsia="標楷體" w:hAnsi="標楷體" w:cs="Times New Roman" w:hint="eastAsia"/>
          <w:color w:val="000000" w:themeColor="text1"/>
          <w:szCs w:val="24"/>
        </w:rPr>
        <w:t>、教材教法、多元評量之教學研究</w:t>
      </w:r>
      <w:r w:rsidR="00F359CC" w:rsidRPr="00FB559C">
        <w:rPr>
          <w:rFonts w:ascii="標楷體" w:eastAsia="標楷體" w:hAnsi="標楷體" w:cs="Times New Roman" w:hint="eastAsia"/>
          <w:color w:val="000000" w:themeColor="text1"/>
          <w:szCs w:val="24"/>
          <w:u w:val="single"/>
        </w:rPr>
        <w:t>與創新教學技巧</w:t>
      </w:r>
      <w:r w:rsidR="00817126" w:rsidRPr="00FB559C">
        <w:rPr>
          <w:rFonts w:ascii="標楷體" w:eastAsia="標楷體" w:hAnsi="標楷體" w:cs="Times New Roman" w:hint="eastAsia"/>
          <w:color w:val="000000" w:themeColor="text1"/>
          <w:szCs w:val="24"/>
        </w:rPr>
        <w:t>，並推廣分享至各校</w:t>
      </w:r>
      <w:r w:rsidR="00817126" w:rsidRPr="00FB559C">
        <w:rPr>
          <w:rFonts w:ascii="標楷體" w:eastAsia="標楷體" w:hAnsi="標楷體" w:cs="Times New Roman"/>
          <w:color w:val="000000" w:themeColor="text1"/>
          <w:szCs w:val="24"/>
        </w:rPr>
        <w:t>。</w:t>
      </w:r>
    </w:p>
    <w:p w:rsidR="003B472B" w:rsidRPr="00FB559C" w:rsidRDefault="003B472B" w:rsidP="00244343">
      <w:pPr>
        <w:pStyle w:val="a3"/>
        <w:numPr>
          <w:ilvl w:val="0"/>
          <w:numId w:val="8"/>
        </w:numPr>
        <w:tabs>
          <w:tab w:val="clear" w:pos="397"/>
          <w:tab w:val="left" w:pos="-2410"/>
        </w:tabs>
        <w:ind w:leftChars="0" w:left="756" w:hanging="756"/>
        <w:rPr>
          <w:rFonts w:ascii="標楷體" w:eastAsia="標楷體" w:hAnsi="標楷體" w:cs="Times New Roman"/>
          <w:color w:val="000000" w:themeColor="text1"/>
          <w:szCs w:val="24"/>
        </w:rPr>
      </w:pPr>
      <w:r w:rsidRPr="00FB559C">
        <w:rPr>
          <w:rFonts w:ascii="標楷體" w:eastAsia="標楷體" w:hAnsi="標楷體" w:cs="Times New Roman" w:hint="eastAsia"/>
          <w:color w:val="000000" w:themeColor="text1"/>
          <w:szCs w:val="24"/>
          <w:u w:val="single"/>
        </w:rPr>
        <w:t>提供教學資源：</w:t>
      </w:r>
      <w:r w:rsidR="00F359CC" w:rsidRPr="00FB559C">
        <w:rPr>
          <w:rFonts w:ascii="標楷體" w:eastAsia="標楷體" w:hAnsi="標楷體" w:cs="Times New Roman" w:hint="eastAsia"/>
          <w:color w:val="000000" w:themeColor="text1"/>
          <w:szCs w:val="24"/>
          <w:u w:val="single"/>
        </w:rPr>
        <w:t>經營教學</w:t>
      </w:r>
      <w:r w:rsidRPr="00FB559C">
        <w:rPr>
          <w:rFonts w:ascii="標楷體" w:eastAsia="標楷體" w:hAnsi="標楷體" w:cs="Times New Roman"/>
          <w:color w:val="000000" w:themeColor="text1"/>
          <w:szCs w:val="24"/>
        </w:rPr>
        <w:t>資源網絡</w:t>
      </w:r>
      <w:r w:rsidR="00F359CC" w:rsidRPr="00FB559C">
        <w:rPr>
          <w:rFonts w:ascii="標楷體" w:eastAsia="標楷體" w:hAnsi="標楷體" w:cs="Times New Roman" w:hint="eastAsia"/>
          <w:color w:val="000000" w:themeColor="text1"/>
          <w:szCs w:val="24"/>
          <w:u w:val="single"/>
        </w:rPr>
        <w:t>平</w:t>
      </w:r>
      <w:r w:rsidR="0057602C" w:rsidRPr="00FB559C">
        <w:rPr>
          <w:rFonts w:ascii="標楷體" w:eastAsia="標楷體" w:hAnsi="標楷體" w:cs="Times New Roman" w:hint="eastAsia"/>
          <w:color w:val="000000" w:themeColor="text1"/>
          <w:szCs w:val="24"/>
          <w:u w:val="single"/>
        </w:rPr>
        <w:t>臺</w:t>
      </w:r>
      <w:r w:rsidRPr="00FB559C">
        <w:rPr>
          <w:rFonts w:ascii="標楷體" w:eastAsia="標楷體" w:hAnsi="標楷體" w:cs="Times New Roman"/>
          <w:color w:val="000000" w:themeColor="text1"/>
          <w:szCs w:val="24"/>
        </w:rPr>
        <w:t>，提供</w:t>
      </w:r>
      <w:r w:rsidR="00FD6F70" w:rsidRPr="00FB559C">
        <w:rPr>
          <w:rFonts w:ascii="標楷體" w:eastAsia="標楷體" w:hAnsi="標楷體" w:cs="Times New Roman" w:hint="eastAsia"/>
          <w:color w:val="000000" w:themeColor="text1"/>
          <w:szCs w:val="24"/>
          <w:u w:val="single"/>
        </w:rPr>
        <w:t>課程教材研發、</w:t>
      </w:r>
      <w:r w:rsidR="00FD6F70" w:rsidRPr="00FB559C">
        <w:rPr>
          <w:rFonts w:ascii="標楷體" w:eastAsia="標楷體" w:hAnsi="標楷體" w:cs="Times New Roman" w:hint="eastAsia"/>
          <w:color w:val="000000" w:themeColor="text1"/>
          <w:szCs w:val="24"/>
        </w:rPr>
        <w:t>教學資源</w:t>
      </w:r>
      <w:r w:rsidR="00FD6F70" w:rsidRPr="00FB559C">
        <w:rPr>
          <w:rFonts w:ascii="標楷體" w:eastAsia="標楷體" w:hAnsi="標楷體" w:cs="Times New Roman" w:hint="eastAsia"/>
          <w:color w:val="000000" w:themeColor="text1"/>
          <w:szCs w:val="24"/>
          <w:u w:val="single"/>
        </w:rPr>
        <w:t>建置</w:t>
      </w:r>
      <w:r w:rsidR="00FD6F70" w:rsidRPr="00FB559C">
        <w:rPr>
          <w:rFonts w:ascii="標楷體" w:eastAsia="標楷體" w:hAnsi="標楷體" w:cs="Times New Roman" w:hint="eastAsia"/>
          <w:color w:val="000000" w:themeColor="text1"/>
          <w:szCs w:val="24"/>
        </w:rPr>
        <w:t>、</w:t>
      </w:r>
      <w:r w:rsidRPr="00FB559C">
        <w:rPr>
          <w:rFonts w:ascii="標楷體" w:eastAsia="標楷體" w:hAnsi="標楷體" w:cs="Times New Roman"/>
          <w:color w:val="000000" w:themeColor="text1"/>
          <w:szCs w:val="24"/>
        </w:rPr>
        <w:t>經驗分享與意見交流之平臺。</w:t>
      </w:r>
    </w:p>
    <w:p w:rsidR="00817126" w:rsidRPr="00FB559C" w:rsidRDefault="005E53D1" w:rsidP="00244343">
      <w:pPr>
        <w:pStyle w:val="a3"/>
        <w:numPr>
          <w:ilvl w:val="0"/>
          <w:numId w:val="8"/>
        </w:numPr>
        <w:tabs>
          <w:tab w:val="clear" w:pos="397"/>
          <w:tab w:val="left" w:pos="-2410"/>
        </w:tabs>
        <w:ind w:leftChars="0" w:left="756" w:hanging="756"/>
        <w:rPr>
          <w:rFonts w:ascii="標楷體" w:eastAsia="標楷體" w:hAnsi="標楷體" w:cs="Times New Roman"/>
          <w:color w:val="000000" w:themeColor="text1"/>
          <w:szCs w:val="24"/>
          <w:u w:val="single"/>
        </w:rPr>
      </w:pPr>
      <w:r w:rsidRPr="00FB559C">
        <w:rPr>
          <w:rFonts w:ascii="標楷體" w:eastAsia="標楷體" w:hAnsi="標楷體" w:cs="Times New Roman" w:hint="eastAsia"/>
          <w:color w:val="000000" w:themeColor="text1"/>
          <w:szCs w:val="24"/>
          <w:u w:val="single"/>
        </w:rPr>
        <w:t>支持</w:t>
      </w:r>
      <w:r w:rsidR="003B472B" w:rsidRPr="00FB559C">
        <w:rPr>
          <w:rFonts w:ascii="標楷體" w:eastAsia="標楷體" w:hAnsi="標楷體" w:cs="Times New Roman" w:hint="eastAsia"/>
          <w:color w:val="000000" w:themeColor="text1"/>
          <w:szCs w:val="24"/>
          <w:u w:val="single"/>
        </w:rPr>
        <w:t>教師</w:t>
      </w:r>
      <w:r w:rsidRPr="00FB559C">
        <w:rPr>
          <w:rFonts w:ascii="標楷體" w:eastAsia="標楷體" w:hAnsi="標楷體" w:cs="Times New Roman" w:hint="eastAsia"/>
          <w:color w:val="000000" w:themeColor="text1"/>
          <w:szCs w:val="24"/>
          <w:u w:val="single"/>
        </w:rPr>
        <w:t>教學</w:t>
      </w:r>
      <w:r w:rsidR="002A4E48" w:rsidRPr="00FB559C">
        <w:rPr>
          <w:rFonts w:ascii="標楷體" w:eastAsia="標楷體" w:hAnsi="標楷體" w:cs="Times New Roman" w:hint="eastAsia"/>
          <w:color w:val="000000" w:themeColor="text1"/>
          <w:szCs w:val="24"/>
          <w:u w:val="single"/>
        </w:rPr>
        <w:t>：</w:t>
      </w:r>
      <w:r w:rsidRPr="00FB559C">
        <w:rPr>
          <w:rFonts w:ascii="標楷體" w:eastAsia="標楷體" w:hAnsi="標楷體" w:hint="eastAsia"/>
          <w:color w:val="000000" w:themeColor="text1"/>
          <w:u w:val="single"/>
        </w:rPr>
        <w:t>激勵教師教學服務熱忱，</w:t>
      </w:r>
      <w:r w:rsidR="005A3EFE" w:rsidRPr="00FB559C">
        <w:rPr>
          <w:rFonts w:ascii="標楷體" w:eastAsia="標楷體" w:hAnsi="標楷體" w:hint="eastAsia"/>
          <w:color w:val="000000" w:themeColor="text1"/>
          <w:u w:val="single"/>
        </w:rPr>
        <w:t>藉由公開授課、協作</w:t>
      </w:r>
      <w:proofErr w:type="gramStart"/>
      <w:r w:rsidR="005A3EFE" w:rsidRPr="00FB559C">
        <w:rPr>
          <w:rFonts w:ascii="標楷體" w:eastAsia="標楷體" w:hAnsi="標楷體" w:hint="eastAsia"/>
          <w:color w:val="000000" w:themeColor="text1"/>
          <w:u w:val="single"/>
        </w:rPr>
        <w:t>備課、觀課議課</w:t>
      </w:r>
      <w:proofErr w:type="gramEnd"/>
      <w:r w:rsidR="005A3EFE" w:rsidRPr="00FB559C">
        <w:rPr>
          <w:rFonts w:ascii="標楷體" w:eastAsia="標楷體" w:hAnsi="標楷體" w:hint="eastAsia"/>
          <w:color w:val="000000" w:themeColor="text1"/>
          <w:u w:val="single"/>
        </w:rPr>
        <w:t>等，</w:t>
      </w:r>
      <w:r w:rsidR="00006162" w:rsidRPr="00FB559C">
        <w:rPr>
          <w:rFonts w:ascii="標楷體" w:eastAsia="標楷體" w:hAnsi="標楷體" w:hint="eastAsia"/>
          <w:color w:val="000000" w:themeColor="text1"/>
          <w:u w:val="single"/>
        </w:rPr>
        <w:t>協助教師</w:t>
      </w:r>
      <w:r w:rsidR="00012DA8" w:rsidRPr="00FB559C">
        <w:rPr>
          <w:rFonts w:ascii="標楷體" w:eastAsia="標楷體" w:hAnsi="標楷體" w:hint="eastAsia"/>
          <w:color w:val="000000" w:themeColor="text1"/>
          <w:kern w:val="0"/>
          <w:szCs w:val="24"/>
          <w:u w:val="single"/>
        </w:rPr>
        <w:t>提升</w:t>
      </w:r>
      <w:r w:rsidR="005A3EFE" w:rsidRPr="00FB559C">
        <w:rPr>
          <w:rFonts w:ascii="標楷體" w:eastAsia="標楷體" w:hAnsi="標楷體" w:hint="eastAsia"/>
          <w:color w:val="000000" w:themeColor="text1"/>
          <w:kern w:val="0"/>
          <w:szCs w:val="24"/>
          <w:u w:val="single"/>
        </w:rPr>
        <w:t>教學</w:t>
      </w:r>
      <w:r w:rsidR="00012DA8" w:rsidRPr="00FB559C">
        <w:rPr>
          <w:rFonts w:ascii="標楷體" w:eastAsia="標楷體" w:hAnsi="標楷體" w:hint="eastAsia"/>
          <w:color w:val="000000" w:themeColor="text1"/>
          <w:kern w:val="0"/>
          <w:szCs w:val="24"/>
          <w:u w:val="single"/>
        </w:rPr>
        <w:t>成效</w:t>
      </w:r>
      <w:r w:rsidR="005A3EFE" w:rsidRPr="00FB559C">
        <w:rPr>
          <w:rFonts w:ascii="標楷體" w:eastAsia="標楷體" w:hAnsi="標楷體" w:hint="eastAsia"/>
          <w:color w:val="000000" w:themeColor="text1"/>
          <w:kern w:val="0"/>
          <w:szCs w:val="24"/>
          <w:u w:val="single"/>
        </w:rPr>
        <w:t>。</w:t>
      </w:r>
    </w:p>
    <w:p w:rsidR="002A4E48" w:rsidRPr="00FB559C" w:rsidRDefault="003B472B" w:rsidP="00244343">
      <w:pPr>
        <w:pStyle w:val="a3"/>
        <w:numPr>
          <w:ilvl w:val="0"/>
          <w:numId w:val="8"/>
        </w:numPr>
        <w:tabs>
          <w:tab w:val="clear" w:pos="397"/>
          <w:tab w:val="left" w:pos="-2410"/>
        </w:tabs>
        <w:ind w:leftChars="0" w:left="756" w:hanging="756"/>
        <w:rPr>
          <w:rFonts w:ascii="標楷體" w:eastAsia="標楷體" w:hAnsi="標楷體" w:cs="Times New Roman"/>
          <w:color w:val="000000" w:themeColor="text1"/>
          <w:szCs w:val="24"/>
          <w:u w:val="single"/>
        </w:rPr>
      </w:pPr>
      <w:r w:rsidRPr="00FB559C">
        <w:rPr>
          <w:rFonts w:ascii="標楷體" w:eastAsia="標楷體" w:hAnsi="標楷體" w:cs="Times New Roman" w:hint="eastAsia"/>
          <w:color w:val="000000" w:themeColor="text1"/>
          <w:szCs w:val="24"/>
          <w:u w:val="single"/>
        </w:rPr>
        <w:t>輔導教師增能：</w:t>
      </w:r>
      <w:r w:rsidR="00181167" w:rsidRPr="00FB559C">
        <w:rPr>
          <w:rFonts w:ascii="標楷體" w:eastAsia="標楷體" w:hAnsi="標楷體" w:cs="Times New Roman" w:hint="eastAsia"/>
          <w:color w:val="000000" w:themeColor="text1"/>
          <w:szCs w:val="24"/>
          <w:u w:val="single"/>
        </w:rPr>
        <w:t>協助規劃與辦理教師進修，</w:t>
      </w:r>
      <w:r w:rsidR="005E53D1" w:rsidRPr="00FB559C">
        <w:rPr>
          <w:rFonts w:ascii="標楷體" w:eastAsia="標楷體" w:hAnsi="標楷體" w:hint="eastAsia"/>
          <w:color w:val="000000" w:themeColor="text1"/>
          <w:szCs w:val="24"/>
          <w:u w:val="single"/>
        </w:rPr>
        <w:t>推動校園學習型組織文化，</w:t>
      </w:r>
      <w:r w:rsidR="00181167" w:rsidRPr="00FB559C">
        <w:rPr>
          <w:rFonts w:ascii="標楷體" w:eastAsia="標楷體" w:hAnsi="標楷體" w:hint="eastAsia"/>
          <w:color w:val="000000" w:themeColor="text1"/>
          <w:szCs w:val="24"/>
          <w:u w:val="single"/>
        </w:rPr>
        <w:t>以</w:t>
      </w:r>
      <w:r w:rsidR="00181167" w:rsidRPr="00FB559C">
        <w:rPr>
          <w:rFonts w:ascii="標楷體" w:eastAsia="標楷體" w:hAnsi="標楷體" w:cs="標楷體" w:hint="eastAsia"/>
          <w:color w:val="000000" w:themeColor="text1"/>
          <w:u w:val="single"/>
        </w:rPr>
        <w:t>輔導教師專業成長，</w:t>
      </w:r>
      <w:r w:rsidR="005E53D1" w:rsidRPr="00FB559C">
        <w:rPr>
          <w:rFonts w:ascii="標楷體" w:eastAsia="標楷體" w:hAnsi="標楷體" w:hint="eastAsia"/>
          <w:color w:val="000000" w:themeColor="text1"/>
          <w:szCs w:val="24"/>
          <w:u w:val="single"/>
        </w:rPr>
        <w:t>豐富教師教學內涵。</w:t>
      </w:r>
    </w:p>
    <w:p w:rsidR="00147ABE" w:rsidRPr="00FB559C" w:rsidRDefault="00147ABE" w:rsidP="006A62BB">
      <w:pPr>
        <w:pStyle w:val="a3"/>
        <w:numPr>
          <w:ilvl w:val="0"/>
          <w:numId w:val="6"/>
        </w:numPr>
        <w:ind w:leftChars="0"/>
        <w:rPr>
          <w:rFonts w:ascii="標楷體" w:eastAsia="標楷體" w:hAnsi="標楷體"/>
          <w:color w:val="000000" w:themeColor="text1"/>
          <w:szCs w:val="24"/>
          <w:u w:val="single"/>
        </w:rPr>
      </w:pPr>
      <w:r w:rsidRPr="00FB559C">
        <w:rPr>
          <w:rFonts w:ascii="標楷體" w:eastAsia="標楷體" w:hAnsi="標楷體" w:hint="eastAsia"/>
          <w:color w:val="000000" w:themeColor="text1"/>
          <w:kern w:val="0"/>
          <w:szCs w:val="24"/>
          <w:u w:val="single"/>
        </w:rPr>
        <w:t>輔導團</w:t>
      </w:r>
      <w:proofErr w:type="gramStart"/>
      <w:r w:rsidRPr="00FB559C">
        <w:rPr>
          <w:rFonts w:ascii="標楷體" w:eastAsia="標楷體" w:hAnsi="標楷體" w:hint="eastAsia"/>
          <w:color w:val="000000" w:themeColor="text1"/>
          <w:kern w:val="0"/>
          <w:szCs w:val="24"/>
          <w:u w:val="single"/>
        </w:rPr>
        <w:t>採</w:t>
      </w:r>
      <w:proofErr w:type="gramEnd"/>
      <w:r w:rsidRPr="00FB559C">
        <w:rPr>
          <w:rFonts w:ascii="標楷體" w:eastAsia="標楷體" w:hAnsi="標楷體" w:hint="eastAsia"/>
          <w:color w:val="000000" w:themeColor="text1"/>
          <w:kern w:val="0"/>
          <w:szCs w:val="24"/>
          <w:u w:val="single"/>
        </w:rPr>
        <w:t>任務編組，其組織如下：</w:t>
      </w:r>
    </w:p>
    <w:p w:rsidR="00147ABE" w:rsidRPr="00FB559C" w:rsidRDefault="00817126" w:rsidP="00147ABE">
      <w:pPr>
        <w:pStyle w:val="a3"/>
        <w:numPr>
          <w:ilvl w:val="0"/>
          <w:numId w:val="9"/>
        </w:numPr>
        <w:ind w:leftChars="0"/>
        <w:rPr>
          <w:rFonts w:ascii="標楷體" w:eastAsia="標楷體" w:hAnsi="標楷體" w:cs="Times New Roman"/>
          <w:color w:val="000000" w:themeColor="text1"/>
          <w:szCs w:val="24"/>
        </w:rPr>
      </w:pPr>
      <w:r w:rsidRPr="00FB559C">
        <w:rPr>
          <w:rFonts w:ascii="標楷體" w:eastAsia="標楷體" w:hAnsi="標楷體" w:cs="Times New Roman"/>
          <w:color w:val="000000" w:themeColor="text1"/>
          <w:szCs w:val="24"/>
        </w:rPr>
        <w:t>置團長一人，由</w:t>
      </w:r>
      <w:r w:rsidRPr="00FB559C">
        <w:rPr>
          <w:rFonts w:ascii="標楷體" w:eastAsia="標楷體" w:hAnsi="標楷體" w:cs="Times New Roman" w:hint="eastAsia"/>
          <w:color w:val="000000" w:themeColor="text1"/>
          <w:szCs w:val="24"/>
        </w:rPr>
        <w:t>本</w:t>
      </w:r>
      <w:r w:rsidRPr="00FB559C">
        <w:rPr>
          <w:rFonts w:ascii="標楷體" w:eastAsia="標楷體" w:hAnsi="標楷體" w:cs="Times New Roman"/>
          <w:color w:val="000000" w:themeColor="text1"/>
          <w:szCs w:val="24"/>
        </w:rPr>
        <w:t>局局長兼任，副團長三人，由本局副局長</w:t>
      </w:r>
      <w:r w:rsidRPr="00FB559C">
        <w:rPr>
          <w:rFonts w:ascii="標楷體" w:eastAsia="標楷體" w:hAnsi="標楷體" w:cs="Times New Roman" w:hint="eastAsia"/>
          <w:color w:val="000000" w:themeColor="text1"/>
          <w:szCs w:val="24"/>
        </w:rPr>
        <w:t>及</w:t>
      </w:r>
      <w:r w:rsidR="00147ABE" w:rsidRPr="00FB559C">
        <w:rPr>
          <w:rFonts w:ascii="標楷體" w:eastAsia="標楷體" w:hAnsi="標楷體" w:cs="Times New Roman"/>
          <w:color w:val="000000" w:themeColor="text1"/>
          <w:szCs w:val="24"/>
        </w:rPr>
        <w:t>主任秘書兼任</w:t>
      </w:r>
      <w:r w:rsidR="00147ABE" w:rsidRPr="00FB559C">
        <w:rPr>
          <w:rFonts w:ascii="標楷體" w:eastAsia="標楷體" w:hAnsi="標楷體" w:cs="Times New Roman" w:hint="eastAsia"/>
          <w:color w:val="000000" w:themeColor="text1"/>
          <w:szCs w:val="24"/>
        </w:rPr>
        <w:t>。</w:t>
      </w:r>
    </w:p>
    <w:p w:rsidR="00147ABE" w:rsidRPr="00FB559C" w:rsidRDefault="00147ABE" w:rsidP="00147ABE">
      <w:pPr>
        <w:pStyle w:val="a3"/>
        <w:numPr>
          <w:ilvl w:val="0"/>
          <w:numId w:val="9"/>
        </w:numPr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FB559C">
        <w:rPr>
          <w:rFonts w:ascii="標楷體" w:eastAsia="標楷體" w:hAnsi="標楷體" w:cs="Times New Roman" w:hint="eastAsia"/>
          <w:color w:val="000000" w:themeColor="text1"/>
          <w:szCs w:val="24"/>
          <w:u w:val="single"/>
        </w:rPr>
        <w:t>置</w:t>
      </w:r>
      <w:r w:rsidR="00817126" w:rsidRPr="00FB559C">
        <w:rPr>
          <w:rFonts w:ascii="標楷體" w:eastAsia="標楷體" w:hAnsi="標楷體" w:cs="Times New Roman"/>
          <w:color w:val="000000" w:themeColor="text1"/>
          <w:szCs w:val="24"/>
        </w:rPr>
        <w:t>執行秘書</w:t>
      </w:r>
      <w:r w:rsidR="00442911" w:rsidRPr="00FB559C">
        <w:rPr>
          <w:rFonts w:ascii="標楷體" w:eastAsia="標楷體" w:hAnsi="標楷體" w:cs="Times New Roman" w:hint="eastAsia"/>
          <w:color w:val="000000" w:themeColor="text1"/>
          <w:szCs w:val="24"/>
        </w:rPr>
        <w:t>一</w:t>
      </w:r>
      <w:r w:rsidR="00817126" w:rsidRPr="00FB559C">
        <w:rPr>
          <w:rFonts w:ascii="標楷體" w:eastAsia="標楷體" w:hAnsi="標楷體" w:cs="Times New Roman"/>
          <w:color w:val="000000" w:themeColor="text1"/>
          <w:szCs w:val="24"/>
        </w:rPr>
        <w:t>人，</w:t>
      </w:r>
      <w:r w:rsidR="00442911" w:rsidRPr="00FB559C">
        <w:rPr>
          <w:rFonts w:ascii="標楷體" w:eastAsia="標楷體" w:hAnsi="標楷體" w:cs="Times New Roman" w:hint="eastAsia"/>
          <w:color w:val="000000" w:themeColor="text1"/>
          <w:szCs w:val="24"/>
        </w:rPr>
        <w:t>副執行秘書一人，</w:t>
      </w:r>
      <w:r w:rsidR="00817126" w:rsidRPr="00FB559C">
        <w:rPr>
          <w:rFonts w:ascii="標楷體" w:eastAsia="標楷體" w:hAnsi="標楷體" w:cs="Times New Roman"/>
          <w:color w:val="000000" w:themeColor="text1"/>
          <w:szCs w:val="24"/>
        </w:rPr>
        <w:t>由</w:t>
      </w:r>
      <w:r w:rsidR="00817126" w:rsidRPr="00FB559C">
        <w:rPr>
          <w:rFonts w:ascii="標楷體" w:eastAsia="標楷體" w:hAnsi="標楷體" w:cs="Times New Roman" w:hint="eastAsia"/>
          <w:color w:val="000000" w:themeColor="text1"/>
          <w:szCs w:val="24"/>
        </w:rPr>
        <w:t>局長指定專人</w:t>
      </w:r>
      <w:r w:rsidRPr="00FB559C">
        <w:rPr>
          <w:rFonts w:ascii="標楷體" w:eastAsia="標楷體" w:hAnsi="標楷體" w:cs="Times New Roman"/>
          <w:color w:val="000000" w:themeColor="text1"/>
          <w:szCs w:val="24"/>
        </w:rPr>
        <w:t>兼任</w:t>
      </w:r>
      <w:r w:rsidRPr="00FB559C">
        <w:rPr>
          <w:rFonts w:ascii="標楷體" w:eastAsia="標楷體" w:hAnsi="標楷體" w:cs="Times New Roman" w:hint="eastAsia"/>
          <w:color w:val="000000" w:themeColor="text1"/>
          <w:szCs w:val="24"/>
        </w:rPr>
        <w:t>。</w:t>
      </w:r>
    </w:p>
    <w:p w:rsidR="00147ABE" w:rsidRPr="00FB559C" w:rsidRDefault="00147ABE" w:rsidP="00147ABE">
      <w:pPr>
        <w:pStyle w:val="a3"/>
        <w:numPr>
          <w:ilvl w:val="0"/>
          <w:numId w:val="9"/>
        </w:numPr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FB559C">
        <w:rPr>
          <w:rFonts w:ascii="標楷體" w:eastAsia="標楷體" w:hAnsi="標楷體" w:cs="Times New Roman" w:hint="eastAsia"/>
          <w:color w:val="000000" w:themeColor="text1"/>
          <w:szCs w:val="24"/>
          <w:u w:val="single"/>
        </w:rPr>
        <w:t>置</w:t>
      </w:r>
      <w:r w:rsidR="00817126" w:rsidRPr="00FB559C">
        <w:rPr>
          <w:rFonts w:ascii="標楷體" w:eastAsia="標楷體" w:hAnsi="標楷體" w:cs="Times New Roman"/>
          <w:color w:val="000000" w:themeColor="text1"/>
          <w:szCs w:val="24"/>
        </w:rPr>
        <w:t>課程督學</w:t>
      </w:r>
      <w:r w:rsidR="00F00F52" w:rsidRPr="00FB559C">
        <w:rPr>
          <w:rFonts w:ascii="標楷體" w:eastAsia="標楷體" w:hAnsi="標楷體" w:cs="Times New Roman" w:hint="eastAsia"/>
          <w:color w:val="000000" w:themeColor="text1"/>
          <w:szCs w:val="24"/>
          <w:u w:val="single"/>
        </w:rPr>
        <w:t>三</w:t>
      </w:r>
      <w:r w:rsidR="00817126" w:rsidRPr="00FB559C">
        <w:rPr>
          <w:rFonts w:ascii="標楷體" w:eastAsia="標楷體" w:hAnsi="標楷體" w:cs="Times New Roman"/>
          <w:color w:val="000000" w:themeColor="text1"/>
          <w:szCs w:val="24"/>
        </w:rPr>
        <w:t>人</w:t>
      </w:r>
      <w:r w:rsidR="00670923" w:rsidRPr="00FB559C">
        <w:rPr>
          <w:rFonts w:ascii="標楷體" w:eastAsia="標楷體" w:hAnsi="標楷體" w:cs="Times New Roman" w:hint="eastAsia"/>
          <w:color w:val="000000" w:themeColor="text1"/>
          <w:szCs w:val="24"/>
        </w:rPr>
        <w:t>，</w:t>
      </w:r>
      <w:r w:rsidR="004C3C2A">
        <w:rPr>
          <w:rFonts w:ascii="標楷體" w:eastAsia="標楷體" w:hAnsi="標楷體" w:hint="eastAsia"/>
          <w:color w:val="000000" w:themeColor="text1"/>
          <w:szCs w:val="24"/>
          <w:u w:val="single"/>
        </w:rPr>
        <w:t>由</w:t>
      </w:r>
      <w:r w:rsidR="00D212FA" w:rsidRPr="00FB559C">
        <w:rPr>
          <w:rFonts w:ascii="標楷體" w:eastAsia="標楷體" w:hAnsi="標楷體" w:hint="eastAsia"/>
          <w:color w:val="000000" w:themeColor="text1"/>
          <w:szCs w:val="24"/>
          <w:u w:val="single"/>
        </w:rPr>
        <w:t>具備課程專業領導能力之</w:t>
      </w:r>
      <w:r w:rsidR="004C3C2A">
        <w:rPr>
          <w:rFonts w:ascii="標楷體" w:eastAsia="標楷體" w:hAnsi="標楷體" w:hint="eastAsia"/>
          <w:color w:val="000000" w:themeColor="text1"/>
          <w:szCs w:val="24"/>
          <w:u w:val="single"/>
        </w:rPr>
        <w:t>現職或退休之</w:t>
      </w:r>
      <w:r w:rsidR="00670923" w:rsidRPr="00FB559C">
        <w:rPr>
          <w:rFonts w:ascii="標楷體" w:eastAsia="標楷體" w:hAnsi="標楷體" w:cs="Times New Roman"/>
          <w:color w:val="000000" w:themeColor="text1"/>
          <w:szCs w:val="24"/>
        </w:rPr>
        <w:t>中小學</w:t>
      </w:r>
      <w:r w:rsidR="00E053A1" w:rsidRPr="00FB559C">
        <w:rPr>
          <w:rFonts w:ascii="標楷體" w:eastAsia="標楷體" w:hAnsi="標楷體" w:hint="eastAsia"/>
          <w:color w:val="000000" w:themeColor="text1"/>
          <w:szCs w:val="24"/>
          <w:u w:val="single"/>
        </w:rPr>
        <w:t>教育人員</w:t>
      </w:r>
      <w:r w:rsidR="004C3C2A" w:rsidRPr="004C3C2A">
        <w:rPr>
          <w:rFonts w:ascii="標楷體" w:eastAsia="標楷體" w:hAnsi="標楷體" w:cs="Times New Roman" w:hint="eastAsia"/>
          <w:color w:val="000000" w:themeColor="text1"/>
          <w:szCs w:val="24"/>
          <w:u w:val="single"/>
        </w:rPr>
        <w:t>兼</w:t>
      </w:r>
      <w:r w:rsidR="00670923" w:rsidRPr="00FB559C">
        <w:rPr>
          <w:rFonts w:ascii="標楷體" w:eastAsia="標楷體" w:hAnsi="標楷體" w:cs="Times New Roman"/>
          <w:color w:val="000000" w:themeColor="text1"/>
          <w:szCs w:val="24"/>
        </w:rPr>
        <w:t>任</w:t>
      </w:r>
      <w:r w:rsidR="00670923" w:rsidRPr="00FB559C">
        <w:rPr>
          <w:rFonts w:ascii="標楷體" w:eastAsia="標楷體" w:hAnsi="標楷體" w:cs="Times New Roman" w:hint="eastAsia"/>
          <w:color w:val="000000" w:themeColor="text1"/>
          <w:szCs w:val="24"/>
        </w:rPr>
        <w:t>。</w:t>
      </w:r>
    </w:p>
    <w:p w:rsidR="00670923" w:rsidRPr="00FB559C" w:rsidRDefault="00670923" w:rsidP="00147ABE">
      <w:pPr>
        <w:pStyle w:val="a3"/>
        <w:numPr>
          <w:ilvl w:val="0"/>
          <w:numId w:val="9"/>
        </w:numPr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FB559C">
        <w:rPr>
          <w:rFonts w:ascii="標楷體" w:eastAsia="標楷體" w:hAnsi="標楷體" w:cs="Times New Roman" w:hint="eastAsia"/>
          <w:color w:val="000000" w:themeColor="text1"/>
          <w:szCs w:val="24"/>
          <w:u w:val="single"/>
        </w:rPr>
        <w:t>置</w:t>
      </w:r>
      <w:r w:rsidRPr="00FB559C">
        <w:rPr>
          <w:rFonts w:ascii="標楷體" w:eastAsia="標楷體" w:hAnsi="標楷體" w:cs="Times New Roman" w:hint="eastAsia"/>
          <w:color w:val="000000" w:themeColor="text1"/>
          <w:szCs w:val="24"/>
        </w:rPr>
        <w:t>團</w:t>
      </w:r>
      <w:proofErr w:type="gramStart"/>
      <w:r w:rsidRPr="00FB559C">
        <w:rPr>
          <w:rFonts w:ascii="標楷體" w:eastAsia="標楷體" w:hAnsi="標楷體" w:cs="Times New Roman" w:hint="eastAsia"/>
          <w:color w:val="000000" w:themeColor="text1"/>
          <w:szCs w:val="24"/>
        </w:rPr>
        <w:t>務</w:t>
      </w:r>
      <w:proofErr w:type="gramEnd"/>
      <w:r w:rsidRPr="00FB559C">
        <w:rPr>
          <w:rFonts w:ascii="標楷體" w:eastAsia="標楷體" w:hAnsi="標楷體" w:cs="Times New Roman" w:hint="eastAsia"/>
          <w:color w:val="000000" w:themeColor="text1"/>
          <w:szCs w:val="24"/>
        </w:rPr>
        <w:t>幹事二</w:t>
      </w:r>
      <w:r w:rsidRPr="00FB559C">
        <w:rPr>
          <w:rFonts w:ascii="標楷體" w:eastAsia="標楷體" w:hAnsi="標楷體" w:cs="Times New Roman"/>
          <w:color w:val="000000" w:themeColor="text1"/>
          <w:szCs w:val="24"/>
        </w:rPr>
        <w:t>人</w:t>
      </w:r>
      <w:r w:rsidRPr="00FB559C">
        <w:rPr>
          <w:rFonts w:ascii="標楷體" w:eastAsia="標楷體" w:hAnsi="標楷體" w:cs="Times New Roman" w:hint="eastAsia"/>
          <w:color w:val="000000" w:themeColor="text1"/>
          <w:szCs w:val="24"/>
        </w:rPr>
        <w:t>，得調用</w:t>
      </w:r>
      <w:r w:rsidRPr="00FB559C">
        <w:rPr>
          <w:rFonts w:ascii="標楷體" w:eastAsia="標楷體" w:hAnsi="標楷體" w:cs="Times New Roman"/>
          <w:color w:val="000000" w:themeColor="text1"/>
          <w:szCs w:val="24"/>
        </w:rPr>
        <w:t>中小學教師擔任</w:t>
      </w:r>
      <w:r w:rsidRPr="00FB559C">
        <w:rPr>
          <w:rFonts w:ascii="標楷體" w:eastAsia="標楷體" w:hAnsi="標楷體" w:cs="Times New Roman" w:hint="eastAsia"/>
          <w:color w:val="000000" w:themeColor="text1"/>
          <w:szCs w:val="24"/>
        </w:rPr>
        <w:t>。</w:t>
      </w:r>
    </w:p>
    <w:p w:rsidR="00D70387" w:rsidRPr="00FB559C" w:rsidRDefault="00147ABE" w:rsidP="00147ABE">
      <w:pPr>
        <w:pStyle w:val="a3"/>
        <w:numPr>
          <w:ilvl w:val="0"/>
          <w:numId w:val="9"/>
        </w:numPr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FB559C">
        <w:rPr>
          <w:rFonts w:ascii="標楷體" w:eastAsia="標楷體" w:hAnsi="標楷體" w:cs="Times New Roman" w:hint="eastAsia"/>
          <w:color w:val="000000" w:themeColor="text1"/>
          <w:szCs w:val="24"/>
          <w:u w:val="single"/>
        </w:rPr>
        <w:t>置</w:t>
      </w:r>
      <w:r w:rsidR="00943AC5" w:rsidRPr="00FB559C">
        <w:rPr>
          <w:rFonts w:ascii="標楷體" w:eastAsia="標楷體" w:hAnsi="標楷體" w:cs="Times New Roman" w:hint="eastAsia"/>
          <w:color w:val="000000" w:themeColor="text1"/>
          <w:szCs w:val="24"/>
        </w:rPr>
        <w:t>專任輔導員</w:t>
      </w:r>
      <w:r w:rsidR="00AA047E" w:rsidRPr="00AA047E">
        <w:rPr>
          <w:rFonts w:ascii="標楷體" w:eastAsia="標楷體" w:hAnsi="標楷體" w:cs="Times New Roman" w:hint="eastAsia"/>
          <w:color w:val="000000" w:themeColor="text1"/>
          <w:szCs w:val="24"/>
        </w:rPr>
        <w:t>十五</w:t>
      </w:r>
      <w:r w:rsidR="00817126" w:rsidRPr="00FB559C">
        <w:rPr>
          <w:rFonts w:ascii="標楷體" w:eastAsia="標楷體" w:hAnsi="標楷體" w:cs="Times New Roman" w:hint="eastAsia"/>
          <w:color w:val="000000" w:themeColor="text1"/>
          <w:szCs w:val="24"/>
        </w:rPr>
        <w:t>人，</w:t>
      </w:r>
      <w:r w:rsidR="004C3C2A">
        <w:rPr>
          <w:rFonts w:ascii="標楷體" w:eastAsia="標楷體" w:hAnsi="標楷體" w:hint="eastAsia"/>
          <w:color w:val="000000" w:themeColor="text1"/>
          <w:szCs w:val="24"/>
          <w:u w:val="single"/>
        </w:rPr>
        <w:t>由</w:t>
      </w:r>
      <w:r w:rsidR="00D212FA" w:rsidRPr="00FB559C">
        <w:rPr>
          <w:rFonts w:ascii="標楷體" w:eastAsia="標楷體" w:hAnsi="標楷體" w:hint="eastAsia"/>
          <w:color w:val="000000" w:themeColor="text1"/>
          <w:szCs w:val="24"/>
          <w:u w:val="single"/>
        </w:rPr>
        <w:t>教學優良</w:t>
      </w:r>
      <w:r w:rsidR="00FB5616" w:rsidRPr="00FB559C">
        <w:rPr>
          <w:rFonts w:ascii="標楷體" w:eastAsia="標楷體" w:hAnsi="標楷體" w:hint="eastAsia"/>
          <w:color w:val="000000" w:themeColor="text1"/>
          <w:szCs w:val="24"/>
          <w:u w:val="single"/>
        </w:rPr>
        <w:t>或具教育研究、課程教材發展能力</w:t>
      </w:r>
      <w:r w:rsidR="00D212FA" w:rsidRPr="00FB559C">
        <w:rPr>
          <w:rFonts w:ascii="標楷體" w:eastAsia="標楷體" w:hAnsi="標楷體" w:hint="eastAsia"/>
          <w:color w:val="000000" w:themeColor="text1"/>
          <w:szCs w:val="24"/>
          <w:u w:val="single"/>
        </w:rPr>
        <w:t>之</w:t>
      </w:r>
      <w:r w:rsidR="004C3C2A">
        <w:rPr>
          <w:rFonts w:ascii="標楷體" w:eastAsia="標楷體" w:hAnsi="標楷體" w:hint="eastAsia"/>
          <w:color w:val="000000" w:themeColor="text1"/>
          <w:szCs w:val="24"/>
          <w:u w:val="single"/>
        </w:rPr>
        <w:t>現職</w:t>
      </w:r>
      <w:r w:rsidR="00817126" w:rsidRPr="00FB559C">
        <w:rPr>
          <w:rFonts w:ascii="標楷體" w:eastAsia="標楷體" w:hAnsi="標楷體" w:cs="Times New Roman"/>
          <w:color w:val="000000" w:themeColor="text1"/>
          <w:szCs w:val="24"/>
        </w:rPr>
        <w:t>中小學教師</w:t>
      </w:r>
      <w:r w:rsidR="004C3C2A" w:rsidRPr="004C3C2A">
        <w:rPr>
          <w:rFonts w:ascii="標楷體" w:eastAsia="標楷體" w:hAnsi="標楷體" w:cs="Times New Roman" w:hint="eastAsia"/>
          <w:color w:val="000000" w:themeColor="text1"/>
          <w:szCs w:val="24"/>
          <w:u w:val="single"/>
        </w:rPr>
        <w:t>或退休教育人員兼</w:t>
      </w:r>
      <w:r w:rsidR="004C3C2A" w:rsidRPr="00FB559C">
        <w:rPr>
          <w:rFonts w:ascii="標楷體" w:eastAsia="標楷體" w:hAnsi="標楷體" w:cs="Times New Roman"/>
          <w:color w:val="000000" w:themeColor="text1"/>
          <w:szCs w:val="24"/>
        </w:rPr>
        <w:t>任</w:t>
      </w:r>
      <w:r w:rsidR="00817126" w:rsidRPr="00FB559C">
        <w:rPr>
          <w:rFonts w:ascii="標楷體" w:eastAsia="標楷體" w:hAnsi="標楷體" w:cs="Times New Roman" w:hint="eastAsia"/>
          <w:color w:val="000000" w:themeColor="text1"/>
          <w:szCs w:val="24"/>
        </w:rPr>
        <w:t>。</w:t>
      </w:r>
    </w:p>
    <w:p w:rsidR="00A9178C" w:rsidRPr="00FB559C" w:rsidRDefault="00E076D0" w:rsidP="00147ABE">
      <w:pPr>
        <w:pStyle w:val="a3"/>
        <w:numPr>
          <w:ilvl w:val="0"/>
          <w:numId w:val="9"/>
        </w:numPr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FB559C">
        <w:rPr>
          <w:rFonts w:ascii="標楷體" w:eastAsia="標楷體" w:hAnsi="標楷體" w:hint="eastAsia"/>
          <w:color w:val="000000" w:themeColor="text1"/>
          <w:szCs w:val="24"/>
        </w:rPr>
        <w:t>輔導團</w:t>
      </w:r>
      <w:r w:rsidRPr="00FB559C">
        <w:rPr>
          <w:rFonts w:ascii="標楷體" w:eastAsia="標楷體" w:hAnsi="標楷體" w:hint="eastAsia"/>
          <w:color w:val="000000" w:themeColor="text1"/>
          <w:szCs w:val="24"/>
          <w:u w:val="single"/>
        </w:rPr>
        <w:t>依課程綱要學習領域及重大教育議題，</w:t>
      </w:r>
      <w:r w:rsidRPr="00FB559C">
        <w:rPr>
          <w:rFonts w:ascii="標楷體" w:eastAsia="標楷體" w:hAnsi="標楷體" w:hint="eastAsia"/>
          <w:color w:val="000000" w:themeColor="text1"/>
          <w:szCs w:val="24"/>
        </w:rPr>
        <w:t>下設</w:t>
      </w:r>
      <w:r w:rsidRPr="00FB559C">
        <w:rPr>
          <w:rFonts w:ascii="標楷體" w:eastAsia="標楷體" w:hAnsi="標楷體" w:hint="eastAsia"/>
          <w:color w:val="000000" w:themeColor="text1"/>
          <w:szCs w:val="24"/>
          <w:u w:val="single"/>
        </w:rPr>
        <w:t>各類</w:t>
      </w:r>
      <w:r w:rsidRPr="00FB559C">
        <w:rPr>
          <w:rFonts w:ascii="標楷體" w:eastAsia="標楷體" w:hAnsi="標楷體" w:hint="eastAsia"/>
          <w:color w:val="000000" w:themeColor="text1"/>
          <w:szCs w:val="24"/>
        </w:rPr>
        <w:t>輔導小組</w:t>
      </w:r>
      <w:r w:rsidRPr="00FB559C">
        <w:rPr>
          <w:rFonts w:ascii="標楷體" w:eastAsia="標楷體" w:hAnsi="標楷體" w:hint="eastAsia"/>
          <w:color w:val="000000" w:themeColor="text1"/>
          <w:szCs w:val="24"/>
          <w:u w:val="single"/>
        </w:rPr>
        <w:t>，國中及國小</w:t>
      </w:r>
      <w:r w:rsidRPr="00FB559C">
        <w:rPr>
          <w:rFonts w:ascii="標楷體" w:eastAsia="標楷體" w:hAnsi="標楷體" w:cs="Times New Roman" w:hint="eastAsia"/>
          <w:color w:val="000000" w:themeColor="text1"/>
          <w:szCs w:val="24"/>
          <w:u w:val="single"/>
        </w:rPr>
        <w:t>依運作需求</w:t>
      </w:r>
      <w:r w:rsidRPr="00FB559C">
        <w:rPr>
          <w:rFonts w:ascii="標楷體" w:eastAsia="標楷體" w:hAnsi="標楷體" w:hint="eastAsia"/>
          <w:color w:val="000000" w:themeColor="text1"/>
          <w:szCs w:val="24"/>
          <w:u w:val="single"/>
        </w:rPr>
        <w:t>得合併或分別設置下列人員：</w:t>
      </w:r>
    </w:p>
    <w:p w:rsidR="00A9178C" w:rsidRPr="00FB559C" w:rsidRDefault="00817126" w:rsidP="00A9178C">
      <w:pPr>
        <w:pStyle w:val="a3"/>
        <w:numPr>
          <w:ilvl w:val="0"/>
          <w:numId w:val="10"/>
        </w:numPr>
        <w:ind w:leftChars="0"/>
        <w:rPr>
          <w:rFonts w:ascii="標楷體" w:eastAsia="標楷體" w:hAnsi="標楷體" w:cs="Times New Roman"/>
          <w:color w:val="000000" w:themeColor="text1"/>
          <w:szCs w:val="24"/>
        </w:rPr>
      </w:pPr>
      <w:r w:rsidRPr="00FB559C">
        <w:rPr>
          <w:rFonts w:ascii="標楷體" w:eastAsia="標楷體" w:hAnsi="標楷體" w:cs="Times New Roman" w:hint="eastAsia"/>
          <w:color w:val="000000" w:themeColor="text1"/>
          <w:szCs w:val="24"/>
        </w:rPr>
        <w:t>置</w:t>
      </w:r>
      <w:r w:rsidRPr="00FB559C">
        <w:rPr>
          <w:rFonts w:ascii="標楷體" w:eastAsia="標楷體" w:hAnsi="標楷體" w:cs="Times New Roman"/>
          <w:color w:val="000000" w:themeColor="text1"/>
          <w:szCs w:val="24"/>
        </w:rPr>
        <w:t>主任輔導員一人，副主任輔導員二人，</w:t>
      </w:r>
      <w:r w:rsidR="00A9178C" w:rsidRPr="00FB559C">
        <w:rPr>
          <w:rFonts w:ascii="標楷體" w:eastAsia="標楷體" w:hAnsi="標楷體" w:cs="Times New Roman" w:hint="eastAsia"/>
          <w:color w:val="000000" w:themeColor="text1"/>
          <w:szCs w:val="24"/>
        </w:rPr>
        <w:t>由本局局長就學校校長聘兼之。</w:t>
      </w:r>
    </w:p>
    <w:p w:rsidR="00E053A1" w:rsidRPr="00FB559C" w:rsidRDefault="00A9178C" w:rsidP="00A9178C">
      <w:pPr>
        <w:pStyle w:val="a3"/>
        <w:numPr>
          <w:ilvl w:val="0"/>
          <w:numId w:val="10"/>
        </w:numPr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FB559C">
        <w:rPr>
          <w:rFonts w:ascii="標楷體" w:eastAsia="標楷體" w:hAnsi="標楷體" w:cs="Times New Roman" w:hint="eastAsia"/>
          <w:color w:val="000000" w:themeColor="text1"/>
          <w:szCs w:val="24"/>
          <w:u w:val="single"/>
        </w:rPr>
        <w:t>置</w:t>
      </w:r>
      <w:r w:rsidR="00817126" w:rsidRPr="00FB559C">
        <w:rPr>
          <w:rFonts w:ascii="標楷體" w:eastAsia="標楷體" w:hAnsi="標楷體" w:cs="Times New Roman"/>
          <w:color w:val="000000" w:themeColor="text1"/>
          <w:szCs w:val="24"/>
        </w:rPr>
        <w:t>秘書一人，</w:t>
      </w:r>
      <w:r w:rsidR="00E053A1" w:rsidRPr="00FB559C">
        <w:rPr>
          <w:rFonts w:ascii="標楷體" w:eastAsia="標楷體" w:hAnsi="標楷體" w:cs="Times New Roman"/>
          <w:color w:val="000000" w:themeColor="text1"/>
          <w:szCs w:val="24"/>
          <w:u w:val="single"/>
        </w:rPr>
        <w:t>主任輔導員</w:t>
      </w:r>
      <w:r w:rsidR="00E053A1" w:rsidRPr="00FB559C">
        <w:rPr>
          <w:rFonts w:ascii="標楷體" w:eastAsia="標楷體" w:hAnsi="標楷體" w:hint="eastAsia"/>
          <w:color w:val="000000" w:themeColor="text1"/>
          <w:szCs w:val="24"/>
          <w:u w:val="single"/>
        </w:rPr>
        <w:t>可視業務需要邀請所屬</w:t>
      </w:r>
      <w:proofErr w:type="gramStart"/>
      <w:r w:rsidR="00E053A1" w:rsidRPr="00FB559C">
        <w:rPr>
          <w:rFonts w:ascii="標楷體" w:eastAsia="標楷體" w:hAnsi="標楷體" w:hint="eastAsia"/>
          <w:color w:val="000000" w:themeColor="text1"/>
          <w:szCs w:val="24"/>
          <w:u w:val="single"/>
        </w:rPr>
        <w:t>學校乙名同仁</w:t>
      </w:r>
      <w:proofErr w:type="gramEnd"/>
      <w:r w:rsidR="00E053A1" w:rsidRPr="00FB559C">
        <w:rPr>
          <w:rFonts w:ascii="標楷體" w:eastAsia="標楷體" w:hAnsi="標楷體" w:hint="eastAsia"/>
          <w:color w:val="000000" w:themeColor="text1"/>
          <w:szCs w:val="24"/>
          <w:u w:val="single"/>
        </w:rPr>
        <w:t>擔任行政</w:t>
      </w:r>
      <w:proofErr w:type="gramStart"/>
      <w:r w:rsidR="00E053A1" w:rsidRPr="00FB559C">
        <w:rPr>
          <w:rFonts w:ascii="標楷體" w:eastAsia="標楷體" w:hAnsi="標楷體" w:hint="eastAsia"/>
          <w:color w:val="000000" w:themeColor="text1"/>
          <w:szCs w:val="24"/>
          <w:u w:val="single"/>
        </w:rPr>
        <w:t>祕</w:t>
      </w:r>
      <w:proofErr w:type="gramEnd"/>
      <w:r w:rsidR="00E053A1" w:rsidRPr="00FB559C">
        <w:rPr>
          <w:rFonts w:ascii="標楷體" w:eastAsia="標楷體" w:hAnsi="標楷體" w:hint="eastAsia"/>
          <w:color w:val="000000" w:themeColor="text1"/>
          <w:szCs w:val="24"/>
          <w:u w:val="single"/>
        </w:rPr>
        <w:t>書。</w:t>
      </w:r>
    </w:p>
    <w:p w:rsidR="00817126" w:rsidRPr="00FB559C" w:rsidRDefault="00E053A1" w:rsidP="00FB5616">
      <w:pPr>
        <w:pStyle w:val="a3"/>
        <w:numPr>
          <w:ilvl w:val="0"/>
          <w:numId w:val="10"/>
        </w:numPr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FB559C">
        <w:rPr>
          <w:rFonts w:ascii="標楷體" w:eastAsia="標楷體" w:hAnsi="標楷體" w:cs="Times New Roman" w:hint="eastAsia"/>
          <w:color w:val="000000" w:themeColor="text1"/>
          <w:szCs w:val="24"/>
          <w:u w:val="single"/>
        </w:rPr>
        <w:t>置</w:t>
      </w:r>
      <w:r w:rsidR="00817126" w:rsidRPr="00FB559C">
        <w:rPr>
          <w:rFonts w:ascii="標楷體" w:eastAsia="標楷體" w:hAnsi="標楷體" w:cs="Times New Roman"/>
          <w:color w:val="000000" w:themeColor="text1"/>
          <w:szCs w:val="24"/>
        </w:rPr>
        <w:t>兼任輔導員五</w:t>
      </w:r>
      <w:r w:rsidR="00817126" w:rsidRPr="00FB559C">
        <w:rPr>
          <w:rFonts w:ascii="標楷體" w:eastAsia="標楷體" w:hAnsi="標楷體" w:cs="Times New Roman" w:hint="eastAsia"/>
          <w:color w:val="000000" w:themeColor="text1"/>
          <w:szCs w:val="24"/>
        </w:rPr>
        <w:t>人</w:t>
      </w:r>
      <w:r w:rsidR="005072B9" w:rsidRPr="00FB559C">
        <w:rPr>
          <w:rFonts w:ascii="標楷體" w:eastAsia="標楷體" w:hAnsi="標楷體" w:cs="Times New Roman"/>
          <w:color w:val="000000" w:themeColor="text1"/>
          <w:szCs w:val="24"/>
        </w:rPr>
        <w:t>至十</w:t>
      </w:r>
      <w:r w:rsidR="005072B9" w:rsidRPr="00FB559C">
        <w:rPr>
          <w:rFonts w:ascii="標楷體" w:eastAsia="標楷體" w:hAnsi="標楷體" w:cs="Times New Roman" w:hint="eastAsia"/>
          <w:color w:val="000000" w:themeColor="text1"/>
          <w:szCs w:val="24"/>
        </w:rPr>
        <w:t>五</w:t>
      </w:r>
      <w:r w:rsidR="00817126" w:rsidRPr="00FB559C">
        <w:rPr>
          <w:rFonts w:ascii="標楷體" w:eastAsia="標楷體" w:hAnsi="標楷體" w:cs="Times New Roman"/>
          <w:color w:val="000000" w:themeColor="text1"/>
          <w:szCs w:val="24"/>
        </w:rPr>
        <w:t>人</w:t>
      </w:r>
      <w:r w:rsidR="00036397" w:rsidRPr="00FB559C">
        <w:rPr>
          <w:rFonts w:ascii="標楷體" w:eastAsia="標楷體" w:hAnsi="標楷體" w:cs="Times New Roman" w:hint="eastAsia"/>
          <w:color w:val="000000" w:themeColor="text1"/>
          <w:szCs w:val="24"/>
        </w:rPr>
        <w:t>，</w:t>
      </w:r>
      <w:r w:rsidRPr="00FB559C">
        <w:rPr>
          <w:rFonts w:ascii="標楷體" w:eastAsia="標楷體" w:hAnsi="標楷體" w:hint="eastAsia"/>
          <w:color w:val="000000" w:themeColor="text1"/>
          <w:szCs w:val="24"/>
          <w:u w:val="single"/>
        </w:rPr>
        <w:t>遴選</w:t>
      </w:r>
      <w:r w:rsidR="00D212FA" w:rsidRPr="00FB559C">
        <w:rPr>
          <w:rFonts w:ascii="標楷體" w:eastAsia="標楷體" w:hAnsi="標楷體" w:hint="eastAsia"/>
          <w:color w:val="000000" w:themeColor="text1"/>
          <w:szCs w:val="24"/>
          <w:u w:val="single"/>
        </w:rPr>
        <w:t>教學優良</w:t>
      </w:r>
      <w:r w:rsidR="00FB5616" w:rsidRPr="00FB559C">
        <w:rPr>
          <w:rFonts w:ascii="標楷體" w:eastAsia="標楷體" w:hAnsi="標楷體" w:hint="eastAsia"/>
          <w:color w:val="000000" w:themeColor="text1"/>
          <w:szCs w:val="24"/>
          <w:u w:val="single"/>
        </w:rPr>
        <w:t>或具教育研究、課程教材發</w:t>
      </w:r>
      <w:r w:rsidR="00FB5616" w:rsidRPr="00FB559C">
        <w:rPr>
          <w:rFonts w:ascii="標楷體" w:eastAsia="標楷體" w:hAnsi="標楷體" w:hint="eastAsia"/>
          <w:color w:val="000000" w:themeColor="text1"/>
          <w:szCs w:val="24"/>
          <w:u w:val="single"/>
        </w:rPr>
        <w:lastRenderedPageBreak/>
        <w:t>展能力</w:t>
      </w:r>
      <w:r w:rsidR="00D212FA" w:rsidRPr="00FB559C">
        <w:rPr>
          <w:rFonts w:ascii="標楷體" w:eastAsia="標楷體" w:hAnsi="標楷體" w:hint="eastAsia"/>
          <w:color w:val="000000" w:themeColor="text1"/>
          <w:szCs w:val="24"/>
          <w:u w:val="single"/>
        </w:rPr>
        <w:t>之</w:t>
      </w:r>
      <w:r w:rsidRPr="00FB559C">
        <w:rPr>
          <w:rFonts w:ascii="標楷體" w:eastAsia="標楷體" w:hAnsi="標楷體" w:hint="eastAsia"/>
          <w:color w:val="000000" w:themeColor="text1"/>
          <w:szCs w:val="24"/>
          <w:u w:val="single"/>
        </w:rPr>
        <w:t>中小學教師擔任。</w:t>
      </w:r>
    </w:p>
    <w:p w:rsidR="00E053A1" w:rsidRPr="00FB559C" w:rsidRDefault="00E053A1" w:rsidP="00A9178C">
      <w:pPr>
        <w:pStyle w:val="a3"/>
        <w:numPr>
          <w:ilvl w:val="0"/>
          <w:numId w:val="10"/>
        </w:numPr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FB559C">
        <w:rPr>
          <w:rFonts w:ascii="標楷體" w:eastAsia="標楷體" w:hAnsi="標楷體" w:cs="Times New Roman" w:hint="eastAsia"/>
          <w:color w:val="000000" w:themeColor="text1"/>
          <w:szCs w:val="24"/>
          <w:u w:val="single"/>
        </w:rPr>
        <w:t>置</w:t>
      </w:r>
      <w:r w:rsidRPr="00FB559C">
        <w:rPr>
          <w:rFonts w:ascii="標楷體" w:eastAsia="標楷體" w:hAnsi="標楷體" w:cs="Times New Roman" w:hint="eastAsia"/>
          <w:color w:val="000000" w:themeColor="text1"/>
          <w:szCs w:val="24"/>
        </w:rPr>
        <w:t>榮譽輔導員一人至七人，由本局局長就</w:t>
      </w:r>
      <w:r w:rsidR="00D212FA" w:rsidRPr="00FB559C">
        <w:rPr>
          <w:rFonts w:ascii="標楷體" w:eastAsia="標楷體" w:hAnsi="標楷體" w:hint="eastAsia"/>
          <w:color w:val="000000" w:themeColor="text1"/>
          <w:kern w:val="0"/>
          <w:szCs w:val="24"/>
          <w:u w:val="single"/>
        </w:rPr>
        <w:t>曾任輔導團之退休人員</w:t>
      </w:r>
      <w:r w:rsidRPr="00FB559C">
        <w:rPr>
          <w:rFonts w:ascii="標楷體" w:eastAsia="標楷體" w:hAnsi="標楷體" w:cs="Times New Roman" w:hint="eastAsia"/>
          <w:color w:val="000000" w:themeColor="text1"/>
          <w:szCs w:val="24"/>
        </w:rPr>
        <w:t>或學者</w:t>
      </w:r>
      <w:proofErr w:type="gramStart"/>
      <w:r w:rsidRPr="00FB559C">
        <w:rPr>
          <w:rFonts w:ascii="標楷體" w:eastAsia="標楷體" w:hAnsi="標楷體" w:cs="Times New Roman" w:hint="eastAsia"/>
          <w:color w:val="000000" w:themeColor="text1"/>
          <w:szCs w:val="24"/>
        </w:rPr>
        <w:t>專家中聘兼</w:t>
      </w:r>
      <w:proofErr w:type="gramEnd"/>
      <w:r w:rsidRPr="00FB559C">
        <w:rPr>
          <w:rFonts w:ascii="標楷體" w:eastAsia="標楷體" w:hAnsi="標楷體" w:cs="Times New Roman" w:hint="eastAsia"/>
          <w:color w:val="000000" w:themeColor="text1"/>
          <w:szCs w:val="24"/>
        </w:rPr>
        <w:t>之。</w:t>
      </w:r>
    </w:p>
    <w:p w:rsidR="00F778B9" w:rsidRPr="00666AB7" w:rsidRDefault="00670923" w:rsidP="00666AB7">
      <w:pPr>
        <w:pStyle w:val="a3"/>
        <w:numPr>
          <w:ilvl w:val="0"/>
          <w:numId w:val="9"/>
        </w:numPr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FB559C">
        <w:rPr>
          <w:rFonts w:ascii="標楷體" w:eastAsia="標楷體" w:hAnsi="標楷體" w:hint="eastAsia"/>
          <w:color w:val="000000" w:themeColor="text1"/>
          <w:szCs w:val="24"/>
        </w:rPr>
        <w:t>前</w:t>
      </w:r>
      <w:r w:rsidR="00D212FA" w:rsidRPr="004C3C2A">
        <w:rPr>
          <w:rFonts w:ascii="標楷體" w:eastAsia="標楷體" w:hAnsi="標楷體" w:hint="eastAsia"/>
          <w:color w:val="000000" w:themeColor="text1"/>
          <w:szCs w:val="24"/>
        </w:rPr>
        <w:t>項</w:t>
      </w:r>
      <w:r w:rsidR="006914F4" w:rsidRPr="00FB559C">
        <w:rPr>
          <w:rFonts w:ascii="標楷體" w:eastAsia="標楷體" w:hAnsi="標楷體" w:hint="eastAsia"/>
          <w:color w:val="000000" w:themeColor="text1"/>
          <w:szCs w:val="24"/>
          <w:u w:val="single"/>
        </w:rPr>
        <w:t>課程督學、</w:t>
      </w:r>
      <w:r w:rsidR="000B0EED" w:rsidRPr="00FB559C">
        <w:rPr>
          <w:rFonts w:ascii="標楷體" w:eastAsia="標楷體" w:hAnsi="標楷體" w:hint="eastAsia"/>
          <w:color w:val="000000" w:themeColor="text1"/>
          <w:szCs w:val="24"/>
        </w:rPr>
        <w:t>輔</w:t>
      </w:r>
      <w:r w:rsidRPr="00FB559C">
        <w:rPr>
          <w:rFonts w:ascii="標楷體" w:eastAsia="標楷體" w:hAnsi="標楷體" w:hint="eastAsia"/>
          <w:color w:val="000000" w:themeColor="text1"/>
          <w:szCs w:val="24"/>
        </w:rPr>
        <w:t>導員</w:t>
      </w:r>
      <w:r w:rsidR="004C3C2A" w:rsidRPr="004C3C2A">
        <w:rPr>
          <w:rFonts w:ascii="標楷體" w:eastAsia="標楷體" w:hAnsi="標楷體" w:hint="eastAsia"/>
          <w:color w:val="000000" w:themeColor="text1"/>
          <w:szCs w:val="24"/>
          <w:u w:val="single"/>
        </w:rPr>
        <w:t>及團</w:t>
      </w:r>
      <w:proofErr w:type="gramStart"/>
      <w:r w:rsidR="004C3C2A" w:rsidRPr="004C3C2A">
        <w:rPr>
          <w:rFonts w:ascii="標楷體" w:eastAsia="標楷體" w:hAnsi="標楷體" w:hint="eastAsia"/>
          <w:color w:val="000000" w:themeColor="text1"/>
          <w:szCs w:val="24"/>
          <w:u w:val="single"/>
        </w:rPr>
        <w:t>務</w:t>
      </w:r>
      <w:proofErr w:type="gramEnd"/>
      <w:r w:rsidR="004C3C2A" w:rsidRPr="004C3C2A">
        <w:rPr>
          <w:rFonts w:ascii="標楷體" w:eastAsia="標楷體" w:hAnsi="標楷體" w:hint="eastAsia"/>
          <w:color w:val="000000" w:themeColor="text1"/>
          <w:szCs w:val="24"/>
          <w:u w:val="single"/>
        </w:rPr>
        <w:t>幹事</w:t>
      </w:r>
      <w:r w:rsidRPr="00FB559C">
        <w:rPr>
          <w:rFonts w:ascii="標楷體" w:eastAsia="標楷體" w:hAnsi="標楷體" w:hint="eastAsia"/>
          <w:color w:val="000000" w:themeColor="text1"/>
          <w:szCs w:val="24"/>
          <w:u w:val="single"/>
        </w:rPr>
        <w:t>之</w:t>
      </w:r>
      <w:r w:rsidR="00F778B9" w:rsidRPr="00FB559C">
        <w:rPr>
          <w:rFonts w:ascii="標楷體" w:eastAsia="標楷體" w:hAnsi="標楷體" w:cs="Times New Roman" w:hint="eastAsia"/>
          <w:color w:val="000000" w:themeColor="text1"/>
          <w:szCs w:val="24"/>
        </w:rPr>
        <w:t>任期為一年，期滿</w:t>
      </w:r>
      <w:r w:rsidR="00D212FA" w:rsidRPr="00FB559C">
        <w:rPr>
          <w:rFonts w:ascii="標楷體" w:eastAsia="標楷體" w:hAnsi="標楷體" w:cs="Times New Roman" w:hint="eastAsia"/>
          <w:color w:val="000000" w:themeColor="text1"/>
          <w:szCs w:val="24"/>
          <w:u w:val="single"/>
        </w:rPr>
        <w:t>經評核優良</w:t>
      </w:r>
      <w:r w:rsidR="00F778B9" w:rsidRPr="00FB559C">
        <w:rPr>
          <w:rFonts w:ascii="標楷體" w:eastAsia="標楷體" w:hAnsi="標楷體" w:cs="Times New Roman" w:hint="eastAsia"/>
          <w:color w:val="000000" w:themeColor="text1"/>
          <w:szCs w:val="24"/>
        </w:rPr>
        <w:t>得續聘之。</w:t>
      </w:r>
    </w:p>
    <w:p w:rsidR="00817126" w:rsidRPr="00FB559C" w:rsidRDefault="00817126" w:rsidP="006A62BB">
      <w:pPr>
        <w:pStyle w:val="a3"/>
        <w:numPr>
          <w:ilvl w:val="0"/>
          <w:numId w:val="6"/>
        </w:numPr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FB559C">
        <w:rPr>
          <w:rFonts w:ascii="標楷體" w:eastAsia="標楷體" w:hAnsi="標楷體"/>
          <w:color w:val="000000" w:themeColor="text1"/>
          <w:szCs w:val="24"/>
        </w:rPr>
        <w:t>輔導團應於每學年開始前</w:t>
      </w:r>
      <w:r w:rsidR="00FD78BD" w:rsidRPr="00FB559C">
        <w:rPr>
          <w:rFonts w:ascii="標楷體" w:eastAsia="標楷體" w:hAnsi="標楷體" w:hint="eastAsia"/>
          <w:color w:val="000000" w:themeColor="text1"/>
          <w:szCs w:val="24"/>
          <w:u w:val="single"/>
        </w:rPr>
        <w:t>，</w:t>
      </w:r>
      <w:r w:rsidRPr="00FB559C">
        <w:rPr>
          <w:rFonts w:ascii="標楷體" w:eastAsia="標楷體" w:hAnsi="標楷體"/>
          <w:color w:val="000000" w:themeColor="text1"/>
          <w:szCs w:val="24"/>
        </w:rPr>
        <w:t>依教育政策</w:t>
      </w:r>
      <w:r w:rsidR="00E97D08" w:rsidRPr="00FB559C">
        <w:rPr>
          <w:rFonts w:ascii="標楷體" w:eastAsia="標楷體" w:hAnsi="標楷體" w:hint="eastAsia"/>
          <w:color w:val="000000" w:themeColor="text1"/>
          <w:szCs w:val="24"/>
          <w:u w:val="single"/>
        </w:rPr>
        <w:t>、現場教師教學</w:t>
      </w:r>
      <w:r w:rsidR="00666AB7">
        <w:rPr>
          <w:rFonts w:ascii="標楷體" w:eastAsia="標楷體" w:hAnsi="標楷體" w:hint="eastAsia"/>
          <w:color w:val="000000" w:themeColor="text1"/>
          <w:szCs w:val="24"/>
          <w:u w:val="single"/>
        </w:rPr>
        <w:t>及</w:t>
      </w:r>
      <w:r w:rsidR="00E97D08" w:rsidRPr="00FB559C">
        <w:rPr>
          <w:rFonts w:ascii="標楷體" w:eastAsia="標楷體" w:hAnsi="標楷體" w:hint="eastAsia"/>
          <w:color w:val="000000" w:themeColor="text1"/>
          <w:szCs w:val="24"/>
          <w:u w:val="single"/>
        </w:rPr>
        <w:t>學生學習</w:t>
      </w:r>
      <w:r w:rsidRPr="00FB559C">
        <w:rPr>
          <w:rFonts w:ascii="標楷體" w:eastAsia="標楷體" w:hAnsi="標楷體"/>
          <w:color w:val="000000" w:themeColor="text1"/>
          <w:szCs w:val="24"/>
        </w:rPr>
        <w:t>需求</w:t>
      </w:r>
      <w:r w:rsidR="00E97D08" w:rsidRPr="00FB559C">
        <w:rPr>
          <w:rFonts w:ascii="標楷體" w:eastAsia="標楷體" w:hAnsi="標楷體" w:hint="eastAsia"/>
          <w:color w:val="000000" w:themeColor="text1"/>
          <w:szCs w:val="24"/>
          <w:u w:val="single"/>
        </w:rPr>
        <w:t>，</w:t>
      </w:r>
      <w:r w:rsidRPr="00FB559C">
        <w:rPr>
          <w:rFonts w:ascii="標楷體" w:eastAsia="標楷體" w:hAnsi="標楷體"/>
          <w:color w:val="000000" w:themeColor="text1"/>
          <w:szCs w:val="24"/>
        </w:rPr>
        <w:t>策定學年度輔導</w:t>
      </w:r>
      <w:r w:rsidRPr="00FB559C">
        <w:rPr>
          <w:rFonts w:ascii="標楷體" w:eastAsia="標楷體" w:hAnsi="標楷體" w:hint="eastAsia"/>
          <w:color w:val="000000" w:themeColor="text1"/>
          <w:szCs w:val="24"/>
        </w:rPr>
        <w:t>工作</w:t>
      </w:r>
      <w:r w:rsidRPr="00FB559C">
        <w:rPr>
          <w:rFonts w:ascii="標楷體" w:eastAsia="標楷體" w:hAnsi="標楷體"/>
          <w:color w:val="000000" w:themeColor="text1"/>
          <w:szCs w:val="24"/>
        </w:rPr>
        <w:t>計畫；各輔導小組依據</w:t>
      </w:r>
      <w:r w:rsidRPr="00FB559C">
        <w:rPr>
          <w:rFonts w:ascii="標楷體" w:eastAsia="標楷體" w:hAnsi="標楷體" w:hint="eastAsia"/>
          <w:color w:val="000000" w:themeColor="text1"/>
          <w:szCs w:val="24"/>
        </w:rPr>
        <w:t>學年度</w:t>
      </w:r>
      <w:r w:rsidRPr="00FB559C">
        <w:rPr>
          <w:rFonts w:ascii="標楷體" w:eastAsia="標楷體" w:hAnsi="標楷體"/>
          <w:color w:val="000000" w:themeColor="text1"/>
          <w:szCs w:val="24"/>
        </w:rPr>
        <w:t>輔導</w:t>
      </w:r>
      <w:r w:rsidRPr="00FB559C">
        <w:rPr>
          <w:rFonts w:ascii="標楷體" w:eastAsia="標楷體" w:hAnsi="標楷體" w:hint="eastAsia"/>
          <w:color w:val="000000" w:themeColor="text1"/>
          <w:szCs w:val="24"/>
        </w:rPr>
        <w:t>工作</w:t>
      </w:r>
      <w:r w:rsidRPr="00FB559C">
        <w:rPr>
          <w:rFonts w:ascii="標楷體" w:eastAsia="標楷體" w:hAnsi="標楷體"/>
          <w:color w:val="000000" w:themeColor="text1"/>
          <w:szCs w:val="24"/>
        </w:rPr>
        <w:t>計畫，訂定</w:t>
      </w:r>
      <w:r w:rsidR="00FD78BD" w:rsidRPr="00FB559C">
        <w:rPr>
          <w:rFonts w:ascii="標楷體" w:eastAsia="標楷體" w:hAnsi="標楷體" w:hint="eastAsia"/>
          <w:color w:val="000000" w:themeColor="text1"/>
          <w:szCs w:val="24"/>
          <w:u w:val="single"/>
        </w:rPr>
        <w:t>各</w:t>
      </w:r>
      <w:r w:rsidRPr="00FB559C">
        <w:rPr>
          <w:rFonts w:ascii="標楷體" w:eastAsia="標楷體" w:hAnsi="標楷體"/>
          <w:color w:val="000000" w:themeColor="text1"/>
          <w:szCs w:val="24"/>
        </w:rPr>
        <w:t>小組工作計畫，報經</w:t>
      </w:r>
      <w:r w:rsidRPr="00FB559C">
        <w:rPr>
          <w:rFonts w:ascii="標楷體" w:eastAsia="標楷體" w:hAnsi="標楷體" w:hint="eastAsia"/>
          <w:color w:val="000000" w:themeColor="text1"/>
          <w:szCs w:val="24"/>
        </w:rPr>
        <w:t>本局</w:t>
      </w:r>
      <w:r w:rsidRPr="00FB559C">
        <w:rPr>
          <w:rFonts w:ascii="標楷體" w:eastAsia="標楷體" w:hAnsi="標楷體"/>
          <w:color w:val="000000" w:themeColor="text1"/>
          <w:szCs w:val="24"/>
        </w:rPr>
        <w:t>核</w:t>
      </w:r>
      <w:r w:rsidRPr="00FB559C">
        <w:rPr>
          <w:rFonts w:ascii="標楷體" w:eastAsia="標楷體" w:hAnsi="標楷體" w:hint="eastAsia"/>
          <w:color w:val="000000" w:themeColor="text1"/>
          <w:szCs w:val="24"/>
        </w:rPr>
        <w:t>定</w:t>
      </w:r>
      <w:r w:rsidRPr="00FB559C">
        <w:rPr>
          <w:rFonts w:ascii="標楷體" w:eastAsia="標楷體" w:hAnsi="標楷體"/>
          <w:color w:val="000000" w:themeColor="text1"/>
          <w:szCs w:val="24"/>
        </w:rPr>
        <w:t>後</w:t>
      </w:r>
      <w:r w:rsidRPr="00FB559C">
        <w:rPr>
          <w:rFonts w:ascii="標楷體" w:eastAsia="標楷體" w:hAnsi="標楷體" w:hint="eastAsia"/>
          <w:color w:val="000000" w:themeColor="text1"/>
          <w:szCs w:val="24"/>
        </w:rPr>
        <w:t>實施</w:t>
      </w:r>
      <w:r w:rsidRPr="00FB559C">
        <w:rPr>
          <w:rFonts w:ascii="標楷體" w:eastAsia="標楷體" w:hAnsi="標楷體"/>
          <w:color w:val="000000" w:themeColor="text1"/>
          <w:szCs w:val="24"/>
        </w:rPr>
        <w:t>。</w:t>
      </w:r>
    </w:p>
    <w:p w:rsidR="00FD78BD" w:rsidRPr="00737C78" w:rsidRDefault="00666AB7" w:rsidP="00666AB7">
      <w:pPr>
        <w:pStyle w:val="a3"/>
        <w:numPr>
          <w:ilvl w:val="0"/>
          <w:numId w:val="6"/>
        </w:numPr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FB559C">
        <w:rPr>
          <w:rFonts w:ascii="標楷體" w:eastAsia="標楷體" w:hAnsi="標楷體" w:hint="eastAsia"/>
          <w:color w:val="000000" w:themeColor="text1"/>
          <w:szCs w:val="24"/>
          <w:u w:val="single"/>
        </w:rPr>
        <w:t>輔導員</w:t>
      </w:r>
      <w:r>
        <w:rPr>
          <w:rFonts w:ascii="標楷體" w:eastAsia="標楷體" w:hAnsi="標楷體" w:hint="eastAsia"/>
          <w:color w:val="000000" w:themeColor="text1"/>
          <w:szCs w:val="24"/>
          <w:u w:val="single"/>
        </w:rPr>
        <w:t>之</w:t>
      </w:r>
      <w:r w:rsidRPr="00FB559C">
        <w:rPr>
          <w:rFonts w:ascii="標楷體" w:eastAsia="標楷體" w:hAnsi="標楷體" w:hint="eastAsia"/>
          <w:color w:val="000000" w:themeColor="text1"/>
          <w:szCs w:val="24"/>
          <w:u w:val="single"/>
        </w:rPr>
        <w:t>遴選資格</w:t>
      </w:r>
      <w:r>
        <w:rPr>
          <w:rFonts w:ascii="標楷體" w:eastAsia="標楷體" w:hAnsi="標楷體" w:hint="eastAsia"/>
          <w:color w:val="000000" w:themeColor="text1"/>
          <w:szCs w:val="24"/>
          <w:u w:val="single"/>
        </w:rPr>
        <w:t>及</w:t>
      </w:r>
      <w:r w:rsidRPr="00FB559C">
        <w:rPr>
          <w:rFonts w:ascii="標楷體" w:eastAsia="標楷體" w:hAnsi="標楷體" w:hint="eastAsia"/>
          <w:color w:val="000000" w:themeColor="text1"/>
          <w:szCs w:val="24"/>
          <w:u w:val="single"/>
        </w:rPr>
        <w:t>標準</w:t>
      </w:r>
      <w:r>
        <w:rPr>
          <w:rFonts w:ascii="標楷體" w:eastAsia="標楷體" w:hAnsi="標楷體" w:hint="eastAsia"/>
          <w:color w:val="000000" w:themeColor="text1"/>
          <w:szCs w:val="24"/>
          <w:u w:val="single"/>
        </w:rPr>
        <w:t>由本局</w:t>
      </w:r>
      <w:r w:rsidRPr="00FB559C">
        <w:rPr>
          <w:rFonts w:ascii="標楷體" w:eastAsia="標楷體" w:hAnsi="標楷體" w:hint="eastAsia"/>
          <w:color w:val="000000" w:themeColor="text1"/>
          <w:szCs w:val="24"/>
          <w:u w:val="single"/>
        </w:rPr>
        <w:t>另訂</w:t>
      </w:r>
      <w:r>
        <w:rPr>
          <w:rFonts w:ascii="標楷體" w:eastAsia="標楷體" w:hAnsi="標楷體" w:hint="eastAsia"/>
          <w:color w:val="000000" w:themeColor="text1"/>
          <w:szCs w:val="24"/>
          <w:u w:val="single"/>
        </w:rPr>
        <w:t>之</w:t>
      </w:r>
      <w:r w:rsidRPr="00FB559C">
        <w:rPr>
          <w:rFonts w:ascii="標楷體" w:eastAsia="標楷體" w:hAnsi="標楷體" w:hint="eastAsia"/>
          <w:color w:val="000000" w:themeColor="text1"/>
          <w:szCs w:val="24"/>
          <w:u w:val="single"/>
        </w:rPr>
        <w:t>。</w:t>
      </w:r>
    </w:p>
    <w:p w:rsidR="00817126" w:rsidRPr="00FB559C" w:rsidRDefault="00666AB7" w:rsidP="00817126">
      <w:pPr>
        <w:pStyle w:val="a3"/>
        <w:numPr>
          <w:ilvl w:val="0"/>
          <w:numId w:val="6"/>
        </w:numPr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666AB7">
        <w:rPr>
          <w:rFonts w:ascii="標楷體" w:eastAsia="標楷體" w:hAnsi="標楷體" w:cs="Times New Roman" w:hint="eastAsia"/>
          <w:color w:val="000000" w:themeColor="text1"/>
          <w:szCs w:val="24"/>
          <w:u w:val="single"/>
        </w:rPr>
        <w:t>本要點</w:t>
      </w:r>
      <w:r w:rsidR="00817126" w:rsidRPr="00FB559C">
        <w:rPr>
          <w:rFonts w:ascii="標楷體" w:eastAsia="標楷體" w:hAnsi="標楷體" w:cs="Times New Roman"/>
          <w:color w:val="000000" w:themeColor="text1"/>
          <w:szCs w:val="24"/>
        </w:rPr>
        <w:t>所需經費由</w:t>
      </w:r>
      <w:r w:rsidR="00817126" w:rsidRPr="00FB559C">
        <w:rPr>
          <w:rFonts w:ascii="標楷體" w:eastAsia="標楷體" w:hAnsi="標楷體" w:cs="Times New Roman" w:hint="eastAsia"/>
          <w:color w:val="000000" w:themeColor="text1"/>
          <w:szCs w:val="24"/>
        </w:rPr>
        <w:t>本局</w:t>
      </w:r>
      <w:r w:rsidR="00817126" w:rsidRPr="00FB559C">
        <w:rPr>
          <w:rFonts w:ascii="標楷體" w:eastAsia="標楷體" w:hAnsi="標楷體" w:cs="Times New Roman"/>
          <w:color w:val="000000" w:themeColor="text1"/>
          <w:szCs w:val="24"/>
        </w:rPr>
        <w:t>編列預算</w:t>
      </w:r>
      <w:r w:rsidR="00817126" w:rsidRPr="00FB559C">
        <w:rPr>
          <w:rFonts w:ascii="標楷體" w:eastAsia="標楷體" w:hAnsi="標楷體" w:cs="Times New Roman" w:hint="eastAsia"/>
          <w:color w:val="000000" w:themeColor="text1"/>
          <w:szCs w:val="24"/>
        </w:rPr>
        <w:t>支應</w:t>
      </w:r>
      <w:r w:rsidR="00817126" w:rsidRPr="00FB559C">
        <w:rPr>
          <w:rFonts w:ascii="標楷體" w:eastAsia="標楷體" w:hAnsi="標楷體" w:cs="Times New Roman"/>
          <w:color w:val="000000" w:themeColor="text1"/>
          <w:szCs w:val="24"/>
        </w:rPr>
        <w:t>。</w:t>
      </w:r>
    </w:p>
    <w:sectPr w:rsidR="00817126" w:rsidRPr="00FB559C" w:rsidSect="00320D17">
      <w:footerReference w:type="default" r:id="rId9"/>
      <w:pgSz w:w="11906" w:h="16838"/>
      <w:pgMar w:top="1440" w:right="1800" w:bottom="1440" w:left="1800" w:header="851" w:footer="61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4B55" w:rsidRDefault="007A4B55" w:rsidP="00FA1009">
      <w:r>
        <w:separator/>
      </w:r>
    </w:p>
  </w:endnote>
  <w:endnote w:type="continuationSeparator" w:id="0">
    <w:p w:rsidR="007A4B55" w:rsidRDefault="007A4B55" w:rsidP="00FA1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9272604"/>
      <w:docPartObj>
        <w:docPartGallery w:val="Page Numbers (Bottom of Page)"/>
        <w:docPartUnique/>
      </w:docPartObj>
    </w:sdtPr>
    <w:sdtEndPr/>
    <w:sdtContent>
      <w:p w:rsidR="00320D17" w:rsidRDefault="00320D1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7CD4" w:rsidRPr="00FF7CD4">
          <w:rPr>
            <w:noProof/>
            <w:lang w:val="zh-TW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4B55" w:rsidRDefault="007A4B55" w:rsidP="00FA1009">
      <w:r>
        <w:separator/>
      </w:r>
    </w:p>
  </w:footnote>
  <w:footnote w:type="continuationSeparator" w:id="0">
    <w:p w:rsidR="007A4B55" w:rsidRDefault="007A4B55" w:rsidP="00FA10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731F1"/>
    <w:multiLevelType w:val="hybridMultilevel"/>
    <w:tmpl w:val="E9A29712"/>
    <w:lvl w:ilvl="0" w:tplc="178E166E">
      <w:start w:val="1"/>
      <w:numFmt w:val="taiwaneseCountingThousand"/>
      <w:lvlText w:val="%1、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8BC5208"/>
    <w:multiLevelType w:val="hybridMultilevel"/>
    <w:tmpl w:val="D4520A8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50645BB"/>
    <w:multiLevelType w:val="hybridMultilevel"/>
    <w:tmpl w:val="07FA62CC"/>
    <w:lvl w:ilvl="0" w:tplc="C05AE836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58F4C9B"/>
    <w:multiLevelType w:val="hybridMultilevel"/>
    <w:tmpl w:val="41605D8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8504483"/>
    <w:multiLevelType w:val="hybridMultilevel"/>
    <w:tmpl w:val="5988518E"/>
    <w:lvl w:ilvl="0" w:tplc="FBE05904">
      <w:start w:val="1"/>
      <w:numFmt w:val="taiwaneseCountingThousand"/>
      <w:lvlText w:val="（%1）"/>
      <w:lvlJc w:val="left"/>
      <w:pPr>
        <w:tabs>
          <w:tab w:val="num" w:pos="397"/>
        </w:tabs>
        <w:ind w:left="227" w:hanging="22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3EF337DA"/>
    <w:multiLevelType w:val="hybridMultilevel"/>
    <w:tmpl w:val="93F82E1C"/>
    <w:lvl w:ilvl="0" w:tplc="1060ABA6">
      <w:start w:val="1"/>
      <w:numFmt w:val="taiwaneseCountingThousand"/>
      <w:lvlText w:val="%1、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5CB00FA8"/>
    <w:multiLevelType w:val="hybridMultilevel"/>
    <w:tmpl w:val="F3629BAA"/>
    <w:lvl w:ilvl="0" w:tplc="5FCC9798">
      <w:start w:val="1"/>
      <w:numFmt w:val="decimal"/>
      <w:lvlText w:val="%1."/>
      <w:lvlJc w:val="left"/>
      <w:pPr>
        <w:ind w:left="960" w:hanging="240"/>
      </w:pPr>
      <w:rPr>
        <w:rFonts w:cstheme="minorBidi" w:hint="default"/>
        <w:color w:val="000000" w:themeColor="text1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7">
    <w:nsid w:val="5E495F4C"/>
    <w:multiLevelType w:val="hybridMultilevel"/>
    <w:tmpl w:val="58145E94"/>
    <w:lvl w:ilvl="0" w:tplc="D220B0D2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  <w:color w:val="000000" w:themeColor="text1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75FF1AF5"/>
    <w:multiLevelType w:val="hybridMultilevel"/>
    <w:tmpl w:val="A3DA74C6"/>
    <w:lvl w:ilvl="0" w:tplc="4192CA88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7DBD7DB4"/>
    <w:multiLevelType w:val="hybridMultilevel"/>
    <w:tmpl w:val="7FAC63E8"/>
    <w:lvl w:ilvl="0" w:tplc="A58A24D6">
      <w:start w:val="1"/>
      <w:numFmt w:val="taiwaneseCountingThousand"/>
      <w:lvlText w:val="%1、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7F7B62F0"/>
    <w:multiLevelType w:val="hybridMultilevel"/>
    <w:tmpl w:val="60D0A618"/>
    <w:lvl w:ilvl="0" w:tplc="DCFAE596">
      <w:start w:val="1"/>
      <w:numFmt w:val="taiwaneseCountingThousand"/>
      <w:lvlText w:val="%1、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0"/>
  </w:num>
  <w:num w:numId="2">
    <w:abstractNumId w:val="2"/>
  </w:num>
  <w:num w:numId="3">
    <w:abstractNumId w:val="9"/>
  </w:num>
  <w:num w:numId="4">
    <w:abstractNumId w:val="5"/>
  </w:num>
  <w:num w:numId="5">
    <w:abstractNumId w:val="1"/>
  </w:num>
  <w:num w:numId="6">
    <w:abstractNumId w:val="3"/>
  </w:num>
  <w:num w:numId="7">
    <w:abstractNumId w:val="0"/>
  </w:num>
  <w:num w:numId="8">
    <w:abstractNumId w:val="4"/>
  </w:num>
  <w:num w:numId="9">
    <w:abstractNumId w:val="7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AA6"/>
    <w:rsid w:val="00005DC8"/>
    <w:rsid w:val="00006162"/>
    <w:rsid w:val="00012DA8"/>
    <w:rsid w:val="000135CB"/>
    <w:rsid w:val="0003630E"/>
    <w:rsid w:val="00036397"/>
    <w:rsid w:val="00051C56"/>
    <w:rsid w:val="0007390F"/>
    <w:rsid w:val="00075DE2"/>
    <w:rsid w:val="00081954"/>
    <w:rsid w:val="00084265"/>
    <w:rsid w:val="000B0EED"/>
    <w:rsid w:val="000C0A41"/>
    <w:rsid w:val="000D4A9C"/>
    <w:rsid w:val="000F1716"/>
    <w:rsid w:val="000F615D"/>
    <w:rsid w:val="001005FA"/>
    <w:rsid w:val="00133036"/>
    <w:rsid w:val="00147ABE"/>
    <w:rsid w:val="001607AE"/>
    <w:rsid w:val="00176BA1"/>
    <w:rsid w:val="00181167"/>
    <w:rsid w:val="00181D7A"/>
    <w:rsid w:val="001849A1"/>
    <w:rsid w:val="00186D50"/>
    <w:rsid w:val="001A21A9"/>
    <w:rsid w:val="001A7B70"/>
    <w:rsid w:val="001D19B8"/>
    <w:rsid w:val="002209FC"/>
    <w:rsid w:val="00242F17"/>
    <w:rsid w:val="00244343"/>
    <w:rsid w:val="00256890"/>
    <w:rsid w:val="00276871"/>
    <w:rsid w:val="00280A99"/>
    <w:rsid w:val="002819F3"/>
    <w:rsid w:val="00283667"/>
    <w:rsid w:val="002A2B3A"/>
    <w:rsid w:val="002A4E48"/>
    <w:rsid w:val="002A667C"/>
    <w:rsid w:val="002E590B"/>
    <w:rsid w:val="002F1300"/>
    <w:rsid w:val="003009A8"/>
    <w:rsid w:val="00312C6A"/>
    <w:rsid w:val="00320D17"/>
    <w:rsid w:val="003321B4"/>
    <w:rsid w:val="0034232D"/>
    <w:rsid w:val="00345E02"/>
    <w:rsid w:val="00365018"/>
    <w:rsid w:val="00373E28"/>
    <w:rsid w:val="00394CF0"/>
    <w:rsid w:val="003A0F0D"/>
    <w:rsid w:val="003B472B"/>
    <w:rsid w:val="003C72A8"/>
    <w:rsid w:val="003D21EB"/>
    <w:rsid w:val="003E7E06"/>
    <w:rsid w:val="00401D28"/>
    <w:rsid w:val="00413D57"/>
    <w:rsid w:val="00415296"/>
    <w:rsid w:val="0042586B"/>
    <w:rsid w:val="00442911"/>
    <w:rsid w:val="004523A8"/>
    <w:rsid w:val="004943EA"/>
    <w:rsid w:val="004A24E8"/>
    <w:rsid w:val="004A6CE4"/>
    <w:rsid w:val="004A732D"/>
    <w:rsid w:val="004B5458"/>
    <w:rsid w:val="004C3C2A"/>
    <w:rsid w:val="004C6639"/>
    <w:rsid w:val="004D4F41"/>
    <w:rsid w:val="004D5E95"/>
    <w:rsid w:val="004D6B8C"/>
    <w:rsid w:val="004D7393"/>
    <w:rsid w:val="004E34F6"/>
    <w:rsid w:val="004F773A"/>
    <w:rsid w:val="004F7935"/>
    <w:rsid w:val="005072B9"/>
    <w:rsid w:val="0051353B"/>
    <w:rsid w:val="005159AE"/>
    <w:rsid w:val="00554BB8"/>
    <w:rsid w:val="00567DED"/>
    <w:rsid w:val="00570673"/>
    <w:rsid w:val="0057602C"/>
    <w:rsid w:val="00592D50"/>
    <w:rsid w:val="005A3EFE"/>
    <w:rsid w:val="005C00F1"/>
    <w:rsid w:val="005C518B"/>
    <w:rsid w:val="005D4777"/>
    <w:rsid w:val="005D5EFA"/>
    <w:rsid w:val="005E53D1"/>
    <w:rsid w:val="005F4FEB"/>
    <w:rsid w:val="00603767"/>
    <w:rsid w:val="00603E08"/>
    <w:rsid w:val="00607F1E"/>
    <w:rsid w:val="006214CE"/>
    <w:rsid w:val="00631AA4"/>
    <w:rsid w:val="00641463"/>
    <w:rsid w:val="0065171B"/>
    <w:rsid w:val="00656534"/>
    <w:rsid w:val="00666AB7"/>
    <w:rsid w:val="00670923"/>
    <w:rsid w:val="00677904"/>
    <w:rsid w:val="006821B0"/>
    <w:rsid w:val="00684FD3"/>
    <w:rsid w:val="006914F4"/>
    <w:rsid w:val="006A62BB"/>
    <w:rsid w:val="006C01E3"/>
    <w:rsid w:val="006E0F87"/>
    <w:rsid w:val="006E6C72"/>
    <w:rsid w:val="00733F01"/>
    <w:rsid w:val="00737C78"/>
    <w:rsid w:val="00743856"/>
    <w:rsid w:val="0076562D"/>
    <w:rsid w:val="00785706"/>
    <w:rsid w:val="00794690"/>
    <w:rsid w:val="007A4B55"/>
    <w:rsid w:val="007B523D"/>
    <w:rsid w:val="007C7E6F"/>
    <w:rsid w:val="007E0098"/>
    <w:rsid w:val="007E03A7"/>
    <w:rsid w:val="007F55B4"/>
    <w:rsid w:val="00816E99"/>
    <w:rsid w:val="00817126"/>
    <w:rsid w:val="008255B1"/>
    <w:rsid w:val="008258F1"/>
    <w:rsid w:val="00834244"/>
    <w:rsid w:val="008359D8"/>
    <w:rsid w:val="00846227"/>
    <w:rsid w:val="00850379"/>
    <w:rsid w:val="008606F9"/>
    <w:rsid w:val="008719B9"/>
    <w:rsid w:val="00874636"/>
    <w:rsid w:val="00876CBF"/>
    <w:rsid w:val="008776E9"/>
    <w:rsid w:val="00887E26"/>
    <w:rsid w:val="008C0C1C"/>
    <w:rsid w:val="008C78AE"/>
    <w:rsid w:val="008D27CF"/>
    <w:rsid w:val="008F6A91"/>
    <w:rsid w:val="00903B02"/>
    <w:rsid w:val="009201FF"/>
    <w:rsid w:val="00922CA8"/>
    <w:rsid w:val="009413EB"/>
    <w:rsid w:val="009435A1"/>
    <w:rsid w:val="00943AC5"/>
    <w:rsid w:val="00951CA8"/>
    <w:rsid w:val="00966EC2"/>
    <w:rsid w:val="00994B1E"/>
    <w:rsid w:val="009B228A"/>
    <w:rsid w:val="009B30B4"/>
    <w:rsid w:val="009C5ADF"/>
    <w:rsid w:val="009E7950"/>
    <w:rsid w:val="00A07C0F"/>
    <w:rsid w:val="00A53C27"/>
    <w:rsid w:val="00A73251"/>
    <w:rsid w:val="00A74C7E"/>
    <w:rsid w:val="00A753B2"/>
    <w:rsid w:val="00A83C0A"/>
    <w:rsid w:val="00A8426F"/>
    <w:rsid w:val="00A86793"/>
    <w:rsid w:val="00A9178C"/>
    <w:rsid w:val="00A934EC"/>
    <w:rsid w:val="00AA047E"/>
    <w:rsid w:val="00AA441B"/>
    <w:rsid w:val="00AB7689"/>
    <w:rsid w:val="00AC78F7"/>
    <w:rsid w:val="00AF19F5"/>
    <w:rsid w:val="00AF2436"/>
    <w:rsid w:val="00B16D09"/>
    <w:rsid w:val="00B52C52"/>
    <w:rsid w:val="00B65D8F"/>
    <w:rsid w:val="00B76CAE"/>
    <w:rsid w:val="00B81A02"/>
    <w:rsid w:val="00B95EA5"/>
    <w:rsid w:val="00BB24B3"/>
    <w:rsid w:val="00BB432A"/>
    <w:rsid w:val="00BB4E7D"/>
    <w:rsid w:val="00BE059F"/>
    <w:rsid w:val="00BE1835"/>
    <w:rsid w:val="00BF6D58"/>
    <w:rsid w:val="00C23AEE"/>
    <w:rsid w:val="00C41233"/>
    <w:rsid w:val="00C53A27"/>
    <w:rsid w:val="00C57A03"/>
    <w:rsid w:val="00C639D9"/>
    <w:rsid w:val="00C675D6"/>
    <w:rsid w:val="00C75959"/>
    <w:rsid w:val="00C80142"/>
    <w:rsid w:val="00C91167"/>
    <w:rsid w:val="00CA20D1"/>
    <w:rsid w:val="00CA225C"/>
    <w:rsid w:val="00CA7A56"/>
    <w:rsid w:val="00CC272B"/>
    <w:rsid w:val="00CE3F66"/>
    <w:rsid w:val="00D012BF"/>
    <w:rsid w:val="00D04B56"/>
    <w:rsid w:val="00D142F9"/>
    <w:rsid w:val="00D212FA"/>
    <w:rsid w:val="00D24135"/>
    <w:rsid w:val="00D2414B"/>
    <w:rsid w:val="00D26760"/>
    <w:rsid w:val="00D44CA9"/>
    <w:rsid w:val="00D70387"/>
    <w:rsid w:val="00D70CD7"/>
    <w:rsid w:val="00D86066"/>
    <w:rsid w:val="00D8796F"/>
    <w:rsid w:val="00D9473A"/>
    <w:rsid w:val="00DA43AA"/>
    <w:rsid w:val="00DB14D0"/>
    <w:rsid w:val="00DC320B"/>
    <w:rsid w:val="00DD00BE"/>
    <w:rsid w:val="00E053A1"/>
    <w:rsid w:val="00E076D0"/>
    <w:rsid w:val="00E11F8F"/>
    <w:rsid w:val="00E12AA6"/>
    <w:rsid w:val="00E21AF2"/>
    <w:rsid w:val="00E41AA4"/>
    <w:rsid w:val="00E42FD5"/>
    <w:rsid w:val="00E55254"/>
    <w:rsid w:val="00E97D08"/>
    <w:rsid w:val="00EA119E"/>
    <w:rsid w:val="00EF4C47"/>
    <w:rsid w:val="00F0082C"/>
    <w:rsid w:val="00F00F52"/>
    <w:rsid w:val="00F00F7A"/>
    <w:rsid w:val="00F01EE7"/>
    <w:rsid w:val="00F026DE"/>
    <w:rsid w:val="00F06645"/>
    <w:rsid w:val="00F16EAB"/>
    <w:rsid w:val="00F32C75"/>
    <w:rsid w:val="00F359CC"/>
    <w:rsid w:val="00F64394"/>
    <w:rsid w:val="00F778B9"/>
    <w:rsid w:val="00FA1009"/>
    <w:rsid w:val="00FA149D"/>
    <w:rsid w:val="00FB1DBB"/>
    <w:rsid w:val="00FB559C"/>
    <w:rsid w:val="00FB5616"/>
    <w:rsid w:val="00FD6F70"/>
    <w:rsid w:val="00FD78BD"/>
    <w:rsid w:val="00FE599B"/>
    <w:rsid w:val="00FF7C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4A9C"/>
    <w:pPr>
      <w:ind w:leftChars="200" w:left="480"/>
    </w:pPr>
  </w:style>
  <w:style w:type="paragraph" w:customStyle="1" w:styleId="ecxmsonormal">
    <w:name w:val="ecxmsonormal"/>
    <w:basedOn w:val="a"/>
    <w:rsid w:val="000D4A9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FA10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A100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A10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A1009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53A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C53A27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036397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036397"/>
  </w:style>
  <w:style w:type="character" w:customStyle="1" w:styleId="ac">
    <w:name w:val="註解文字 字元"/>
    <w:basedOn w:val="a0"/>
    <w:link w:val="ab"/>
    <w:uiPriority w:val="99"/>
    <w:semiHidden/>
    <w:rsid w:val="00036397"/>
  </w:style>
  <w:style w:type="paragraph" w:styleId="ad">
    <w:name w:val="annotation subject"/>
    <w:basedOn w:val="ab"/>
    <w:next w:val="ab"/>
    <w:link w:val="ae"/>
    <w:uiPriority w:val="99"/>
    <w:semiHidden/>
    <w:unhideWhenUsed/>
    <w:rsid w:val="00036397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036397"/>
    <w:rPr>
      <w:b/>
      <w:bCs/>
    </w:rPr>
  </w:style>
  <w:style w:type="paragraph" w:customStyle="1" w:styleId="Default">
    <w:name w:val="Default"/>
    <w:rsid w:val="00A8426F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customStyle="1" w:styleId="af">
    <w:name w:val="字元 字元 字元 字元 字元 字元 字元 字元 字元 字元 字元 字元 字元 字元 字元 字元 字元 字元 字元 字元 字元 字元"/>
    <w:basedOn w:val="a"/>
    <w:rsid w:val="006214CE"/>
    <w:pPr>
      <w:widowControl/>
      <w:spacing w:after="160" w:line="240" w:lineRule="exact"/>
    </w:pPr>
    <w:rPr>
      <w:rFonts w:ascii="Tahoma" w:eastAsia="新細明體" w:hAnsi="Tahoma" w:cs="Times New Roman"/>
      <w:kern w:val="0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4A9C"/>
    <w:pPr>
      <w:ind w:leftChars="200" w:left="480"/>
    </w:pPr>
  </w:style>
  <w:style w:type="paragraph" w:customStyle="1" w:styleId="ecxmsonormal">
    <w:name w:val="ecxmsonormal"/>
    <w:basedOn w:val="a"/>
    <w:rsid w:val="000D4A9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FA10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A100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A10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A1009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53A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C53A27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036397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036397"/>
  </w:style>
  <w:style w:type="character" w:customStyle="1" w:styleId="ac">
    <w:name w:val="註解文字 字元"/>
    <w:basedOn w:val="a0"/>
    <w:link w:val="ab"/>
    <w:uiPriority w:val="99"/>
    <w:semiHidden/>
    <w:rsid w:val="00036397"/>
  </w:style>
  <w:style w:type="paragraph" w:styleId="ad">
    <w:name w:val="annotation subject"/>
    <w:basedOn w:val="ab"/>
    <w:next w:val="ab"/>
    <w:link w:val="ae"/>
    <w:uiPriority w:val="99"/>
    <w:semiHidden/>
    <w:unhideWhenUsed/>
    <w:rsid w:val="00036397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036397"/>
    <w:rPr>
      <w:b/>
      <w:bCs/>
    </w:rPr>
  </w:style>
  <w:style w:type="paragraph" w:customStyle="1" w:styleId="Default">
    <w:name w:val="Default"/>
    <w:rsid w:val="00A8426F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customStyle="1" w:styleId="af">
    <w:name w:val="字元 字元 字元 字元 字元 字元 字元 字元 字元 字元 字元 字元 字元 字元 字元 字元 字元 字元 字元 字元 字元 字元"/>
    <w:basedOn w:val="a"/>
    <w:rsid w:val="006214CE"/>
    <w:pPr>
      <w:widowControl/>
      <w:spacing w:after="160" w:line="240" w:lineRule="exact"/>
    </w:pPr>
    <w:rPr>
      <w:rFonts w:ascii="Tahoma" w:eastAsia="新細明體" w:hAnsi="Tahoma" w:cs="Times New Roman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74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0796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D379C1-B660-4A64-9660-9E38CD608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165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a3744</dc:creator>
  <cp:lastModifiedBy>教學組長  黃勁文</cp:lastModifiedBy>
  <cp:revision>2</cp:revision>
  <cp:lastPrinted>2014-05-15T06:46:00Z</cp:lastPrinted>
  <dcterms:created xsi:type="dcterms:W3CDTF">2015-06-01T02:40:00Z</dcterms:created>
  <dcterms:modified xsi:type="dcterms:W3CDTF">2015-06-01T02:40:00Z</dcterms:modified>
</cp:coreProperties>
</file>