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9961D" w14:textId="2CA832FA" w:rsidR="008F2166" w:rsidRPr="00D95584" w:rsidRDefault="008F2166" w:rsidP="00D82E74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D95584">
        <w:rPr>
          <w:rFonts w:ascii="Times New Roman" w:eastAsia="標楷體" w:hAnsi="Times New Roman" w:cs="Times New Roman"/>
          <w:b/>
          <w:sz w:val="28"/>
          <w:szCs w:val="28"/>
        </w:rPr>
        <w:t>教育部</w:t>
      </w:r>
      <w:r w:rsidR="00C05171" w:rsidRPr="00D95584">
        <w:rPr>
          <w:rFonts w:ascii="Times New Roman" w:eastAsia="標楷體" w:hAnsi="Times New Roman" w:cs="Times New Roman" w:hint="eastAsia"/>
          <w:b/>
          <w:sz w:val="28"/>
          <w:szCs w:val="28"/>
        </w:rPr>
        <w:t>辦理</w:t>
      </w:r>
      <w:r w:rsidRPr="00D95584">
        <w:rPr>
          <w:rFonts w:ascii="Times New Roman" w:eastAsia="標楷體" w:hAnsi="Times New Roman" w:cs="Times New Roman"/>
          <w:b/>
          <w:sz w:val="28"/>
          <w:szCs w:val="28"/>
        </w:rPr>
        <w:t>補助</w:t>
      </w:r>
      <w:r w:rsidR="00C5660E">
        <w:rPr>
          <w:rFonts w:ascii="Times New Roman" w:eastAsia="標楷體" w:hAnsi="Times New Roman" w:cs="Times New Roman" w:hint="eastAsia"/>
          <w:b/>
          <w:sz w:val="28"/>
          <w:szCs w:val="28"/>
        </w:rPr>
        <w:t>國</w:t>
      </w:r>
      <w:r w:rsidRPr="00D95584">
        <w:rPr>
          <w:rFonts w:ascii="Times New Roman" w:eastAsia="標楷體" w:hAnsi="Times New Roman" w:cs="Times New Roman"/>
          <w:b/>
          <w:sz w:val="28"/>
          <w:szCs w:val="28"/>
        </w:rPr>
        <w:t>中小學</w:t>
      </w:r>
      <w:proofErr w:type="gramStart"/>
      <w:r w:rsidRPr="00D95584">
        <w:rPr>
          <w:rFonts w:ascii="Times New Roman" w:eastAsia="標楷體" w:hAnsi="Times New Roman" w:cs="Times New Roman"/>
          <w:b/>
          <w:sz w:val="28"/>
          <w:szCs w:val="28"/>
        </w:rPr>
        <w:t>磨課師</w:t>
      </w:r>
      <w:proofErr w:type="gramEnd"/>
      <w:r w:rsidRPr="00D95584">
        <w:rPr>
          <w:rFonts w:ascii="Times New Roman" w:eastAsia="標楷體" w:hAnsi="Times New Roman" w:cs="Times New Roman"/>
          <w:b/>
          <w:sz w:val="28"/>
          <w:szCs w:val="28"/>
        </w:rPr>
        <w:t>課程</w:t>
      </w:r>
      <w:r w:rsidR="00460DE9" w:rsidRPr="00D95584">
        <w:rPr>
          <w:rFonts w:ascii="Times New Roman" w:eastAsia="標楷體" w:hAnsi="Times New Roman" w:cs="Times New Roman" w:hint="eastAsia"/>
          <w:b/>
          <w:sz w:val="28"/>
          <w:szCs w:val="28"/>
        </w:rPr>
        <w:t>創新教學應用</w:t>
      </w:r>
      <w:r w:rsidRPr="00D95584">
        <w:rPr>
          <w:rFonts w:ascii="Times New Roman" w:eastAsia="標楷體" w:hAnsi="Times New Roman" w:cs="Times New Roman"/>
          <w:b/>
          <w:sz w:val="28"/>
          <w:szCs w:val="28"/>
        </w:rPr>
        <w:t>計畫徵件</w:t>
      </w:r>
      <w:bookmarkEnd w:id="0"/>
      <w:r w:rsidRPr="00D95584">
        <w:rPr>
          <w:rFonts w:ascii="Times New Roman" w:eastAsia="標楷體" w:hAnsi="Times New Roman" w:cs="Times New Roman"/>
          <w:b/>
          <w:sz w:val="28"/>
          <w:szCs w:val="28"/>
        </w:rPr>
        <w:t>須知</w:t>
      </w:r>
    </w:p>
    <w:p w14:paraId="32A694CB" w14:textId="23AC39BD" w:rsidR="00D82E74" w:rsidRPr="00D95584" w:rsidRDefault="00D82E74" w:rsidP="00D82E74">
      <w:pPr>
        <w:adjustRightInd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D95584">
        <w:rPr>
          <w:rFonts w:ascii="Times New Roman" w:eastAsia="標楷體" w:hAnsi="Times New Roman" w:cs="Times New Roman" w:hint="eastAsia"/>
          <w:sz w:val="20"/>
          <w:szCs w:val="20"/>
        </w:rPr>
        <w:t>中華民國</w:t>
      </w:r>
      <w:r w:rsidRPr="00B67ACC">
        <w:rPr>
          <w:rFonts w:ascii="標楷體" w:eastAsia="標楷體" w:hAnsi="標楷體" w:cs="Times New Roman" w:hint="eastAsia"/>
          <w:sz w:val="20"/>
          <w:szCs w:val="20"/>
        </w:rPr>
        <w:t>104年</w:t>
      </w:r>
      <w:r w:rsidR="00B67ACC" w:rsidRPr="00B67ACC">
        <w:rPr>
          <w:rFonts w:ascii="標楷體" w:eastAsia="標楷體" w:hAnsi="標楷體" w:cs="Times New Roman" w:hint="eastAsia"/>
          <w:sz w:val="20"/>
          <w:szCs w:val="20"/>
        </w:rPr>
        <w:t>5</w:t>
      </w:r>
      <w:r w:rsidRPr="00B67ACC">
        <w:rPr>
          <w:rFonts w:ascii="標楷體" w:eastAsia="標楷體" w:hAnsi="標楷體" w:cs="Times New Roman" w:hint="eastAsia"/>
          <w:sz w:val="20"/>
          <w:szCs w:val="20"/>
        </w:rPr>
        <w:t>月</w:t>
      </w:r>
      <w:r w:rsidR="00B67ACC" w:rsidRPr="00B67ACC">
        <w:rPr>
          <w:rFonts w:ascii="標楷體" w:eastAsia="標楷體" w:hAnsi="標楷體" w:cs="Times New Roman" w:hint="eastAsia"/>
          <w:sz w:val="20"/>
          <w:szCs w:val="20"/>
        </w:rPr>
        <w:t>7</w:t>
      </w:r>
      <w:r w:rsidRPr="00D95584">
        <w:rPr>
          <w:rFonts w:ascii="Times New Roman" w:eastAsia="標楷體" w:hAnsi="Times New Roman" w:cs="Times New Roman" w:hint="eastAsia"/>
          <w:sz w:val="20"/>
          <w:szCs w:val="20"/>
        </w:rPr>
        <w:t>日</w:t>
      </w:r>
    </w:p>
    <w:p w14:paraId="3BA6F6C7" w14:textId="28E147DF" w:rsidR="00D82E74" w:rsidRPr="00D95584" w:rsidRDefault="00D82E74" w:rsidP="00D82E74">
      <w:pPr>
        <w:adjustRightInd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D95584">
        <w:rPr>
          <w:rFonts w:ascii="Times New Roman" w:eastAsia="標楷體" w:hAnsi="Times New Roman" w:cs="Times New Roman" w:hint="eastAsia"/>
          <w:sz w:val="20"/>
          <w:szCs w:val="20"/>
        </w:rPr>
        <w:t>臺教資</w:t>
      </w:r>
      <w:r w:rsidRPr="00D95584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Pr="00D95584">
        <w:rPr>
          <w:rFonts w:ascii="Times New Roman" w:eastAsia="標楷體" w:hAnsi="Times New Roman" w:cs="Times New Roman" w:hint="eastAsia"/>
          <w:sz w:val="20"/>
          <w:szCs w:val="20"/>
        </w:rPr>
        <w:t>一</w:t>
      </w:r>
      <w:r w:rsidRPr="00D95584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Pr="00D95584">
        <w:rPr>
          <w:rFonts w:ascii="Times New Roman" w:eastAsia="標楷體" w:hAnsi="Times New Roman" w:cs="Times New Roman" w:hint="eastAsia"/>
          <w:sz w:val="20"/>
          <w:szCs w:val="20"/>
        </w:rPr>
        <w:t>字第</w:t>
      </w:r>
      <w:r w:rsidR="00935EF9" w:rsidRPr="00D95584">
        <w:rPr>
          <w:rFonts w:ascii="標楷體" w:eastAsia="標楷體" w:hAnsi="標楷體" w:cs="Times New Roman" w:hint="eastAsia"/>
          <w:sz w:val="20"/>
          <w:szCs w:val="20"/>
        </w:rPr>
        <w:t>1040039698</w:t>
      </w:r>
      <w:r w:rsidRPr="00D95584">
        <w:rPr>
          <w:rFonts w:ascii="Times New Roman" w:eastAsia="標楷體" w:hAnsi="Times New Roman" w:cs="Times New Roman" w:hint="eastAsia"/>
          <w:sz w:val="20"/>
          <w:szCs w:val="20"/>
        </w:rPr>
        <w:t>號函訂定</w:t>
      </w:r>
    </w:p>
    <w:p w14:paraId="50D0C7AD" w14:textId="77777777" w:rsidR="008F2166" w:rsidRPr="00D95584" w:rsidRDefault="008F2166" w:rsidP="00600E8B">
      <w:pPr>
        <w:pStyle w:val="a3"/>
        <w:numPr>
          <w:ilvl w:val="0"/>
          <w:numId w:val="2"/>
        </w:numPr>
        <w:spacing w:beforeLines="50" w:before="180" w:afterLines="50" w:after="180"/>
        <w:ind w:leftChars="0" w:left="488" w:hanging="48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目的</w:t>
      </w:r>
    </w:p>
    <w:p w14:paraId="74891C79" w14:textId="7D6D8995" w:rsidR="008F2166" w:rsidRPr="00D95584" w:rsidRDefault="008F2166" w:rsidP="00600E8B">
      <w:pPr>
        <w:ind w:leftChars="215" w:left="527" w:hanging="11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教育部（以下簡稱本部）為</w:t>
      </w:r>
      <w:r w:rsidR="007E0183" w:rsidRPr="00D95584">
        <w:rPr>
          <w:rFonts w:ascii="Times New Roman" w:eastAsia="標楷體" w:hAnsi="Times New Roman" w:cs="Times New Roman"/>
        </w:rPr>
        <w:t>建立多元彈性</w:t>
      </w:r>
      <w:proofErr w:type="gramStart"/>
      <w:r w:rsidR="007E0183" w:rsidRPr="00D95584">
        <w:rPr>
          <w:rFonts w:ascii="Times New Roman" w:eastAsia="標楷體" w:hAnsi="Times New Roman" w:cs="Times New Roman"/>
        </w:rPr>
        <w:t>磨課師</w:t>
      </w:r>
      <w:proofErr w:type="gramEnd"/>
      <w:r w:rsidR="007E0183" w:rsidRPr="00D95584">
        <w:rPr>
          <w:rFonts w:ascii="Times New Roman" w:eastAsia="標楷體" w:hAnsi="Times New Roman" w:cs="Times New Roman" w:hint="eastAsia"/>
        </w:rPr>
        <w:t>(</w:t>
      </w:r>
      <w:r w:rsidR="007E0183" w:rsidRPr="00D95584">
        <w:rPr>
          <w:rFonts w:ascii="Times New Roman" w:eastAsia="標楷體" w:hAnsi="Times New Roman" w:cs="Times New Roman"/>
        </w:rPr>
        <w:t>Massive Online Open Courses</w:t>
      </w:r>
      <w:r w:rsidR="007E0183" w:rsidRPr="00D95584">
        <w:rPr>
          <w:rFonts w:ascii="Times New Roman" w:eastAsia="標楷體" w:hAnsi="Times New Roman" w:cs="Times New Roman" w:hint="eastAsia"/>
        </w:rPr>
        <w:t>，</w:t>
      </w:r>
      <w:r w:rsidR="007E0183" w:rsidRPr="00D95584">
        <w:rPr>
          <w:rFonts w:ascii="Times New Roman" w:eastAsia="標楷體" w:hAnsi="Times New Roman" w:cs="Times New Roman" w:hint="eastAsia"/>
        </w:rPr>
        <w:t>MOOCs</w:t>
      </w:r>
      <w:r w:rsidR="007E0183" w:rsidRPr="00D95584">
        <w:rPr>
          <w:rFonts w:ascii="Times New Roman" w:eastAsia="標楷體" w:hAnsi="Times New Roman" w:cs="Times New Roman"/>
        </w:rPr>
        <w:t>)</w:t>
      </w:r>
      <w:r w:rsidR="007E0183" w:rsidRPr="00D95584">
        <w:rPr>
          <w:rFonts w:ascii="Times New Roman" w:eastAsia="標楷體" w:hAnsi="Times New Roman" w:cs="Times New Roman"/>
        </w:rPr>
        <w:t>課程教學應用模式</w:t>
      </w:r>
      <w:r w:rsidR="007E0183" w:rsidRPr="00D95584">
        <w:rPr>
          <w:rFonts w:ascii="Times New Roman" w:eastAsia="標楷體" w:hAnsi="Times New Roman" w:cs="Times New Roman" w:hint="eastAsia"/>
        </w:rPr>
        <w:t>，鼓勵國民中小學</w:t>
      </w:r>
      <w:r w:rsidRPr="00D95584">
        <w:rPr>
          <w:rFonts w:ascii="Times New Roman" w:eastAsia="標楷體" w:hAnsi="Times New Roman" w:cs="Times New Roman"/>
        </w:rPr>
        <w:t>發展創新教學活動，</w:t>
      </w:r>
      <w:r w:rsidR="00460DE9" w:rsidRPr="00D95584">
        <w:rPr>
          <w:rFonts w:ascii="Times New Roman" w:eastAsia="標楷體" w:hAnsi="Times New Roman" w:cs="Times New Roman" w:hint="eastAsia"/>
        </w:rPr>
        <w:t>以</w:t>
      </w:r>
      <w:r w:rsidR="00460DE9" w:rsidRPr="00D95584">
        <w:rPr>
          <w:rFonts w:ascii="Times New Roman" w:eastAsia="標楷體" w:hAnsi="Times New Roman" w:cs="Times New Roman"/>
        </w:rPr>
        <w:t>提升學習</w:t>
      </w:r>
      <w:r w:rsidR="00C5660E">
        <w:rPr>
          <w:rFonts w:ascii="Times New Roman" w:eastAsia="標楷體" w:hAnsi="Times New Roman" w:cs="Times New Roman" w:hint="eastAsia"/>
        </w:rPr>
        <w:t>成</w:t>
      </w:r>
      <w:r w:rsidR="00460DE9" w:rsidRPr="00D95584">
        <w:rPr>
          <w:rFonts w:ascii="Times New Roman" w:eastAsia="標楷體" w:hAnsi="Times New Roman" w:cs="Times New Roman"/>
        </w:rPr>
        <w:t>效，</w:t>
      </w:r>
      <w:r w:rsidRPr="00D95584">
        <w:rPr>
          <w:rFonts w:ascii="Times New Roman" w:eastAsia="標楷體" w:hAnsi="Times New Roman" w:cs="Times New Roman"/>
        </w:rPr>
        <w:t>依據本部補助推動人文及科技教育先導型計畫要點，公告受理申請</w:t>
      </w:r>
      <w:r w:rsidR="00C5660E">
        <w:rPr>
          <w:rFonts w:ascii="Times New Roman" w:eastAsia="標楷體" w:hAnsi="Times New Roman" w:cs="Times New Roman" w:hint="eastAsia"/>
        </w:rPr>
        <w:t>國</w:t>
      </w:r>
      <w:r w:rsidR="006C164D" w:rsidRPr="00D95584">
        <w:rPr>
          <w:rFonts w:ascii="Times New Roman" w:eastAsia="標楷體" w:hAnsi="Times New Roman" w:cs="Times New Roman" w:hint="eastAsia"/>
        </w:rPr>
        <w:t>中小學</w:t>
      </w:r>
      <w:proofErr w:type="gramStart"/>
      <w:r w:rsidR="006C164D" w:rsidRPr="00D95584">
        <w:rPr>
          <w:rFonts w:ascii="Times New Roman" w:eastAsia="標楷體" w:hAnsi="Times New Roman" w:cs="Times New Roman" w:hint="eastAsia"/>
        </w:rPr>
        <w:t>磨課師</w:t>
      </w:r>
      <w:proofErr w:type="gramEnd"/>
      <w:r w:rsidR="006C164D" w:rsidRPr="00D95584">
        <w:rPr>
          <w:rFonts w:ascii="Times New Roman" w:eastAsia="標楷體" w:hAnsi="Times New Roman" w:cs="Times New Roman" w:hint="eastAsia"/>
        </w:rPr>
        <w:t>課程創新教學應用計畫</w:t>
      </w:r>
      <w:r w:rsidRPr="00D95584">
        <w:rPr>
          <w:rFonts w:ascii="Times New Roman" w:eastAsia="標楷體" w:hAnsi="Times New Roman" w:cs="Times New Roman"/>
        </w:rPr>
        <w:t>。</w:t>
      </w:r>
    </w:p>
    <w:p w14:paraId="4B164BFC" w14:textId="77777777" w:rsidR="008F2166" w:rsidRPr="00D95584" w:rsidRDefault="008F2166" w:rsidP="00600E8B">
      <w:pPr>
        <w:pStyle w:val="a3"/>
        <w:numPr>
          <w:ilvl w:val="0"/>
          <w:numId w:val="2"/>
        </w:numPr>
        <w:spacing w:beforeLines="100" w:before="360" w:afterLines="50" w:after="180"/>
        <w:ind w:leftChars="0" w:left="488" w:hanging="48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補助對象</w:t>
      </w:r>
    </w:p>
    <w:p w14:paraId="316DF078" w14:textId="5C2D3676" w:rsidR="008F2166" w:rsidRPr="00D95584" w:rsidRDefault="007E0183">
      <w:pPr>
        <w:spacing w:before="50" w:afterLines="50" w:after="180"/>
        <w:ind w:leftChars="205" w:left="510" w:hanging="1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直轄市</w:t>
      </w:r>
      <w:r w:rsidR="00DA231F">
        <w:rPr>
          <w:rFonts w:ascii="Times New Roman" w:eastAsia="標楷體" w:hAnsi="Times New Roman" w:cs="Times New Roman" w:hint="eastAsia"/>
        </w:rPr>
        <w:t>政府教育局</w:t>
      </w:r>
      <w:r w:rsidR="00C961D3" w:rsidRPr="00D95584">
        <w:rPr>
          <w:rFonts w:ascii="Times New Roman" w:eastAsia="標楷體" w:hAnsi="Times New Roman" w:cs="Times New Roman" w:hint="eastAsia"/>
        </w:rPr>
        <w:t>、</w:t>
      </w:r>
      <w:r w:rsidRPr="00D95584">
        <w:rPr>
          <w:rFonts w:ascii="Times New Roman" w:eastAsia="標楷體" w:hAnsi="Times New Roman" w:cs="Times New Roman" w:hint="eastAsia"/>
        </w:rPr>
        <w:t>縣</w:t>
      </w:r>
      <w:r w:rsidR="00C961D3" w:rsidRPr="00D95584">
        <w:rPr>
          <w:rFonts w:ascii="Times New Roman" w:eastAsia="標楷體" w:hAnsi="Times New Roman" w:cs="Times New Roman" w:hint="eastAsia"/>
        </w:rPr>
        <w:t>(</w:t>
      </w:r>
      <w:r w:rsidRPr="00D95584">
        <w:rPr>
          <w:rFonts w:ascii="Times New Roman" w:eastAsia="標楷體" w:hAnsi="Times New Roman" w:cs="Times New Roman" w:hint="eastAsia"/>
        </w:rPr>
        <w:t>市</w:t>
      </w:r>
      <w:r w:rsidRPr="00D95584">
        <w:rPr>
          <w:rFonts w:ascii="Times New Roman" w:eastAsia="標楷體" w:hAnsi="Times New Roman" w:cs="Times New Roman" w:hint="eastAsia"/>
        </w:rPr>
        <w:t>)</w:t>
      </w:r>
      <w:r w:rsidR="00DA231F">
        <w:rPr>
          <w:rFonts w:ascii="Times New Roman" w:eastAsia="標楷體" w:hAnsi="Times New Roman" w:cs="Times New Roman" w:hint="eastAsia"/>
        </w:rPr>
        <w:t>政府</w:t>
      </w:r>
      <w:r w:rsidRPr="00D95584">
        <w:rPr>
          <w:rFonts w:ascii="Times New Roman" w:eastAsia="標楷體" w:hAnsi="Times New Roman" w:cs="Times New Roman" w:hint="eastAsia"/>
        </w:rPr>
        <w:t>所</w:t>
      </w:r>
      <w:r w:rsidR="00B33F29" w:rsidRPr="00D95584">
        <w:rPr>
          <w:rFonts w:ascii="Times New Roman" w:eastAsia="標楷體" w:hAnsi="Times New Roman" w:cs="Times New Roman" w:hint="eastAsia"/>
        </w:rPr>
        <w:t>屬</w:t>
      </w:r>
      <w:r w:rsidR="008F2166" w:rsidRPr="00D95584">
        <w:rPr>
          <w:rFonts w:ascii="Times New Roman" w:eastAsia="標楷體" w:hAnsi="Times New Roman" w:cs="Times New Roman"/>
        </w:rPr>
        <w:t>國民小學</w:t>
      </w:r>
      <w:r w:rsidR="008F2166" w:rsidRPr="00D95584">
        <w:rPr>
          <w:rFonts w:ascii="Times New Roman" w:eastAsia="標楷體" w:hAnsi="Times New Roman" w:cs="Times New Roman"/>
        </w:rPr>
        <w:t>(</w:t>
      </w:r>
      <w:r w:rsidR="008F2166" w:rsidRPr="00D95584">
        <w:rPr>
          <w:rFonts w:ascii="Times New Roman" w:eastAsia="標楷體" w:hAnsi="Times New Roman" w:cs="Times New Roman"/>
        </w:rPr>
        <w:t>以下簡稱國小</w:t>
      </w:r>
      <w:r w:rsidR="008F2166" w:rsidRPr="00D95584">
        <w:rPr>
          <w:rFonts w:ascii="Times New Roman" w:eastAsia="標楷體" w:hAnsi="Times New Roman" w:cs="Times New Roman"/>
        </w:rPr>
        <w:t>)</w:t>
      </w:r>
      <w:r w:rsidR="008F2166" w:rsidRPr="00D95584">
        <w:rPr>
          <w:rFonts w:ascii="Times New Roman" w:eastAsia="標楷體" w:hAnsi="Times New Roman" w:cs="Times New Roman"/>
        </w:rPr>
        <w:t>、國民中學</w:t>
      </w:r>
      <w:r w:rsidR="008F2166" w:rsidRPr="00D95584">
        <w:rPr>
          <w:rFonts w:ascii="Times New Roman" w:eastAsia="標楷體" w:hAnsi="Times New Roman" w:cs="Times New Roman"/>
        </w:rPr>
        <w:t>(</w:t>
      </w:r>
      <w:r w:rsidR="008F2166" w:rsidRPr="00D95584">
        <w:rPr>
          <w:rFonts w:ascii="Times New Roman" w:eastAsia="標楷體" w:hAnsi="Times New Roman" w:cs="Times New Roman"/>
        </w:rPr>
        <w:t>以下簡稱國中</w:t>
      </w:r>
      <w:r w:rsidR="008F2166" w:rsidRPr="00D95584">
        <w:rPr>
          <w:rFonts w:ascii="Times New Roman" w:eastAsia="標楷體" w:hAnsi="Times New Roman" w:cs="Times New Roman"/>
        </w:rPr>
        <w:t>)</w:t>
      </w:r>
      <w:r w:rsidR="008F2166" w:rsidRPr="00D95584">
        <w:rPr>
          <w:rFonts w:ascii="Times New Roman" w:eastAsia="標楷體" w:hAnsi="Times New Roman" w:cs="Times New Roman"/>
        </w:rPr>
        <w:t>。</w:t>
      </w:r>
    </w:p>
    <w:p w14:paraId="61AEF0FA" w14:textId="77777777" w:rsidR="008F2166" w:rsidRPr="00D95584" w:rsidRDefault="008F2166" w:rsidP="00600E8B">
      <w:pPr>
        <w:pStyle w:val="a3"/>
        <w:numPr>
          <w:ilvl w:val="0"/>
          <w:numId w:val="2"/>
        </w:numPr>
        <w:spacing w:beforeLines="100" w:before="360" w:afterLines="50" w:after="180"/>
        <w:ind w:leftChars="0" w:left="488" w:hanging="48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計畫期程</w:t>
      </w:r>
    </w:p>
    <w:p w14:paraId="0F5F884E" w14:textId="77777777" w:rsidR="008F2166" w:rsidRPr="00D95584" w:rsidRDefault="008F2166" w:rsidP="00600E8B">
      <w:pPr>
        <w:spacing w:before="50" w:afterLines="50" w:after="180"/>
        <w:ind w:leftChars="196" w:left="470" w:firstLine="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全程自一百零四年八月一日至一百零六年七月三十一日，分期實施。</w:t>
      </w:r>
    </w:p>
    <w:p w14:paraId="5EFCD7E0" w14:textId="4E0D3B30" w:rsidR="008F2166" w:rsidRPr="00D95584" w:rsidRDefault="008F2166" w:rsidP="00600E8B">
      <w:pPr>
        <w:pStyle w:val="a3"/>
        <w:numPr>
          <w:ilvl w:val="0"/>
          <w:numId w:val="3"/>
        </w:numPr>
        <w:tabs>
          <w:tab w:val="left" w:pos="952"/>
        </w:tabs>
        <w:spacing w:before="50"/>
        <w:ind w:leftChars="0" w:left="737" w:rightChars="-130" w:right="-312" w:hanging="488"/>
        <w:jc w:val="both"/>
        <w:rPr>
          <w:rFonts w:ascii="Times New Roman" w:eastAsia="標楷體" w:hAnsi="Times New Roman" w:cs="Times New Roman"/>
          <w:spacing w:val="-2"/>
        </w:rPr>
      </w:pPr>
      <w:r w:rsidRPr="00D95584">
        <w:rPr>
          <w:rFonts w:ascii="Times New Roman" w:eastAsia="標楷體" w:hAnsi="Times New Roman" w:cs="Times New Roman"/>
          <w:spacing w:val="-2"/>
        </w:rPr>
        <w:t>第一期</w:t>
      </w:r>
      <w:r w:rsidR="005724D1" w:rsidRPr="00D95584">
        <w:rPr>
          <w:rFonts w:ascii="Times New Roman" w:eastAsia="標楷體" w:hAnsi="Times New Roman" w:cs="Times New Roman" w:hint="eastAsia"/>
          <w:spacing w:val="-2"/>
        </w:rPr>
        <w:t>計畫</w:t>
      </w:r>
      <w:r w:rsidRPr="00D95584">
        <w:rPr>
          <w:rFonts w:ascii="Times New Roman" w:eastAsia="標楷體" w:hAnsi="Times New Roman" w:cs="Times New Roman"/>
          <w:spacing w:val="-2"/>
        </w:rPr>
        <w:t>：自一百零四年八月一日至一百零五年七月三十一日止，為期十二</w:t>
      </w:r>
      <w:proofErr w:type="gramStart"/>
      <w:r w:rsidRPr="00D95584">
        <w:rPr>
          <w:rFonts w:ascii="Times New Roman" w:eastAsia="標楷體" w:hAnsi="Times New Roman" w:cs="Times New Roman"/>
          <w:spacing w:val="-2"/>
        </w:rPr>
        <w:t>個</w:t>
      </w:r>
      <w:proofErr w:type="gramEnd"/>
      <w:r w:rsidRPr="00D95584">
        <w:rPr>
          <w:rFonts w:ascii="Times New Roman" w:eastAsia="標楷體" w:hAnsi="Times New Roman" w:cs="Times New Roman"/>
          <w:spacing w:val="-2"/>
        </w:rPr>
        <w:t>月。</w:t>
      </w:r>
    </w:p>
    <w:p w14:paraId="24F2876A" w14:textId="5482E53E" w:rsidR="008F2166" w:rsidRPr="00D95584" w:rsidRDefault="008F2166" w:rsidP="00600E8B">
      <w:pPr>
        <w:pStyle w:val="a3"/>
        <w:numPr>
          <w:ilvl w:val="0"/>
          <w:numId w:val="3"/>
        </w:numPr>
        <w:tabs>
          <w:tab w:val="left" w:pos="952"/>
        </w:tabs>
        <w:spacing w:before="50"/>
        <w:ind w:leftChars="0" w:left="737" w:rightChars="-130" w:right="-312" w:hanging="488"/>
        <w:jc w:val="both"/>
        <w:rPr>
          <w:rFonts w:ascii="Times New Roman" w:eastAsia="標楷體" w:hAnsi="Times New Roman" w:cs="Times New Roman"/>
          <w:spacing w:val="-2"/>
        </w:rPr>
      </w:pPr>
      <w:r w:rsidRPr="00D95584">
        <w:rPr>
          <w:rFonts w:ascii="Times New Roman" w:eastAsia="標楷體" w:hAnsi="Times New Roman" w:cs="Times New Roman"/>
          <w:spacing w:val="-2"/>
        </w:rPr>
        <w:t>第二期</w:t>
      </w:r>
      <w:r w:rsidR="005724D1" w:rsidRPr="00D95584">
        <w:rPr>
          <w:rFonts w:ascii="Times New Roman" w:eastAsia="標楷體" w:hAnsi="Times New Roman" w:cs="Times New Roman" w:hint="eastAsia"/>
          <w:spacing w:val="-2"/>
        </w:rPr>
        <w:t>計畫</w:t>
      </w:r>
      <w:r w:rsidRPr="00D95584">
        <w:rPr>
          <w:rFonts w:ascii="Times New Roman" w:eastAsia="標楷體" w:hAnsi="Times New Roman" w:cs="Times New Roman"/>
          <w:spacing w:val="-2"/>
        </w:rPr>
        <w:t>：自一百零五年八月一日至一百零六年七月三十一日止，為期十二</w:t>
      </w:r>
      <w:proofErr w:type="gramStart"/>
      <w:r w:rsidRPr="00D95584">
        <w:rPr>
          <w:rFonts w:ascii="Times New Roman" w:eastAsia="標楷體" w:hAnsi="Times New Roman" w:cs="Times New Roman"/>
          <w:spacing w:val="-2"/>
        </w:rPr>
        <w:t>個</w:t>
      </w:r>
      <w:proofErr w:type="gramEnd"/>
      <w:r w:rsidRPr="00D95584">
        <w:rPr>
          <w:rFonts w:ascii="Times New Roman" w:eastAsia="標楷體" w:hAnsi="Times New Roman" w:cs="Times New Roman"/>
          <w:spacing w:val="-2"/>
        </w:rPr>
        <w:t>月。</w:t>
      </w:r>
    </w:p>
    <w:p w14:paraId="7DC332CD" w14:textId="21E8DEC3" w:rsidR="007A7DDB" w:rsidRPr="00D95584" w:rsidRDefault="007A7DDB" w:rsidP="00600E8B">
      <w:pPr>
        <w:pStyle w:val="a3"/>
        <w:numPr>
          <w:ilvl w:val="0"/>
          <w:numId w:val="2"/>
        </w:numPr>
        <w:spacing w:beforeLines="100" w:before="360" w:afterLines="50" w:after="180"/>
        <w:ind w:leftChars="0" w:left="488" w:hanging="48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補</w:t>
      </w:r>
      <w:r w:rsidR="005E076F" w:rsidRPr="00D95584">
        <w:rPr>
          <w:rFonts w:ascii="Times New Roman" w:eastAsia="標楷體" w:hAnsi="Times New Roman" w:cs="Times New Roman" w:hint="eastAsia"/>
        </w:rPr>
        <w:t>助原則</w:t>
      </w:r>
    </w:p>
    <w:p w14:paraId="6C4E209D" w14:textId="40A5EF17" w:rsidR="00CB11E9" w:rsidRPr="00D95584" w:rsidRDefault="007E0183" w:rsidP="00600E8B">
      <w:pPr>
        <w:pStyle w:val="a3"/>
        <w:numPr>
          <w:ilvl w:val="0"/>
          <w:numId w:val="26"/>
        </w:numPr>
        <w:tabs>
          <w:tab w:val="left" w:pos="952"/>
        </w:tabs>
        <w:spacing w:before="50" w:afterLines="50" w:after="180"/>
        <w:ind w:leftChars="0" w:left="728" w:rightChars="-58" w:right="-139" w:hanging="476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本計畫所稱</w:t>
      </w:r>
      <w:r w:rsidR="00460DE9" w:rsidRPr="00D95584">
        <w:rPr>
          <w:rFonts w:ascii="Times New Roman" w:eastAsia="標楷體" w:hAnsi="Times New Roman" w:cs="Times New Roman" w:hint="eastAsia"/>
        </w:rPr>
        <w:t>創新</w:t>
      </w:r>
      <w:r w:rsidR="00460DE9" w:rsidRPr="00D95584">
        <w:rPr>
          <w:rFonts w:ascii="Times New Roman" w:eastAsia="標楷體" w:hAnsi="Times New Roman" w:cs="Times New Roman"/>
        </w:rPr>
        <w:t>教學</w:t>
      </w:r>
      <w:r w:rsidR="0084561E" w:rsidRPr="00D95584">
        <w:rPr>
          <w:rFonts w:ascii="Times New Roman" w:eastAsia="標楷體" w:hAnsi="Times New Roman" w:cs="Times New Roman"/>
        </w:rPr>
        <w:t>應用，</w:t>
      </w:r>
      <w:r w:rsidRPr="00D95584">
        <w:rPr>
          <w:rFonts w:ascii="Times New Roman" w:eastAsia="標楷體" w:hAnsi="Times New Roman" w:cs="Times New Roman" w:hint="eastAsia"/>
        </w:rPr>
        <w:t>係指教師可運用</w:t>
      </w:r>
      <w:r w:rsidR="0084561E" w:rsidRPr="00D95584">
        <w:rPr>
          <w:rFonts w:ascii="Times New Roman" w:eastAsia="標楷體" w:hAnsi="Times New Roman" w:cs="Times New Roman" w:hint="eastAsia"/>
        </w:rPr>
        <w:t>現</w:t>
      </w:r>
      <w:r w:rsidR="0084561E" w:rsidRPr="00D95584">
        <w:rPr>
          <w:rFonts w:ascii="Times New Roman" w:eastAsia="標楷體" w:hAnsi="Times New Roman" w:cs="Times New Roman"/>
        </w:rPr>
        <w:t>有平</w:t>
      </w:r>
      <w:proofErr w:type="gramStart"/>
      <w:r w:rsidR="0084561E" w:rsidRPr="00D95584">
        <w:rPr>
          <w:rFonts w:ascii="Times New Roman" w:eastAsia="標楷體" w:hAnsi="Times New Roman" w:cs="Times New Roman" w:hint="eastAsia"/>
        </w:rPr>
        <w:t>臺之</w:t>
      </w:r>
      <w:r w:rsidR="0084561E" w:rsidRPr="00D95584">
        <w:rPr>
          <w:rFonts w:ascii="Times New Roman" w:eastAsia="標楷體" w:hAnsi="Times New Roman" w:cs="Times New Roman"/>
        </w:rPr>
        <w:t>線上教材</w:t>
      </w:r>
      <w:proofErr w:type="gramEnd"/>
      <w:r w:rsidR="0084561E" w:rsidRPr="00D95584">
        <w:rPr>
          <w:rFonts w:ascii="Times New Roman" w:eastAsia="標楷體" w:hAnsi="Times New Roman" w:cs="Times New Roman"/>
        </w:rPr>
        <w:t>，</w:t>
      </w:r>
      <w:r w:rsidR="00C5660E">
        <w:rPr>
          <w:rFonts w:ascii="Times New Roman" w:eastAsia="標楷體" w:hAnsi="Times New Roman" w:cs="Times New Roman" w:hint="eastAsia"/>
        </w:rPr>
        <w:t>發展</w:t>
      </w:r>
      <w:r w:rsidRPr="00D95584">
        <w:rPr>
          <w:rFonts w:ascii="Times New Roman" w:eastAsia="標楷體" w:hAnsi="Times New Roman" w:cs="Times New Roman" w:hint="eastAsia"/>
        </w:rPr>
        <w:t>創新教學</w:t>
      </w:r>
      <w:r w:rsidR="00C5660E">
        <w:rPr>
          <w:rFonts w:ascii="Times New Roman" w:eastAsia="標楷體" w:hAnsi="Times New Roman" w:cs="Times New Roman" w:hint="eastAsia"/>
        </w:rPr>
        <w:t>模式</w:t>
      </w:r>
      <w:r w:rsidRPr="00D95584">
        <w:rPr>
          <w:rFonts w:ascii="Times New Roman" w:eastAsia="標楷體" w:hAnsi="Times New Roman" w:cs="Times New Roman" w:hint="eastAsia"/>
        </w:rPr>
        <w:t>與</w:t>
      </w:r>
      <w:r w:rsidR="00C5660E">
        <w:rPr>
          <w:rFonts w:ascii="Times New Roman" w:eastAsia="標楷體" w:hAnsi="Times New Roman" w:cs="Times New Roman" w:hint="eastAsia"/>
        </w:rPr>
        <w:t>學習活動</w:t>
      </w:r>
      <w:r w:rsidR="00C961D3" w:rsidRPr="00D95584">
        <w:rPr>
          <w:rFonts w:ascii="Times New Roman" w:eastAsia="標楷體" w:hAnsi="Times New Roman" w:cs="Times New Roman" w:hint="eastAsia"/>
        </w:rPr>
        <w:t>，</w:t>
      </w:r>
      <w:r w:rsidR="00C961D3" w:rsidRPr="00D95584">
        <w:rPr>
          <w:rFonts w:ascii="Times New Roman" w:eastAsia="標楷體" w:hAnsi="Times New Roman" w:cs="Times New Roman"/>
        </w:rPr>
        <w:t>建議推薦</w:t>
      </w:r>
      <w:r w:rsidR="00C5660E">
        <w:rPr>
          <w:rFonts w:ascii="Times New Roman" w:eastAsia="標楷體" w:hAnsi="Times New Roman" w:cs="Times New Roman" w:hint="eastAsia"/>
        </w:rPr>
        <w:t>有意願</w:t>
      </w:r>
      <w:r w:rsidR="00C961D3" w:rsidRPr="00D95584">
        <w:rPr>
          <w:rFonts w:ascii="Times New Roman" w:eastAsia="標楷體" w:hAnsi="Times New Roman" w:cs="Times New Roman"/>
        </w:rPr>
        <w:t>教師參與</w:t>
      </w:r>
      <w:r w:rsidR="0084561E" w:rsidRPr="00D95584">
        <w:rPr>
          <w:rFonts w:ascii="Times New Roman" w:eastAsia="標楷體" w:hAnsi="Times New Roman" w:cs="Times New Roman"/>
        </w:rPr>
        <w:t>。</w:t>
      </w:r>
    </w:p>
    <w:p w14:paraId="7FDA1436" w14:textId="5444123D" w:rsidR="00C961D3" w:rsidRPr="00D95584" w:rsidRDefault="008F6BD4" w:rsidP="00600E8B">
      <w:pPr>
        <w:pStyle w:val="a3"/>
        <w:numPr>
          <w:ilvl w:val="0"/>
          <w:numId w:val="26"/>
        </w:numPr>
        <w:tabs>
          <w:tab w:val="left" w:pos="952"/>
        </w:tabs>
        <w:spacing w:before="50" w:afterLines="50" w:after="180"/>
        <w:ind w:leftChars="0" w:left="728" w:rightChars="-58" w:right="-139" w:hanging="476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以三年級至九</w:t>
      </w:r>
      <w:r w:rsidR="00FD361E" w:rsidRPr="00D95584">
        <w:rPr>
          <w:rFonts w:ascii="Times New Roman" w:eastAsia="標楷體" w:hAnsi="Times New Roman" w:cs="Times New Roman" w:hint="eastAsia"/>
        </w:rPr>
        <w:t>年級為</w:t>
      </w:r>
      <w:r w:rsidR="00C2692C" w:rsidRPr="00D95584">
        <w:rPr>
          <w:rFonts w:ascii="Times New Roman" w:eastAsia="標楷體" w:hAnsi="Times New Roman" w:cs="Times New Roman" w:hint="eastAsia"/>
        </w:rPr>
        <w:t>實施對象</w:t>
      </w:r>
      <w:r w:rsidR="00FD361E" w:rsidRPr="00D95584">
        <w:rPr>
          <w:rFonts w:ascii="Times New Roman" w:eastAsia="標楷體" w:hAnsi="Times New Roman" w:cs="Times New Roman" w:hint="eastAsia"/>
        </w:rPr>
        <w:t>，</w:t>
      </w:r>
      <w:proofErr w:type="gramStart"/>
      <w:r w:rsidR="00460DE9" w:rsidRPr="00D95584">
        <w:rPr>
          <w:rFonts w:ascii="Times New Roman" w:eastAsia="標楷體" w:hAnsi="Times New Roman" w:cs="Times New Roman" w:hint="eastAsia"/>
        </w:rPr>
        <w:t>每縣</w:t>
      </w:r>
      <w:proofErr w:type="gramEnd"/>
      <w:r w:rsidR="00460DE9" w:rsidRPr="00D95584">
        <w:rPr>
          <w:rFonts w:ascii="Times New Roman" w:eastAsia="標楷體" w:hAnsi="Times New Roman" w:cs="Times New Roman" w:hint="eastAsia"/>
        </w:rPr>
        <w:t>(</w:t>
      </w:r>
      <w:r w:rsidR="00460DE9" w:rsidRPr="00D95584">
        <w:rPr>
          <w:rFonts w:ascii="Times New Roman" w:eastAsia="標楷體" w:hAnsi="Times New Roman" w:cs="Times New Roman" w:hint="eastAsia"/>
        </w:rPr>
        <w:t>市</w:t>
      </w:r>
      <w:r w:rsidR="00460DE9" w:rsidRPr="00D95584">
        <w:rPr>
          <w:rFonts w:ascii="Times New Roman" w:eastAsia="標楷體" w:hAnsi="Times New Roman" w:cs="Times New Roman" w:hint="eastAsia"/>
        </w:rPr>
        <w:t>)</w:t>
      </w:r>
      <w:r w:rsidR="008E70D7" w:rsidRPr="00D95584">
        <w:rPr>
          <w:rFonts w:ascii="Times New Roman" w:eastAsia="標楷體" w:hAnsi="Times New Roman" w:cs="Times New Roman" w:hint="eastAsia"/>
        </w:rPr>
        <w:t>至多可提六件</w:t>
      </w:r>
      <w:r w:rsidRPr="00D95584">
        <w:rPr>
          <w:rFonts w:ascii="Times New Roman" w:eastAsia="標楷體" w:hAnsi="Times New Roman" w:cs="Times New Roman" w:hint="eastAsia"/>
        </w:rPr>
        <w:t>申請案</w:t>
      </w:r>
      <w:r w:rsidR="008E70D7" w:rsidRPr="00D95584">
        <w:rPr>
          <w:rFonts w:ascii="Times New Roman" w:eastAsia="標楷體" w:hAnsi="Times New Roman" w:cs="Times New Roman" w:hint="eastAsia"/>
        </w:rPr>
        <w:t>，</w:t>
      </w:r>
      <w:r w:rsidR="00F01185" w:rsidRPr="00D95584">
        <w:rPr>
          <w:rFonts w:ascii="Times New Roman" w:eastAsia="標楷體" w:hAnsi="Times New Roman" w:cs="Times New Roman" w:hint="eastAsia"/>
        </w:rPr>
        <w:t>以</w:t>
      </w:r>
      <w:r w:rsidRPr="00D95584">
        <w:rPr>
          <w:rFonts w:ascii="Times New Roman" w:eastAsia="標楷體" w:hAnsi="Times New Roman" w:cs="Times New Roman" w:hint="eastAsia"/>
        </w:rPr>
        <w:t>國小</w:t>
      </w:r>
      <w:r w:rsidR="00F01185" w:rsidRPr="00D95584">
        <w:rPr>
          <w:rFonts w:ascii="Times New Roman" w:eastAsia="標楷體" w:hAnsi="Times New Roman" w:cs="Times New Roman" w:hint="eastAsia"/>
        </w:rPr>
        <w:t>四件、國中二</w:t>
      </w:r>
      <w:r w:rsidRPr="00D95584">
        <w:rPr>
          <w:rFonts w:ascii="Times New Roman" w:eastAsia="標楷體" w:hAnsi="Times New Roman" w:cs="Times New Roman" w:hint="eastAsia"/>
        </w:rPr>
        <w:t>件</w:t>
      </w:r>
      <w:r w:rsidR="00F01185" w:rsidRPr="00D95584">
        <w:rPr>
          <w:rFonts w:ascii="Times New Roman" w:eastAsia="標楷體" w:hAnsi="Times New Roman" w:cs="Times New Roman" w:hint="eastAsia"/>
        </w:rPr>
        <w:t>為原則</w:t>
      </w:r>
      <w:r w:rsidR="00B33F29" w:rsidRPr="00D95584">
        <w:rPr>
          <w:rFonts w:ascii="Times New Roman" w:eastAsia="標楷體" w:hAnsi="Times New Roman" w:cs="Times New Roman" w:hint="eastAsia"/>
        </w:rPr>
        <w:t>；</w:t>
      </w:r>
      <w:r w:rsidR="00460DE9" w:rsidRPr="00D95584">
        <w:rPr>
          <w:rFonts w:ascii="Times New Roman" w:eastAsia="標楷體" w:hAnsi="Times New Roman" w:cs="Times New Roman" w:hint="eastAsia"/>
        </w:rPr>
        <w:t>偏鄉</w:t>
      </w:r>
      <w:r w:rsidR="00C961D3" w:rsidRPr="00D95584">
        <w:rPr>
          <w:rFonts w:ascii="Times New Roman" w:eastAsia="標楷體" w:hAnsi="Times New Roman" w:cs="Times New Roman" w:hint="eastAsia"/>
        </w:rPr>
        <w:t>地區</w:t>
      </w:r>
      <w:r w:rsidR="00460DE9" w:rsidRPr="00D95584">
        <w:rPr>
          <w:rFonts w:ascii="Times New Roman" w:eastAsia="標楷體" w:hAnsi="Times New Roman" w:cs="Times New Roman" w:hint="eastAsia"/>
        </w:rPr>
        <w:t>學校</w:t>
      </w:r>
      <w:r w:rsidR="00F01185" w:rsidRPr="00D95584">
        <w:rPr>
          <w:rFonts w:ascii="Times New Roman" w:eastAsia="標楷體" w:hAnsi="Times New Roman" w:cs="Times New Roman" w:hint="eastAsia"/>
        </w:rPr>
        <w:t>可</w:t>
      </w:r>
      <w:r w:rsidR="00013C92" w:rsidRPr="00D95584">
        <w:rPr>
          <w:rFonts w:ascii="Times New Roman" w:eastAsia="標楷體" w:hAnsi="Times New Roman" w:cs="Times New Roman" w:hint="eastAsia"/>
        </w:rPr>
        <w:t>優先考量</w:t>
      </w:r>
      <w:r w:rsidR="000E34E4">
        <w:rPr>
          <w:rFonts w:ascii="Times New Roman" w:eastAsia="標楷體" w:hAnsi="Times New Roman" w:cs="Times New Roman" w:hint="eastAsia"/>
        </w:rPr>
        <w:t>與補助</w:t>
      </w:r>
      <w:r w:rsidR="00C961D3" w:rsidRPr="00D95584">
        <w:rPr>
          <w:rFonts w:ascii="Times New Roman" w:eastAsia="標楷體" w:hAnsi="Times New Roman" w:cs="Times New Roman" w:hint="eastAsia"/>
        </w:rPr>
        <w:t>。</w:t>
      </w:r>
    </w:p>
    <w:p w14:paraId="5ACDBEC7" w14:textId="578B95A6" w:rsidR="00B90862" w:rsidRPr="00D95584" w:rsidRDefault="00B33F29" w:rsidP="00600E8B">
      <w:pPr>
        <w:pStyle w:val="a3"/>
        <w:numPr>
          <w:ilvl w:val="0"/>
          <w:numId w:val="26"/>
        </w:numPr>
        <w:tabs>
          <w:tab w:val="left" w:pos="952"/>
        </w:tabs>
        <w:spacing w:before="50" w:afterLines="50" w:after="180"/>
        <w:ind w:leftChars="0" w:left="728" w:rightChars="-58" w:right="-139" w:hanging="476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創新</w:t>
      </w:r>
      <w:r w:rsidRPr="00D95584">
        <w:rPr>
          <w:rFonts w:ascii="Times New Roman" w:eastAsia="標楷體" w:hAnsi="Times New Roman" w:cs="Times New Roman"/>
        </w:rPr>
        <w:t>教學應用</w:t>
      </w:r>
      <w:r w:rsidR="00C961D3" w:rsidRPr="00D95584">
        <w:rPr>
          <w:rFonts w:ascii="Times New Roman" w:eastAsia="標楷體" w:hAnsi="Times New Roman" w:cs="Times New Roman" w:hint="eastAsia"/>
        </w:rPr>
        <w:t>之課程不限，</w:t>
      </w:r>
      <w:r w:rsidR="00D07EB8" w:rsidRPr="00D95584">
        <w:rPr>
          <w:rFonts w:ascii="Times New Roman" w:eastAsia="標楷體" w:hAnsi="Times New Roman" w:cs="Times New Roman" w:hint="eastAsia"/>
        </w:rPr>
        <w:t>活動實施時間以一學期至少六堂課以上。</w:t>
      </w:r>
    </w:p>
    <w:p w14:paraId="176088D8" w14:textId="4AD09160" w:rsidR="005E076F" w:rsidRPr="00D95584" w:rsidRDefault="00643056" w:rsidP="004E40E4">
      <w:pPr>
        <w:pStyle w:val="a3"/>
        <w:numPr>
          <w:ilvl w:val="0"/>
          <w:numId w:val="26"/>
        </w:numPr>
        <w:tabs>
          <w:tab w:val="left" w:pos="952"/>
        </w:tabs>
        <w:spacing w:before="50" w:afterLines="50" w:after="180"/>
        <w:ind w:leftChars="0" w:left="728" w:rightChars="-58" w:right="-139" w:hanging="476"/>
        <w:jc w:val="both"/>
        <w:rPr>
          <w:rFonts w:ascii="Times New Roman" w:eastAsia="標楷體" w:hAnsi="Times New Roman" w:cs="Times New Roman"/>
        </w:rPr>
      </w:pPr>
      <w:r w:rsidRPr="00643056">
        <w:rPr>
          <w:rFonts w:ascii="Times New Roman" w:eastAsia="標楷體" w:hAnsi="Times New Roman" w:cs="Times New Roman" w:hint="eastAsia"/>
        </w:rPr>
        <w:t>計畫主持人須為</w:t>
      </w:r>
      <w:r>
        <w:rPr>
          <w:rFonts w:ascii="Times New Roman" w:eastAsia="標楷體" w:hAnsi="Times New Roman" w:cs="Times New Roman" w:hint="eastAsia"/>
        </w:rPr>
        <w:t>受補助學校</w:t>
      </w:r>
      <w:r w:rsidRPr="00643056">
        <w:rPr>
          <w:rFonts w:ascii="Times New Roman" w:eastAsia="標楷體" w:hAnsi="Times New Roman" w:cs="Times New Roman" w:hint="eastAsia"/>
        </w:rPr>
        <w:t>校長</w:t>
      </w:r>
      <w:r>
        <w:rPr>
          <w:rFonts w:ascii="Times New Roman" w:eastAsia="標楷體" w:hAnsi="Times New Roman" w:cs="Times New Roman" w:hint="eastAsia"/>
        </w:rPr>
        <w:t>，</w:t>
      </w:r>
      <w:r w:rsidR="00E2159A" w:rsidRPr="00E2159A">
        <w:rPr>
          <w:rFonts w:ascii="Times New Roman" w:eastAsia="標楷體" w:hAnsi="Times New Roman" w:cs="Times New Roman" w:hint="eastAsia"/>
        </w:rPr>
        <w:t>各</w:t>
      </w:r>
      <w:r w:rsidRPr="00D95584">
        <w:rPr>
          <w:rFonts w:ascii="Times New Roman" w:eastAsia="標楷體" w:hAnsi="Times New Roman" w:cs="Times New Roman" w:hint="eastAsia"/>
        </w:rPr>
        <w:t>縣</w:t>
      </w:r>
      <w:r w:rsidRPr="00D95584">
        <w:rPr>
          <w:rFonts w:ascii="Times New Roman" w:eastAsia="標楷體" w:hAnsi="Times New Roman" w:cs="Times New Roman" w:hint="eastAsia"/>
        </w:rPr>
        <w:t>(</w:t>
      </w:r>
      <w:r w:rsidRPr="00D95584">
        <w:rPr>
          <w:rFonts w:ascii="Times New Roman" w:eastAsia="標楷體" w:hAnsi="Times New Roman" w:cs="Times New Roman" w:hint="eastAsia"/>
        </w:rPr>
        <w:t>市</w:t>
      </w:r>
      <w:r w:rsidRPr="00D95584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亦</w:t>
      </w:r>
      <w:r w:rsidR="00E2159A" w:rsidRPr="00E2159A">
        <w:rPr>
          <w:rFonts w:ascii="Times New Roman" w:eastAsia="標楷體" w:hAnsi="Times New Roman" w:cs="Times New Roman" w:hint="eastAsia"/>
        </w:rPr>
        <w:t>應指派專人負責本案整合、溝通、協調與督導等事項</w:t>
      </w:r>
      <w:r w:rsidR="00E2159A">
        <w:rPr>
          <w:rFonts w:ascii="Times New Roman" w:eastAsia="標楷體" w:hAnsi="Times New Roman" w:cs="Times New Roman" w:hint="eastAsia"/>
        </w:rPr>
        <w:t>。</w:t>
      </w:r>
    </w:p>
    <w:p w14:paraId="3026F11F" w14:textId="3E65EA17" w:rsidR="005E076F" w:rsidRPr="00D95584" w:rsidRDefault="00DE4C32" w:rsidP="00600E8B">
      <w:pPr>
        <w:pStyle w:val="a3"/>
        <w:numPr>
          <w:ilvl w:val="0"/>
          <w:numId w:val="26"/>
        </w:numPr>
        <w:tabs>
          <w:tab w:val="left" w:pos="952"/>
        </w:tabs>
        <w:spacing w:before="50" w:afterLines="50" w:after="180"/>
        <w:ind w:leftChars="0" w:left="728" w:rightChars="-58" w:right="-139" w:hanging="476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如未有申請學校獲審查通過</w:t>
      </w:r>
      <w:r w:rsidR="009E5C88" w:rsidRPr="00D95584">
        <w:rPr>
          <w:rFonts w:ascii="Times New Roman" w:eastAsia="標楷體" w:hAnsi="Times New Roman" w:cs="Times New Roman" w:hint="eastAsia"/>
        </w:rPr>
        <w:t>，</w:t>
      </w:r>
      <w:r w:rsidRPr="00D95584">
        <w:rPr>
          <w:rFonts w:ascii="Times New Roman" w:eastAsia="標楷體" w:hAnsi="Times New Roman" w:cs="Times New Roman"/>
        </w:rPr>
        <w:t>或遇無</w:t>
      </w:r>
      <w:r w:rsidR="00BA2308">
        <w:rPr>
          <w:rFonts w:ascii="Times New Roman" w:eastAsia="標楷體" w:hAnsi="Times New Roman" w:cs="Times New Roman" w:hint="eastAsia"/>
        </w:rPr>
        <w:t>學校</w:t>
      </w:r>
      <w:r w:rsidRPr="00D95584">
        <w:rPr>
          <w:rFonts w:ascii="Times New Roman" w:eastAsia="標楷體" w:hAnsi="Times New Roman" w:cs="Times New Roman"/>
        </w:rPr>
        <w:t>提出申請之情形</w:t>
      </w:r>
      <w:r w:rsidR="009E5C88" w:rsidRPr="00D95584">
        <w:rPr>
          <w:rFonts w:ascii="Times New Roman" w:eastAsia="標楷體" w:hAnsi="Times New Roman" w:cs="Times New Roman" w:hint="eastAsia"/>
        </w:rPr>
        <w:t>；必要時，</w:t>
      </w:r>
      <w:r w:rsidRPr="00D95584">
        <w:rPr>
          <w:rFonts w:ascii="Times New Roman" w:eastAsia="標楷體" w:hAnsi="Times New Roman" w:cs="Times New Roman"/>
        </w:rPr>
        <w:t>得</w:t>
      </w:r>
      <w:r w:rsidR="009E5C88" w:rsidRPr="00D95584">
        <w:rPr>
          <w:rFonts w:ascii="Times New Roman" w:eastAsia="標楷體" w:hAnsi="Times New Roman" w:cs="Times New Roman" w:hint="eastAsia"/>
        </w:rPr>
        <w:t>由本部</w:t>
      </w:r>
      <w:r w:rsidRPr="00D95584">
        <w:rPr>
          <w:rFonts w:ascii="Times New Roman" w:eastAsia="標楷體" w:hAnsi="Times New Roman" w:cs="Times New Roman"/>
        </w:rPr>
        <w:t>主動邀請適合且願意提供</w:t>
      </w:r>
      <w:r w:rsidR="00BA2308">
        <w:rPr>
          <w:rFonts w:ascii="Times New Roman" w:eastAsia="標楷體" w:hAnsi="Times New Roman" w:cs="Times New Roman" w:hint="eastAsia"/>
        </w:rPr>
        <w:t>行</w:t>
      </w:r>
      <w:r w:rsidRPr="00D95584">
        <w:rPr>
          <w:rFonts w:ascii="Times New Roman" w:eastAsia="標楷體" w:hAnsi="Times New Roman" w:cs="Times New Roman"/>
        </w:rPr>
        <w:t>政資源配合之</w:t>
      </w:r>
      <w:r w:rsidRPr="00D95584">
        <w:rPr>
          <w:rFonts w:ascii="Times New Roman" w:eastAsia="標楷體" w:hAnsi="Times New Roman" w:cs="Times New Roman" w:hint="eastAsia"/>
        </w:rPr>
        <w:t>縣</w:t>
      </w:r>
      <w:r w:rsidR="00C05171" w:rsidRPr="00D95584">
        <w:rPr>
          <w:rFonts w:ascii="Times New Roman" w:eastAsia="標楷體" w:hAnsi="Times New Roman" w:cs="Times New Roman" w:hint="eastAsia"/>
        </w:rPr>
        <w:t>(</w:t>
      </w:r>
      <w:r w:rsidRPr="00D95584">
        <w:rPr>
          <w:rFonts w:ascii="Times New Roman" w:eastAsia="標楷體" w:hAnsi="Times New Roman" w:cs="Times New Roman" w:hint="eastAsia"/>
        </w:rPr>
        <w:t>市</w:t>
      </w:r>
      <w:r w:rsidR="00C05171" w:rsidRPr="00D95584">
        <w:rPr>
          <w:rFonts w:ascii="Times New Roman" w:eastAsia="標楷體" w:hAnsi="Times New Roman" w:cs="Times New Roman" w:hint="eastAsia"/>
        </w:rPr>
        <w:t>)</w:t>
      </w:r>
      <w:r w:rsidRPr="00D95584">
        <w:rPr>
          <w:rFonts w:ascii="Times New Roman" w:eastAsia="標楷體" w:hAnsi="Times New Roman" w:cs="Times New Roman"/>
        </w:rPr>
        <w:t>提送計畫書，</w:t>
      </w:r>
      <w:r w:rsidR="009E5C88" w:rsidRPr="00D95584">
        <w:rPr>
          <w:rFonts w:ascii="Times New Roman" w:eastAsia="標楷體" w:hAnsi="Times New Roman" w:cs="Times New Roman" w:hint="eastAsia"/>
        </w:rPr>
        <w:t>經</w:t>
      </w:r>
      <w:r w:rsidRPr="00D95584">
        <w:rPr>
          <w:rFonts w:ascii="Times New Roman" w:eastAsia="標楷體" w:hAnsi="Times New Roman" w:cs="Times New Roman" w:hint="eastAsia"/>
        </w:rPr>
        <w:t>審</w:t>
      </w:r>
      <w:r w:rsidRPr="00D95584">
        <w:rPr>
          <w:rFonts w:ascii="Times New Roman" w:eastAsia="標楷體" w:hAnsi="Times New Roman" w:cs="Times New Roman"/>
        </w:rPr>
        <w:t>查</w:t>
      </w:r>
      <w:r w:rsidR="009E5C88" w:rsidRPr="00D95584">
        <w:rPr>
          <w:rFonts w:ascii="Times New Roman" w:eastAsia="標楷體" w:hAnsi="Times New Roman" w:cs="Times New Roman" w:hint="eastAsia"/>
        </w:rPr>
        <w:t>通過</w:t>
      </w:r>
      <w:r w:rsidRPr="00D95584">
        <w:rPr>
          <w:rFonts w:ascii="Times New Roman" w:eastAsia="標楷體" w:hAnsi="Times New Roman" w:cs="Times New Roman"/>
        </w:rPr>
        <w:t>後，核定補助</w:t>
      </w:r>
      <w:r w:rsidR="009E5C88" w:rsidRPr="00D95584">
        <w:rPr>
          <w:rFonts w:ascii="Times New Roman" w:eastAsia="標楷體" w:hAnsi="Times New Roman" w:cs="Times New Roman" w:hint="eastAsia"/>
        </w:rPr>
        <w:t>執行</w:t>
      </w:r>
      <w:r w:rsidRPr="00D95584">
        <w:rPr>
          <w:rFonts w:ascii="Times New Roman" w:eastAsia="標楷體" w:hAnsi="Times New Roman" w:cs="Times New Roman"/>
        </w:rPr>
        <w:t>。</w:t>
      </w:r>
    </w:p>
    <w:p w14:paraId="300A2F17" w14:textId="77777777" w:rsidR="00802175" w:rsidRPr="00D95584" w:rsidRDefault="00802175" w:rsidP="00600E8B">
      <w:pPr>
        <w:pStyle w:val="a3"/>
        <w:numPr>
          <w:ilvl w:val="0"/>
          <w:numId w:val="26"/>
        </w:numPr>
        <w:tabs>
          <w:tab w:val="left" w:pos="952"/>
        </w:tabs>
        <w:spacing w:before="50"/>
        <w:ind w:leftChars="0" w:left="725" w:rightChars="-58" w:right="-139" w:hanging="476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應配合辦理事項：</w:t>
      </w:r>
    </w:p>
    <w:p w14:paraId="3D05FFEE" w14:textId="6E14F2F1" w:rsidR="009E5C88" w:rsidRPr="00D95584" w:rsidRDefault="009E5C88" w:rsidP="00600E8B">
      <w:pPr>
        <w:pStyle w:val="a3"/>
        <w:numPr>
          <w:ilvl w:val="0"/>
          <w:numId w:val="42"/>
        </w:numPr>
        <w:tabs>
          <w:tab w:val="left" w:pos="993"/>
        </w:tabs>
        <w:spacing w:line="380" w:lineRule="exact"/>
        <w:ind w:leftChars="0" w:left="964" w:hanging="210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邀請本部成立輔導團之專家進行輔導，每學期至少應與專家</w:t>
      </w:r>
      <w:proofErr w:type="gramStart"/>
      <w:r w:rsidRPr="00D95584">
        <w:rPr>
          <w:rFonts w:ascii="Times New Roman" w:eastAsia="標楷體" w:hAnsi="Times New Roman" w:cs="Times New Roman" w:hint="eastAsia"/>
        </w:rPr>
        <w:t>進行線上討論</w:t>
      </w:r>
      <w:proofErr w:type="gramEnd"/>
      <w:r w:rsidR="00C05171" w:rsidRPr="00D95584">
        <w:rPr>
          <w:rFonts w:ascii="Times New Roman" w:eastAsia="標楷體" w:hAnsi="Times New Roman" w:cs="Times New Roman" w:hint="eastAsia"/>
        </w:rPr>
        <w:t>二</w:t>
      </w:r>
      <w:r w:rsidRPr="00D95584">
        <w:rPr>
          <w:rFonts w:ascii="Times New Roman" w:eastAsia="標楷體" w:hAnsi="Times New Roman" w:cs="Times New Roman" w:hint="eastAsia"/>
        </w:rPr>
        <w:t>次，</w:t>
      </w:r>
      <w:r w:rsidR="00C05171" w:rsidRPr="00D95584">
        <w:rPr>
          <w:rFonts w:ascii="Times New Roman" w:eastAsia="標楷體" w:hAnsi="Times New Roman" w:cs="Times New Roman" w:hint="eastAsia"/>
        </w:rPr>
        <w:t>或</w:t>
      </w:r>
      <w:r w:rsidRPr="00D95584">
        <w:rPr>
          <w:rFonts w:ascii="Times New Roman" w:eastAsia="標楷體" w:hAnsi="Times New Roman" w:cs="Times New Roman" w:hint="eastAsia"/>
        </w:rPr>
        <w:t>視實際執行狀況到校輔導</w:t>
      </w:r>
      <w:r w:rsidR="00C05171" w:rsidRPr="00D95584">
        <w:rPr>
          <w:rFonts w:ascii="Times New Roman" w:eastAsia="標楷體" w:hAnsi="Times New Roman" w:cs="Times New Roman" w:hint="eastAsia"/>
        </w:rPr>
        <w:t>一次</w:t>
      </w:r>
      <w:r w:rsidRPr="00D95584">
        <w:rPr>
          <w:rFonts w:ascii="Times New Roman" w:eastAsia="標楷體" w:hAnsi="Times New Roman" w:cs="Times New Roman"/>
        </w:rPr>
        <w:t>，以</w:t>
      </w:r>
      <w:r w:rsidRPr="00D95584">
        <w:rPr>
          <w:rFonts w:ascii="Times New Roman" w:eastAsia="標楷體" w:hAnsi="Times New Roman" w:cs="Times New Roman" w:hint="eastAsia"/>
        </w:rPr>
        <w:t>了解</w:t>
      </w:r>
      <w:r w:rsidR="00E2159A">
        <w:rPr>
          <w:rFonts w:ascii="Times New Roman" w:eastAsia="標楷體" w:hAnsi="Times New Roman" w:cs="Times New Roman" w:hint="eastAsia"/>
        </w:rPr>
        <w:t>實施情況</w:t>
      </w:r>
      <w:r w:rsidRPr="00D95584">
        <w:rPr>
          <w:rFonts w:ascii="Times New Roman" w:eastAsia="標楷體" w:hAnsi="Times New Roman" w:cs="Times New Roman" w:hint="eastAsia"/>
        </w:rPr>
        <w:t>，</w:t>
      </w:r>
      <w:r w:rsidR="00E2159A">
        <w:rPr>
          <w:rFonts w:ascii="Times New Roman" w:eastAsia="標楷體" w:hAnsi="Times New Roman" w:cs="Times New Roman" w:hint="eastAsia"/>
        </w:rPr>
        <w:t>以</w:t>
      </w:r>
      <w:r w:rsidRPr="00D95584">
        <w:rPr>
          <w:rFonts w:ascii="Times New Roman" w:eastAsia="標楷體" w:hAnsi="Times New Roman" w:cs="Times New Roman"/>
        </w:rPr>
        <w:t>利後續課程推</w:t>
      </w:r>
      <w:r w:rsidR="00E2159A">
        <w:rPr>
          <w:rFonts w:ascii="Times New Roman" w:eastAsia="標楷體" w:hAnsi="Times New Roman" w:cs="Times New Roman" w:hint="eastAsia"/>
        </w:rPr>
        <w:t>動</w:t>
      </w:r>
      <w:r w:rsidRPr="00D95584">
        <w:rPr>
          <w:rFonts w:ascii="Times New Roman" w:eastAsia="標楷體" w:hAnsi="Times New Roman" w:cs="Times New Roman"/>
        </w:rPr>
        <w:t>與改進。</w:t>
      </w:r>
    </w:p>
    <w:p w14:paraId="54599888" w14:textId="179DCE61" w:rsidR="00802175" w:rsidRDefault="00802175" w:rsidP="00600E8B">
      <w:pPr>
        <w:pStyle w:val="a3"/>
        <w:numPr>
          <w:ilvl w:val="0"/>
          <w:numId w:val="42"/>
        </w:numPr>
        <w:tabs>
          <w:tab w:val="left" w:pos="993"/>
        </w:tabs>
        <w:spacing w:before="100" w:beforeAutospacing="1" w:afterLines="50" w:after="180" w:line="380" w:lineRule="exact"/>
        <w:ind w:leftChars="0" w:left="964" w:hanging="210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受補助學校及其成員應配合本部推廣及考評作業，提供資料並參與</w:t>
      </w:r>
      <w:r w:rsidR="009E5C88" w:rsidRPr="00D95584">
        <w:rPr>
          <w:rFonts w:ascii="Times New Roman" w:eastAsia="標楷體" w:hAnsi="Times New Roman" w:cs="Times New Roman" w:hint="eastAsia"/>
        </w:rPr>
        <w:t>種子教師研習、</w:t>
      </w:r>
      <w:r w:rsidRPr="00D95584">
        <w:rPr>
          <w:rFonts w:ascii="Times New Roman" w:eastAsia="標楷體" w:hAnsi="Times New Roman" w:cs="Times New Roman" w:hint="eastAsia"/>
        </w:rPr>
        <w:t>相關會議或活動及本部期末成果發表會。</w:t>
      </w:r>
    </w:p>
    <w:p w14:paraId="177ADF4F" w14:textId="77777777" w:rsidR="005E0E02" w:rsidRPr="00D95584" w:rsidRDefault="005E0E02" w:rsidP="00600E8B">
      <w:pPr>
        <w:pStyle w:val="a3"/>
        <w:numPr>
          <w:ilvl w:val="0"/>
          <w:numId w:val="2"/>
        </w:numPr>
        <w:spacing w:beforeLines="100" w:before="360" w:afterLines="50" w:after="180"/>
        <w:ind w:leftChars="0" w:left="488" w:hanging="48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lastRenderedPageBreak/>
        <w:t>補助基準</w:t>
      </w:r>
    </w:p>
    <w:p w14:paraId="60AEDB17" w14:textId="34B905F5" w:rsidR="009E5C88" w:rsidRPr="00D95584" w:rsidRDefault="009E5C88" w:rsidP="00600E8B">
      <w:pPr>
        <w:pStyle w:val="a3"/>
        <w:numPr>
          <w:ilvl w:val="0"/>
          <w:numId w:val="27"/>
        </w:numPr>
        <w:tabs>
          <w:tab w:val="left" w:pos="952"/>
        </w:tabs>
        <w:spacing w:before="50" w:afterLines="50" w:after="180"/>
        <w:ind w:leftChars="0" w:left="728" w:rightChars="-58" w:right="-139" w:hanging="476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每校</w:t>
      </w:r>
      <w:r w:rsidRPr="00D95584">
        <w:rPr>
          <w:rFonts w:ascii="Times New Roman" w:eastAsia="標楷體" w:hAnsi="Times New Roman" w:cs="Times New Roman"/>
        </w:rPr>
        <w:t>補助</w:t>
      </w:r>
      <w:r w:rsidRPr="00D95584">
        <w:rPr>
          <w:rFonts w:ascii="Times New Roman" w:eastAsia="標楷體" w:hAnsi="Times New Roman" w:cs="Times New Roman" w:hint="eastAsia"/>
        </w:rPr>
        <w:t>額度最高</w:t>
      </w:r>
      <w:r w:rsidRPr="00D95584">
        <w:rPr>
          <w:rFonts w:ascii="Times New Roman" w:eastAsia="標楷體" w:hAnsi="Times New Roman" w:cs="Times New Roman"/>
        </w:rPr>
        <w:t>以新臺幣</w:t>
      </w:r>
      <w:r w:rsidRPr="00D95584">
        <w:rPr>
          <w:rFonts w:ascii="Times New Roman" w:eastAsia="標楷體" w:hAnsi="Times New Roman" w:cs="Times New Roman" w:hint="eastAsia"/>
        </w:rPr>
        <w:t>(</w:t>
      </w:r>
      <w:r w:rsidRPr="00D95584">
        <w:rPr>
          <w:rFonts w:ascii="Times New Roman" w:eastAsia="標楷體" w:hAnsi="Times New Roman" w:cs="Times New Roman" w:hint="eastAsia"/>
        </w:rPr>
        <w:t>以下同</w:t>
      </w:r>
      <w:r w:rsidRPr="00D95584">
        <w:rPr>
          <w:rFonts w:ascii="Times New Roman" w:eastAsia="標楷體" w:hAnsi="Times New Roman" w:cs="Times New Roman" w:hint="eastAsia"/>
        </w:rPr>
        <w:t>)</w:t>
      </w:r>
      <w:r w:rsidR="00942722" w:rsidRPr="004E40E4">
        <w:rPr>
          <w:rFonts w:ascii="Times New Roman" w:eastAsia="標楷體" w:hAnsi="Times New Roman" w:cs="Times New Roman" w:hint="eastAsia"/>
        </w:rPr>
        <w:t>二十</w:t>
      </w:r>
      <w:r w:rsidRPr="00D95584">
        <w:rPr>
          <w:rFonts w:ascii="Times New Roman" w:eastAsia="標楷體" w:hAnsi="Times New Roman" w:cs="Times New Roman"/>
        </w:rPr>
        <w:t>萬元為原則</w:t>
      </w:r>
      <w:r w:rsidRPr="00D95584">
        <w:rPr>
          <w:rFonts w:ascii="Times New Roman" w:eastAsia="標楷體" w:hAnsi="Times New Roman" w:cs="Times New Roman" w:hint="eastAsia"/>
        </w:rPr>
        <w:t>。</w:t>
      </w:r>
    </w:p>
    <w:p w14:paraId="20521CE8" w14:textId="69C134D7" w:rsidR="002856E5" w:rsidRPr="00D95584" w:rsidRDefault="005E0E02" w:rsidP="004E40E4">
      <w:pPr>
        <w:pStyle w:val="a3"/>
        <w:numPr>
          <w:ilvl w:val="0"/>
          <w:numId w:val="27"/>
        </w:numPr>
        <w:tabs>
          <w:tab w:val="left" w:pos="952"/>
        </w:tabs>
        <w:spacing w:before="50" w:afterLines="50" w:after="180"/>
        <w:ind w:leftChars="0" w:left="728" w:rightChars="-58" w:right="-139" w:hanging="476"/>
        <w:jc w:val="both"/>
        <w:rPr>
          <w:rFonts w:ascii="Times New Roman" w:eastAsia="標楷體" w:hAnsi="Times New Roman" w:cs="Times New Roman"/>
        </w:rPr>
      </w:pPr>
      <w:proofErr w:type="gramStart"/>
      <w:r w:rsidRPr="00D95584">
        <w:rPr>
          <w:rFonts w:ascii="Times New Roman" w:eastAsia="標楷體" w:hAnsi="Times New Roman" w:cs="Times New Roman" w:hint="eastAsia"/>
        </w:rPr>
        <w:t>採</w:t>
      </w:r>
      <w:proofErr w:type="gramEnd"/>
      <w:r w:rsidRPr="00D95584">
        <w:rPr>
          <w:rFonts w:ascii="Times New Roman" w:eastAsia="標楷體" w:hAnsi="Times New Roman" w:cs="Times New Roman"/>
        </w:rPr>
        <w:t>部分補助，</w:t>
      </w:r>
      <w:r w:rsidR="00D40AB8">
        <w:rPr>
          <w:rFonts w:ascii="Times New Roman" w:eastAsia="標楷體" w:hAnsi="Times New Roman" w:cs="Times New Roman" w:hint="eastAsia"/>
        </w:rPr>
        <w:t>受補助</w:t>
      </w:r>
      <w:r w:rsidR="00BF2F9E" w:rsidRPr="00BF2F9E">
        <w:rPr>
          <w:rFonts w:ascii="Times New Roman" w:eastAsia="標楷體" w:hAnsi="Times New Roman" w:cs="Times New Roman" w:hint="eastAsia"/>
        </w:rPr>
        <w:t>單位</w:t>
      </w:r>
      <w:r w:rsidR="00BF2F9E">
        <w:rPr>
          <w:rFonts w:ascii="Times New Roman" w:eastAsia="標楷體" w:hAnsi="Times New Roman" w:cs="Times New Roman" w:hint="eastAsia"/>
        </w:rPr>
        <w:t>應</w:t>
      </w:r>
      <w:proofErr w:type="gramStart"/>
      <w:r w:rsidR="00BF2F9E">
        <w:rPr>
          <w:rFonts w:ascii="Times New Roman" w:eastAsia="標楷體" w:hAnsi="Times New Roman" w:cs="Times New Roman" w:hint="eastAsia"/>
        </w:rPr>
        <w:t>提撥</w:t>
      </w:r>
      <w:proofErr w:type="gramEnd"/>
      <w:r w:rsidR="00BF2F9E">
        <w:rPr>
          <w:rFonts w:ascii="Times New Roman" w:eastAsia="標楷體" w:hAnsi="Times New Roman" w:cs="Times New Roman" w:hint="eastAsia"/>
        </w:rPr>
        <w:t>本部補助經費百分之十以上之自籌經費</w:t>
      </w:r>
      <w:r w:rsidR="004C6826" w:rsidRPr="00D95584">
        <w:rPr>
          <w:rFonts w:ascii="Times New Roman" w:eastAsia="標楷體" w:hAnsi="Times New Roman" w:cs="Times New Roman"/>
        </w:rPr>
        <w:t>。</w:t>
      </w:r>
    </w:p>
    <w:p w14:paraId="3EFD9A5A" w14:textId="7236AFC1" w:rsidR="00C46588" w:rsidRPr="00D95584" w:rsidRDefault="00F673E6" w:rsidP="004E40E4">
      <w:pPr>
        <w:pStyle w:val="a3"/>
        <w:numPr>
          <w:ilvl w:val="0"/>
          <w:numId w:val="27"/>
        </w:numPr>
        <w:tabs>
          <w:tab w:val="left" w:pos="952"/>
        </w:tabs>
        <w:spacing w:before="50" w:afterLines="50" w:after="180"/>
        <w:ind w:leftChars="0" w:left="728" w:rightChars="-58" w:right="-139" w:hanging="476"/>
        <w:jc w:val="both"/>
        <w:rPr>
          <w:rFonts w:ascii="Times New Roman" w:eastAsia="標楷體" w:hAnsi="Times New Roman" w:cs="Times New Roman"/>
        </w:rPr>
      </w:pPr>
      <w:r w:rsidRPr="00F673E6">
        <w:rPr>
          <w:rFonts w:ascii="Times New Roman" w:eastAsia="標楷體" w:hAnsi="Times New Roman" w:cs="Times New Roman" w:hint="eastAsia"/>
        </w:rPr>
        <w:t>本計畫如已向本部其他單位申請並獲補助者，不得重複申請；計畫已獲其他機</w:t>
      </w:r>
      <w:r>
        <w:rPr>
          <w:rFonts w:ascii="Times New Roman" w:eastAsia="標楷體" w:hAnsi="Times New Roman" w:cs="Times New Roman" w:hint="eastAsia"/>
        </w:rPr>
        <w:t>關之補助項目，應擇一，不得重複；未獲本部補助之項目及經費，由</w:t>
      </w:r>
      <w:r w:rsidR="00D40AB8">
        <w:rPr>
          <w:rFonts w:ascii="Times New Roman" w:eastAsia="標楷體" w:hAnsi="Times New Roman" w:cs="Times New Roman" w:hint="eastAsia"/>
        </w:rPr>
        <w:t>受補助</w:t>
      </w:r>
      <w:r w:rsidRPr="00BF2F9E">
        <w:rPr>
          <w:rFonts w:ascii="Times New Roman" w:eastAsia="標楷體" w:hAnsi="Times New Roman" w:cs="Times New Roman" w:hint="eastAsia"/>
        </w:rPr>
        <w:t>單位</w:t>
      </w:r>
      <w:r>
        <w:rPr>
          <w:rFonts w:ascii="Times New Roman" w:eastAsia="標楷體" w:hAnsi="Times New Roman" w:cs="Times New Roman" w:hint="eastAsia"/>
        </w:rPr>
        <w:t>自籌經費</w:t>
      </w:r>
      <w:r w:rsidR="00320DA1">
        <w:rPr>
          <w:rFonts w:ascii="Times New Roman" w:eastAsia="標楷體" w:hAnsi="Times New Roman" w:cs="Times New Roman" w:hint="eastAsia"/>
        </w:rPr>
        <w:t>支應或申請其他機關（構）補助，並</w:t>
      </w:r>
      <w:r w:rsidRPr="00F673E6">
        <w:rPr>
          <w:rFonts w:ascii="Times New Roman" w:eastAsia="標楷體" w:hAnsi="Times New Roman" w:cs="Times New Roman" w:hint="eastAsia"/>
        </w:rPr>
        <w:t>應於申請時一併提出說明。</w:t>
      </w:r>
    </w:p>
    <w:p w14:paraId="49AADB81" w14:textId="364D4E05" w:rsidR="000A7667" w:rsidRPr="00D95584" w:rsidRDefault="00013C92" w:rsidP="004E40E4">
      <w:pPr>
        <w:pStyle w:val="a3"/>
        <w:numPr>
          <w:ilvl w:val="0"/>
          <w:numId w:val="27"/>
        </w:numPr>
        <w:tabs>
          <w:tab w:val="left" w:pos="952"/>
        </w:tabs>
        <w:spacing w:before="50" w:afterLines="50" w:after="180"/>
        <w:ind w:leftChars="0" w:left="728" w:rightChars="-58" w:right="-139" w:hanging="476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補助經費編列及支用標準</w:t>
      </w:r>
      <w:r w:rsidR="006529C3" w:rsidRPr="00D95584">
        <w:rPr>
          <w:rFonts w:ascii="Times New Roman" w:eastAsia="標楷體" w:hAnsi="Times New Roman" w:cs="Times New Roman" w:hint="eastAsia"/>
        </w:rPr>
        <w:t>，</w:t>
      </w:r>
      <w:r w:rsidR="000A7667" w:rsidRPr="00D95584">
        <w:rPr>
          <w:rFonts w:ascii="Times New Roman" w:eastAsia="標楷體" w:hAnsi="Times New Roman" w:cs="Times New Roman" w:hint="eastAsia"/>
        </w:rPr>
        <w:t>依</w:t>
      </w:r>
      <w:r w:rsidR="002856E5" w:rsidRPr="00D95584">
        <w:rPr>
          <w:rFonts w:ascii="Times New Roman" w:eastAsia="標楷體" w:hAnsi="Times New Roman" w:cs="Times New Roman" w:hint="eastAsia"/>
        </w:rPr>
        <w:t>本部</w:t>
      </w:r>
      <w:r w:rsidR="000A7667" w:rsidRPr="00D95584">
        <w:rPr>
          <w:rFonts w:ascii="Times New Roman" w:eastAsia="標楷體" w:hAnsi="Times New Roman" w:cs="Times New Roman" w:hint="eastAsia"/>
        </w:rPr>
        <w:t>補助及委辦經費</w:t>
      </w:r>
      <w:proofErr w:type="gramStart"/>
      <w:r w:rsidR="000A7667" w:rsidRPr="00D95584">
        <w:rPr>
          <w:rFonts w:ascii="Times New Roman" w:eastAsia="標楷體" w:hAnsi="Times New Roman" w:cs="Times New Roman" w:hint="eastAsia"/>
        </w:rPr>
        <w:t>核撥結報</w:t>
      </w:r>
      <w:proofErr w:type="gramEnd"/>
      <w:r w:rsidR="000A7667" w:rsidRPr="00D95584">
        <w:rPr>
          <w:rFonts w:ascii="Times New Roman" w:eastAsia="標楷體" w:hAnsi="Times New Roman" w:cs="Times New Roman" w:hint="eastAsia"/>
        </w:rPr>
        <w:t>作業要點</w:t>
      </w:r>
      <w:r w:rsidR="002856E5" w:rsidRPr="00D95584">
        <w:rPr>
          <w:rFonts w:ascii="Times New Roman" w:eastAsia="標楷體" w:hAnsi="Times New Roman" w:cs="Times New Roman" w:hint="eastAsia"/>
        </w:rPr>
        <w:t>、本部對直轄市及縣</w:t>
      </w:r>
      <w:r w:rsidR="002856E5" w:rsidRPr="00D95584">
        <w:rPr>
          <w:rFonts w:ascii="Times New Roman" w:eastAsia="標楷體" w:hAnsi="Times New Roman" w:cs="Times New Roman" w:hint="eastAsia"/>
        </w:rPr>
        <w:t>(</w:t>
      </w:r>
      <w:r w:rsidR="002856E5" w:rsidRPr="00D95584">
        <w:rPr>
          <w:rFonts w:ascii="Times New Roman" w:eastAsia="標楷體" w:hAnsi="Times New Roman" w:cs="Times New Roman" w:hint="eastAsia"/>
        </w:rPr>
        <w:t>市</w:t>
      </w:r>
      <w:r w:rsidR="002856E5" w:rsidRPr="00D95584">
        <w:rPr>
          <w:rFonts w:ascii="Times New Roman" w:eastAsia="標楷體" w:hAnsi="Times New Roman" w:cs="Times New Roman" w:hint="eastAsia"/>
        </w:rPr>
        <w:t>)</w:t>
      </w:r>
      <w:r w:rsidR="002856E5" w:rsidRPr="00D95584">
        <w:rPr>
          <w:rFonts w:ascii="Times New Roman" w:eastAsia="標楷體" w:hAnsi="Times New Roman" w:cs="Times New Roman" w:hint="eastAsia"/>
        </w:rPr>
        <w:t>政府計畫型補助款處理原則及各地方政府規定辦理</w:t>
      </w:r>
      <w:r w:rsidR="000A7667" w:rsidRPr="00D95584">
        <w:rPr>
          <w:rFonts w:ascii="Times New Roman" w:eastAsia="標楷體" w:hAnsi="Times New Roman" w:cs="Times New Roman" w:hint="eastAsia"/>
        </w:rPr>
        <w:t>。</w:t>
      </w:r>
    </w:p>
    <w:p w14:paraId="0EDE3B16" w14:textId="77777777" w:rsidR="00905992" w:rsidRPr="00D95584" w:rsidRDefault="00905992" w:rsidP="00600E8B">
      <w:pPr>
        <w:pStyle w:val="a3"/>
        <w:numPr>
          <w:ilvl w:val="0"/>
          <w:numId w:val="27"/>
        </w:numPr>
        <w:tabs>
          <w:tab w:val="left" w:pos="952"/>
        </w:tabs>
        <w:spacing w:before="50" w:afterLines="50" w:after="180"/>
        <w:ind w:leftChars="0" w:left="728" w:rightChars="-58" w:right="-139" w:hanging="476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經費編列原則如下：</w:t>
      </w:r>
    </w:p>
    <w:p w14:paraId="7E8D8026" w14:textId="79F506F1" w:rsidR="00905992" w:rsidRPr="00D95584" w:rsidRDefault="00905992" w:rsidP="00D40AB8">
      <w:pPr>
        <w:pStyle w:val="a3"/>
        <w:numPr>
          <w:ilvl w:val="0"/>
          <w:numId w:val="43"/>
        </w:numPr>
        <w:tabs>
          <w:tab w:val="left" w:pos="993"/>
        </w:tabs>
        <w:spacing w:before="50" w:afterLines="50" w:after="180" w:line="380" w:lineRule="exact"/>
        <w:ind w:leftChars="0" w:left="966" w:hanging="210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人事費：限補助代課鐘點費，依「</w:t>
      </w:r>
      <w:r w:rsidR="00D40AB8" w:rsidRPr="00D40AB8">
        <w:rPr>
          <w:rFonts w:ascii="Times New Roman" w:eastAsia="標楷體" w:hAnsi="Times New Roman" w:cs="Times New Roman" w:hint="eastAsia"/>
        </w:rPr>
        <w:t>公立中小學兼任及代課教師鐘點費支給基準</w:t>
      </w:r>
      <w:r w:rsidRPr="00D95584">
        <w:rPr>
          <w:rFonts w:ascii="Times New Roman" w:eastAsia="標楷體" w:hAnsi="Times New Roman" w:cs="Times New Roman" w:hint="eastAsia"/>
        </w:rPr>
        <w:t>」編列。</w:t>
      </w:r>
    </w:p>
    <w:p w14:paraId="0485D38B" w14:textId="4D12351F" w:rsidR="00905992" w:rsidRPr="00D95584" w:rsidRDefault="00905992" w:rsidP="00600E8B">
      <w:pPr>
        <w:pStyle w:val="a3"/>
        <w:numPr>
          <w:ilvl w:val="0"/>
          <w:numId w:val="43"/>
        </w:numPr>
        <w:tabs>
          <w:tab w:val="left" w:pos="993"/>
        </w:tabs>
        <w:spacing w:before="50" w:afterLines="50" w:after="180" w:line="380" w:lineRule="exact"/>
        <w:ind w:leftChars="0" w:left="966" w:hanging="210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業務費</w:t>
      </w:r>
    </w:p>
    <w:p w14:paraId="41912CF8" w14:textId="35584E8C" w:rsidR="00905992" w:rsidRPr="00D95584" w:rsidRDefault="00905992" w:rsidP="00600E8B">
      <w:pPr>
        <w:pStyle w:val="a3"/>
        <w:numPr>
          <w:ilvl w:val="1"/>
          <w:numId w:val="43"/>
        </w:numPr>
        <w:tabs>
          <w:tab w:val="left" w:pos="993"/>
        </w:tabs>
        <w:spacing w:before="50" w:afterLines="50" w:after="180" w:line="380" w:lineRule="exact"/>
        <w:ind w:leftChars="0" w:left="1218" w:hanging="84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課程教材費</w:t>
      </w:r>
      <w:r w:rsidR="005E2BE8" w:rsidRPr="00D95584">
        <w:rPr>
          <w:rFonts w:ascii="Times New Roman" w:eastAsia="標楷體" w:hAnsi="Times New Roman" w:cs="Times New Roman" w:hint="eastAsia"/>
        </w:rPr>
        <w:t>。</w:t>
      </w:r>
    </w:p>
    <w:p w14:paraId="38B08222" w14:textId="0E9D0C0E" w:rsidR="00905992" w:rsidRPr="00D95584" w:rsidRDefault="004E490A" w:rsidP="00600E8B">
      <w:pPr>
        <w:pStyle w:val="a3"/>
        <w:numPr>
          <w:ilvl w:val="1"/>
          <w:numId w:val="43"/>
        </w:numPr>
        <w:tabs>
          <w:tab w:val="left" w:pos="993"/>
        </w:tabs>
        <w:spacing w:before="50" w:afterLines="50" w:after="180" w:line="380" w:lineRule="exact"/>
        <w:ind w:leftChars="0" w:left="1218" w:hanging="84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工作費</w:t>
      </w:r>
      <w:r w:rsidRPr="00D95584">
        <w:rPr>
          <w:rFonts w:ascii="Times New Roman" w:eastAsia="標楷體" w:hAnsi="Times New Roman" w:cs="Times New Roman"/>
        </w:rPr>
        <w:t>/</w:t>
      </w:r>
      <w:r w:rsidRPr="00D95584">
        <w:rPr>
          <w:rFonts w:ascii="Times New Roman" w:eastAsia="標楷體" w:hAnsi="Times New Roman" w:cs="Times New Roman" w:hint="eastAsia"/>
        </w:rPr>
        <w:t>工讀費</w:t>
      </w:r>
      <w:r w:rsidR="00320DA1" w:rsidRPr="00D95584">
        <w:rPr>
          <w:rFonts w:ascii="Times New Roman" w:eastAsia="標楷體" w:hAnsi="Times New Roman" w:cs="Times New Roman" w:hint="eastAsia"/>
        </w:rPr>
        <w:t>。</w:t>
      </w:r>
    </w:p>
    <w:p w14:paraId="51D4BE25" w14:textId="5AB6960E" w:rsidR="004E490A" w:rsidRPr="00D95584" w:rsidRDefault="004E490A" w:rsidP="00600E8B">
      <w:pPr>
        <w:pStyle w:val="a3"/>
        <w:numPr>
          <w:ilvl w:val="1"/>
          <w:numId w:val="43"/>
        </w:numPr>
        <w:tabs>
          <w:tab w:val="left" w:pos="993"/>
        </w:tabs>
        <w:spacing w:before="50" w:afterLines="50" w:after="180" w:line="380" w:lineRule="exact"/>
        <w:ind w:leftChars="0" w:left="1218" w:hanging="84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國內出差旅</w:t>
      </w:r>
      <w:r w:rsidRPr="00D95584">
        <w:rPr>
          <w:rFonts w:ascii="Times New Roman" w:eastAsia="標楷體" w:hAnsi="Times New Roman" w:cs="Times New Roman"/>
        </w:rPr>
        <w:t>費</w:t>
      </w:r>
      <w:r w:rsidRPr="00D95584">
        <w:rPr>
          <w:rFonts w:ascii="Times New Roman" w:eastAsia="標楷體" w:hAnsi="Times New Roman" w:cs="Times New Roman"/>
        </w:rPr>
        <w:t>(</w:t>
      </w:r>
      <w:r w:rsidRPr="00D95584">
        <w:rPr>
          <w:rFonts w:ascii="Times New Roman" w:eastAsia="標楷體" w:hAnsi="Times New Roman" w:cs="Times New Roman"/>
        </w:rPr>
        <w:t>編列及</w:t>
      </w:r>
      <w:proofErr w:type="gramStart"/>
      <w:r w:rsidRPr="00D95584">
        <w:rPr>
          <w:rFonts w:ascii="Times New Roman" w:eastAsia="標楷體" w:hAnsi="Times New Roman" w:cs="Times New Roman"/>
        </w:rPr>
        <w:t>支給依</w:t>
      </w:r>
      <w:proofErr w:type="gramEnd"/>
      <w:r w:rsidRPr="00D95584">
        <w:rPr>
          <w:rFonts w:ascii="Times New Roman" w:eastAsia="標楷體" w:hAnsi="Times New Roman" w:cs="Times New Roman"/>
        </w:rPr>
        <w:t>「國內出差旅費報支要點辦理」</w:t>
      </w:r>
      <w:r w:rsidRPr="00D95584">
        <w:rPr>
          <w:rFonts w:ascii="Times New Roman" w:eastAsia="標楷體" w:hAnsi="Times New Roman" w:cs="Times New Roman"/>
        </w:rPr>
        <w:t>)</w:t>
      </w:r>
      <w:r w:rsidRPr="00D95584">
        <w:rPr>
          <w:rFonts w:ascii="Times New Roman" w:eastAsia="標楷體" w:hAnsi="Times New Roman" w:cs="Times New Roman"/>
        </w:rPr>
        <w:t>。</w:t>
      </w:r>
    </w:p>
    <w:p w14:paraId="56B91ADE" w14:textId="0C70A927" w:rsidR="004E490A" w:rsidRPr="00D95584" w:rsidRDefault="004E490A" w:rsidP="00600E8B">
      <w:pPr>
        <w:pStyle w:val="a3"/>
        <w:numPr>
          <w:ilvl w:val="1"/>
          <w:numId w:val="43"/>
        </w:numPr>
        <w:tabs>
          <w:tab w:val="left" w:pos="993"/>
        </w:tabs>
        <w:spacing w:before="50" w:afterLines="50" w:after="180" w:line="380" w:lineRule="exact"/>
        <w:ind w:leftChars="0" w:left="1218" w:hanging="84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二代健保補充保費</w:t>
      </w:r>
      <w:r w:rsidRPr="00D95584">
        <w:rPr>
          <w:rFonts w:ascii="Times New Roman" w:eastAsia="標楷體" w:hAnsi="Times New Roman" w:cs="Times New Roman" w:hint="eastAsia"/>
        </w:rPr>
        <w:t>(</w:t>
      </w:r>
      <w:r w:rsidRPr="00D95584">
        <w:rPr>
          <w:rFonts w:ascii="Times New Roman" w:eastAsia="標楷體" w:hAnsi="Times New Roman" w:cs="Times New Roman" w:hint="eastAsia"/>
        </w:rPr>
        <w:t>依行政院衛生福利部公告之規定核實編列</w:t>
      </w:r>
      <w:r w:rsidRPr="00D95584">
        <w:rPr>
          <w:rFonts w:ascii="Times New Roman" w:eastAsia="標楷體" w:hAnsi="Times New Roman" w:cs="Times New Roman" w:hint="eastAsia"/>
        </w:rPr>
        <w:t>)</w:t>
      </w:r>
      <w:r w:rsidRPr="00D95584">
        <w:rPr>
          <w:rFonts w:ascii="Times New Roman" w:eastAsia="標楷體" w:hAnsi="Times New Roman" w:cs="Times New Roman" w:hint="eastAsia"/>
        </w:rPr>
        <w:t>。</w:t>
      </w:r>
    </w:p>
    <w:p w14:paraId="6EDD857F" w14:textId="06654260" w:rsidR="00905992" w:rsidRPr="00D95584" w:rsidRDefault="00905992" w:rsidP="00600E8B">
      <w:pPr>
        <w:pStyle w:val="a3"/>
        <w:numPr>
          <w:ilvl w:val="1"/>
          <w:numId w:val="43"/>
        </w:numPr>
        <w:tabs>
          <w:tab w:val="left" w:pos="993"/>
        </w:tabs>
        <w:spacing w:before="50" w:afterLines="50" w:after="180" w:line="380" w:lineRule="exact"/>
        <w:ind w:leftChars="0" w:left="1218" w:hanging="84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雜支</w:t>
      </w:r>
      <w:r w:rsidR="005E2BE8" w:rsidRPr="00D95584">
        <w:rPr>
          <w:rFonts w:ascii="Times New Roman" w:eastAsia="標楷體" w:hAnsi="Times New Roman" w:cs="Times New Roman" w:hint="eastAsia"/>
        </w:rPr>
        <w:t>。</w:t>
      </w:r>
    </w:p>
    <w:p w14:paraId="747D8902" w14:textId="16F0468B" w:rsidR="009E5C88" w:rsidRPr="00D95584" w:rsidRDefault="009E5C88" w:rsidP="00600E8B">
      <w:pPr>
        <w:pStyle w:val="a3"/>
        <w:numPr>
          <w:ilvl w:val="1"/>
          <w:numId w:val="43"/>
        </w:numPr>
        <w:tabs>
          <w:tab w:val="left" w:pos="993"/>
        </w:tabs>
        <w:spacing w:before="50" w:afterLines="50" w:after="180" w:line="380" w:lineRule="exact"/>
        <w:ind w:leftChars="0" w:left="1218" w:hanging="84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其餘本計畫執行所需相關費用。</w:t>
      </w:r>
    </w:p>
    <w:p w14:paraId="0D584866" w14:textId="3AC197B5" w:rsidR="00905992" w:rsidRPr="00D95584" w:rsidRDefault="00905992" w:rsidP="00600E8B">
      <w:pPr>
        <w:pStyle w:val="a3"/>
        <w:numPr>
          <w:ilvl w:val="0"/>
          <w:numId w:val="43"/>
        </w:numPr>
        <w:tabs>
          <w:tab w:val="left" w:pos="993"/>
        </w:tabs>
        <w:spacing w:before="50" w:afterLines="50" w:after="180" w:line="380" w:lineRule="exact"/>
        <w:ind w:leftChars="0" w:left="966" w:hanging="210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設備費：教學資訊設備</w:t>
      </w:r>
      <w:r w:rsidR="009E5C88" w:rsidRPr="00D95584">
        <w:rPr>
          <w:rFonts w:ascii="Times New Roman" w:eastAsia="標楷體" w:hAnsi="Times New Roman" w:cs="Times New Roman" w:hint="eastAsia"/>
        </w:rPr>
        <w:t>，</w:t>
      </w:r>
      <w:r w:rsidRPr="00D95584">
        <w:rPr>
          <w:rFonts w:ascii="Times New Roman" w:eastAsia="標楷體" w:hAnsi="Times New Roman" w:cs="Times New Roman" w:hint="eastAsia"/>
        </w:rPr>
        <w:t>應具體說明其用途，以</w:t>
      </w:r>
      <w:r w:rsidR="00942722">
        <w:rPr>
          <w:rFonts w:ascii="Times New Roman" w:eastAsia="標楷體" w:hAnsi="Times New Roman" w:cs="Times New Roman" w:hint="eastAsia"/>
        </w:rPr>
        <w:t>五</w:t>
      </w:r>
      <w:r w:rsidRPr="00D95584">
        <w:rPr>
          <w:rFonts w:ascii="Times New Roman" w:eastAsia="標楷體" w:hAnsi="Times New Roman" w:cs="Times New Roman" w:hint="eastAsia"/>
        </w:rPr>
        <w:t>萬元為限。</w:t>
      </w:r>
    </w:p>
    <w:p w14:paraId="14347B4D" w14:textId="5C83C3AF" w:rsidR="009E5C88" w:rsidRPr="00D95584" w:rsidRDefault="009E5C88" w:rsidP="00600E8B">
      <w:pPr>
        <w:pStyle w:val="a3"/>
        <w:numPr>
          <w:ilvl w:val="0"/>
          <w:numId w:val="43"/>
        </w:numPr>
        <w:tabs>
          <w:tab w:val="left" w:pos="993"/>
        </w:tabs>
        <w:spacing w:before="50" w:afterLines="50" w:after="180" w:line="380" w:lineRule="exact"/>
        <w:ind w:leftChars="0" w:left="966" w:hanging="210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行政管理費：限補助資訊設備維護費及網路連線費，以業務費百分之十為限。</w:t>
      </w:r>
    </w:p>
    <w:p w14:paraId="005CBEFF" w14:textId="726AE3C0" w:rsidR="007A7DDB" w:rsidRPr="00D95584" w:rsidRDefault="007A7DDB" w:rsidP="00600E8B">
      <w:pPr>
        <w:pStyle w:val="a3"/>
        <w:numPr>
          <w:ilvl w:val="0"/>
          <w:numId w:val="2"/>
        </w:numPr>
        <w:spacing w:beforeLines="100" w:before="360" w:afterLines="50" w:after="180"/>
        <w:ind w:leftChars="0" w:left="488" w:hanging="48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申請</w:t>
      </w:r>
      <w:r w:rsidRPr="00D95584">
        <w:rPr>
          <w:rFonts w:ascii="Times New Roman" w:eastAsia="標楷體" w:hAnsi="Times New Roman" w:cs="Times New Roman" w:hint="eastAsia"/>
        </w:rPr>
        <w:t>作業</w:t>
      </w:r>
    </w:p>
    <w:p w14:paraId="378CA081" w14:textId="77777777" w:rsidR="007A7DDB" w:rsidRPr="00D95584" w:rsidRDefault="007A7DDB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申請日期：</w:t>
      </w:r>
    </w:p>
    <w:p w14:paraId="66C49515" w14:textId="4260E1A6" w:rsidR="007A7DDB" w:rsidRPr="00D95584" w:rsidRDefault="007A7DDB" w:rsidP="00600E8B">
      <w:pPr>
        <w:pStyle w:val="a3"/>
        <w:numPr>
          <w:ilvl w:val="2"/>
          <w:numId w:val="2"/>
        </w:numPr>
        <w:spacing w:before="50" w:afterLines="50" w:after="180"/>
        <w:ind w:leftChars="0" w:left="966" w:hanging="23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第一期：自公告日起</w:t>
      </w:r>
      <w:r w:rsidR="00334D49">
        <w:rPr>
          <w:rFonts w:ascii="Times New Roman" w:eastAsia="標楷體" w:hAnsi="Times New Roman" w:cs="Times New Roman" w:hint="eastAsia"/>
        </w:rPr>
        <w:t>至一百零四年六</w:t>
      </w:r>
      <w:r w:rsidR="00000727" w:rsidRPr="00D95584">
        <w:rPr>
          <w:rFonts w:ascii="Times New Roman" w:eastAsia="標楷體" w:hAnsi="Times New Roman" w:cs="Times New Roman" w:hint="eastAsia"/>
        </w:rPr>
        <w:t>月</w:t>
      </w:r>
      <w:r w:rsidR="00B47522" w:rsidRPr="00D95584">
        <w:rPr>
          <w:rFonts w:ascii="Times New Roman" w:eastAsia="標楷體" w:hAnsi="Times New Roman" w:cs="Times New Roman" w:hint="eastAsia"/>
        </w:rPr>
        <w:t>十</w:t>
      </w:r>
      <w:r w:rsidR="00334D49">
        <w:rPr>
          <w:rFonts w:ascii="Times New Roman" w:eastAsia="標楷體" w:hAnsi="Times New Roman" w:cs="Times New Roman" w:hint="eastAsia"/>
        </w:rPr>
        <w:t>五</w:t>
      </w:r>
      <w:r w:rsidR="00BE2C9E" w:rsidRPr="00D95584">
        <w:rPr>
          <w:rFonts w:ascii="Times New Roman" w:eastAsia="標楷體" w:hAnsi="Times New Roman" w:cs="Times New Roman" w:hint="eastAsia"/>
        </w:rPr>
        <w:t>日止</w:t>
      </w:r>
      <w:r w:rsidRPr="00D95584">
        <w:rPr>
          <w:rFonts w:ascii="Times New Roman" w:eastAsia="標楷體" w:hAnsi="Times New Roman" w:cs="Times New Roman" w:hint="eastAsia"/>
        </w:rPr>
        <w:t>。</w:t>
      </w:r>
    </w:p>
    <w:p w14:paraId="1D79B188" w14:textId="49014DB2" w:rsidR="007A7DDB" w:rsidRPr="00D95584" w:rsidRDefault="007A7DDB" w:rsidP="00600E8B">
      <w:pPr>
        <w:pStyle w:val="a3"/>
        <w:numPr>
          <w:ilvl w:val="2"/>
          <w:numId w:val="2"/>
        </w:numPr>
        <w:spacing w:before="50" w:afterLines="50" w:after="180"/>
        <w:ind w:leftChars="0" w:left="966" w:hanging="23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第二期：自一百零五年三月一日起至一百零五年四月三十日止</w:t>
      </w:r>
      <w:r w:rsidR="00BE2C9E" w:rsidRPr="00D95584">
        <w:rPr>
          <w:rFonts w:ascii="Times New Roman" w:eastAsia="標楷體" w:hAnsi="Times New Roman" w:cs="Times New Roman" w:hint="eastAsia"/>
        </w:rPr>
        <w:t>。</w:t>
      </w:r>
    </w:p>
    <w:p w14:paraId="0F9F8BFC" w14:textId="05913A4F" w:rsidR="007A7DDB" w:rsidRPr="00D95584" w:rsidRDefault="007A7DDB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申請方式</w:t>
      </w:r>
    </w:p>
    <w:p w14:paraId="37D74584" w14:textId="5E337425" w:rsidR="00460DE9" w:rsidRPr="00D95584" w:rsidRDefault="00BF2F9E" w:rsidP="00600E8B">
      <w:pPr>
        <w:pStyle w:val="a3"/>
        <w:numPr>
          <w:ilvl w:val="2"/>
          <w:numId w:val="2"/>
        </w:numPr>
        <w:spacing w:before="50" w:afterLines="50" w:after="180"/>
        <w:ind w:leftChars="0" w:left="966" w:hanging="224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直轄市</w:t>
      </w:r>
      <w:r>
        <w:rPr>
          <w:rFonts w:ascii="Times New Roman" w:eastAsia="標楷體" w:hAnsi="Times New Roman" w:cs="Times New Roman" w:hint="eastAsia"/>
        </w:rPr>
        <w:t>政府教育局</w:t>
      </w:r>
      <w:r w:rsidRPr="00D95584">
        <w:rPr>
          <w:rFonts w:ascii="Times New Roman" w:eastAsia="標楷體" w:hAnsi="Times New Roman" w:cs="Times New Roman" w:hint="eastAsia"/>
        </w:rPr>
        <w:t>、縣</w:t>
      </w:r>
      <w:r w:rsidRPr="00D95584">
        <w:rPr>
          <w:rFonts w:ascii="Times New Roman" w:eastAsia="標楷體" w:hAnsi="Times New Roman" w:cs="Times New Roman" w:hint="eastAsia"/>
        </w:rPr>
        <w:t>(</w:t>
      </w:r>
      <w:r w:rsidRPr="00D95584">
        <w:rPr>
          <w:rFonts w:ascii="Times New Roman" w:eastAsia="標楷體" w:hAnsi="Times New Roman" w:cs="Times New Roman" w:hint="eastAsia"/>
        </w:rPr>
        <w:t>市</w:t>
      </w:r>
      <w:r w:rsidRPr="00D95584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政府</w:t>
      </w:r>
      <w:r w:rsidR="00460DE9" w:rsidRPr="00D95584">
        <w:rPr>
          <w:rFonts w:ascii="Times New Roman" w:eastAsia="標楷體" w:hAnsi="Times New Roman" w:cs="Times New Roman" w:hint="eastAsia"/>
        </w:rPr>
        <w:t>所</w:t>
      </w:r>
      <w:r w:rsidR="005C5850" w:rsidRPr="00D95584">
        <w:rPr>
          <w:rFonts w:ascii="Times New Roman" w:eastAsia="標楷體" w:hAnsi="Times New Roman" w:cs="Times New Roman" w:hint="eastAsia"/>
        </w:rPr>
        <w:t>屬</w:t>
      </w:r>
      <w:r w:rsidR="00460DE9" w:rsidRPr="00D95584">
        <w:rPr>
          <w:rFonts w:ascii="Times New Roman" w:eastAsia="標楷體" w:hAnsi="Times New Roman" w:cs="Times New Roman" w:hint="eastAsia"/>
        </w:rPr>
        <w:t>國小及國中之計畫申請書應提報主管機關，彙整後</w:t>
      </w:r>
      <w:r w:rsidR="00F63173" w:rsidRPr="00D95584">
        <w:rPr>
          <w:rFonts w:ascii="Times New Roman" w:eastAsia="標楷體" w:hAnsi="Times New Roman" w:cs="Times New Roman" w:hint="eastAsia"/>
        </w:rPr>
        <w:t>函</w:t>
      </w:r>
      <w:r w:rsidR="00460DE9" w:rsidRPr="00D95584">
        <w:rPr>
          <w:rFonts w:ascii="Times New Roman" w:eastAsia="標楷體" w:hAnsi="Times New Roman" w:cs="Times New Roman" w:hint="eastAsia"/>
        </w:rPr>
        <w:t>寄本部</w:t>
      </w:r>
      <w:r w:rsidR="00D40AB8" w:rsidRPr="00D95584">
        <w:rPr>
          <w:rFonts w:ascii="Times New Roman" w:eastAsia="標楷體" w:hAnsi="Times New Roman" w:cs="Times New Roman" w:hint="eastAsia"/>
        </w:rPr>
        <w:t>中小學</w:t>
      </w:r>
      <w:proofErr w:type="gramStart"/>
      <w:r w:rsidR="00D40AB8" w:rsidRPr="00D95584">
        <w:rPr>
          <w:rFonts w:ascii="Times New Roman" w:eastAsia="標楷體" w:hAnsi="Times New Roman" w:cs="Times New Roman" w:hint="eastAsia"/>
        </w:rPr>
        <w:t>磨課師</w:t>
      </w:r>
      <w:proofErr w:type="gramEnd"/>
      <w:r w:rsidR="00D40AB8" w:rsidRPr="00D95584">
        <w:rPr>
          <w:rFonts w:ascii="Times New Roman" w:eastAsia="標楷體" w:hAnsi="Times New Roman" w:cs="Times New Roman" w:hint="eastAsia"/>
        </w:rPr>
        <w:t>課程推動計畫辦公室</w:t>
      </w:r>
      <w:r w:rsidR="00D40AB8">
        <w:rPr>
          <w:rFonts w:ascii="Times New Roman" w:eastAsia="標楷體" w:hAnsi="Times New Roman" w:cs="Times New Roman" w:hint="eastAsia"/>
        </w:rPr>
        <w:t>(</w:t>
      </w:r>
      <w:r w:rsidR="00D40AB8">
        <w:rPr>
          <w:rFonts w:ascii="Times New Roman" w:eastAsia="標楷體" w:hAnsi="Times New Roman" w:cs="Times New Roman" w:hint="eastAsia"/>
        </w:rPr>
        <w:t>以下簡稱本部計畫辦公室</w:t>
      </w:r>
      <w:r w:rsidR="00D40AB8">
        <w:rPr>
          <w:rFonts w:ascii="Times New Roman" w:eastAsia="標楷體" w:hAnsi="Times New Roman" w:cs="Times New Roman" w:hint="eastAsia"/>
        </w:rPr>
        <w:t>)</w:t>
      </w:r>
      <w:r w:rsidR="00460DE9" w:rsidRPr="00D95584">
        <w:rPr>
          <w:rFonts w:ascii="Times New Roman" w:eastAsia="標楷體" w:hAnsi="Times New Roman" w:cs="Times New Roman" w:hint="eastAsia"/>
        </w:rPr>
        <w:t>。</w:t>
      </w:r>
    </w:p>
    <w:p w14:paraId="2F768D31" w14:textId="4B7B8426" w:rsidR="007A7DDB" w:rsidRPr="00D95584" w:rsidRDefault="00D63973" w:rsidP="00867A83">
      <w:pPr>
        <w:pStyle w:val="a3"/>
        <w:numPr>
          <w:ilvl w:val="2"/>
          <w:numId w:val="2"/>
        </w:numPr>
        <w:spacing w:before="50" w:afterLines="50" w:after="180"/>
        <w:ind w:leftChars="0" w:left="966" w:hanging="224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lastRenderedPageBreak/>
        <w:t>計畫書應於前款規定期限內分別以書面</w:t>
      </w:r>
      <w:proofErr w:type="gramStart"/>
      <w:r w:rsidRPr="00D95584">
        <w:rPr>
          <w:rFonts w:ascii="Times New Roman" w:eastAsia="標楷體" w:hAnsi="Times New Roman" w:cs="Times New Roman" w:hint="eastAsia"/>
        </w:rPr>
        <w:t>及線上申請</w:t>
      </w:r>
      <w:proofErr w:type="gramEnd"/>
      <w:r w:rsidR="00000727" w:rsidRPr="00D95584">
        <w:rPr>
          <w:rFonts w:ascii="Times New Roman" w:eastAsia="標楷體" w:hAnsi="Times New Roman" w:cs="Times New Roman" w:hint="eastAsia"/>
        </w:rPr>
        <w:t>(</w:t>
      </w:r>
      <w:r w:rsidR="00000727" w:rsidRPr="00D95584">
        <w:rPr>
          <w:rFonts w:ascii="Times New Roman" w:eastAsia="標楷體" w:hAnsi="Times New Roman" w:cs="Times New Roman" w:hint="eastAsia"/>
        </w:rPr>
        <w:t>網址：</w:t>
      </w:r>
      <w:r w:rsidR="00867A83" w:rsidRPr="00867A83">
        <w:rPr>
          <w:rFonts w:ascii="Times New Roman" w:eastAsia="標楷體" w:hAnsi="Times New Roman" w:cs="Times New Roman"/>
        </w:rPr>
        <w:t>http://project.k12moocs.edu.tw/</w:t>
      </w:r>
      <w:r w:rsidR="00000727" w:rsidRPr="00D95584">
        <w:rPr>
          <w:rFonts w:ascii="Times New Roman" w:eastAsia="標楷體" w:hAnsi="Times New Roman" w:cs="Times New Roman" w:hint="eastAsia"/>
        </w:rPr>
        <w:t>)</w:t>
      </w:r>
      <w:r w:rsidRPr="00D95584">
        <w:rPr>
          <w:rFonts w:ascii="Times New Roman" w:eastAsia="標楷體" w:hAnsi="Times New Roman" w:cs="Times New Roman" w:hint="eastAsia"/>
        </w:rPr>
        <w:t>，始完成申請作業。</w:t>
      </w:r>
    </w:p>
    <w:p w14:paraId="56C5D37B" w14:textId="63ECCA9B" w:rsidR="007A7DDB" w:rsidRPr="00D95584" w:rsidRDefault="007A7DDB" w:rsidP="00600E8B">
      <w:pPr>
        <w:pStyle w:val="a3"/>
        <w:numPr>
          <w:ilvl w:val="2"/>
          <w:numId w:val="2"/>
        </w:numPr>
        <w:spacing w:before="50" w:afterLines="50" w:after="180"/>
        <w:ind w:leftChars="0" w:left="966" w:hanging="224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申請資料應完備，不接受事後補件或抽換；資料不齊全、未裝訂完備、不符規定或屆期</w:t>
      </w:r>
      <w:r w:rsidRPr="00D95584">
        <w:rPr>
          <w:rFonts w:ascii="Times New Roman" w:eastAsia="標楷體" w:hAnsi="Times New Roman" w:cs="Times New Roman"/>
        </w:rPr>
        <w:t>(</w:t>
      </w:r>
      <w:r w:rsidRPr="00D95584">
        <w:rPr>
          <w:rFonts w:ascii="Times New Roman" w:eastAsia="標楷體" w:hAnsi="Times New Roman" w:cs="Times New Roman" w:hint="eastAsia"/>
        </w:rPr>
        <w:t>以郵戳為憑</w:t>
      </w:r>
      <w:r w:rsidRPr="00D95584">
        <w:rPr>
          <w:rFonts w:ascii="Times New Roman" w:eastAsia="標楷體" w:hAnsi="Times New Roman" w:cs="Times New Roman"/>
        </w:rPr>
        <w:t>)</w:t>
      </w:r>
      <w:r w:rsidRPr="00D95584">
        <w:rPr>
          <w:rFonts w:ascii="Times New Roman" w:eastAsia="標楷體" w:hAnsi="Times New Roman" w:cs="Times New Roman" w:hint="eastAsia"/>
        </w:rPr>
        <w:t>未送達者，不予受理。申請資料請自行備份，恕不退還。</w:t>
      </w:r>
    </w:p>
    <w:p w14:paraId="2838998C" w14:textId="1AF5943B" w:rsidR="007A7DDB" w:rsidRPr="00D95584" w:rsidRDefault="007A7DDB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申請文件</w:t>
      </w:r>
    </w:p>
    <w:p w14:paraId="1E67516D" w14:textId="18D4EB6B" w:rsidR="007A7DDB" w:rsidRPr="00D95584" w:rsidRDefault="005C5850" w:rsidP="00600E8B">
      <w:pPr>
        <w:pStyle w:val="a3"/>
        <w:numPr>
          <w:ilvl w:val="2"/>
          <w:numId w:val="2"/>
        </w:numPr>
        <w:spacing w:before="50" w:afterLines="50" w:after="180"/>
        <w:ind w:leftChars="0" w:left="980" w:hanging="210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每一</w:t>
      </w:r>
      <w:r w:rsidR="00F63173" w:rsidRPr="00D95584">
        <w:rPr>
          <w:rFonts w:ascii="Times New Roman" w:eastAsia="標楷體" w:hAnsi="Times New Roman" w:cs="Times New Roman" w:hint="eastAsia"/>
        </w:rPr>
        <w:t>申請</w:t>
      </w:r>
      <w:r w:rsidRPr="00D95584">
        <w:rPr>
          <w:rFonts w:ascii="Times New Roman" w:eastAsia="標楷體" w:hAnsi="Times New Roman" w:cs="Times New Roman" w:hint="eastAsia"/>
        </w:rPr>
        <w:t>案應提出</w:t>
      </w:r>
      <w:r w:rsidR="007A7DDB" w:rsidRPr="00D95584">
        <w:rPr>
          <w:rFonts w:ascii="Times New Roman" w:eastAsia="標楷體" w:hAnsi="Times New Roman" w:cs="Times New Roman"/>
        </w:rPr>
        <w:t>計畫書一式五份</w:t>
      </w:r>
      <w:r w:rsidR="00DE4C32" w:rsidRPr="00D95584">
        <w:rPr>
          <w:rFonts w:ascii="Times New Roman" w:eastAsia="標楷體" w:hAnsi="Times New Roman" w:cs="Times New Roman" w:hint="eastAsia"/>
        </w:rPr>
        <w:t>，</w:t>
      </w:r>
      <w:r w:rsidR="00DB01BC" w:rsidRPr="00D95584">
        <w:rPr>
          <w:rFonts w:ascii="Times New Roman" w:eastAsia="標楷體" w:hAnsi="Times New Roman" w:cs="Times New Roman" w:hint="eastAsia"/>
        </w:rPr>
        <w:t>含正本一份</w:t>
      </w:r>
      <w:r w:rsidR="009152C6" w:rsidRPr="00D95584">
        <w:rPr>
          <w:rFonts w:ascii="Times New Roman" w:eastAsia="標楷體" w:hAnsi="Times New Roman" w:cs="Times New Roman" w:hint="eastAsia"/>
        </w:rPr>
        <w:t>及</w:t>
      </w:r>
      <w:r w:rsidR="00DB01BC" w:rsidRPr="00D95584">
        <w:rPr>
          <w:rFonts w:ascii="Times New Roman" w:eastAsia="標楷體" w:hAnsi="Times New Roman" w:cs="Times New Roman" w:hint="eastAsia"/>
        </w:rPr>
        <w:t>影本四份，</w:t>
      </w:r>
      <w:r w:rsidR="00CB51F3" w:rsidRPr="00D95584">
        <w:rPr>
          <w:rFonts w:ascii="Times New Roman" w:eastAsia="標楷體" w:hAnsi="Times New Roman" w:cs="Times New Roman" w:hint="eastAsia"/>
        </w:rPr>
        <w:t>撰寫規範</w:t>
      </w:r>
      <w:proofErr w:type="gramStart"/>
      <w:r w:rsidR="00CB51F3" w:rsidRPr="00D95584">
        <w:rPr>
          <w:rFonts w:ascii="Times New Roman" w:eastAsia="標楷體" w:hAnsi="Times New Roman" w:cs="Times New Roman" w:hint="eastAsia"/>
        </w:rPr>
        <w:t>詳</w:t>
      </w:r>
      <w:proofErr w:type="gramEnd"/>
      <w:r w:rsidR="00E95619" w:rsidRPr="00D95584">
        <w:rPr>
          <w:rFonts w:ascii="Times New Roman" w:eastAsia="標楷體" w:hAnsi="Times New Roman" w:cs="Times New Roman"/>
        </w:rPr>
        <w:t>附表一</w:t>
      </w:r>
      <w:r w:rsidR="00FA708C">
        <w:rPr>
          <w:rFonts w:ascii="Times New Roman" w:eastAsia="標楷體" w:hAnsi="Times New Roman" w:cs="Times New Roman" w:hint="eastAsia"/>
        </w:rPr>
        <w:t>至</w:t>
      </w:r>
      <w:r w:rsidR="00DB01BC" w:rsidRPr="00D95584">
        <w:rPr>
          <w:rFonts w:ascii="Times New Roman" w:eastAsia="標楷體" w:hAnsi="Times New Roman" w:cs="Times New Roman" w:hint="eastAsia"/>
        </w:rPr>
        <w:t>六</w:t>
      </w:r>
      <w:r w:rsidR="007A7DDB" w:rsidRPr="00D95584">
        <w:rPr>
          <w:rFonts w:ascii="Times New Roman" w:eastAsia="標楷體" w:hAnsi="Times New Roman" w:cs="Times New Roman"/>
        </w:rPr>
        <w:t>。</w:t>
      </w:r>
    </w:p>
    <w:p w14:paraId="515F650B" w14:textId="4CB96A65" w:rsidR="00B90862" w:rsidRPr="00D95584" w:rsidRDefault="00B90862" w:rsidP="00600E8B">
      <w:pPr>
        <w:pStyle w:val="a3"/>
        <w:numPr>
          <w:ilvl w:val="2"/>
          <w:numId w:val="2"/>
        </w:numPr>
        <w:spacing w:before="50" w:afterLines="50" w:after="180"/>
        <w:ind w:leftChars="0" w:left="980" w:hanging="210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計畫書應以</w:t>
      </w:r>
      <w:r w:rsidRPr="00D95584">
        <w:rPr>
          <w:rFonts w:ascii="Times New Roman" w:eastAsia="標楷體" w:hAnsi="Times New Roman" w:cs="Times New Roman" w:hint="eastAsia"/>
        </w:rPr>
        <w:t>A4</w:t>
      </w:r>
      <w:r w:rsidRPr="00D95584">
        <w:rPr>
          <w:rFonts w:ascii="Times New Roman" w:eastAsia="標楷體" w:hAnsi="Times New Roman" w:cs="Times New Roman" w:hint="eastAsia"/>
        </w:rPr>
        <w:t>規格紙張印製；文字以直</w:t>
      </w:r>
      <w:proofErr w:type="gramStart"/>
      <w:r w:rsidRPr="00D95584">
        <w:rPr>
          <w:rFonts w:ascii="Times New Roman" w:eastAsia="標楷體" w:hAnsi="Times New Roman" w:cs="Times New Roman" w:hint="eastAsia"/>
        </w:rPr>
        <w:t>式橫書繕</w:t>
      </w:r>
      <w:proofErr w:type="gramEnd"/>
      <w:r w:rsidRPr="00D95584">
        <w:rPr>
          <w:rFonts w:ascii="Times New Roman" w:eastAsia="標楷體" w:hAnsi="Times New Roman" w:cs="Times New Roman" w:hint="eastAsia"/>
        </w:rPr>
        <w:t>打方式編排並編頁碼，頁數以不超過五十頁為原則。</w:t>
      </w:r>
    </w:p>
    <w:p w14:paraId="43AD5A69" w14:textId="13A2D48A" w:rsidR="00D63973" w:rsidRPr="00D95584" w:rsidRDefault="00D63973" w:rsidP="00600E8B">
      <w:pPr>
        <w:pStyle w:val="a3"/>
        <w:numPr>
          <w:ilvl w:val="2"/>
          <w:numId w:val="2"/>
        </w:numPr>
        <w:spacing w:before="50" w:afterLines="50" w:after="180"/>
        <w:ind w:leftChars="0" w:left="980" w:hanging="210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計畫書應以雙面列印並裝訂</w:t>
      </w:r>
      <w:r w:rsidRPr="00D95584">
        <w:rPr>
          <w:rFonts w:ascii="Times New Roman" w:eastAsia="標楷體" w:hAnsi="Times New Roman" w:cs="Times New Roman" w:hint="eastAsia"/>
        </w:rPr>
        <w:t>成冊</w:t>
      </w:r>
      <w:r w:rsidRPr="00D95584">
        <w:rPr>
          <w:rFonts w:ascii="Times New Roman" w:eastAsia="標楷體" w:hAnsi="Times New Roman" w:cs="Times New Roman"/>
        </w:rPr>
        <w:t>，封面請勿加附膠膜。</w:t>
      </w:r>
    </w:p>
    <w:p w14:paraId="09A32AA1" w14:textId="77777777" w:rsidR="008F2166" w:rsidRPr="00D95584" w:rsidRDefault="008F2166" w:rsidP="00600E8B">
      <w:pPr>
        <w:pStyle w:val="a3"/>
        <w:numPr>
          <w:ilvl w:val="0"/>
          <w:numId w:val="2"/>
        </w:numPr>
        <w:spacing w:beforeLines="100" w:before="360" w:afterLines="50" w:after="180"/>
        <w:ind w:leftChars="0" w:left="488" w:hanging="48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審查作業</w:t>
      </w:r>
    </w:p>
    <w:p w14:paraId="4E2A5D92" w14:textId="01593E5B" w:rsidR="008F2166" w:rsidRPr="00D95584" w:rsidRDefault="00D63973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由本部組成審查小組，以書面及會議方式進行審查</w:t>
      </w:r>
      <w:r w:rsidRPr="00D95584">
        <w:rPr>
          <w:rFonts w:ascii="Times New Roman" w:eastAsia="標楷體" w:hAnsi="Times New Roman" w:cs="Times New Roman" w:hint="eastAsia"/>
        </w:rPr>
        <w:t>，必要時得請申請單位列席報告</w:t>
      </w:r>
      <w:r w:rsidRPr="00D95584">
        <w:rPr>
          <w:rFonts w:ascii="Times New Roman" w:eastAsia="標楷體" w:hAnsi="Times New Roman" w:cs="Times New Roman"/>
        </w:rPr>
        <w:t>。</w:t>
      </w:r>
    </w:p>
    <w:p w14:paraId="4A5491D0" w14:textId="00338A3A" w:rsidR="008F2166" w:rsidRPr="00D95584" w:rsidRDefault="008F2166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審查重點</w:t>
      </w:r>
    </w:p>
    <w:p w14:paraId="296AC85B" w14:textId="3C6EF55F" w:rsidR="008F2166" w:rsidRPr="00D95584" w:rsidRDefault="008F2166" w:rsidP="00600E8B">
      <w:pPr>
        <w:pStyle w:val="a3"/>
        <w:numPr>
          <w:ilvl w:val="0"/>
          <w:numId w:val="9"/>
        </w:numPr>
        <w:spacing w:before="50" w:afterLines="50" w:after="180"/>
        <w:ind w:leftChars="0" w:left="980" w:hanging="210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計畫</w:t>
      </w:r>
      <w:r w:rsidR="00C05171" w:rsidRPr="00D95584">
        <w:rPr>
          <w:rFonts w:ascii="Times New Roman" w:eastAsia="標楷體" w:hAnsi="Times New Roman" w:cs="Times New Roman" w:hint="eastAsia"/>
        </w:rPr>
        <w:t>願</w:t>
      </w:r>
      <w:r w:rsidRPr="00D95584">
        <w:rPr>
          <w:rFonts w:ascii="Times New Roman" w:eastAsia="標楷體" w:hAnsi="Times New Roman" w:cs="Times New Roman"/>
        </w:rPr>
        <w:t>景及目標（包含短、中、長期計畫）</w:t>
      </w:r>
      <w:r w:rsidR="00DE4C32" w:rsidRPr="00D95584">
        <w:rPr>
          <w:rFonts w:ascii="Times New Roman" w:eastAsia="標楷體" w:hAnsi="Times New Roman" w:cs="Times New Roman" w:hint="eastAsia"/>
        </w:rPr>
        <w:t>。</w:t>
      </w:r>
      <w:r w:rsidRPr="00D95584">
        <w:rPr>
          <w:rFonts w:ascii="Times New Roman" w:eastAsia="標楷體" w:hAnsi="Times New Roman" w:cs="Times New Roman"/>
        </w:rPr>
        <w:t>（</w:t>
      </w:r>
      <w:r w:rsidRPr="00D95584">
        <w:rPr>
          <w:rFonts w:ascii="Times New Roman" w:eastAsia="標楷體" w:hAnsi="Times New Roman" w:cs="Times New Roman"/>
        </w:rPr>
        <w:t>10</w:t>
      </w:r>
      <w:r w:rsidRPr="00D95584">
        <w:rPr>
          <w:rFonts w:ascii="Times New Roman" w:eastAsia="標楷體" w:hAnsi="Times New Roman" w:cs="Times New Roman"/>
        </w:rPr>
        <w:t>％）</w:t>
      </w:r>
    </w:p>
    <w:p w14:paraId="7269BF59" w14:textId="73714D47" w:rsidR="00DB01BC" w:rsidRPr="00D95584" w:rsidRDefault="00DB01BC" w:rsidP="00600E8B">
      <w:pPr>
        <w:pStyle w:val="a3"/>
        <w:numPr>
          <w:ilvl w:val="0"/>
          <w:numId w:val="9"/>
        </w:numPr>
        <w:spacing w:before="50" w:afterLines="50" w:after="180"/>
        <w:ind w:leftChars="0" w:left="980" w:hanging="210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課程</w:t>
      </w:r>
      <w:r w:rsidR="006518DB" w:rsidRPr="00D95584">
        <w:rPr>
          <w:rFonts w:ascii="Times New Roman" w:eastAsia="標楷體" w:hAnsi="Times New Roman" w:cs="Times New Roman" w:hint="eastAsia"/>
        </w:rPr>
        <w:t>創新教學</w:t>
      </w:r>
      <w:r w:rsidR="006518DB">
        <w:rPr>
          <w:rFonts w:ascii="Times New Roman" w:eastAsia="標楷體" w:hAnsi="Times New Roman" w:cs="Times New Roman" w:hint="eastAsia"/>
        </w:rPr>
        <w:t>模式</w:t>
      </w:r>
      <w:r w:rsidR="006518DB" w:rsidRPr="00D95584">
        <w:rPr>
          <w:rFonts w:ascii="Times New Roman" w:eastAsia="標楷體" w:hAnsi="Times New Roman" w:cs="Times New Roman" w:hint="eastAsia"/>
        </w:rPr>
        <w:t>與</w:t>
      </w:r>
      <w:r w:rsidR="006518DB">
        <w:rPr>
          <w:rFonts w:ascii="Times New Roman" w:eastAsia="標楷體" w:hAnsi="Times New Roman" w:cs="Times New Roman" w:hint="eastAsia"/>
        </w:rPr>
        <w:t>學習活動</w:t>
      </w:r>
      <w:r w:rsidRPr="00D95584">
        <w:rPr>
          <w:rFonts w:ascii="Times New Roman" w:eastAsia="標楷體" w:hAnsi="Times New Roman" w:cs="Times New Roman" w:hint="eastAsia"/>
        </w:rPr>
        <w:t>。</w:t>
      </w:r>
      <w:r w:rsidRPr="00D95584">
        <w:rPr>
          <w:rFonts w:ascii="Times New Roman" w:eastAsia="標楷體" w:hAnsi="Times New Roman" w:cs="Times New Roman"/>
        </w:rPr>
        <w:t>（</w:t>
      </w:r>
      <w:r w:rsidRPr="00D95584">
        <w:rPr>
          <w:rFonts w:ascii="Times New Roman" w:eastAsia="標楷體" w:hAnsi="Times New Roman" w:cs="Times New Roman" w:hint="eastAsia"/>
        </w:rPr>
        <w:t>60</w:t>
      </w:r>
      <w:r w:rsidRPr="00D95584">
        <w:rPr>
          <w:rFonts w:ascii="Times New Roman" w:eastAsia="標楷體" w:hAnsi="Times New Roman" w:cs="Times New Roman"/>
        </w:rPr>
        <w:t>％）</w:t>
      </w:r>
    </w:p>
    <w:p w14:paraId="00952534" w14:textId="11D40367" w:rsidR="008F2166" w:rsidRPr="00D95584" w:rsidRDefault="008F2166" w:rsidP="00600E8B">
      <w:pPr>
        <w:pStyle w:val="a3"/>
        <w:numPr>
          <w:ilvl w:val="0"/>
          <w:numId w:val="9"/>
        </w:numPr>
        <w:spacing w:before="50" w:afterLines="50" w:after="180"/>
        <w:ind w:leftChars="0" w:left="980" w:hanging="210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行政配套與機制</w:t>
      </w:r>
      <w:r w:rsidR="00A1737C">
        <w:rPr>
          <w:rFonts w:ascii="Times New Roman" w:eastAsia="標楷體" w:hAnsi="Times New Roman" w:cs="Times New Roman" w:hint="eastAsia"/>
        </w:rPr>
        <w:t>(</w:t>
      </w:r>
      <w:r w:rsidR="00D40AB8">
        <w:rPr>
          <w:rFonts w:ascii="Times New Roman" w:eastAsia="標楷體" w:hAnsi="Times New Roman" w:cs="Times New Roman" w:hint="eastAsia"/>
        </w:rPr>
        <w:t>人力、設備或經費</w:t>
      </w:r>
      <w:r w:rsidR="00A1737C" w:rsidRPr="00D95584">
        <w:rPr>
          <w:rFonts w:ascii="Times New Roman" w:eastAsia="標楷體" w:hAnsi="Times New Roman" w:cs="Times New Roman"/>
        </w:rPr>
        <w:t>支援</w:t>
      </w:r>
      <w:r w:rsidR="00A1737C" w:rsidRPr="00D95584">
        <w:rPr>
          <w:rFonts w:ascii="Times New Roman" w:eastAsia="標楷體" w:hAnsi="Times New Roman" w:cs="Times New Roman" w:hint="eastAsia"/>
        </w:rPr>
        <w:t>、</w:t>
      </w:r>
      <w:r w:rsidR="00D40AB8">
        <w:rPr>
          <w:rFonts w:ascii="Times New Roman" w:eastAsia="標楷體" w:hAnsi="Times New Roman" w:cs="Times New Roman" w:hint="eastAsia"/>
        </w:rPr>
        <w:t>相關</w:t>
      </w:r>
      <w:r w:rsidR="00A1737C">
        <w:rPr>
          <w:rFonts w:ascii="Times New Roman" w:eastAsia="標楷體" w:hAnsi="Times New Roman" w:cs="Times New Roman"/>
        </w:rPr>
        <w:t>鼓勵</w:t>
      </w:r>
      <w:r w:rsidR="00A1737C">
        <w:rPr>
          <w:rFonts w:ascii="Times New Roman" w:eastAsia="標楷體" w:hAnsi="Times New Roman" w:cs="Times New Roman" w:hint="eastAsia"/>
        </w:rPr>
        <w:t>措施</w:t>
      </w:r>
      <w:r w:rsidR="00A1737C">
        <w:rPr>
          <w:rFonts w:ascii="Times New Roman" w:eastAsia="標楷體" w:hAnsi="Times New Roman" w:cs="Times New Roman" w:hint="eastAsia"/>
        </w:rPr>
        <w:t>)</w:t>
      </w:r>
      <w:r w:rsidR="00DE4C32" w:rsidRPr="00D95584">
        <w:rPr>
          <w:rFonts w:ascii="Times New Roman" w:eastAsia="標楷體" w:hAnsi="Times New Roman" w:cs="Times New Roman" w:hint="eastAsia"/>
        </w:rPr>
        <w:t>。</w:t>
      </w:r>
      <w:r w:rsidRPr="00D95584">
        <w:rPr>
          <w:rFonts w:ascii="Times New Roman" w:eastAsia="標楷體" w:hAnsi="Times New Roman" w:cs="Times New Roman"/>
        </w:rPr>
        <w:t>（</w:t>
      </w:r>
      <w:r w:rsidR="00687186" w:rsidRPr="00D95584">
        <w:rPr>
          <w:rFonts w:ascii="Times New Roman" w:eastAsia="標楷體" w:hAnsi="Times New Roman" w:cs="Times New Roman" w:hint="eastAsia"/>
        </w:rPr>
        <w:t>20</w:t>
      </w:r>
      <w:r w:rsidRPr="00D95584">
        <w:rPr>
          <w:rFonts w:ascii="Times New Roman" w:eastAsia="標楷體" w:hAnsi="Times New Roman" w:cs="Times New Roman"/>
        </w:rPr>
        <w:t>％）</w:t>
      </w:r>
    </w:p>
    <w:p w14:paraId="084D22C4" w14:textId="14C1336B" w:rsidR="0076428E" w:rsidRPr="00D95584" w:rsidRDefault="00DE4C32" w:rsidP="00600E8B">
      <w:pPr>
        <w:pStyle w:val="a3"/>
        <w:numPr>
          <w:ilvl w:val="0"/>
          <w:numId w:val="9"/>
        </w:numPr>
        <w:spacing w:before="50" w:afterLines="50" w:after="180"/>
        <w:ind w:leftChars="0" w:left="980" w:hanging="210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經費運用規劃之合理性。</w:t>
      </w:r>
      <w:r w:rsidR="008F2166" w:rsidRPr="00D95584">
        <w:rPr>
          <w:rFonts w:ascii="Times New Roman" w:eastAsia="標楷體" w:hAnsi="Times New Roman" w:cs="Times New Roman"/>
        </w:rPr>
        <w:t>（</w:t>
      </w:r>
      <w:r w:rsidR="008F2166" w:rsidRPr="00D95584">
        <w:rPr>
          <w:rFonts w:ascii="Times New Roman" w:eastAsia="標楷體" w:hAnsi="Times New Roman" w:cs="Times New Roman"/>
        </w:rPr>
        <w:t>10</w:t>
      </w:r>
      <w:r w:rsidR="0076428E" w:rsidRPr="00D95584">
        <w:rPr>
          <w:rFonts w:ascii="Times New Roman" w:eastAsia="標楷體" w:hAnsi="Times New Roman" w:cs="Times New Roman"/>
        </w:rPr>
        <w:t>％</w:t>
      </w:r>
      <w:r w:rsidR="0076428E" w:rsidRPr="00D95584">
        <w:rPr>
          <w:rFonts w:ascii="Times New Roman" w:eastAsia="標楷體" w:hAnsi="Times New Roman" w:cs="Times New Roman" w:hint="eastAsia"/>
        </w:rPr>
        <w:t>）</w:t>
      </w:r>
    </w:p>
    <w:p w14:paraId="47D70703" w14:textId="4C797415" w:rsidR="008F2166" w:rsidRPr="00D95584" w:rsidRDefault="00DE4C32" w:rsidP="00600E8B">
      <w:pPr>
        <w:pStyle w:val="a3"/>
        <w:numPr>
          <w:ilvl w:val="0"/>
          <w:numId w:val="2"/>
        </w:numPr>
        <w:spacing w:beforeLines="100" w:before="360" w:afterLines="50" w:after="180"/>
        <w:ind w:leftChars="0" w:left="488" w:hanging="48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經費</w:t>
      </w:r>
      <w:r w:rsidRPr="00D95584">
        <w:rPr>
          <w:rFonts w:ascii="Times New Roman" w:eastAsia="標楷體" w:hAnsi="Times New Roman" w:cs="Times New Roman" w:hint="eastAsia"/>
        </w:rPr>
        <w:t>請</w:t>
      </w:r>
      <w:r w:rsidR="008F2166" w:rsidRPr="00D95584">
        <w:rPr>
          <w:rFonts w:ascii="Times New Roman" w:eastAsia="標楷體" w:hAnsi="Times New Roman" w:cs="Times New Roman"/>
        </w:rPr>
        <w:t>撥及</w:t>
      </w:r>
      <w:r w:rsidRPr="00D95584">
        <w:rPr>
          <w:rFonts w:ascii="Times New Roman" w:eastAsia="標楷體" w:hAnsi="Times New Roman" w:cs="Times New Roman"/>
        </w:rPr>
        <w:t>結報</w:t>
      </w:r>
    </w:p>
    <w:p w14:paraId="46F991E7" w14:textId="6AD44FF7" w:rsidR="008F2166" w:rsidRPr="00D95584" w:rsidRDefault="00DE4C32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請</w:t>
      </w:r>
      <w:r w:rsidR="008F2166" w:rsidRPr="00D95584">
        <w:rPr>
          <w:rFonts w:ascii="Times New Roman" w:eastAsia="標楷體" w:hAnsi="Times New Roman" w:cs="Times New Roman"/>
        </w:rPr>
        <w:t>撥</w:t>
      </w:r>
      <w:r w:rsidR="00F56268" w:rsidRPr="00D95584">
        <w:rPr>
          <w:rFonts w:ascii="Times New Roman" w:eastAsia="標楷體" w:hAnsi="Times New Roman" w:cs="Times New Roman" w:hint="eastAsia"/>
        </w:rPr>
        <w:t>：</w:t>
      </w:r>
      <w:r w:rsidR="00DB01BC" w:rsidRPr="00D95584">
        <w:rPr>
          <w:rFonts w:ascii="Times New Roman" w:eastAsia="標楷體" w:hAnsi="Times New Roman" w:cs="Times New Roman" w:hint="eastAsia"/>
        </w:rPr>
        <w:t>由</w:t>
      </w:r>
      <w:r w:rsidR="00BF2F9E" w:rsidRPr="00D95584">
        <w:rPr>
          <w:rFonts w:ascii="Times New Roman" w:eastAsia="標楷體" w:hAnsi="Times New Roman" w:cs="Times New Roman" w:hint="eastAsia"/>
        </w:rPr>
        <w:t>直轄市</w:t>
      </w:r>
      <w:r w:rsidR="00BF2F9E">
        <w:rPr>
          <w:rFonts w:ascii="Times New Roman" w:eastAsia="標楷體" w:hAnsi="Times New Roman" w:cs="Times New Roman" w:hint="eastAsia"/>
        </w:rPr>
        <w:t>政府教育局</w:t>
      </w:r>
      <w:r w:rsidR="00BF2F9E" w:rsidRPr="00D95584">
        <w:rPr>
          <w:rFonts w:ascii="Times New Roman" w:eastAsia="標楷體" w:hAnsi="Times New Roman" w:cs="Times New Roman" w:hint="eastAsia"/>
        </w:rPr>
        <w:t>、縣</w:t>
      </w:r>
      <w:r w:rsidR="00BF2F9E" w:rsidRPr="00D95584">
        <w:rPr>
          <w:rFonts w:ascii="Times New Roman" w:eastAsia="標楷體" w:hAnsi="Times New Roman" w:cs="Times New Roman" w:hint="eastAsia"/>
        </w:rPr>
        <w:t>(</w:t>
      </w:r>
      <w:r w:rsidR="00BF2F9E" w:rsidRPr="00D95584">
        <w:rPr>
          <w:rFonts w:ascii="Times New Roman" w:eastAsia="標楷體" w:hAnsi="Times New Roman" w:cs="Times New Roman" w:hint="eastAsia"/>
        </w:rPr>
        <w:t>市</w:t>
      </w:r>
      <w:r w:rsidR="00BF2F9E" w:rsidRPr="00D95584">
        <w:rPr>
          <w:rFonts w:ascii="Times New Roman" w:eastAsia="標楷體" w:hAnsi="Times New Roman" w:cs="Times New Roman" w:hint="eastAsia"/>
        </w:rPr>
        <w:t>)</w:t>
      </w:r>
      <w:r w:rsidR="00BF2F9E">
        <w:rPr>
          <w:rFonts w:ascii="Times New Roman" w:eastAsia="標楷體" w:hAnsi="Times New Roman" w:cs="Times New Roman" w:hint="eastAsia"/>
        </w:rPr>
        <w:t>政府</w:t>
      </w:r>
      <w:r w:rsidR="00F56268" w:rsidRPr="00D95584">
        <w:rPr>
          <w:rFonts w:ascii="Times New Roman" w:eastAsia="標楷體" w:hAnsi="Times New Roman" w:cs="Times New Roman"/>
        </w:rPr>
        <w:t>於規定期限內</w:t>
      </w:r>
      <w:r w:rsidR="00DB01BC" w:rsidRPr="00D95584">
        <w:rPr>
          <w:rFonts w:ascii="Times New Roman" w:eastAsia="標楷體" w:hAnsi="Times New Roman" w:cs="Times New Roman" w:hint="eastAsia"/>
        </w:rPr>
        <w:t>統一</w:t>
      </w:r>
      <w:proofErr w:type="gramStart"/>
      <w:r w:rsidR="00F56268" w:rsidRPr="00D95584">
        <w:rPr>
          <w:rFonts w:ascii="Times New Roman" w:eastAsia="標楷體" w:hAnsi="Times New Roman" w:cs="Times New Roman" w:hint="eastAsia"/>
        </w:rPr>
        <w:t>檢附領據</w:t>
      </w:r>
      <w:proofErr w:type="gramEnd"/>
      <w:r w:rsidR="00F56268" w:rsidRPr="00D95584">
        <w:rPr>
          <w:rFonts w:ascii="Times New Roman" w:eastAsia="標楷體" w:hAnsi="Times New Roman" w:cs="Times New Roman"/>
        </w:rPr>
        <w:t>，連同簽署完成之著作利用授權契約一式二份</w:t>
      </w:r>
      <w:r w:rsidR="00F56268" w:rsidRPr="00D95584">
        <w:rPr>
          <w:rFonts w:ascii="Times New Roman" w:eastAsia="標楷體" w:hAnsi="Times New Roman" w:cs="Times New Roman" w:hint="eastAsia"/>
        </w:rPr>
        <w:t>(</w:t>
      </w:r>
      <w:r w:rsidR="00F56268" w:rsidRPr="00D95584">
        <w:rPr>
          <w:rFonts w:ascii="Times New Roman" w:eastAsia="標楷體" w:hAnsi="Times New Roman" w:cs="Times New Roman" w:hint="eastAsia"/>
        </w:rPr>
        <w:t>如</w:t>
      </w:r>
      <w:r w:rsidR="00703841" w:rsidRPr="00D95584">
        <w:rPr>
          <w:rFonts w:ascii="Times New Roman" w:eastAsia="標楷體" w:hAnsi="Times New Roman" w:cs="Times New Roman" w:hint="eastAsia"/>
        </w:rPr>
        <w:t>附</w:t>
      </w:r>
      <w:r w:rsidR="00DB01BC" w:rsidRPr="00D95584">
        <w:rPr>
          <w:rFonts w:ascii="Times New Roman" w:eastAsia="標楷體" w:hAnsi="Times New Roman" w:cs="Times New Roman" w:hint="eastAsia"/>
        </w:rPr>
        <w:t>件一</w:t>
      </w:r>
      <w:r w:rsidR="00F56268" w:rsidRPr="00D95584">
        <w:rPr>
          <w:rFonts w:ascii="Times New Roman" w:eastAsia="標楷體" w:hAnsi="Times New Roman" w:cs="Times New Roman" w:hint="eastAsia"/>
        </w:rPr>
        <w:t>)</w:t>
      </w:r>
      <w:r w:rsidR="00F56268" w:rsidRPr="00D95584">
        <w:rPr>
          <w:rFonts w:ascii="Times New Roman" w:eastAsia="標楷體" w:hAnsi="Times New Roman" w:cs="Times New Roman" w:hint="eastAsia"/>
        </w:rPr>
        <w:t>到</w:t>
      </w:r>
      <w:r w:rsidR="00E23D2B">
        <w:rPr>
          <w:rFonts w:ascii="Times New Roman" w:eastAsia="標楷體" w:hAnsi="Times New Roman" w:cs="Times New Roman" w:hint="eastAsia"/>
        </w:rPr>
        <w:t>本</w:t>
      </w:r>
      <w:r w:rsidR="00F56268" w:rsidRPr="00D95584">
        <w:rPr>
          <w:rFonts w:ascii="Times New Roman" w:eastAsia="標楷體" w:hAnsi="Times New Roman" w:cs="Times New Roman"/>
        </w:rPr>
        <w:t>部請款</w:t>
      </w:r>
      <w:r w:rsidR="00F56268" w:rsidRPr="00D95584">
        <w:rPr>
          <w:rFonts w:ascii="Times New Roman" w:eastAsia="標楷體" w:hAnsi="Times New Roman" w:cs="Times New Roman" w:hint="eastAsia"/>
        </w:rPr>
        <w:t>。自本部核定公文之日起，</w:t>
      </w:r>
      <w:r w:rsidR="00F56268" w:rsidRPr="00D95584">
        <w:rPr>
          <w:rFonts w:ascii="Times New Roman" w:eastAsia="標楷體" w:hAnsi="Times New Roman" w:cs="Times New Roman"/>
        </w:rPr>
        <w:t>逾期</w:t>
      </w:r>
      <w:r w:rsidR="00F56268" w:rsidRPr="00D95584">
        <w:rPr>
          <w:rFonts w:ascii="Times New Roman" w:eastAsia="標楷體" w:hAnsi="Times New Roman" w:cs="Times New Roman" w:hint="eastAsia"/>
        </w:rPr>
        <w:t>二個月</w:t>
      </w:r>
      <w:r w:rsidR="00F56268" w:rsidRPr="00D95584">
        <w:rPr>
          <w:rFonts w:ascii="Times New Roman" w:eastAsia="標楷體" w:hAnsi="Times New Roman" w:cs="Times New Roman"/>
        </w:rPr>
        <w:t>未請款者</w:t>
      </w:r>
      <w:r w:rsidR="00F56268" w:rsidRPr="00D95584">
        <w:rPr>
          <w:rFonts w:ascii="Times New Roman" w:eastAsia="標楷體" w:hAnsi="Times New Roman" w:cs="Times New Roman" w:hint="eastAsia"/>
        </w:rPr>
        <w:t>，視同廢棄</w:t>
      </w:r>
      <w:r w:rsidR="00F56268" w:rsidRPr="00D95584">
        <w:rPr>
          <w:rFonts w:ascii="Times New Roman" w:eastAsia="標楷體" w:hAnsi="Times New Roman" w:cs="Times New Roman"/>
        </w:rPr>
        <w:t>。</w:t>
      </w:r>
    </w:p>
    <w:p w14:paraId="23D8EBCE" w14:textId="76FB8B3A" w:rsidR="00EA4D4F" w:rsidRPr="00D95584" w:rsidRDefault="005724D1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結報：</w:t>
      </w:r>
      <w:r w:rsidR="00BF2F9E" w:rsidRPr="00D95584">
        <w:rPr>
          <w:rFonts w:ascii="Times New Roman" w:eastAsia="標楷體" w:hAnsi="Times New Roman" w:cs="Times New Roman" w:hint="eastAsia"/>
        </w:rPr>
        <w:t>直轄市</w:t>
      </w:r>
      <w:r w:rsidR="00BF2F9E">
        <w:rPr>
          <w:rFonts w:ascii="Times New Roman" w:eastAsia="標楷體" w:hAnsi="Times New Roman" w:cs="Times New Roman" w:hint="eastAsia"/>
        </w:rPr>
        <w:t>政府教育局</w:t>
      </w:r>
      <w:r w:rsidR="00BF2F9E" w:rsidRPr="00D95584">
        <w:rPr>
          <w:rFonts w:ascii="Times New Roman" w:eastAsia="標楷體" w:hAnsi="Times New Roman" w:cs="Times New Roman" w:hint="eastAsia"/>
        </w:rPr>
        <w:t>、縣</w:t>
      </w:r>
      <w:r w:rsidR="00BF2F9E" w:rsidRPr="00D95584">
        <w:rPr>
          <w:rFonts w:ascii="Times New Roman" w:eastAsia="標楷體" w:hAnsi="Times New Roman" w:cs="Times New Roman" w:hint="eastAsia"/>
        </w:rPr>
        <w:t>(</w:t>
      </w:r>
      <w:r w:rsidR="00BF2F9E" w:rsidRPr="00D95584">
        <w:rPr>
          <w:rFonts w:ascii="Times New Roman" w:eastAsia="標楷體" w:hAnsi="Times New Roman" w:cs="Times New Roman" w:hint="eastAsia"/>
        </w:rPr>
        <w:t>市</w:t>
      </w:r>
      <w:r w:rsidR="00BF2F9E" w:rsidRPr="00D95584">
        <w:rPr>
          <w:rFonts w:ascii="Times New Roman" w:eastAsia="標楷體" w:hAnsi="Times New Roman" w:cs="Times New Roman" w:hint="eastAsia"/>
        </w:rPr>
        <w:t>)</w:t>
      </w:r>
      <w:r w:rsidR="00BF2F9E">
        <w:rPr>
          <w:rFonts w:ascii="Times New Roman" w:eastAsia="標楷體" w:hAnsi="Times New Roman" w:cs="Times New Roman" w:hint="eastAsia"/>
        </w:rPr>
        <w:t>政府</w:t>
      </w:r>
      <w:r w:rsidR="006518DB" w:rsidRPr="00D95584">
        <w:rPr>
          <w:rFonts w:ascii="Times New Roman" w:eastAsia="標楷體" w:hAnsi="Times New Roman" w:cs="Times New Roman" w:hint="eastAsia"/>
        </w:rPr>
        <w:t>所屬國小及國中</w:t>
      </w:r>
      <w:r w:rsidR="009152C6" w:rsidRPr="00D95584">
        <w:rPr>
          <w:rFonts w:ascii="Times New Roman" w:eastAsia="標楷體" w:hAnsi="Times New Roman" w:cs="Times New Roman" w:hint="eastAsia"/>
        </w:rPr>
        <w:t>應於計畫結束後二</w:t>
      </w:r>
      <w:proofErr w:type="gramStart"/>
      <w:r w:rsidR="009152C6" w:rsidRPr="00D95584">
        <w:rPr>
          <w:rFonts w:ascii="Times New Roman" w:eastAsia="標楷體" w:hAnsi="Times New Roman" w:cs="Times New Roman" w:hint="eastAsia"/>
        </w:rPr>
        <w:t>個</w:t>
      </w:r>
      <w:proofErr w:type="gramEnd"/>
      <w:r w:rsidR="009152C6" w:rsidRPr="00D95584">
        <w:rPr>
          <w:rFonts w:ascii="Times New Roman" w:eastAsia="標楷體" w:hAnsi="Times New Roman" w:cs="Times New Roman" w:hint="eastAsia"/>
        </w:rPr>
        <w:t>月內完成經費收支結算表，送請所屬主管機關彙整後</w:t>
      </w:r>
      <w:r w:rsidR="00240A35" w:rsidRPr="00D95584">
        <w:rPr>
          <w:rFonts w:ascii="Times New Roman" w:eastAsia="標楷體" w:hAnsi="Times New Roman" w:cs="Times New Roman" w:hint="eastAsia"/>
        </w:rPr>
        <w:t>，向本部</w:t>
      </w:r>
      <w:proofErr w:type="gramStart"/>
      <w:r w:rsidR="00240A35" w:rsidRPr="00D95584">
        <w:rPr>
          <w:rFonts w:ascii="Times New Roman" w:eastAsia="標楷體" w:hAnsi="Times New Roman" w:cs="Times New Roman" w:hint="eastAsia"/>
        </w:rPr>
        <w:t>辦理核結事宜</w:t>
      </w:r>
      <w:proofErr w:type="gramEnd"/>
      <w:r w:rsidR="00240A35" w:rsidRPr="00D95584">
        <w:rPr>
          <w:rFonts w:ascii="Times New Roman" w:eastAsia="標楷體" w:hAnsi="Times New Roman" w:cs="Times New Roman" w:hint="eastAsia"/>
        </w:rPr>
        <w:t>。</w:t>
      </w:r>
    </w:p>
    <w:p w14:paraId="3D5E35BE" w14:textId="77777777" w:rsidR="00C51DAC" w:rsidRPr="00D95584" w:rsidRDefault="00C51DAC" w:rsidP="00600E8B">
      <w:pPr>
        <w:pStyle w:val="a3"/>
        <w:numPr>
          <w:ilvl w:val="0"/>
          <w:numId w:val="2"/>
        </w:numPr>
        <w:spacing w:beforeLines="100" w:before="360" w:afterLines="50" w:after="180"/>
        <w:ind w:leftChars="0" w:left="488" w:hanging="48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成果提報</w:t>
      </w:r>
    </w:p>
    <w:p w14:paraId="32CA36A6" w14:textId="0D933DCB" w:rsidR="00C51DAC" w:rsidRDefault="00C51DAC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各期計畫期程屆滿，</w:t>
      </w:r>
      <w:r w:rsidR="00F56268" w:rsidRPr="00D95584">
        <w:rPr>
          <w:rFonts w:ascii="Times New Roman" w:eastAsia="標楷體" w:hAnsi="Times New Roman" w:cs="Times New Roman" w:hint="eastAsia"/>
        </w:rPr>
        <w:t>應</w:t>
      </w:r>
      <w:r w:rsidRPr="00D95584">
        <w:rPr>
          <w:rFonts w:ascii="Times New Roman" w:eastAsia="標楷體" w:hAnsi="Times New Roman" w:cs="Times New Roman" w:hint="eastAsia"/>
        </w:rPr>
        <w:t>於規定期限內提交</w:t>
      </w:r>
      <w:r w:rsidR="00FC2267" w:rsidRPr="00D95584">
        <w:rPr>
          <w:rFonts w:ascii="Times New Roman" w:eastAsia="標楷體" w:hAnsi="Times New Roman" w:cs="Times New Roman" w:hint="eastAsia"/>
        </w:rPr>
        <w:t>成果相關文件</w:t>
      </w:r>
      <w:r w:rsidR="00FC2267" w:rsidRPr="00D95584">
        <w:rPr>
          <w:rFonts w:ascii="Times New Roman" w:eastAsia="標楷體" w:hAnsi="Times New Roman" w:cs="Times New Roman" w:hint="eastAsia"/>
        </w:rPr>
        <w:t>(</w:t>
      </w:r>
      <w:r w:rsidR="00FC2267" w:rsidRPr="00D95584">
        <w:rPr>
          <w:rFonts w:ascii="Times New Roman" w:eastAsia="標楷體" w:hAnsi="Times New Roman" w:cs="Times New Roman" w:hint="eastAsia"/>
        </w:rPr>
        <w:t>包括</w:t>
      </w:r>
      <w:r w:rsidRPr="00D95584">
        <w:rPr>
          <w:rFonts w:ascii="Times New Roman" w:eastAsia="標楷體" w:hAnsi="Times New Roman" w:cs="Times New Roman" w:hint="eastAsia"/>
        </w:rPr>
        <w:t>成果報告</w:t>
      </w:r>
      <w:r w:rsidR="00F01185" w:rsidRPr="00D95584">
        <w:rPr>
          <w:rFonts w:ascii="Times New Roman" w:eastAsia="標楷體" w:hAnsi="Times New Roman" w:cs="Times New Roman" w:hint="eastAsia"/>
        </w:rPr>
        <w:t>及教學</w:t>
      </w:r>
      <w:r w:rsidR="009851E0" w:rsidRPr="00D95584">
        <w:rPr>
          <w:rFonts w:ascii="Times New Roman" w:eastAsia="標楷體" w:hAnsi="Times New Roman" w:cs="Times New Roman" w:hint="eastAsia"/>
        </w:rPr>
        <w:t>紀</w:t>
      </w:r>
      <w:r w:rsidR="00F01185" w:rsidRPr="00D95584">
        <w:rPr>
          <w:rFonts w:ascii="Times New Roman" w:eastAsia="標楷體" w:hAnsi="Times New Roman" w:cs="Times New Roman" w:hint="eastAsia"/>
        </w:rPr>
        <w:t>錄片</w:t>
      </w:r>
      <w:r w:rsidR="00FC2267" w:rsidRPr="00D95584">
        <w:rPr>
          <w:rFonts w:ascii="Times New Roman" w:eastAsia="標楷體" w:hAnsi="Times New Roman" w:cs="Times New Roman" w:hint="eastAsia"/>
        </w:rPr>
        <w:t>)</w:t>
      </w:r>
      <w:r w:rsidR="00FC2267" w:rsidRPr="00D95584">
        <w:rPr>
          <w:rFonts w:ascii="Times New Roman" w:eastAsia="標楷體" w:hAnsi="Times New Roman" w:cs="Times New Roman" w:hint="eastAsia"/>
        </w:rPr>
        <w:t>，</w:t>
      </w:r>
      <w:proofErr w:type="gramStart"/>
      <w:r w:rsidR="00FC2267" w:rsidRPr="00D95584">
        <w:rPr>
          <w:rFonts w:ascii="Times New Roman" w:eastAsia="標楷體" w:hAnsi="Times New Roman" w:cs="Times New Roman" w:hint="eastAsia"/>
        </w:rPr>
        <w:t>免備函逕</w:t>
      </w:r>
      <w:proofErr w:type="gramEnd"/>
      <w:r w:rsidR="00FC2267" w:rsidRPr="00D95584">
        <w:rPr>
          <w:rFonts w:ascii="Times New Roman" w:eastAsia="標楷體" w:hAnsi="Times New Roman" w:cs="Times New Roman" w:hint="eastAsia"/>
        </w:rPr>
        <w:t>寄本部指定地點，報告書電子檔（</w:t>
      </w:r>
      <w:r w:rsidR="00FC2267" w:rsidRPr="00D95584">
        <w:rPr>
          <w:rFonts w:ascii="Times New Roman" w:eastAsia="標楷體" w:hAnsi="Times New Roman" w:cs="Times New Roman" w:hint="eastAsia"/>
        </w:rPr>
        <w:t>pdf</w:t>
      </w:r>
      <w:r w:rsidR="00FC2267" w:rsidRPr="00D95584">
        <w:rPr>
          <w:rFonts w:ascii="Times New Roman" w:eastAsia="標楷體" w:hAnsi="Times New Roman" w:cs="Times New Roman" w:hint="eastAsia"/>
        </w:rPr>
        <w:t>格式）亦應同時傳送至本部計畫辦公室電子信箱</w:t>
      </w:r>
      <w:r w:rsidR="00FC2267" w:rsidRPr="00D95584">
        <w:rPr>
          <w:rFonts w:ascii="Times New Roman" w:eastAsia="標楷體" w:hAnsi="Times New Roman" w:cs="Times New Roman"/>
          <w:spacing w:val="-20"/>
        </w:rPr>
        <w:t>(</w:t>
      </w:r>
      <w:r w:rsidR="00FC2267" w:rsidRPr="00D95584">
        <w:rPr>
          <w:rFonts w:ascii="Times New Roman" w:eastAsia="標楷體" w:hAnsi="Times New Roman" w:cs="Times New Roman"/>
          <w:spacing w:val="-20"/>
          <w:u w:val="single"/>
        </w:rPr>
        <w:t>moocs.k12@gmail.com</w:t>
      </w:r>
      <w:r w:rsidR="00FC2267" w:rsidRPr="00D95584">
        <w:rPr>
          <w:rFonts w:ascii="Times New Roman" w:eastAsia="標楷體" w:hAnsi="Times New Roman" w:cs="Times New Roman"/>
          <w:spacing w:val="-20"/>
        </w:rPr>
        <w:t>)</w:t>
      </w:r>
      <w:r w:rsidR="00FC2267" w:rsidRPr="00D95584">
        <w:rPr>
          <w:rFonts w:ascii="Times New Roman" w:eastAsia="標楷體" w:hAnsi="Times New Roman" w:cs="Times New Roman" w:hint="eastAsia"/>
        </w:rPr>
        <w:t>，檔案如無法順利傳送，應即時與之連</w:t>
      </w:r>
      <w:proofErr w:type="gramStart"/>
      <w:r w:rsidR="00FC2267" w:rsidRPr="00D95584">
        <w:rPr>
          <w:rFonts w:ascii="Times New Roman" w:eastAsia="標楷體" w:hAnsi="Times New Roman" w:cs="Times New Roman" w:hint="eastAsia"/>
        </w:rPr>
        <w:t>繫</w:t>
      </w:r>
      <w:proofErr w:type="gramEnd"/>
      <w:r w:rsidRPr="00D95584">
        <w:rPr>
          <w:rFonts w:ascii="Times New Roman" w:eastAsia="標楷體" w:hAnsi="Times New Roman" w:cs="Times New Roman" w:hint="eastAsia"/>
        </w:rPr>
        <w:t>。未於期限內提出者，視同計畫未完成，本部得要求受補助</w:t>
      </w:r>
      <w:r w:rsidR="004E40E4">
        <w:rPr>
          <w:rFonts w:ascii="Times New Roman" w:eastAsia="標楷體" w:hAnsi="Times New Roman" w:cs="Times New Roman" w:hint="eastAsia"/>
        </w:rPr>
        <w:t>學校</w:t>
      </w:r>
      <w:r w:rsidRPr="00D95584">
        <w:rPr>
          <w:rFonts w:ascii="Times New Roman" w:eastAsia="標楷體" w:hAnsi="Times New Roman" w:cs="Times New Roman" w:hint="eastAsia"/>
        </w:rPr>
        <w:t>繳回全部或部分之補助經費。</w:t>
      </w:r>
    </w:p>
    <w:p w14:paraId="4DE96DC2" w14:textId="77777777" w:rsidR="00203BD1" w:rsidRPr="00D95584" w:rsidRDefault="00203BD1" w:rsidP="00203BD1">
      <w:pPr>
        <w:pStyle w:val="a3"/>
        <w:spacing w:before="50" w:afterLines="50" w:after="180"/>
        <w:ind w:leftChars="0" w:left="728"/>
        <w:jc w:val="both"/>
        <w:rPr>
          <w:rFonts w:ascii="Times New Roman" w:eastAsia="標楷體" w:hAnsi="Times New Roman" w:cs="Times New Roman"/>
        </w:rPr>
      </w:pPr>
    </w:p>
    <w:p w14:paraId="0AF62A36" w14:textId="2E6DC7CB" w:rsidR="00366041" w:rsidRPr="00D95584" w:rsidRDefault="00833A7C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教學紀錄片內容可包含</w:t>
      </w:r>
      <w:r w:rsidR="00D40AB8">
        <w:rPr>
          <w:rFonts w:ascii="Times New Roman" w:eastAsia="標楷體" w:hAnsi="Times New Roman" w:cs="Times New Roman" w:hint="eastAsia"/>
        </w:rPr>
        <w:t>創新教學模式</w:t>
      </w:r>
      <w:r w:rsidRPr="00D95584">
        <w:rPr>
          <w:rFonts w:ascii="Times New Roman" w:eastAsia="標楷體" w:hAnsi="Times New Roman" w:cs="Times New Roman" w:hint="eastAsia"/>
        </w:rPr>
        <w:t>及學生學習過程</w:t>
      </w:r>
      <w:r w:rsidRPr="00D95584">
        <w:rPr>
          <w:rFonts w:ascii="Times New Roman" w:eastAsia="標楷體" w:hAnsi="Times New Roman" w:cs="Times New Roman" w:hint="eastAsia"/>
        </w:rPr>
        <w:t>(</w:t>
      </w:r>
      <w:r w:rsidR="00600E8B" w:rsidRPr="00D95584">
        <w:rPr>
          <w:rFonts w:ascii="Times New Roman" w:eastAsia="標楷體" w:hAnsi="Times New Roman" w:cs="Times New Roman" w:hint="eastAsia"/>
        </w:rPr>
        <w:t>學習態度</w:t>
      </w:r>
      <w:r w:rsidRPr="00D95584">
        <w:rPr>
          <w:rFonts w:ascii="Times New Roman" w:eastAsia="標楷體" w:hAnsi="Times New Roman" w:cs="Times New Roman" w:hint="eastAsia"/>
        </w:rPr>
        <w:t>改變與回饋</w:t>
      </w:r>
      <w:r w:rsidRPr="00D95584">
        <w:rPr>
          <w:rFonts w:ascii="Times New Roman" w:eastAsia="標楷體" w:hAnsi="Times New Roman" w:cs="Times New Roman" w:hint="eastAsia"/>
        </w:rPr>
        <w:t>)</w:t>
      </w:r>
      <w:r w:rsidRPr="00D95584">
        <w:rPr>
          <w:rFonts w:ascii="Times New Roman" w:eastAsia="標楷體" w:hAnsi="Times New Roman" w:cs="Times New Roman" w:hint="eastAsia"/>
        </w:rPr>
        <w:t>，影片長度以十五至二十分鐘為原則，影片格式可</w:t>
      </w:r>
      <w:proofErr w:type="gramStart"/>
      <w:r w:rsidRPr="00D95584">
        <w:rPr>
          <w:rFonts w:ascii="Times New Roman" w:eastAsia="標楷體" w:hAnsi="Times New Roman" w:cs="Times New Roman" w:hint="eastAsia"/>
        </w:rPr>
        <w:t>採</w:t>
      </w:r>
      <w:proofErr w:type="gramEnd"/>
      <w:r w:rsidRPr="00D95584">
        <w:rPr>
          <w:rFonts w:ascii="Times New Roman" w:eastAsia="標楷體" w:hAnsi="Times New Roman" w:cs="Times New Roman" w:hint="eastAsia"/>
        </w:rPr>
        <w:t>MPEG4</w:t>
      </w:r>
      <w:r w:rsidRPr="00D95584">
        <w:rPr>
          <w:rFonts w:ascii="Times New Roman" w:eastAsia="標楷體" w:hAnsi="Times New Roman" w:cs="Times New Roman" w:hint="eastAsia"/>
        </w:rPr>
        <w:t>、</w:t>
      </w:r>
      <w:r w:rsidRPr="00D95584">
        <w:rPr>
          <w:rFonts w:ascii="Times New Roman" w:eastAsia="標楷體" w:hAnsi="Times New Roman" w:cs="Times New Roman" w:hint="eastAsia"/>
        </w:rPr>
        <w:t>AVI</w:t>
      </w:r>
      <w:r w:rsidRPr="00D95584">
        <w:rPr>
          <w:rFonts w:ascii="Times New Roman" w:eastAsia="標楷體" w:hAnsi="Times New Roman" w:cs="Times New Roman" w:hint="eastAsia"/>
        </w:rPr>
        <w:t>、</w:t>
      </w:r>
      <w:r w:rsidRPr="00D95584">
        <w:rPr>
          <w:rFonts w:ascii="Times New Roman" w:eastAsia="標楷體" w:hAnsi="Times New Roman" w:cs="Times New Roman" w:hint="eastAsia"/>
        </w:rPr>
        <w:t>WMV</w:t>
      </w:r>
      <w:r w:rsidRPr="00D95584">
        <w:rPr>
          <w:rFonts w:ascii="Times New Roman" w:eastAsia="標楷體" w:hAnsi="Times New Roman" w:cs="Times New Roman" w:hint="eastAsia"/>
        </w:rPr>
        <w:t>、</w:t>
      </w:r>
      <w:r w:rsidRPr="00D95584">
        <w:rPr>
          <w:rFonts w:ascii="Times New Roman" w:eastAsia="標楷體" w:hAnsi="Times New Roman" w:cs="Times New Roman" w:hint="eastAsia"/>
        </w:rPr>
        <w:t>MOV</w:t>
      </w:r>
      <w:r w:rsidRPr="00D95584">
        <w:rPr>
          <w:rFonts w:ascii="Times New Roman" w:eastAsia="標楷體" w:hAnsi="Times New Roman" w:cs="Times New Roman" w:hint="eastAsia"/>
        </w:rPr>
        <w:t>檔</w:t>
      </w:r>
      <w:r w:rsidR="00366041" w:rsidRPr="00D95584">
        <w:rPr>
          <w:rFonts w:ascii="Times New Roman" w:eastAsia="標楷體" w:hAnsi="Times New Roman" w:cs="Times New Roman" w:hint="eastAsia"/>
        </w:rPr>
        <w:t>，解析度達</w:t>
      </w:r>
      <w:r w:rsidRPr="00D95584">
        <w:rPr>
          <w:rFonts w:ascii="Times New Roman" w:eastAsia="標楷體" w:hAnsi="Times New Roman" w:cs="Times New Roman" w:hint="eastAsia"/>
        </w:rPr>
        <w:t>為</w:t>
      </w:r>
      <w:r w:rsidRPr="00D95584">
        <w:rPr>
          <w:rFonts w:ascii="Times New Roman" w:eastAsia="標楷體" w:hAnsi="Times New Roman" w:cs="Times New Roman" w:hint="eastAsia"/>
        </w:rPr>
        <w:t>1280*720</w:t>
      </w:r>
      <w:r w:rsidRPr="00D95584">
        <w:rPr>
          <w:rFonts w:ascii="Times New Roman" w:eastAsia="標楷體" w:hAnsi="Times New Roman" w:cs="Times New Roman" w:hint="eastAsia"/>
        </w:rPr>
        <w:t>以上</w:t>
      </w:r>
      <w:r w:rsidR="00B47522" w:rsidRPr="00D95584">
        <w:rPr>
          <w:rFonts w:ascii="Times New Roman" w:eastAsia="標楷體" w:hAnsi="Times New Roman" w:cs="Times New Roman" w:hint="eastAsia"/>
        </w:rPr>
        <w:t>。</w:t>
      </w:r>
    </w:p>
    <w:p w14:paraId="77FB65EC" w14:textId="1C4F0261" w:rsidR="00C51DAC" w:rsidRPr="00D95584" w:rsidRDefault="00C51DAC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成果報告書一式二份（應提供計畫檢索之中英文關鍵詞三</w:t>
      </w:r>
      <w:r w:rsidR="00156DD7" w:rsidRPr="00D95584">
        <w:rPr>
          <w:rFonts w:ascii="Times New Roman" w:eastAsia="標楷體" w:hAnsi="Times New Roman" w:cs="Times New Roman" w:hint="eastAsia"/>
        </w:rPr>
        <w:t>個以上），應依照指定格式撰寫，裝訂成冊</w:t>
      </w:r>
      <w:r w:rsidRPr="00D95584">
        <w:rPr>
          <w:rFonts w:ascii="Times New Roman" w:eastAsia="標楷體" w:hAnsi="Times New Roman" w:cs="Times New Roman" w:hint="eastAsia"/>
        </w:rPr>
        <w:t>。</w:t>
      </w:r>
    </w:p>
    <w:p w14:paraId="36F16A94" w14:textId="77777777" w:rsidR="008F2166" w:rsidRPr="00D95584" w:rsidRDefault="008F2166" w:rsidP="00600E8B">
      <w:pPr>
        <w:pStyle w:val="a3"/>
        <w:numPr>
          <w:ilvl w:val="0"/>
          <w:numId w:val="2"/>
        </w:numPr>
        <w:spacing w:beforeLines="100" w:before="360" w:afterLines="50" w:after="180"/>
        <w:ind w:leftChars="0" w:left="488" w:hanging="48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成</w:t>
      </w:r>
      <w:r w:rsidR="00BA6864" w:rsidRPr="00D95584">
        <w:rPr>
          <w:rFonts w:ascii="Times New Roman" w:eastAsia="標楷體" w:hAnsi="Times New Roman" w:cs="Times New Roman" w:hint="eastAsia"/>
        </w:rPr>
        <w:t>果</w:t>
      </w:r>
      <w:r w:rsidRPr="00D95584">
        <w:rPr>
          <w:rFonts w:ascii="Times New Roman" w:eastAsia="標楷體" w:hAnsi="Times New Roman" w:cs="Times New Roman"/>
        </w:rPr>
        <w:t>考核</w:t>
      </w:r>
    </w:p>
    <w:p w14:paraId="1E87D30D" w14:textId="6FB6CDE1" w:rsidR="008F2166" w:rsidRPr="00D95584" w:rsidRDefault="00BE2C9E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考評方式：</w:t>
      </w:r>
      <w:r w:rsidR="008F2166" w:rsidRPr="00D95584">
        <w:rPr>
          <w:rFonts w:ascii="Times New Roman" w:eastAsia="標楷體" w:hAnsi="Times New Roman" w:cs="Times New Roman"/>
        </w:rPr>
        <w:t>由本部</w:t>
      </w:r>
      <w:r w:rsidR="00BA6864" w:rsidRPr="00D95584">
        <w:rPr>
          <w:rFonts w:ascii="Times New Roman" w:eastAsia="標楷體" w:hAnsi="Times New Roman" w:cs="Times New Roman"/>
        </w:rPr>
        <w:t>組成</w:t>
      </w:r>
      <w:r w:rsidR="00156DD7" w:rsidRPr="00D95584">
        <w:rPr>
          <w:rFonts w:ascii="Times New Roman" w:eastAsia="標楷體" w:hAnsi="Times New Roman" w:cs="Times New Roman" w:hint="eastAsia"/>
        </w:rPr>
        <w:t>審查</w:t>
      </w:r>
      <w:r w:rsidR="00156DD7" w:rsidRPr="00D95584">
        <w:rPr>
          <w:rFonts w:ascii="Times New Roman" w:eastAsia="標楷體" w:hAnsi="Times New Roman" w:cs="Times New Roman"/>
        </w:rPr>
        <w:t>小組</w:t>
      </w:r>
      <w:r w:rsidR="008F2166" w:rsidRPr="00D95584">
        <w:rPr>
          <w:rFonts w:ascii="Times New Roman" w:eastAsia="標楷體" w:hAnsi="Times New Roman" w:cs="Times New Roman"/>
        </w:rPr>
        <w:t>，</w:t>
      </w:r>
      <w:r w:rsidR="00FC1397" w:rsidRPr="00D95584">
        <w:rPr>
          <w:rFonts w:ascii="Times New Roman" w:eastAsia="標楷體" w:hAnsi="Times New Roman" w:cs="Times New Roman" w:hint="eastAsia"/>
        </w:rPr>
        <w:t>以書面</w:t>
      </w:r>
      <w:r w:rsidR="008375EF">
        <w:rPr>
          <w:rFonts w:ascii="Times New Roman" w:eastAsia="標楷體" w:hAnsi="Times New Roman" w:cs="Times New Roman" w:hint="eastAsia"/>
        </w:rPr>
        <w:t>、</w:t>
      </w:r>
      <w:r w:rsidR="00FC1397" w:rsidRPr="00D95584">
        <w:rPr>
          <w:rFonts w:ascii="Times New Roman" w:eastAsia="標楷體" w:hAnsi="Times New Roman" w:cs="Times New Roman" w:hint="eastAsia"/>
        </w:rPr>
        <w:t>會議審查方式進行</w:t>
      </w:r>
      <w:r w:rsidR="008F2166" w:rsidRPr="00D95584">
        <w:rPr>
          <w:rFonts w:ascii="Times New Roman" w:eastAsia="標楷體" w:hAnsi="Times New Roman" w:cs="Times New Roman"/>
        </w:rPr>
        <w:t>，必要時</w:t>
      </w:r>
      <w:r w:rsidR="00BA6864" w:rsidRPr="00D95584">
        <w:rPr>
          <w:rFonts w:ascii="Times New Roman" w:eastAsia="標楷體" w:hAnsi="Times New Roman" w:cs="Times New Roman" w:hint="eastAsia"/>
        </w:rPr>
        <w:t>實地至參與計畫執行之</w:t>
      </w:r>
      <w:r w:rsidR="009152C6" w:rsidRPr="00D95584">
        <w:rPr>
          <w:rFonts w:ascii="Times New Roman" w:eastAsia="標楷體" w:hAnsi="Times New Roman" w:cs="Times New Roman" w:hint="eastAsia"/>
        </w:rPr>
        <w:t>國小、國中</w:t>
      </w:r>
      <w:r w:rsidR="00FC1397" w:rsidRPr="00D95584">
        <w:rPr>
          <w:rFonts w:ascii="Times New Roman" w:eastAsia="標楷體" w:hAnsi="Times New Roman" w:cs="Times New Roman" w:hint="eastAsia"/>
        </w:rPr>
        <w:t>訪視</w:t>
      </w:r>
      <w:r w:rsidR="008F2166" w:rsidRPr="00D95584">
        <w:rPr>
          <w:rFonts w:ascii="Times New Roman" w:eastAsia="標楷體" w:hAnsi="Times New Roman" w:cs="Times New Roman"/>
        </w:rPr>
        <w:t>。</w:t>
      </w:r>
    </w:p>
    <w:p w14:paraId="5CA78FA3" w14:textId="1023D613" w:rsidR="00E95619" w:rsidRPr="00D95584" w:rsidRDefault="00E95619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期中考核</w:t>
      </w:r>
      <w:r w:rsidR="001136E4" w:rsidRPr="00D95584">
        <w:rPr>
          <w:rFonts w:ascii="Times New Roman" w:eastAsia="標楷體" w:hAnsi="Times New Roman" w:cs="Times New Roman" w:hint="eastAsia"/>
        </w:rPr>
        <w:t xml:space="preserve"> </w:t>
      </w:r>
    </w:p>
    <w:p w14:paraId="326A20D8" w14:textId="77928091" w:rsidR="00FC1397" w:rsidRPr="00D95584" w:rsidRDefault="00FC1397" w:rsidP="00600E8B">
      <w:pPr>
        <w:pStyle w:val="a3"/>
        <w:numPr>
          <w:ilvl w:val="0"/>
          <w:numId w:val="28"/>
        </w:numPr>
        <w:spacing w:before="50" w:afterLines="50" w:after="180"/>
        <w:ind w:leftChars="0" w:left="966" w:hanging="23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計畫執行第五至第七</w:t>
      </w:r>
      <w:proofErr w:type="gramStart"/>
      <w:r w:rsidRPr="00D95584">
        <w:rPr>
          <w:rFonts w:ascii="Times New Roman" w:eastAsia="標楷體" w:hAnsi="Times New Roman" w:cs="Times New Roman" w:hint="eastAsia"/>
        </w:rPr>
        <w:t>個</w:t>
      </w:r>
      <w:proofErr w:type="gramEnd"/>
      <w:r w:rsidRPr="00D95584">
        <w:rPr>
          <w:rFonts w:ascii="Times New Roman" w:eastAsia="標楷體" w:hAnsi="Times New Roman" w:cs="Times New Roman" w:hint="eastAsia"/>
        </w:rPr>
        <w:t>月期間辦理。</w:t>
      </w:r>
    </w:p>
    <w:p w14:paraId="2A662810" w14:textId="0DF495EA" w:rsidR="00CB11E9" w:rsidRPr="00D95584" w:rsidRDefault="00CB11E9" w:rsidP="00600E8B">
      <w:pPr>
        <w:pStyle w:val="a3"/>
        <w:numPr>
          <w:ilvl w:val="0"/>
          <w:numId w:val="28"/>
        </w:numPr>
        <w:spacing w:before="50" w:afterLines="50" w:after="180"/>
        <w:ind w:leftChars="0" w:left="966" w:hanging="23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本考核作業，著重計畫執行進度</w:t>
      </w:r>
      <w:r w:rsidR="0028427D" w:rsidRPr="00D95584">
        <w:rPr>
          <w:rFonts w:ascii="Times New Roman" w:eastAsia="標楷體" w:hAnsi="Times New Roman" w:cs="Times New Roman" w:hint="eastAsia"/>
        </w:rPr>
        <w:t>、</w:t>
      </w:r>
      <w:r w:rsidRPr="00D95584">
        <w:rPr>
          <w:rFonts w:ascii="Times New Roman" w:eastAsia="標楷體" w:hAnsi="Times New Roman" w:cs="Times New Roman" w:hint="eastAsia"/>
        </w:rPr>
        <w:t>具體成果</w:t>
      </w:r>
      <w:r w:rsidR="0028427D" w:rsidRPr="00D95584">
        <w:rPr>
          <w:rFonts w:ascii="Times New Roman" w:eastAsia="標楷體" w:hAnsi="Times New Roman" w:cs="Times New Roman" w:hint="eastAsia"/>
        </w:rPr>
        <w:t>及行政支援機制</w:t>
      </w:r>
      <w:r w:rsidRPr="00D95584">
        <w:rPr>
          <w:rFonts w:ascii="Times New Roman" w:eastAsia="標楷體" w:hAnsi="Times New Roman" w:cs="Times New Roman" w:hint="eastAsia"/>
        </w:rPr>
        <w:t>。如有進度落後、成果堪慮或其他情形，得要求受補助單位限期修正及改進，</w:t>
      </w:r>
      <w:r w:rsidR="00F56268" w:rsidRPr="00D95584">
        <w:rPr>
          <w:rFonts w:ascii="Times New Roman" w:eastAsia="標楷體" w:hAnsi="Times New Roman" w:cs="Times New Roman" w:hint="eastAsia"/>
        </w:rPr>
        <w:t>逾期</w:t>
      </w:r>
      <w:proofErr w:type="gramStart"/>
      <w:r w:rsidR="00F56268" w:rsidRPr="00D95584">
        <w:rPr>
          <w:rFonts w:ascii="Times New Roman" w:eastAsia="標楷體" w:hAnsi="Times New Roman" w:cs="Times New Roman" w:hint="eastAsia"/>
        </w:rPr>
        <w:t>未完成且無</w:t>
      </w:r>
      <w:proofErr w:type="gramEnd"/>
      <w:r w:rsidR="00F56268" w:rsidRPr="00D95584">
        <w:rPr>
          <w:rFonts w:ascii="Times New Roman" w:eastAsia="標楷體" w:hAnsi="Times New Roman" w:cs="Times New Roman" w:hint="eastAsia"/>
        </w:rPr>
        <w:t>具體事由者，得要求受補助單位繳</w:t>
      </w:r>
      <w:r w:rsidR="009E46FD" w:rsidRPr="00D95584">
        <w:rPr>
          <w:rFonts w:ascii="Times New Roman" w:eastAsia="標楷體" w:hAnsi="Times New Roman" w:cs="Times New Roman" w:hint="eastAsia"/>
        </w:rPr>
        <w:t>回未</w:t>
      </w:r>
      <w:r w:rsidR="0028427D" w:rsidRPr="00D95584">
        <w:rPr>
          <w:rFonts w:ascii="Times New Roman" w:eastAsia="標楷體" w:hAnsi="Times New Roman" w:cs="Times New Roman" w:hint="eastAsia"/>
        </w:rPr>
        <w:t>執行之補助經費。</w:t>
      </w:r>
    </w:p>
    <w:p w14:paraId="62570C23" w14:textId="599F7B59" w:rsidR="00E95619" w:rsidRPr="00D95584" w:rsidRDefault="00E95619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期末考核</w:t>
      </w:r>
    </w:p>
    <w:p w14:paraId="32DB7D41" w14:textId="4A5B2E37" w:rsidR="00FC1397" w:rsidRPr="00D95584" w:rsidRDefault="00FC1397" w:rsidP="00600E8B">
      <w:pPr>
        <w:pStyle w:val="a3"/>
        <w:numPr>
          <w:ilvl w:val="0"/>
          <w:numId w:val="29"/>
        </w:numPr>
        <w:spacing w:before="50" w:afterLines="50" w:after="180"/>
        <w:ind w:leftChars="0" w:left="966" w:hanging="23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計畫執行第</w:t>
      </w:r>
      <w:r w:rsidR="009152C6" w:rsidRPr="00D95584">
        <w:rPr>
          <w:rFonts w:ascii="Times New Roman" w:eastAsia="標楷體" w:hAnsi="Times New Roman" w:cs="Times New Roman" w:hint="eastAsia"/>
        </w:rPr>
        <w:t>九</w:t>
      </w:r>
      <w:r w:rsidRPr="00D95584">
        <w:rPr>
          <w:rFonts w:ascii="Times New Roman" w:eastAsia="標楷體" w:hAnsi="Times New Roman" w:cs="Times New Roman" w:hint="eastAsia"/>
        </w:rPr>
        <w:t>至第十</w:t>
      </w:r>
      <w:r w:rsidR="009152C6" w:rsidRPr="00D95584">
        <w:rPr>
          <w:rFonts w:ascii="Times New Roman" w:eastAsia="標楷體" w:hAnsi="Times New Roman" w:cs="Times New Roman" w:hint="eastAsia"/>
        </w:rPr>
        <w:t>一</w:t>
      </w:r>
      <w:r w:rsidRPr="00D95584">
        <w:rPr>
          <w:rFonts w:ascii="Times New Roman" w:eastAsia="標楷體" w:hAnsi="Times New Roman" w:cs="Times New Roman" w:hint="eastAsia"/>
        </w:rPr>
        <w:t>個月期間辦理。</w:t>
      </w:r>
    </w:p>
    <w:p w14:paraId="4F63456B" w14:textId="4E0F6836" w:rsidR="00C05171" w:rsidRPr="00D95584" w:rsidRDefault="00D64580" w:rsidP="00600E8B">
      <w:pPr>
        <w:pStyle w:val="a3"/>
        <w:numPr>
          <w:ilvl w:val="0"/>
          <w:numId w:val="29"/>
        </w:numPr>
        <w:spacing w:before="50" w:afterLines="50" w:after="180"/>
        <w:ind w:leftChars="0" w:left="966" w:hanging="23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著重</w:t>
      </w:r>
      <w:r w:rsidR="005B38CF" w:rsidRPr="00D95584">
        <w:rPr>
          <w:rFonts w:ascii="Times New Roman" w:eastAsia="標楷體" w:hAnsi="Times New Roman" w:cs="Times New Roman" w:hint="eastAsia"/>
        </w:rPr>
        <w:t>直轄市</w:t>
      </w:r>
      <w:r w:rsidR="00D40AB8">
        <w:rPr>
          <w:rFonts w:ascii="Times New Roman" w:eastAsia="標楷體" w:hAnsi="Times New Roman" w:cs="Times New Roman" w:hint="eastAsia"/>
        </w:rPr>
        <w:t>政府教育局</w:t>
      </w:r>
      <w:r w:rsidR="005B38CF" w:rsidRPr="00D95584">
        <w:rPr>
          <w:rFonts w:ascii="Times New Roman" w:eastAsia="標楷體" w:hAnsi="Times New Roman" w:cs="Times New Roman" w:hint="eastAsia"/>
        </w:rPr>
        <w:t>、縣（市）政府</w:t>
      </w:r>
      <w:r w:rsidR="008F2166" w:rsidRPr="00D95584">
        <w:rPr>
          <w:rFonts w:ascii="Times New Roman" w:eastAsia="標楷體" w:hAnsi="Times New Roman" w:cs="Times New Roman"/>
        </w:rPr>
        <w:t>支援</w:t>
      </w:r>
      <w:r w:rsidR="00C05171" w:rsidRPr="00D95584">
        <w:rPr>
          <w:rFonts w:ascii="Times New Roman" w:eastAsia="標楷體" w:hAnsi="Times New Roman" w:cs="Times New Roman" w:hint="eastAsia"/>
        </w:rPr>
        <w:t>、</w:t>
      </w:r>
      <w:r w:rsidR="008F2166" w:rsidRPr="00D95584">
        <w:rPr>
          <w:rFonts w:ascii="Times New Roman" w:eastAsia="標楷體" w:hAnsi="Times New Roman" w:cs="Times New Roman"/>
        </w:rPr>
        <w:t>鼓勵機制</w:t>
      </w:r>
      <w:r w:rsidR="00C05171" w:rsidRPr="00D95584">
        <w:rPr>
          <w:rFonts w:ascii="Times New Roman" w:eastAsia="標楷體" w:hAnsi="Times New Roman" w:cs="Times New Roman" w:hint="eastAsia"/>
        </w:rPr>
        <w:t>之</w:t>
      </w:r>
      <w:r w:rsidR="008F2166" w:rsidRPr="00D95584">
        <w:rPr>
          <w:rFonts w:ascii="Times New Roman" w:eastAsia="標楷體" w:hAnsi="Times New Roman" w:cs="Times New Roman"/>
        </w:rPr>
        <w:t>建立及後續落實</w:t>
      </w:r>
      <w:r w:rsidR="00C05171" w:rsidRPr="00D95584">
        <w:rPr>
          <w:rFonts w:ascii="Times New Roman" w:eastAsia="標楷體" w:hAnsi="Times New Roman" w:cs="Times New Roman" w:hint="eastAsia"/>
        </w:rPr>
        <w:t>之相關措施</w:t>
      </w:r>
      <w:r w:rsidR="008F2166" w:rsidRPr="00D95584">
        <w:rPr>
          <w:rFonts w:ascii="Times New Roman" w:eastAsia="標楷體" w:hAnsi="Times New Roman" w:cs="Times New Roman"/>
        </w:rPr>
        <w:t>、</w:t>
      </w:r>
      <w:proofErr w:type="gramStart"/>
      <w:r w:rsidR="008F2166" w:rsidRPr="00D95584">
        <w:rPr>
          <w:rFonts w:ascii="Times New Roman" w:eastAsia="標楷體" w:hAnsi="Times New Roman" w:cs="Times New Roman"/>
        </w:rPr>
        <w:t>磨課師</w:t>
      </w:r>
      <w:proofErr w:type="gramEnd"/>
      <w:r w:rsidR="008F2166" w:rsidRPr="00D95584">
        <w:rPr>
          <w:rFonts w:ascii="Times New Roman" w:eastAsia="標楷體" w:hAnsi="Times New Roman" w:cs="Times New Roman"/>
        </w:rPr>
        <w:t>課程應用</w:t>
      </w:r>
      <w:r w:rsidR="008F6AE6" w:rsidRPr="00D95584">
        <w:rPr>
          <w:rFonts w:ascii="Times New Roman" w:eastAsia="標楷體" w:hAnsi="Times New Roman" w:cs="Times New Roman" w:hint="eastAsia"/>
        </w:rPr>
        <w:t>之</w:t>
      </w:r>
      <w:r w:rsidR="008375EF">
        <w:rPr>
          <w:rFonts w:ascii="Times New Roman" w:eastAsia="標楷體" w:hAnsi="Times New Roman" w:cs="Times New Roman" w:hint="eastAsia"/>
        </w:rPr>
        <w:t>操作流程、</w:t>
      </w:r>
      <w:r w:rsidR="008F2166" w:rsidRPr="00D95584">
        <w:rPr>
          <w:rFonts w:ascii="Times New Roman" w:eastAsia="標楷體" w:hAnsi="Times New Roman" w:cs="Times New Roman"/>
        </w:rPr>
        <w:t>教學設計、錄製紀錄、成果摘要、</w:t>
      </w:r>
      <w:proofErr w:type="gramStart"/>
      <w:r w:rsidR="008F2166" w:rsidRPr="00D95584">
        <w:rPr>
          <w:rFonts w:ascii="Times New Roman" w:eastAsia="標楷體" w:hAnsi="Times New Roman" w:cs="Times New Roman"/>
        </w:rPr>
        <w:t>自評表及</w:t>
      </w:r>
      <w:proofErr w:type="gramEnd"/>
      <w:r w:rsidR="008F2166" w:rsidRPr="00D95584">
        <w:rPr>
          <w:rFonts w:ascii="Times New Roman" w:eastAsia="標楷體" w:hAnsi="Times New Roman" w:cs="Times New Roman"/>
        </w:rPr>
        <w:t>佐證資料等。</w:t>
      </w:r>
    </w:p>
    <w:p w14:paraId="102B6610" w14:textId="0CCE601C" w:rsidR="008F2166" w:rsidRPr="00D95584" w:rsidRDefault="009152C6" w:rsidP="00600E8B">
      <w:pPr>
        <w:pStyle w:val="a3"/>
        <w:numPr>
          <w:ilvl w:val="0"/>
          <w:numId w:val="29"/>
        </w:numPr>
        <w:spacing w:before="50" w:afterLines="50" w:after="180"/>
        <w:ind w:leftChars="0" w:left="966" w:hanging="23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計畫</w:t>
      </w:r>
      <w:r w:rsidR="008F2166" w:rsidRPr="00D95584">
        <w:rPr>
          <w:rFonts w:ascii="Times New Roman" w:eastAsia="標楷體" w:hAnsi="Times New Roman" w:cs="Times New Roman"/>
        </w:rPr>
        <w:t>成果</w:t>
      </w:r>
      <w:r w:rsidR="00C05171" w:rsidRPr="00D95584">
        <w:rPr>
          <w:rFonts w:ascii="Times New Roman" w:eastAsia="標楷體" w:hAnsi="Times New Roman" w:cs="Times New Roman" w:hint="eastAsia"/>
        </w:rPr>
        <w:t>應</w:t>
      </w:r>
      <w:r w:rsidR="008F2166" w:rsidRPr="00D95584">
        <w:rPr>
          <w:rFonts w:ascii="Times New Roman" w:eastAsia="標楷體" w:hAnsi="Times New Roman" w:cs="Times New Roman"/>
        </w:rPr>
        <w:t>上傳至成果網站</w:t>
      </w:r>
      <w:r w:rsidR="00F611CB" w:rsidRPr="00D95584">
        <w:rPr>
          <w:rFonts w:ascii="Times New Roman" w:eastAsia="標楷體" w:hAnsi="Times New Roman" w:cs="Times New Roman" w:hint="eastAsia"/>
        </w:rPr>
        <w:t>，並配合本部辦理之成果發表會進行分享與推廣</w:t>
      </w:r>
      <w:r w:rsidR="008F2166" w:rsidRPr="00D95584">
        <w:rPr>
          <w:rFonts w:ascii="Times New Roman" w:eastAsia="標楷體" w:hAnsi="Times New Roman" w:cs="Times New Roman"/>
        </w:rPr>
        <w:t>。</w:t>
      </w:r>
      <w:r w:rsidR="00F56268" w:rsidRPr="00D95584">
        <w:rPr>
          <w:rFonts w:ascii="Times New Roman" w:eastAsia="標楷體" w:hAnsi="Times New Roman" w:cs="Times New Roman" w:hint="eastAsia"/>
        </w:rPr>
        <w:t>計畫執行成效</w:t>
      </w:r>
      <w:r w:rsidRPr="00D95584">
        <w:rPr>
          <w:rFonts w:ascii="Times New Roman" w:eastAsia="標楷體" w:hAnsi="Times New Roman" w:cs="Times New Roman" w:hint="eastAsia"/>
        </w:rPr>
        <w:t>將</w:t>
      </w:r>
      <w:r w:rsidR="00F56268" w:rsidRPr="00D95584">
        <w:rPr>
          <w:rFonts w:ascii="Times New Roman" w:eastAsia="標楷體" w:hAnsi="Times New Roman" w:cs="Times New Roman" w:hint="eastAsia"/>
        </w:rPr>
        <w:t>作為是否續以補助或本部相關計畫</w:t>
      </w:r>
      <w:r w:rsidR="0028427D" w:rsidRPr="00D95584">
        <w:rPr>
          <w:rFonts w:ascii="Times New Roman" w:eastAsia="標楷體" w:hAnsi="Times New Roman" w:cs="Times New Roman" w:hint="eastAsia"/>
        </w:rPr>
        <w:t>補助之參考。</w:t>
      </w:r>
    </w:p>
    <w:p w14:paraId="06EF8DED" w14:textId="77777777" w:rsidR="008F2166" w:rsidRPr="00D95584" w:rsidRDefault="008F2166" w:rsidP="00600E8B">
      <w:pPr>
        <w:pStyle w:val="a3"/>
        <w:numPr>
          <w:ilvl w:val="0"/>
          <w:numId w:val="2"/>
        </w:numPr>
        <w:spacing w:beforeLines="100" w:before="360" w:afterLines="50" w:after="180"/>
        <w:ind w:leftChars="0" w:left="728" w:hanging="728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其他注意事項</w:t>
      </w:r>
    </w:p>
    <w:p w14:paraId="43A627EF" w14:textId="54F7B791" w:rsidR="007D79FF" w:rsidRPr="00D95584" w:rsidRDefault="007D79FF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受補助計畫，一經核</w:t>
      </w:r>
      <w:r w:rsidR="00F56268" w:rsidRPr="00D95584">
        <w:rPr>
          <w:rFonts w:ascii="Times New Roman" w:eastAsia="標楷體" w:hAnsi="Times New Roman" w:cs="Times New Roman" w:hint="eastAsia"/>
        </w:rPr>
        <w:t>定，不得任意變更。如因故撤銷或逾期未執行者，最遲應於計畫核定後</w:t>
      </w:r>
      <w:r w:rsidR="006C2C89" w:rsidRPr="00D95584">
        <w:rPr>
          <w:rFonts w:ascii="Times New Roman" w:eastAsia="標楷體" w:hAnsi="Times New Roman" w:cs="Times New Roman" w:hint="eastAsia"/>
        </w:rPr>
        <w:t>二</w:t>
      </w:r>
      <w:proofErr w:type="gramStart"/>
      <w:r w:rsidRPr="00D95584">
        <w:rPr>
          <w:rFonts w:ascii="Times New Roman" w:eastAsia="標楷體" w:hAnsi="Times New Roman" w:cs="Times New Roman" w:hint="eastAsia"/>
        </w:rPr>
        <w:t>個</w:t>
      </w:r>
      <w:proofErr w:type="gramEnd"/>
      <w:r w:rsidRPr="00D95584">
        <w:rPr>
          <w:rFonts w:ascii="Times New Roman" w:eastAsia="標楷體" w:hAnsi="Times New Roman" w:cs="Times New Roman" w:hint="eastAsia"/>
        </w:rPr>
        <w:t>月</w:t>
      </w:r>
      <w:proofErr w:type="gramStart"/>
      <w:r w:rsidRPr="00D95584">
        <w:rPr>
          <w:rFonts w:ascii="Times New Roman" w:eastAsia="標楷體" w:hAnsi="Times New Roman" w:cs="Times New Roman" w:hint="eastAsia"/>
        </w:rPr>
        <w:t>內備文向</w:t>
      </w:r>
      <w:proofErr w:type="gramEnd"/>
      <w:r w:rsidRPr="00D95584">
        <w:rPr>
          <w:rFonts w:ascii="Times New Roman" w:eastAsia="標楷體" w:hAnsi="Times New Roman" w:cs="Times New Roman" w:hint="eastAsia"/>
        </w:rPr>
        <w:t>本部說明，並繳回全部補助款項。</w:t>
      </w:r>
    </w:p>
    <w:p w14:paraId="22D42980" w14:textId="159FF3B4" w:rsidR="00DE605B" w:rsidRPr="00D95584" w:rsidRDefault="00FA2DE2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計畫執行期間應確實遵守學術倫理規範，</w:t>
      </w:r>
      <w:r w:rsidRPr="00D95584">
        <w:rPr>
          <w:rFonts w:ascii="Times New Roman" w:eastAsia="標楷體" w:hAnsi="Times New Roman" w:cs="Times New Roman" w:hint="eastAsia"/>
        </w:rPr>
        <w:t>計畫</w:t>
      </w:r>
      <w:r w:rsidRPr="00D95584">
        <w:rPr>
          <w:rFonts w:ascii="Times New Roman" w:eastAsia="標楷體" w:hAnsi="Times New Roman" w:cs="Times New Roman"/>
        </w:rPr>
        <w:t>成果產出之內容如有參考</w:t>
      </w:r>
      <w:r w:rsidRPr="00D95584">
        <w:rPr>
          <w:rFonts w:ascii="Times New Roman" w:eastAsia="標楷體" w:hAnsi="Times New Roman" w:cs="Times New Roman" w:hint="eastAsia"/>
        </w:rPr>
        <w:t>、</w:t>
      </w:r>
      <w:r w:rsidRPr="00D95584">
        <w:rPr>
          <w:rFonts w:ascii="Times New Roman" w:eastAsia="標楷體" w:hAnsi="Times New Roman" w:cs="Times New Roman"/>
        </w:rPr>
        <w:t>引用他人之圖文或照片</w:t>
      </w:r>
      <w:r w:rsidRPr="00D95584">
        <w:rPr>
          <w:rFonts w:ascii="Times New Roman" w:eastAsia="標楷體" w:hAnsi="Times New Roman" w:cs="Times New Roman" w:hint="eastAsia"/>
        </w:rPr>
        <w:t>，</w:t>
      </w:r>
      <w:r w:rsidRPr="00D95584">
        <w:rPr>
          <w:rFonts w:ascii="Times New Roman" w:eastAsia="標楷體" w:hAnsi="Times New Roman" w:cs="Times New Roman"/>
        </w:rPr>
        <w:t>涉及他人智慧財產權者，計畫人員應註明其來源出處及原作者姓名，並依相關法令規定辦理。計畫</w:t>
      </w:r>
      <w:r w:rsidR="005B38CF">
        <w:rPr>
          <w:rFonts w:ascii="Times New Roman" w:eastAsia="標楷體" w:hAnsi="Times New Roman" w:cs="Times New Roman" w:hint="eastAsia"/>
        </w:rPr>
        <w:t>相關</w:t>
      </w:r>
      <w:r w:rsidRPr="00D95584">
        <w:rPr>
          <w:rFonts w:ascii="Times New Roman" w:eastAsia="標楷體" w:hAnsi="Times New Roman" w:cs="Times New Roman"/>
        </w:rPr>
        <w:t>成果，本部基於非營利推廣之需，享有使用權，其使用範疇，於計畫核定後請撥經費時一併簽署同意。</w:t>
      </w:r>
    </w:p>
    <w:p w14:paraId="1C3B9A3E" w14:textId="34550301" w:rsidR="00D82E74" w:rsidRPr="00D95584" w:rsidRDefault="00D82E74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 w:hint="eastAsia"/>
        </w:rPr>
        <w:t>計畫相關成果不得</w:t>
      </w:r>
      <w:r w:rsidRPr="00D95584">
        <w:rPr>
          <w:rFonts w:ascii="Times New Roman" w:eastAsia="標楷體" w:hAnsi="Times New Roman" w:cs="Times New Roman"/>
        </w:rPr>
        <w:t>侵害他人之</w:t>
      </w:r>
      <w:r w:rsidRPr="00D95584">
        <w:rPr>
          <w:rFonts w:ascii="Times New Roman" w:eastAsia="標楷體" w:hAnsi="Times New Roman" w:cs="Times New Roman" w:hint="eastAsia"/>
        </w:rPr>
        <w:t>智慧財產權</w:t>
      </w:r>
      <w:r w:rsidRPr="00D95584">
        <w:rPr>
          <w:rFonts w:ascii="Times New Roman" w:eastAsia="標楷體" w:hAnsi="Times New Roman" w:cs="Times New Roman"/>
        </w:rPr>
        <w:t>及其他</w:t>
      </w:r>
      <w:r w:rsidRPr="00D95584">
        <w:rPr>
          <w:rFonts w:ascii="Times New Roman" w:eastAsia="標楷體" w:hAnsi="Times New Roman" w:cs="Times New Roman" w:hint="eastAsia"/>
        </w:rPr>
        <w:t>權利，如有涉及</w:t>
      </w:r>
      <w:r w:rsidRPr="00D95584">
        <w:rPr>
          <w:rFonts w:ascii="Times New Roman" w:eastAsia="標楷體" w:hAnsi="Times New Roman" w:cs="Times New Roman"/>
        </w:rPr>
        <w:t>使用智慧財</w:t>
      </w:r>
      <w:r w:rsidRPr="00D95584">
        <w:rPr>
          <w:rFonts w:ascii="Times New Roman" w:eastAsia="標楷體" w:hAnsi="Times New Roman" w:cs="Times New Roman" w:hint="eastAsia"/>
        </w:rPr>
        <w:t>產</w:t>
      </w:r>
      <w:r w:rsidRPr="00D95584">
        <w:rPr>
          <w:rFonts w:ascii="Times New Roman" w:eastAsia="標楷體" w:hAnsi="Times New Roman" w:cs="Times New Roman"/>
        </w:rPr>
        <w:t>權之糾紛或任何權利之侵害時，悉由受補助</w:t>
      </w:r>
      <w:r w:rsidRPr="00D95584">
        <w:rPr>
          <w:rFonts w:ascii="Times New Roman" w:eastAsia="標楷體" w:hAnsi="Times New Roman" w:cs="Times New Roman" w:hint="eastAsia"/>
        </w:rPr>
        <w:t>單位及執行人員自行負責法律責任。</w:t>
      </w:r>
    </w:p>
    <w:p w14:paraId="30D6F237" w14:textId="754F16A8" w:rsidR="00A3445E" w:rsidRPr="00D95584" w:rsidRDefault="008F2166" w:rsidP="00600E8B">
      <w:pPr>
        <w:pStyle w:val="a3"/>
        <w:numPr>
          <w:ilvl w:val="1"/>
          <w:numId w:val="2"/>
        </w:numPr>
        <w:spacing w:before="50" w:afterLines="50" w:after="180"/>
        <w:ind w:leftChars="0" w:left="728" w:hanging="462"/>
        <w:jc w:val="both"/>
        <w:rPr>
          <w:rFonts w:ascii="Times New Roman" w:eastAsia="標楷體" w:hAnsi="Times New Roman" w:cs="Times New Roman"/>
        </w:rPr>
      </w:pPr>
      <w:r w:rsidRPr="00D95584">
        <w:rPr>
          <w:rFonts w:ascii="Times New Roman" w:eastAsia="標楷體" w:hAnsi="Times New Roman" w:cs="Times New Roman"/>
        </w:rPr>
        <w:t>其他未盡事宜，依本部相關函文或公告辦理。</w:t>
      </w:r>
    </w:p>
    <w:sectPr w:rsidR="00A3445E" w:rsidRPr="00D95584" w:rsidSect="004F6447">
      <w:footerReference w:type="default" r:id="rId9"/>
      <w:pgSz w:w="11906" w:h="16838"/>
      <w:pgMar w:top="1134" w:right="1361" w:bottom="1134" w:left="1361" w:header="851" w:footer="3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5E07B" w14:textId="77777777" w:rsidR="00816865" w:rsidRDefault="00816865" w:rsidP="008F2166">
      <w:r>
        <w:separator/>
      </w:r>
    </w:p>
  </w:endnote>
  <w:endnote w:type="continuationSeparator" w:id="0">
    <w:p w14:paraId="727E20FD" w14:textId="77777777" w:rsidR="00816865" w:rsidRDefault="00816865" w:rsidP="008F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1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9271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9D7E465" w14:textId="77777777" w:rsidR="00BF2F9E" w:rsidRPr="008F2166" w:rsidRDefault="00BF2F9E">
        <w:pPr>
          <w:pStyle w:val="a6"/>
          <w:jc w:val="center"/>
          <w:rPr>
            <w:sz w:val="24"/>
            <w:szCs w:val="24"/>
          </w:rPr>
        </w:pPr>
        <w:r w:rsidRPr="008F2166">
          <w:rPr>
            <w:rFonts w:ascii="Times New Roman" w:hAnsi="Times New Roman" w:cs="Times New Roman"/>
          </w:rPr>
          <w:fldChar w:fldCharType="begin"/>
        </w:r>
        <w:r w:rsidRPr="008F2166">
          <w:rPr>
            <w:rFonts w:ascii="Times New Roman" w:hAnsi="Times New Roman" w:cs="Times New Roman"/>
          </w:rPr>
          <w:instrText>PAGE   \* MERGEFORMAT</w:instrText>
        </w:r>
        <w:r w:rsidRPr="008F2166">
          <w:rPr>
            <w:rFonts w:ascii="Times New Roman" w:hAnsi="Times New Roman" w:cs="Times New Roman"/>
          </w:rPr>
          <w:fldChar w:fldCharType="separate"/>
        </w:r>
        <w:r w:rsidR="009B7420" w:rsidRPr="009B7420">
          <w:rPr>
            <w:rFonts w:ascii="Times New Roman" w:hAnsi="Times New Roman" w:cs="Times New Roman"/>
            <w:noProof/>
            <w:lang w:val="zh-TW"/>
          </w:rPr>
          <w:t>1</w:t>
        </w:r>
        <w:r w:rsidRPr="008F2166">
          <w:rPr>
            <w:rFonts w:ascii="Times New Roman" w:hAnsi="Times New Roman" w:cs="Times New Roman"/>
          </w:rPr>
          <w:fldChar w:fldCharType="end"/>
        </w:r>
      </w:p>
    </w:sdtContent>
  </w:sdt>
  <w:p w14:paraId="7A61DA0B" w14:textId="77777777" w:rsidR="00BF2F9E" w:rsidRDefault="00BF2F9E">
    <w:pPr>
      <w:pStyle w:val="a6"/>
    </w:pPr>
  </w:p>
  <w:p w14:paraId="1383AD06" w14:textId="77777777" w:rsidR="00BF2F9E" w:rsidRDefault="00BF2F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F3E4A" w14:textId="77777777" w:rsidR="00816865" w:rsidRDefault="00816865" w:rsidP="008F2166">
      <w:r>
        <w:separator/>
      </w:r>
    </w:p>
  </w:footnote>
  <w:footnote w:type="continuationSeparator" w:id="0">
    <w:p w14:paraId="0569F4B9" w14:textId="77777777" w:rsidR="00816865" w:rsidRDefault="00816865" w:rsidP="008F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43A"/>
    <w:multiLevelType w:val="multilevel"/>
    <w:tmpl w:val="67DE3464"/>
    <w:lvl w:ilvl="0">
      <w:start w:val="1"/>
      <w:numFmt w:val="ideographLegalTraditional"/>
      <w:pStyle w:val="1"/>
      <w:lvlText w:val="%1、"/>
      <w:lvlJc w:val="left"/>
      <w:pPr>
        <w:ind w:left="568" w:firstLine="0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ind w:left="284" w:firstLine="0"/>
      </w:pPr>
      <w:rPr>
        <w:rFonts w:hint="eastAsia"/>
        <w:lang w:val="it-IT"/>
      </w:rPr>
    </w:lvl>
    <w:lvl w:ilvl="2">
      <w:start w:val="1"/>
      <w:numFmt w:val="taiwaneseCountingThousand"/>
      <w:pStyle w:val="3"/>
      <w:lvlText w:val="(%3) "/>
      <w:lvlJc w:val="left"/>
      <w:pPr>
        <w:ind w:left="284" w:firstLine="0"/>
      </w:pPr>
      <w:rPr>
        <w:rFonts w:hint="eastAsia"/>
        <w:b w:val="0"/>
      </w:rPr>
    </w:lvl>
    <w:lvl w:ilvl="3">
      <w:start w:val="1"/>
      <w:numFmt w:val="decimal"/>
      <w:pStyle w:val="4"/>
      <w:lvlText w:val="%4. "/>
      <w:lvlJc w:val="left"/>
      <w:pPr>
        <w:ind w:left="568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(%5) "/>
      <w:lvlJc w:val="left"/>
      <w:pPr>
        <w:ind w:left="0" w:firstLine="0"/>
      </w:pPr>
      <w:rPr>
        <w:rFonts w:hint="eastAsia"/>
      </w:rPr>
    </w:lvl>
    <w:lvl w:ilvl="5">
      <w:start w:val="1"/>
      <w:numFmt w:val="upperLetter"/>
      <w:pStyle w:val="6"/>
      <w:lvlText w:val="%6. "/>
      <w:lvlJc w:val="left"/>
      <w:pPr>
        <w:ind w:left="0" w:firstLine="0"/>
      </w:pPr>
      <w:rPr>
        <w:rFonts w:hint="eastAsia"/>
      </w:rPr>
    </w:lvl>
    <w:lvl w:ilvl="6">
      <w:start w:val="1"/>
      <w:numFmt w:val="upperLetter"/>
      <w:pStyle w:val="7"/>
      <w:lvlText w:val="(%7) 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lvlText w:val="%8. "/>
      <w:lvlJc w:val="left"/>
      <w:pPr>
        <w:ind w:left="0" w:firstLine="0"/>
      </w:pPr>
      <w:rPr>
        <w:rFonts w:hint="eastAsia"/>
      </w:rPr>
    </w:lvl>
    <w:lvl w:ilvl="8">
      <w:start w:val="1"/>
      <w:numFmt w:val="lowerLetter"/>
      <w:pStyle w:val="9"/>
      <w:lvlText w:val="(%9) "/>
      <w:lvlJc w:val="left"/>
      <w:pPr>
        <w:ind w:left="0" w:firstLine="0"/>
      </w:pPr>
      <w:rPr>
        <w:rFonts w:hint="eastAsia"/>
      </w:rPr>
    </w:lvl>
  </w:abstractNum>
  <w:abstractNum w:abstractNumId="1">
    <w:nsid w:val="00CA7D1B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156338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5C1725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3796871"/>
    <w:multiLevelType w:val="hybridMultilevel"/>
    <w:tmpl w:val="6394C3E4"/>
    <w:lvl w:ilvl="0" w:tplc="70F25F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3AFAF618">
      <w:start w:val="1"/>
      <w:numFmt w:val="decimal"/>
      <w:lvlText w:val="(%2)"/>
      <w:lvlJc w:val="righ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39C2043"/>
    <w:multiLevelType w:val="hybridMultilevel"/>
    <w:tmpl w:val="AD040228"/>
    <w:lvl w:ilvl="0" w:tplc="9DBE2CA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B74BC"/>
    <w:multiLevelType w:val="hybridMultilevel"/>
    <w:tmpl w:val="68CCC62E"/>
    <w:lvl w:ilvl="0" w:tplc="B14C584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4F4982"/>
    <w:multiLevelType w:val="hybridMultilevel"/>
    <w:tmpl w:val="01C0839C"/>
    <w:lvl w:ilvl="0" w:tplc="B70A77C6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</w:lvl>
    <w:lvl w:ilvl="1" w:tplc="A57607A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E4144DD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</w:lvl>
    <w:lvl w:ilvl="3" w:tplc="E1F4F63E">
      <w:start w:val="3"/>
      <w:numFmt w:val="japaneseCounting"/>
      <w:lvlText w:val="第%4條"/>
      <w:lvlJc w:val="left"/>
      <w:pPr>
        <w:tabs>
          <w:tab w:val="num" w:pos="2400"/>
        </w:tabs>
        <w:ind w:left="2400" w:hanging="960"/>
      </w:pPr>
    </w:lvl>
    <w:lvl w:ilvl="4" w:tplc="91B423E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 w:tplc="86DE9354">
      <w:start w:val="1"/>
      <w:numFmt w:val="taiwaneseCountingThousand"/>
      <w:lvlText w:val="(%6)"/>
      <w:lvlJc w:val="left"/>
      <w:pPr>
        <w:tabs>
          <w:tab w:val="num" w:pos="1275"/>
        </w:tabs>
        <w:ind w:left="1275" w:hanging="555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4B616A"/>
    <w:multiLevelType w:val="hybridMultilevel"/>
    <w:tmpl w:val="E3F006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43F6D1E"/>
    <w:multiLevelType w:val="hybridMultilevel"/>
    <w:tmpl w:val="E17A821C"/>
    <w:lvl w:ilvl="0" w:tplc="4C6059E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44D7F9E"/>
    <w:multiLevelType w:val="hybridMultilevel"/>
    <w:tmpl w:val="94B68DBE"/>
    <w:lvl w:ilvl="0" w:tplc="70F25F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6DA6FC5"/>
    <w:multiLevelType w:val="hybridMultilevel"/>
    <w:tmpl w:val="DCFA1962"/>
    <w:lvl w:ilvl="0" w:tplc="0E60E34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472AA0E8">
      <w:start w:val="1"/>
      <w:numFmt w:val="taiwaneseCountingThousand"/>
      <w:lvlText w:val="%2、"/>
      <w:lvlJc w:val="left"/>
      <w:pPr>
        <w:ind w:left="1812" w:hanging="480"/>
      </w:pPr>
      <w:rPr>
        <w:rFonts w:hAnsi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2">
    <w:nsid w:val="17E977CB"/>
    <w:multiLevelType w:val="hybridMultilevel"/>
    <w:tmpl w:val="7ACC5B44"/>
    <w:lvl w:ilvl="0" w:tplc="EA765C5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991CF5"/>
    <w:multiLevelType w:val="hybridMultilevel"/>
    <w:tmpl w:val="E17A821C"/>
    <w:lvl w:ilvl="0" w:tplc="4C6059E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FF54154"/>
    <w:multiLevelType w:val="hybridMultilevel"/>
    <w:tmpl w:val="94B68DBE"/>
    <w:lvl w:ilvl="0" w:tplc="70F25F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10B661B"/>
    <w:multiLevelType w:val="hybridMultilevel"/>
    <w:tmpl w:val="7ACC5B44"/>
    <w:lvl w:ilvl="0" w:tplc="EA765C5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1487B7F"/>
    <w:multiLevelType w:val="hybridMultilevel"/>
    <w:tmpl w:val="B0DC715A"/>
    <w:lvl w:ilvl="0" w:tplc="E854868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新細明體" w:hint="default"/>
        <w:sz w:val="32"/>
        <w:szCs w:val="32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1470"/>
        </w:tabs>
        <w:ind w:left="1470" w:hanging="510"/>
      </w:pPr>
      <w:rPr>
        <w:rFonts w:cs="Times New Roman"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FFFFFFFF">
      <w:start w:val="1"/>
      <w:numFmt w:val="taiwaneseCountingThousand"/>
      <w:lvlText w:val="（%4）"/>
      <w:lvlJc w:val="left"/>
      <w:pPr>
        <w:tabs>
          <w:tab w:val="num" w:pos="2640"/>
        </w:tabs>
        <w:ind w:left="2640" w:hanging="720"/>
      </w:pPr>
      <w:rPr>
        <w:rFonts w:hAnsi="Times New Roman" w:cs="Times New Roman" w:hint="eastAsia"/>
        <w:color w:val="auto"/>
      </w:rPr>
    </w:lvl>
    <w:lvl w:ilvl="4" w:tplc="FFFFFFFF">
      <w:start w:val="1"/>
      <w:numFmt w:val="taiwaneseCountingThousand"/>
      <w:lvlText w:val="(%5）"/>
      <w:lvlJc w:val="left"/>
      <w:pPr>
        <w:tabs>
          <w:tab w:val="num" w:pos="3120"/>
        </w:tabs>
        <w:ind w:left="3120" w:hanging="720"/>
      </w:pPr>
      <w:rPr>
        <w:rFonts w:cs="Times New Roman" w:hint="default"/>
      </w:rPr>
    </w:lvl>
    <w:lvl w:ilvl="5" w:tplc="59F6B5CA">
      <w:start w:val="1"/>
      <w:numFmt w:val="ideographLegalTraditional"/>
      <w:lvlText w:val="%6、"/>
      <w:lvlJc w:val="left"/>
      <w:pPr>
        <w:ind w:left="3600" w:hanging="72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7">
    <w:nsid w:val="23727CC3"/>
    <w:multiLevelType w:val="hybridMultilevel"/>
    <w:tmpl w:val="7ACC5B44"/>
    <w:lvl w:ilvl="0" w:tplc="EA765C5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4092F4F"/>
    <w:multiLevelType w:val="hybridMultilevel"/>
    <w:tmpl w:val="D42051A8"/>
    <w:lvl w:ilvl="0" w:tplc="0B02AF1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43C4EEC"/>
    <w:multiLevelType w:val="hybridMultilevel"/>
    <w:tmpl w:val="97D667B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5346B7B"/>
    <w:multiLevelType w:val="hybridMultilevel"/>
    <w:tmpl w:val="5456F7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45220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7300E9F"/>
    <w:multiLevelType w:val="hybridMultilevel"/>
    <w:tmpl w:val="7ACC5B44"/>
    <w:lvl w:ilvl="0" w:tplc="EA765C5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787317A"/>
    <w:multiLevelType w:val="hybridMultilevel"/>
    <w:tmpl w:val="97D667B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D7B0FB5"/>
    <w:multiLevelType w:val="hybridMultilevel"/>
    <w:tmpl w:val="97D667B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EFE10EC"/>
    <w:multiLevelType w:val="hybridMultilevel"/>
    <w:tmpl w:val="D722D598"/>
    <w:lvl w:ilvl="0" w:tplc="4E72D282">
      <w:start w:val="1"/>
      <w:numFmt w:val="bullet"/>
      <w:lvlText w:val=""/>
      <w:lvlJc w:val="left"/>
      <w:pPr>
        <w:ind w:left="760" w:hanging="480"/>
      </w:pPr>
      <w:rPr>
        <w:rFonts w:ascii="Symbol" w:hAnsi="Symbol" w:hint="default"/>
        <w:color w:val="auto"/>
      </w:rPr>
    </w:lvl>
    <w:lvl w:ilvl="1" w:tplc="4E72D282">
      <w:start w:val="1"/>
      <w:numFmt w:val="bullet"/>
      <w:lvlText w:val=""/>
      <w:lvlJc w:val="left"/>
      <w:pPr>
        <w:ind w:left="1240" w:hanging="48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5">
    <w:nsid w:val="2FDA0676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8A67910"/>
    <w:multiLevelType w:val="hybridMultilevel"/>
    <w:tmpl w:val="90A0C16A"/>
    <w:lvl w:ilvl="0" w:tplc="B0A0947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8F41565"/>
    <w:multiLevelType w:val="hybridMultilevel"/>
    <w:tmpl w:val="E17A821C"/>
    <w:lvl w:ilvl="0" w:tplc="4C6059E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99F3BB1"/>
    <w:multiLevelType w:val="hybridMultilevel"/>
    <w:tmpl w:val="94B68DBE"/>
    <w:lvl w:ilvl="0" w:tplc="70F25F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3AB873DA"/>
    <w:multiLevelType w:val="hybridMultilevel"/>
    <w:tmpl w:val="94B68DBE"/>
    <w:lvl w:ilvl="0" w:tplc="70F25F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3C1E7A19"/>
    <w:multiLevelType w:val="hybridMultilevel"/>
    <w:tmpl w:val="94B68DBE"/>
    <w:lvl w:ilvl="0" w:tplc="70F25F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3E01771F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4664FC5"/>
    <w:multiLevelType w:val="hybridMultilevel"/>
    <w:tmpl w:val="ECA29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7221FF8"/>
    <w:multiLevelType w:val="hybridMultilevel"/>
    <w:tmpl w:val="97D667B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8EA0FED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4A8B02B0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4C71466A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4E3935A9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1FD196D"/>
    <w:multiLevelType w:val="hybridMultilevel"/>
    <w:tmpl w:val="4E047C56"/>
    <w:lvl w:ilvl="0" w:tplc="0B02AF1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55310ABA"/>
    <w:multiLevelType w:val="hybridMultilevel"/>
    <w:tmpl w:val="69D0AC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56BA6824"/>
    <w:multiLevelType w:val="hybridMultilevel"/>
    <w:tmpl w:val="CD32740E"/>
    <w:lvl w:ilvl="0" w:tplc="EAAA39B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9DBE2CA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5DE228A6">
      <w:start w:val="1"/>
      <w:numFmt w:val="decimal"/>
      <w:lvlText w:val="%3."/>
      <w:lvlJc w:val="left"/>
      <w:pPr>
        <w:ind w:left="1440" w:hanging="48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5A1B0245"/>
    <w:multiLevelType w:val="hybridMultilevel"/>
    <w:tmpl w:val="94B68DBE"/>
    <w:lvl w:ilvl="0" w:tplc="70F25F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5A746E83"/>
    <w:multiLevelType w:val="hybridMultilevel"/>
    <w:tmpl w:val="2548A1A2"/>
    <w:lvl w:ilvl="0" w:tplc="46160F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1EF536C"/>
    <w:multiLevelType w:val="hybridMultilevel"/>
    <w:tmpl w:val="97D667B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5D60DDF"/>
    <w:multiLevelType w:val="hybridMultilevel"/>
    <w:tmpl w:val="76588108"/>
    <w:lvl w:ilvl="0" w:tplc="EA765C5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AB74DEE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0C17BB3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55A5796"/>
    <w:multiLevelType w:val="hybridMultilevel"/>
    <w:tmpl w:val="E17A821C"/>
    <w:lvl w:ilvl="0" w:tplc="4C6059E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6C83649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7874056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7F8867DD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40"/>
  </w:num>
  <w:num w:numId="3">
    <w:abstractNumId w:val="37"/>
  </w:num>
  <w:num w:numId="4">
    <w:abstractNumId w:val="48"/>
  </w:num>
  <w:num w:numId="5">
    <w:abstractNumId w:val="19"/>
  </w:num>
  <w:num w:numId="6">
    <w:abstractNumId w:val="36"/>
  </w:num>
  <w:num w:numId="7">
    <w:abstractNumId w:val="47"/>
  </w:num>
  <w:num w:numId="8">
    <w:abstractNumId w:val="33"/>
  </w:num>
  <w:num w:numId="9">
    <w:abstractNumId w:val="25"/>
  </w:num>
  <w:num w:numId="10">
    <w:abstractNumId w:val="9"/>
  </w:num>
  <w:num w:numId="11">
    <w:abstractNumId w:val="13"/>
  </w:num>
  <w:num w:numId="12">
    <w:abstractNumId w:val="23"/>
  </w:num>
  <w:num w:numId="13">
    <w:abstractNumId w:val="2"/>
  </w:num>
  <w:num w:numId="14">
    <w:abstractNumId w:val="22"/>
  </w:num>
  <w:num w:numId="15">
    <w:abstractNumId w:val="1"/>
  </w:num>
  <w:num w:numId="16">
    <w:abstractNumId w:val="27"/>
  </w:num>
  <w:num w:numId="17">
    <w:abstractNumId w:val="43"/>
  </w:num>
  <w:num w:numId="18">
    <w:abstractNumId w:val="15"/>
  </w:num>
  <w:num w:numId="19">
    <w:abstractNumId w:val="30"/>
  </w:num>
  <w:num w:numId="20">
    <w:abstractNumId w:val="44"/>
  </w:num>
  <w:num w:numId="21">
    <w:abstractNumId w:val="49"/>
  </w:num>
  <w:num w:numId="22">
    <w:abstractNumId w:val="31"/>
  </w:num>
  <w:num w:numId="23">
    <w:abstractNumId w:val="3"/>
  </w:num>
  <w:num w:numId="24">
    <w:abstractNumId w:val="34"/>
  </w:num>
  <w:num w:numId="25">
    <w:abstractNumId w:val="7"/>
  </w:num>
  <w:num w:numId="26">
    <w:abstractNumId w:val="45"/>
  </w:num>
  <w:num w:numId="27">
    <w:abstractNumId w:val="46"/>
  </w:num>
  <w:num w:numId="28">
    <w:abstractNumId w:val="50"/>
  </w:num>
  <w:num w:numId="29">
    <w:abstractNumId w:val="35"/>
  </w:num>
  <w:num w:numId="30">
    <w:abstractNumId w:val="8"/>
  </w:num>
  <w:num w:numId="31">
    <w:abstractNumId w:val="42"/>
  </w:num>
  <w:num w:numId="32">
    <w:abstractNumId w:val="20"/>
  </w:num>
  <w:num w:numId="33">
    <w:abstractNumId w:val="11"/>
  </w:num>
  <w:num w:numId="34">
    <w:abstractNumId w:val="12"/>
  </w:num>
  <w:num w:numId="35">
    <w:abstractNumId w:val="21"/>
  </w:num>
  <w:num w:numId="36">
    <w:abstractNumId w:val="29"/>
  </w:num>
  <w:num w:numId="37">
    <w:abstractNumId w:val="28"/>
  </w:num>
  <w:num w:numId="38">
    <w:abstractNumId w:val="18"/>
  </w:num>
  <w:num w:numId="39">
    <w:abstractNumId w:val="38"/>
  </w:num>
  <w:num w:numId="40">
    <w:abstractNumId w:val="14"/>
  </w:num>
  <w:num w:numId="41">
    <w:abstractNumId w:val="26"/>
  </w:num>
  <w:num w:numId="42">
    <w:abstractNumId w:val="41"/>
  </w:num>
  <w:num w:numId="43">
    <w:abstractNumId w:val="4"/>
  </w:num>
  <w:num w:numId="44">
    <w:abstractNumId w:val="16"/>
  </w:num>
  <w:num w:numId="45">
    <w:abstractNumId w:val="6"/>
  </w:num>
  <w:num w:numId="46">
    <w:abstractNumId w:val="0"/>
  </w:num>
  <w:num w:numId="47">
    <w:abstractNumId w:val="24"/>
  </w:num>
  <w:num w:numId="48">
    <w:abstractNumId w:val="39"/>
  </w:num>
  <w:num w:numId="49">
    <w:abstractNumId w:val="5"/>
  </w:num>
  <w:num w:numId="50">
    <w:abstractNumId w:val="10"/>
  </w:num>
  <w:num w:numId="51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66"/>
    <w:rsid w:val="00000727"/>
    <w:rsid w:val="00010746"/>
    <w:rsid w:val="00012DAC"/>
    <w:rsid w:val="00013C92"/>
    <w:rsid w:val="00015153"/>
    <w:rsid w:val="00043322"/>
    <w:rsid w:val="00056997"/>
    <w:rsid w:val="00073477"/>
    <w:rsid w:val="0008097E"/>
    <w:rsid w:val="00087ABE"/>
    <w:rsid w:val="000A7667"/>
    <w:rsid w:val="000B18DE"/>
    <w:rsid w:val="000C481F"/>
    <w:rsid w:val="000D42AA"/>
    <w:rsid w:val="000E1020"/>
    <w:rsid w:val="000E34E4"/>
    <w:rsid w:val="000E5C75"/>
    <w:rsid w:val="00107A78"/>
    <w:rsid w:val="001136E4"/>
    <w:rsid w:val="001219D9"/>
    <w:rsid w:val="0013684A"/>
    <w:rsid w:val="001500A7"/>
    <w:rsid w:val="00156DD7"/>
    <w:rsid w:val="00190A5F"/>
    <w:rsid w:val="00190C27"/>
    <w:rsid w:val="00190FDC"/>
    <w:rsid w:val="00192F10"/>
    <w:rsid w:val="00194989"/>
    <w:rsid w:val="001B3532"/>
    <w:rsid w:val="001D5E01"/>
    <w:rsid w:val="001F75DD"/>
    <w:rsid w:val="00202959"/>
    <w:rsid w:val="00203BD1"/>
    <w:rsid w:val="00225FC0"/>
    <w:rsid w:val="00240A35"/>
    <w:rsid w:val="00242408"/>
    <w:rsid w:val="00247622"/>
    <w:rsid w:val="00250CA8"/>
    <w:rsid w:val="00253BF9"/>
    <w:rsid w:val="0027082A"/>
    <w:rsid w:val="0028427D"/>
    <w:rsid w:val="002856E5"/>
    <w:rsid w:val="002B438D"/>
    <w:rsid w:val="002E0E6D"/>
    <w:rsid w:val="0031261D"/>
    <w:rsid w:val="00320DA1"/>
    <w:rsid w:val="00327EB1"/>
    <w:rsid w:val="00334D49"/>
    <w:rsid w:val="00352B76"/>
    <w:rsid w:val="003602B6"/>
    <w:rsid w:val="0036054F"/>
    <w:rsid w:val="00366041"/>
    <w:rsid w:val="00376850"/>
    <w:rsid w:val="00386055"/>
    <w:rsid w:val="00394CD0"/>
    <w:rsid w:val="003B185C"/>
    <w:rsid w:val="003D38F4"/>
    <w:rsid w:val="003D6586"/>
    <w:rsid w:val="003D79C0"/>
    <w:rsid w:val="003D7F5E"/>
    <w:rsid w:val="004004F6"/>
    <w:rsid w:val="00422064"/>
    <w:rsid w:val="00436EC3"/>
    <w:rsid w:val="00456728"/>
    <w:rsid w:val="00460DE9"/>
    <w:rsid w:val="004642CD"/>
    <w:rsid w:val="00497E2E"/>
    <w:rsid w:val="004C0B82"/>
    <w:rsid w:val="004C6826"/>
    <w:rsid w:val="004E40E4"/>
    <w:rsid w:val="004E490A"/>
    <w:rsid w:val="004F6447"/>
    <w:rsid w:val="005523FD"/>
    <w:rsid w:val="00566E47"/>
    <w:rsid w:val="00567BB8"/>
    <w:rsid w:val="005724D1"/>
    <w:rsid w:val="00573A27"/>
    <w:rsid w:val="00574C27"/>
    <w:rsid w:val="00580852"/>
    <w:rsid w:val="005B38CF"/>
    <w:rsid w:val="005B480C"/>
    <w:rsid w:val="005B78ED"/>
    <w:rsid w:val="005B7C70"/>
    <w:rsid w:val="005C5850"/>
    <w:rsid w:val="005E076F"/>
    <w:rsid w:val="005E0E02"/>
    <w:rsid w:val="005E2BE8"/>
    <w:rsid w:val="005F161D"/>
    <w:rsid w:val="005F6E0C"/>
    <w:rsid w:val="00600E8B"/>
    <w:rsid w:val="00605107"/>
    <w:rsid w:val="0060649D"/>
    <w:rsid w:val="00623895"/>
    <w:rsid w:val="006326BC"/>
    <w:rsid w:val="006406B4"/>
    <w:rsid w:val="00643056"/>
    <w:rsid w:val="006518DB"/>
    <w:rsid w:val="006529C3"/>
    <w:rsid w:val="00655245"/>
    <w:rsid w:val="00664D43"/>
    <w:rsid w:val="00672786"/>
    <w:rsid w:val="00687186"/>
    <w:rsid w:val="006A4871"/>
    <w:rsid w:val="006B1C11"/>
    <w:rsid w:val="006C164D"/>
    <w:rsid w:val="006C2C89"/>
    <w:rsid w:val="006C4B56"/>
    <w:rsid w:val="006C6E69"/>
    <w:rsid w:val="006D00C9"/>
    <w:rsid w:val="006D29F2"/>
    <w:rsid w:val="006D64DC"/>
    <w:rsid w:val="006D7100"/>
    <w:rsid w:val="006E071B"/>
    <w:rsid w:val="006F4E38"/>
    <w:rsid w:val="00703841"/>
    <w:rsid w:val="00707C21"/>
    <w:rsid w:val="007470F6"/>
    <w:rsid w:val="00747913"/>
    <w:rsid w:val="0075779B"/>
    <w:rsid w:val="007629D7"/>
    <w:rsid w:val="0076428E"/>
    <w:rsid w:val="00765931"/>
    <w:rsid w:val="00780A4D"/>
    <w:rsid w:val="00790B8C"/>
    <w:rsid w:val="00794D16"/>
    <w:rsid w:val="00797B7F"/>
    <w:rsid w:val="007A7DDB"/>
    <w:rsid w:val="007B62EF"/>
    <w:rsid w:val="007C7ECE"/>
    <w:rsid w:val="007D07DD"/>
    <w:rsid w:val="007D79FF"/>
    <w:rsid w:val="007E0183"/>
    <w:rsid w:val="007E7106"/>
    <w:rsid w:val="00802175"/>
    <w:rsid w:val="00816865"/>
    <w:rsid w:val="00820103"/>
    <w:rsid w:val="00830F08"/>
    <w:rsid w:val="00831120"/>
    <w:rsid w:val="00833A7C"/>
    <w:rsid w:val="00834AB8"/>
    <w:rsid w:val="008375EF"/>
    <w:rsid w:val="0084561E"/>
    <w:rsid w:val="00864A94"/>
    <w:rsid w:val="00867A83"/>
    <w:rsid w:val="00875462"/>
    <w:rsid w:val="00882A94"/>
    <w:rsid w:val="0088637D"/>
    <w:rsid w:val="008C68DD"/>
    <w:rsid w:val="008D0060"/>
    <w:rsid w:val="008E0E82"/>
    <w:rsid w:val="008E70D7"/>
    <w:rsid w:val="008F2166"/>
    <w:rsid w:val="008F557C"/>
    <w:rsid w:val="008F6AE6"/>
    <w:rsid w:val="008F6BD4"/>
    <w:rsid w:val="00905992"/>
    <w:rsid w:val="00907601"/>
    <w:rsid w:val="00911A6A"/>
    <w:rsid w:val="00914444"/>
    <w:rsid w:val="009152C6"/>
    <w:rsid w:val="00922994"/>
    <w:rsid w:val="00923D5E"/>
    <w:rsid w:val="00927210"/>
    <w:rsid w:val="0093382C"/>
    <w:rsid w:val="00935EF9"/>
    <w:rsid w:val="009370BC"/>
    <w:rsid w:val="00942722"/>
    <w:rsid w:val="00943F56"/>
    <w:rsid w:val="0095021F"/>
    <w:rsid w:val="00955A7D"/>
    <w:rsid w:val="009578D1"/>
    <w:rsid w:val="00963E09"/>
    <w:rsid w:val="00964B47"/>
    <w:rsid w:val="00967988"/>
    <w:rsid w:val="00970247"/>
    <w:rsid w:val="00974A48"/>
    <w:rsid w:val="009834DC"/>
    <w:rsid w:val="009851E0"/>
    <w:rsid w:val="00985448"/>
    <w:rsid w:val="009A6636"/>
    <w:rsid w:val="009B61C6"/>
    <w:rsid w:val="009B7420"/>
    <w:rsid w:val="009C3380"/>
    <w:rsid w:val="009E299E"/>
    <w:rsid w:val="009E46FD"/>
    <w:rsid w:val="009E5C88"/>
    <w:rsid w:val="00A0748C"/>
    <w:rsid w:val="00A1737C"/>
    <w:rsid w:val="00A24D5A"/>
    <w:rsid w:val="00A3445E"/>
    <w:rsid w:val="00A5039C"/>
    <w:rsid w:val="00A64EAD"/>
    <w:rsid w:val="00A75654"/>
    <w:rsid w:val="00A75FA8"/>
    <w:rsid w:val="00A94E28"/>
    <w:rsid w:val="00AB2575"/>
    <w:rsid w:val="00AB4508"/>
    <w:rsid w:val="00AC5A77"/>
    <w:rsid w:val="00AD3596"/>
    <w:rsid w:val="00AD39D4"/>
    <w:rsid w:val="00AD3E38"/>
    <w:rsid w:val="00AE386B"/>
    <w:rsid w:val="00B0069A"/>
    <w:rsid w:val="00B060C9"/>
    <w:rsid w:val="00B1020B"/>
    <w:rsid w:val="00B33F29"/>
    <w:rsid w:val="00B47295"/>
    <w:rsid w:val="00B47522"/>
    <w:rsid w:val="00B657B0"/>
    <w:rsid w:val="00B6646A"/>
    <w:rsid w:val="00B67ACC"/>
    <w:rsid w:val="00B74DA9"/>
    <w:rsid w:val="00B90862"/>
    <w:rsid w:val="00BA14C1"/>
    <w:rsid w:val="00BA2002"/>
    <w:rsid w:val="00BA2308"/>
    <w:rsid w:val="00BA5285"/>
    <w:rsid w:val="00BA6864"/>
    <w:rsid w:val="00BC0722"/>
    <w:rsid w:val="00BC4190"/>
    <w:rsid w:val="00BC755F"/>
    <w:rsid w:val="00BE2C9E"/>
    <w:rsid w:val="00BF2F9E"/>
    <w:rsid w:val="00BF44CF"/>
    <w:rsid w:val="00C008B3"/>
    <w:rsid w:val="00C009AB"/>
    <w:rsid w:val="00C05171"/>
    <w:rsid w:val="00C06632"/>
    <w:rsid w:val="00C20AD8"/>
    <w:rsid w:val="00C22CC1"/>
    <w:rsid w:val="00C2692C"/>
    <w:rsid w:val="00C37134"/>
    <w:rsid w:val="00C46588"/>
    <w:rsid w:val="00C51DAC"/>
    <w:rsid w:val="00C5660E"/>
    <w:rsid w:val="00C57B6D"/>
    <w:rsid w:val="00C6342D"/>
    <w:rsid w:val="00C6486B"/>
    <w:rsid w:val="00C83CC0"/>
    <w:rsid w:val="00C87124"/>
    <w:rsid w:val="00C961D3"/>
    <w:rsid w:val="00CA086C"/>
    <w:rsid w:val="00CB11E9"/>
    <w:rsid w:val="00CB51F3"/>
    <w:rsid w:val="00CD223C"/>
    <w:rsid w:val="00CE2193"/>
    <w:rsid w:val="00CE63F3"/>
    <w:rsid w:val="00CF4B1E"/>
    <w:rsid w:val="00D07EB8"/>
    <w:rsid w:val="00D143F2"/>
    <w:rsid w:val="00D1479D"/>
    <w:rsid w:val="00D25C3A"/>
    <w:rsid w:val="00D37C78"/>
    <w:rsid w:val="00D40AB8"/>
    <w:rsid w:val="00D52470"/>
    <w:rsid w:val="00D6000D"/>
    <w:rsid w:val="00D63973"/>
    <w:rsid w:val="00D64580"/>
    <w:rsid w:val="00D70949"/>
    <w:rsid w:val="00D71A9E"/>
    <w:rsid w:val="00D768B9"/>
    <w:rsid w:val="00D82E74"/>
    <w:rsid w:val="00D95584"/>
    <w:rsid w:val="00D971D8"/>
    <w:rsid w:val="00DA231F"/>
    <w:rsid w:val="00DA4783"/>
    <w:rsid w:val="00DB01BC"/>
    <w:rsid w:val="00DB6F87"/>
    <w:rsid w:val="00DE4C32"/>
    <w:rsid w:val="00DE605B"/>
    <w:rsid w:val="00DE67FE"/>
    <w:rsid w:val="00DE7A3E"/>
    <w:rsid w:val="00DF0A0D"/>
    <w:rsid w:val="00DF3489"/>
    <w:rsid w:val="00E05C3F"/>
    <w:rsid w:val="00E2159A"/>
    <w:rsid w:val="00E22290"/>
    <w:rsid w:val="00E23D2B"/>
    <w:rsid w:val="00E2517C"/>
    <w:rsid w:val="00E63A25"/>
    <w:rsid w:val="00E82498"/>
    <w:rsid w:val="00E95619"/>
    <w:rsid w:val="00EA4D4F"/>
    <w:rsid w:val="00EB254A"/>
    <w:rsid w:val="00EC1F8B"/>
    <w:rsid w:val="00ED7DF2"/>
    <w:rsid w:val="00ED7EA8"/>
    <w:rsid w:val="00F01185"/>
    <w:rsid w:val="00F10EB4"/>
    <w:rsid w:val="00F162B2"/>
    <w:rsid w:val="00F16852"/>
    <w:rsid w:val="00F257FD"/>
    <w:rsid w:val="00F279C8"/>
    <w:rsid w:val="00F35AA4"/>
    <w:rsid w:val="00F56268"/>
    <w:rsid w:val="00F60DC5"/>
    <w:rsid w:val="00F611CB"/>
    <w:rsid w:val="00F63173"/>
    <w:rsid w:val="00F673E6"/>
    <w:rsid w:val="00F9293E"/>
    <w:rsid w:val="00FA18D4"/>
    <w:rsid w:val="00FA1BCA"/>
    <w:rsid w:val="00FA2DE2"/>
    <w:rsid w:val="00FA5456"/>
    <w:rsid w:val="00FA708C"/>
    <w:rsid w:val="00FA70F8"/>
    <w:rsid w:val="00FB553B"/>
    <w:rsid w:val="00FC1397"/>
    <w:rsid w:val="00FC2267"/>
    <w:rsid w:val="00FD361E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574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C70"/>
    <w:pPr>
      <w:keepNext/>
      <w:widowControl/>
      <w:numPr>
        <w:numId w:val="46"/>
      </w:numPr>
      <w:spacing w:afterLines="50" w:after="50"/>
      <w:ind w:left="0"/>
      <w:outlineLvl w:val="0"/>
    </w:pPr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B7C70"/>
    <w:pPr>
      <w:keepNext/>
      <w:widowControl/>
      <w:numPr>
        <w:ilvl w:val="1"/>
        <w:numId w:val="46"/>
      </w:numPr>
      <w:spacing w:beforeLines="50" w:before="50" w:afterLines="50" w:after="50"/>
      <w:jc w:val="both"/>
      <w:outlineLvl w:val="1"/>
    </w:pPr>
    <w:rPr>
      <w:rFonts w:ascii="Times New Roman" w:eastAsia="BiauKai" w:hAnsi="Times New Roman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7C70"/>
    <w:pPr>
      <w:widowControl/>
      <w:numPr>
        <w:ilvl w:val="2"/>
        <w:numId w:val="46"/>
      </w:numPr>
      <w:spacing w:afterLines="50" w:after="50"/>
      <w:jc w:val="both"/>
      <w:outlineLvl w:val="2"/>
    </w:pPr>
    <w:rPr>
      <w:rFonts w:ascii="Times New Roman" w:eastAsia="BiauKai" w:hAnsi="Times New Roman" w:cstheme="majorBidi"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B7C70"/>
    <w:pPr>
      <w:widowControl/>
      <w:numPr>
        <w:ilvl w:val="3"/>
        <w:numId w:val="46"/>
      </w:numPr>
      <w:adjustRightInd w:val="0"/>
      <w:snapToGrid w:val="0"/>
      <w:spacing w:beforeLines="50" w:before="50"/>
      <w:jc w:val="both"/>
      <w:outlineLvl w:val="3"/>
    </w:pPr>
    <w:rPr>
      <w:rFonts w:ascii="Times New Roman" w:eastAsia="BiauKai" w:hAnsi="Times New Roman" w:cstheme="majorBidi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B7C70"/>
    <w:pPr>
      <w:widowControl/>
      <w:numPr>
        <w:ilvl w:val="4"/>
        <w:numId w:val="46"/>
      </w:numPr>
      <w:snapToGrid w:val="0"/>
      <w:spacing w:afterLines="50" w:after="50"/>
      <w:ind w:leftChars="450" w:left="650" w:hangingChars="200" w:hanging="200"/>
      <w:jc w:val="both"/>
      <w:outlineLvl w:val="4"/>
    </w:pPr>
    <w:rPr>
      <w:rFonts w:ascii="Times New Roman" w:eastAsia="BiauKai" w:hAnsi="Times New Roman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B7C70"/>
    <w:pPr>
      <w:widowControl/>
      <w:numPr>
        <w:ilvl w:val="5"/>
        <w:numId w:val="46"/>
      </w:numPr>
      <w:snapToGrid w:val="0"/>
      <w:spacing w:afterLines="50"/>
      <w:jc w:val="both"/>
      <w:outlineLvl w:val="5"/>
    </w:pPr>
    <w:rPr>
      <w:rFonts w:ascii="Times New Roman" w:eastAsia="標楷體" w:hAnsi="Times New Roman" w:cstheme="majorBidi"/>
      <w:sz w:val="28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5B7C70"/>
    <w:pPr>
      <w:keepNext/>
      <w:widowControl/>
      <w:numPr>
        <w:ilvl w:val="6"/>
        <w:numId w:val="46"/>
      </w:numPr>
      <w:snapToGrid w:val="0"/>
      <w:spacing w:afterLines="50"/>
      <w:outlineLvl w:val="6"/>
    </w:pPr>
    <w:rPr>
      <w:rFonts w:ascii="Times New Roman" w:eastAsia="標楷體" w:hAnsi="Times New Roman" w:cstheme="majorBidi"/>
      <w:bCs/>
      <w:sz w:val="28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5B7C70"/>
    <w:pPr>
      <w:keepNext/>
      <w:widowControl/>
      <w:numPr>
        <w:ilvl w:val="7"/>
        <w:numId w:val="46"/>
      </w:numPr>
      <w:snapToGrid w:val="0"/>
      <w:spacing w:afterLines="50"/>
      <w:outlineLvl w:val="7"/>
    </w:pPr>
    <w:rPr>
      <w:rFonts w:ascii="Times New Roman" w:eastAsia="標楷體" w:hAnsi="Times New Roman" w:cstheme="majorBidi"/>
      <w:sz w:val="28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5B7C70"/>
    <w:pPr>
      <w:keepNext/>
      <w:widowControl/>
      <w:numPr>
        <w:ilvl w:val="8"/>
        <w:numId w:val="46"/>
      </w:numPr>
      <w:snapToGrid w:val="0"/>
      <w:spacing w:afterLines="50"/>
      <w:outlineLvl w:val="8"/>
    </w:pPr>
    <w:rPr>
      <w:rFonts w:ascii="Times New Roman" w:eastAsia="標楷體" w:hAnsi="Times New Roman" w:cstheme="majorBidi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16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21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2166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6428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6428E"/>
  </w:style>
  <w:style w:type="character" w:customStyle="1" w:styleId="aa">
    <w:name w:val="註解文字 字元"/>
    <w:basedOn w:val="a0"/>
    <w:link w:val="a9"/>
    <w:uiPriority w:val="99"/>
    <w:semiHidden/>
    <w:rsid w:val="0076428E"/>
  </w:style>
  <w:style w:type="paragraph" w:styleId="ab">
    <w:name w:val="annotation subject"/>
    <w:basedOn w:val="a9"/>
    <w:next w:val="a9"/>
    <w:link w:val="ac"/>
    <w:uiPriority w:val="99"/>
    <w:semiHidden/>
    <w:unhideWhenUsed/>
    <w:rsid w:val="0076428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6428E"/>
    <w:rPr>
      <w:b/>
      <w:bCs/>
    </w:rPr>
  </w:style>
  <w:style w:type="paragraph" w:styleId="ad">
    <w:name w:val="Revision"/>
    <w:hidden/>
    <w:uiPriority w:val="99"/>
    <w:semiHidden/>
    <w:rsid w:val="0076428E"/>
  </w:style>
  <w:style w:type="paragraph" w:styleId="ae">
    <w:name w:val="Balloon Text"/>
    <w:basedOn w:val="a"/>
    <w:link w:val="af"/>
    <w:uiPriority w:val="99"/>
    <w:semiHidden/>
    <w:unhideWhenUsed/>
    <w:rsid w:val="00764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6428E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406B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6406B4"/>
    <w:pPr>
      <w:ind w:left="1234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6406B4"/>
    <w:rPr>
      <w:rFonts w:ascii="標楷體" w:eastAsia="標楷體" w:hAnsi="標楷體"/>
      <w:kern w:val="0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23D5E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923D5E"/>
  </w:style>
  <w:style w:type="paragraph" w:styleId="af2">
    <w:name w:val="Body Text Indent"/>
    <w:basedOn w:val="a"/>
    <w:link w:val="af3"/>
    <w:uiPriority w:val="99"/>
    <w:semiHidden/>
    <w:unhideWhenUsed/>
    <w:rsid w:val="00923D5E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uiPriority w:val="99"/>
    <w:semiHidden/>
    <w:rsid w:val="00923D5E"/>
  </w:style>
  <w:style w:type="paragraph" w:styleId="23">
    <w:name w:val="Body Text 2"/>
    <w:basedOn w:val="a"/>
    <w:link w:val="24"/>
    <w:uiPriority w:val="99"/>
    <w:semiHidden/>
    <w:unhideWhenUsed/>
    <w:rsid w:val="0084561E"/>
    <w:pPr>
      <w:spacing w:after="120" w:line="480" w:lineRule="auto"/>
    </w:pPr>
  </w:style>
  <w:style w:type="character" w:customStyle="1" w:styleId="24">
    <w:name w:val="本文 2 字元"/>
    <w:basedOn w:val="a0"/>
    <w:link w:val="23"/>
    <w:uiPriority w:val="99"/>
    <w:semiHidden/>
    <w:rsid w:val="0084561E"/>
  </w:style>
  <w:style w:type="character" w:customStyle="1" w:styleId="10">
    <w:name w:val="標題 1 字元"/>
    <w:basedOn w:val="a0"/>
    <w:link w:val="1"/>
    <w:uiPriority w:val="9"/>
    <w:rsid w:val="005B7C70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5B7C70"/>
    <w:rPr>
      <w:rFonts w:ascii="Times New Roman" w:eastAsia="BiauKai" w:hAnsi="Times New Roman" w:cstheme="majorBidi"/>
      <w:bCs/>
      <w:sz w:val="28"/>
      <w:szCs w:val="32"/>
    </w:rPr>
  </w:style>
  <w:style w:type="character" w:customStyle="1" w:styleId="30">
    <w:name w:val="標題 3 字元"/>
    <w:basedOn w:val="a0"/>
    <w:link w:val="3"/>
    <w:uiPriority w:val="9"/>
    <w:rsid w:val="005B7C70"/>
    <w:rPr>
      <w:rFonts w:ascii="Times New Roman" w:eastAsia="BiauKai" w:hAnsi="Times New Roman" w:cstheme="majorBidi"/>
      <w:bCs/>
      <w:sz w:val="28"/>
      <w:szCs w:val="28"/>
    </w:rPr>
  </w:style>
  <w:style w:type="character" w:customStyle="1" w:styleId="40">
    <w:name w:val="標題 4 字元"/>
    <w:basedOn w:val="a0"/>
    <w:link w:val="4"/>
    <w:uiPriority w:val="9"/>
    <w:rsid w:val="005B7C70"/>
    <w:rPr>
      <w:rFonts w:ascii="Times New Roman" w:eastAsia="BiauKai" w:hAnsi="Times New Roman" w:cstheme="majorBidi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5B7C70"/>
    <w:rPr>
      <w:rFonts w:ascii="Times New Roman" w:eastAsia="BiauKai" w:hAnsi="Times New Roman" w:cstheme="majorBidi"/>
      <w:sz w:val="28"/>
      <w:szCs w:val="28"/>
    </w:rPr>
  </w:style>
  <w:style w:type="character" w:customStyle="1" w:styleId="60">
    <w:name w:val="標題 6 字元"/>
    <w:basedOn w:val="a0"/>
    <w:link w:val="6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character" w:customStyle="1" w:styleId="70">
    <w:name w:val="標題 7 字元"/>
    <w:basedOn w:val="a0"/>
    <w:link w:val="7"/>
    <w:uiPriority w:val="9"/>
    <w:rsid w:val="005B7C70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80">
    <w:name w:val="標題 8 字元"/>
    <w:basedOn w:val="a0"/>
    <w:link w:val="8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character" w:customStyle="1" w:styleId="90">
    <w:name w:val="標題 9 字元"/>
    <w:basedOn w:val="a0"/>
    <w:link w:val="9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table" w:styleId="af4">
    <w:name w:val="Table Grid"/>
    <w:basedOn w:val="a1"/>
    <w:uiPriority w:val="59"/>
    <w:rsid w:val="005B7C70"/>
    <w:rPr>
      <w:rFonts w:ascii="Times New Roman" w:eastAsia="標楷體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C70"/>
    <w:pPr>
      <w:keepNext/>
      <w:widowControl/>
      <w:numPr>
        <w:numId w:val="46"/>
      </w:numPr>
      <w:spacing w:afterLines="50" w:after="50"/>
      <w:ind w:left="0"/>
      <w:outlineLvl w:val="0"/>
    </w:pPr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B7C70"/>
    <w:pPr>
      <w:keepNext/>
      <w:widowControl/>
      <w:numPr>
        <w:ilvl w:val="1"/>
        <w:numId w:val="46"/>
      </w:numPr>
      <w:spacing w:beforeLines="50" w:before="50" w:afterLines="50" w:after="50"/>
      <w:jc w:val="both"/>
      <w:outlineLvl w:val="1"/>
    </w:pPr>
    <w:rPr>
      <w:rFonts w:ascii="Times New Roman" w:eastAsia="BiauKai" w:hAnsi="Times New Roman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7C70"/>
    <w:pPr>
      <w:widowControl/>
      <w:numPr>
        <w:ilvl w:val="2"/>
        <w:numId w:val="46"/>
      </w:numPr>
      <w:spacing w:afterLines="50" w:after="50"/>
      <w:jc w:val="both"/>
      <w:outlineLvl w:val="2"/>
    </w:pPr>
    <w:rPr>
      <w:rFonts w:ascii="Times New Roman" w:eastAsia="BiauKai" w:hAnsi="Times New Roman" w:cstheme="majorBidi"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B7C70"/>
    <w:pPr>
      <w:widowControl/>
      <w:numPr>
        <w:ilvl w:val="3"/>
        <w:numId w:val="46"/>
      </w:numPr>
      <w:adjustRightInd w:val="0"/>
      <w:snapToGrid w:val="0"/>
      <w:spacing w:beforeLines="50" w:before="50"/>
      <w:jc w:val="both"/>
      <w:outlineLvl w:val="3"/>
    </w:pPr>
    <w:rPr>
      <w:rFonts w:ascii="Times New Roman" w:eastAsia="BiauKai" w:hAnsi="Times New Roman" w:cstheme="majorBidi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B7C70"/>
    <w:pPr>
      <w:widowControl/>
      <w:numPr>
        <w:ilvl w:val="4"/>
        <w:numId w:val="46"/>
      </w:numPr>
      <w:snapToGrid w:val="0"/>
      <w:spacing w:afterLines="50" w:after="50"/>
      <w:ind w:leftChars="450" w:left="650" w:hangingChars="200" w:hanging="200"/>
      <w:jc w:val="both"/>
      <w:outlineLvl w:val="4"/>
    </w:pPr>
    <w:rPr>
      <w:rFonts w:ascii="Times New Roman" w:eastAsia="BiauKai" w:hAnsi="Times New Roman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B7C70"/>
    <w:pPr>
      <w:widowControl/>
      <w:numPr>
        <w:ilvl w:val="5"/>
        <w:numId w:val="46"/>
      </w:numPr>
      <w:snapToGrid w:val="0"/>
      <w:spacing w:afterLines="50"/>
      <w:jc w:val="both"/>
      <w:outlineLvl w:val="5"/>
    </w:pPr>
    <w:rPr>
      <w:rFonts w:ascii="Times New Roman" w:eastAsia="標楷體" w:hAnsi="Times New Roman" w:cstheme="majorBidi"/>
      <w:sz w:val="28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5B7C70"/>
    <w:pPr>
      <w:keepNext/>
      <w:widowControl/>
      <w:numPr>
        <w:ilvl w:val="6"/>
        <w:numId w:val="46"/>
      </w:numPr>
      <w:snapToGrid w:val="0"/>
      <w:spacing w:afterLines="50"/>
      <w:outlineLvl w:val="6"/>
    </w:pPr>
    <w:rPr>
      <w:rFonts w:ascii="Times New Roman" w:eastAsia="標楷體" w:hAnsi="Times New Roman" w:cstheme="majorBidi"/>
      <w:bCs/>
      <w:sz w:val="28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5B7C70"/>
    <w:pPr>
      <w:keepNext/>
      <w:widowControl/>
      <w:numPr>
        <w:ilvl w:val="7"/>
        <w:numId w:val="46"/>
      </w:numPr>
      <w:snapToGrid w:val="0"/>
      <w:spacing w:afterLines="50"/>
      <w:outlineLvl w:val="7"/>
    </w:pPr>
    <w:rPr>
      <w:rFonts w:ascii="Times New Roman" w:eastAsia="標楷體" w:hAnsi="Times New Roman" w:cstheme="majorBidi"/>
      <w:sz w:val="28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5B7C70"/>
    <w:pPr>
      <w:keepNext/>
      <w:widowControl/>
      <w:numPr>
        <w:ilvl w:val="8"/>
        <w:numId w:val="46"/>
      </w:numPr>
      <w:snapToGrid w:val="0"/>
      <w:spacing w:afterLines="50"/>
      <w:outlineLvl w:val="8"/>
    </w:pPr>
    <w:rPr>
      <w:rFonts w:ascii="Times New Roman" w:eastAsia="標楷體" w:hAnsi="Times New Roman" w:cstheme="majorBidi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16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21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2166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6428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6428E"/>
  </w:style>
  <w:style w:type="character" w:customStyle="1" w:styleId="aa">
    <w:name w:val="註解文字 字元"/>
    <w:basedOn w:val="a0"/>
    <w:link w:val="a9"/>
    <w:uiPriority w:val="99"/>
    <w:semiHidden/>
    <w:rsid w:val="0076428E"/>
  </w:style>
  <w:style w:type="paragraph" w:styleId="ab">
    <w:name w:val="annotation subject"/>
    <w:basedOn w:val="a9"/>
    <w:next w:val="a9"/>
    <w:link w:val="ac"/>
    <w:uiPriority w:val="99"/>
    <w:semiHidden/>
    <w:unhideWhenUsed/>
    <w:rsid w:val="0076428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6428E"/>
    <w:rPr>
      <w:b/>
      <w:bCs/>
    </w:rPr>
  </w:style>
  <w:style w:type="paragraph" w:styleId="ad">
    <w:name w:val="Revision"/>
    <w:hidden/>
    <w:uiPriority w:val="99"/>
    <w:semiHidden/>
    <w:rsid w:val="0076428E"/>
  </w:style>
  <w:style w:type="paragraph" w:styleId="ae">
    <w:name w:val="Balloon Text"/>
    <w:basedOn w:val="a"/>
    <w:link w:val="af"/>
    <w:uiPriority w:val="99"/>
    <w:semiHidden/>
    <w:unhideWhenUsed/>
    <w:rsid w:val="00764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6428E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406B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6406B4"/>
    <w:pPr>
      <w:ind w:left="1234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6406B4"/>
    <w:rPr>
      <w:rFonts w:ascii="標楷體" w:eastAsia="標楷體" w:hAnsi="標楷體"/>
      <w:kern w:val="0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23D5E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923D5E"/>
  </w:style>
  <w:style w:type="paragraph" w:styleId="af2">
    <w:name w:val="Body Text Indent"/>
    <w:basedOn w:val="a"/>
    <w:link w:val="af3"/>
    <w:uiPriority w:val="99"/>
    <w:semiHidden/>
    <w:unhideWhenUsed/>
    <w:rsid w:val="00923D5E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uiPriority w:val="99"/>
    <w:semiHidden/>
    <w:rsid w:val="00923D5E"/>
  </w:style>
  <w:style w:type="paragraph" w:styleId="23">
    <w:name w:val="Body Text 2"/>
    <w:basedOn w:val="a"/>
    <w:link w:val="24"/>
    <w:uiPriority w:val="99"/>
    <w:semiHidden/>
    <w:unhideWhenUsed/>
    <w:rsid w:val="0084561E"/>
    <w:pPr>
      <w:spacing w:after="120" w:line="480" w:lineRule="auto"/>
    </w:pPr>
  </w:style>
  <w:style w:type="character" w:customStyle="1" w:styleId="24">
    <w:name w:val="本文 2 字元"/>
    <w:basedOn w:val="a0"/>
    <w:link w:val="23"/>
    <w:uiPriority w:val="99"/>
    <w:semiHidden/>
    <w:rsid w:val="0084561E"/>
  </w:style>
  <w:style w:type="character" w:customStyle="1" w:styleId="10">
    <w:name w:val="標題 1 字元"/>
    <w:basedOn w:val="a0"/>
    <w:link w:val="1"/>
    <w:uiPriority w:val="9"/>
    <w:rsid w:val="005B7C70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5B7C70"/>
    <w:rPr>
      <w:rFonts w:ascii="Times New Roman" w:eastAsia="BiauKai" w:hAnsi="Times New Roman" w:cstheme="majorBidi"/>
      <w:bCs/>
      <w:sz w:val="28"/>
      <w:szCs w:val="32"/>
    </w:rPr>
  </w:style>
  <w:style w:type="character" w:customStyle="1" w:styleId="30">
    <w:name w:val="標題 3 字元"/>
    <w:basedOn w:val="a0"/>
    <w:link w:val="3"/>
    <w:uiPriority w:val="9"/>
    <w:rsid w:val="005B7C70"/>
    <w:rPr>
      <w:rFonts w:ascii="Times New Roman" w:eastAsia="BiauKai" w:hAnsi="Times New Roman" w:cstheme="majorBidi"/>
      <w:bCs/>
      <w:sz w:val="28"/>
      <w:szCs w:val="28"/>
    </w:rPr>
  </w:style>
  <w:style w:type="character" w:customStyle="1" w:styleId="40">
    <w:name w:val="標題 4 字元"/>
    <w:basedOn w:val="a0"/>
    <w:link w:val="4"/>
    <w:uiPriority w:val="9"/>
    <w:rsid w:val="005B7C70"/>
    <w:rPr>
      <w:rFonts w:ascii="Times New Roman" w:eastAsia="BiauKai" w:hAnsi="Times New Roman" w:cstheme="majorBidi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5B7C70"/>
    <w:rPr>
      <w:rFonts w:ascii="Times New Roman" w:eastAsia="BiauKai" w:hAnsi="Times New Roman" w:cstheme="majorBidi"/>
      <w:sz w:val="28"/>
      <w:szCs w:val="28"/>
    </w:rPr>
  </w:style>
  <w:style w:type="character" w:customStyle="1" w:styleId="60">
    <w:name w:val="標題 6 字元"/>
    <w:basedOn w:val="a0"/>
    <w:link w:val="6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character" w:customStyle="1" w:styleId="70">
    <w:name w:val="標題 7 字元"/>
    <w:basedOn w:val="a0"/>
    <w:link w:val="7"/>
    <w:uiPriority w:val="9"/>
    <w:rsid w:val="005B7C70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80">
    <w:name w:val="標題 8 字元"/>
    <w:basedOn w:val="a0"/>
    <w:link w:val="8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character" w:customStyle="1" w:styleId="90">
    <w:name w:val="標題 9 字元"/>
    <w:basedOn w:val="a0"/>
    <w:link w:val="9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table" w:styleId="af4">
    <w:name w:val="Table Grid"/>
    <w:basedOn w:val="a1"/>
    <w:uiPriority w:val="59"/>
    <w:rsid w:val="005B7C70"/>
    <w:rPr>
      <w:rFonts w:ascii="Times New Roman" w:eastAsia="標楷體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ACB18-8A6B-44B0-8442-19897BC3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教學組長  黃勁文</cp:lastModifiedBy>
  <cp:revision>2</cp:revision>
  <cp:lastPrinted>2015-05-07T08:13:00Z</cp:lastPrinted>
  <dcterms:created xsi:type="dcterms:W3CDTF">2015-05-31T23:46:00Z</dcterms:created>
  <dcterms:modified xsi:type="dcterms:W3CDTF">2015-05-31T23:46:00Z</dcterms:modified>
</cp:coreProperties>
</file>