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989" w:rsidRPr="00F74454" w:rsidRDefault="00F74454" w:rsidP="00F74454">
      <w:pPr>
        <w:pStyle w:val="a3"/>
        <w:adjustRightInd w:val="0"/>
        <w:snapToGrid w:val="0"/>
        <w:spacing w:line="360" w:lineRule="auto"/>
        <w:jc w:val="center"/>
        <w:rPr>
          <w:rFonts w:ascii="Calisto MT" w:eastAsia="標楷體" w:hAnsi="Calisto MT"/>
          <w:b/>
          <w:bCs/>
          <w:color w:val="000000"/>
          <w:sz w:val="32"/>
          <w:szCs w:val="32"/>
        </w:rPr>
      </w:pPr>
      <w:r w:rsidRPr="00F74454">
        <w:rPr>
          <w:rFonts w:ascii="Calisto MT" w:eastAsia="標楷體" w:hAnsi="Calisto MT"/>
          <w:b/>
          <w:bCs/>
          <w:color w:val="000000"/>
          <w:sz w:val="32"/>
          <w:szCs w:val="32"/>
        </w:rPr>
        <w:t>臺北市立圖書館辦理</w:t>
      </w:r>
      <w:bookmarkStart w:id="0" w:name="_GoBack"/>
      <w:r w:rsidRPr="00F74454">
        <w:rPr>
          <w:rFonts w:ascii="Calisto MT" w:eastAsia="標楷體" w:hAnsi="Calisto MT"/>
          <w:b/>
          <w:bCs/>
          <w:color w:val="000000"/>
          <w:sz w:val="32"/>
          <w:szCs w:val="32"/>
        </w:rPr>
        <w:t>「</w:t>
      </w:r>
      <w:r w:rsidRPr="00F74454">
        <w:rPr>
          <w:rFonts w:ascii="Calisto MT" w:eastAsia="標楷體" w:hAnsi="Calisto MT"/>
          <w:b/>
          <w:bCs/>
          <w:color w:val="000000"/>
          <w:sz w:val="32"/>
          <w:szCs w:val="32"/>
        </w:rPr>
        <w:t>104</w:t>
      </w:r>
      <w:r w:rsidRPr="00F74454">
        <w:rPr>
          <w:rFonts w:ascii="Calisto MT" w:eastAsia="標楷體" w:hAnsi="Calisto MT"/>
          <w:b/>
          <w:bCs/>
          <w:color w:val="000000"/>
          <w:sz w:val="32"/>
          <w:szCs w:val="32"/>
        </w:rPr>
        <w:t>年度數位閱讀推廣研習」實施計畫</w:t>
      </w:r>
      <w:bookmarkEnd w:id="0"/>
    </w:p>
    <w:p w:rsidR="00F74454" w:rsidRPr="00F74454" w:rsidRDefault="00F74454" w:rsidP="00F74454">
      <w:pPr>
        <w:numPr>
          <w:ilvl w:val="0"/>
          <w:numId w:val="1"/>
        </w:numPr>
        <w:tabs>
          <w:tab w:val="left" w:pos="728"/>
        </w:tabs>
        <w:adjustRightInd w:val="0"/>
        <w:snapToGrid w:val="0"/>
        <w:spacing w:beforeLines="50" w:before="180"/>
        <w:ind w:left="1582" w:hanging="1596"/>
        <w:jc w:val="both"/>
        <w:rPr>
          <w:rFonts w:ascii="Calisto MT" w:eastAsia="標楷體" w:hAnsi="Calisto MT"/>
          <w:b/>
          <w:color w:val="000000"/>
          <w:sz w:val="28"/>
          <w:szCs w:val="28"/>
        </w:rPr>
      </w:pPr>
      <w:r w:rsidRPr="00F74454">
        <w:rPr>
          <w:rFonts w:ascii="Calisto MT" w:eastAsia="標楷體" w:hAnsi="Calisto MT"/>
          <w:b/>
          <w:color w:val="000000"/>
          <w:sz w:val="28"/>
          <w:szCs w:val="28"/>
        </w:rPr>
        <w:t>依據：</w:t>
      </w:r>
    </w:p>
    <w:p w:rsidR="00F74454" w:rsidRPr="00F74454" w:rsidRDefault="00F74454" w:rsidP="00F74454">
      <w:pPr>
        <w:adjustRightInd w:val="0"/>
        <w:snapToGrid w:val="0"/>
        <w:spacing w:beforeLines="50" w:before="180"/>
        <w:ind w:left="480"/>
        <w:jc w:val="both"/>
        <w:rPr>
          <w:rFonts w:ascii="Calisto MT" w:eastAsia="標楷體" w:hAnsi="Calisto MT"/>
          <w:bCs/>
          <w:color w:val="000000"/>
          <w:sz w:val="28"/>
          <w:szCs w:val="28"/>
        </w:rPr>
      </w:pPr>
      <w:r>
        <w:rPr>
          <w:rFonts w:ascii="Calisto MT" w:eastAsia="標楷體" w:hAnsi="Calisto MT" w:hint="eastAsia"/>
          <w:bCs/>
          <w:color w:val="000000"/>
          <w:sz w:val="28"/>
          <w:szCs w:val="28"/>
        </w:rPr>
        <w:t>（一）</w:t>
      </w:r>
      <w:r w:rsidRPr="00F74454">
        <w:rPr>
          <w:rFonts w:ascii="Calisto MT" w:eastAsia="標楷體" w:hAnsi="Calisto MT"/>
          <w:bCs/>
          <w:color w:val="000000"/>
          <w:sz w:val="28"/>
          <w:szCs w:val="28"/>
        </w:rPr>
        <w:t>閱讀植根與空間改造：</w:t>
      </w:r>
      <w:r w:rsidRPr="00F74454">
        <w:rPr>
          <w:rFonts w:ascii="Calisto MT" w:eastAsia="標楷體" w:hAnsi="Calisto MT"/>
          <w:bCs/>
          <w:color w:val="000000"/>
          <w:sz w:val="28"/>
          <w:szCs w:val="28"/>
        </w:rPr>
        <w:t>102-105</w:t>
      </w:r>
      <w:r w:rsidRPr="00F74454">
        <w:rPr>
          <w:rFonts w:ascii="Calisto MT" w:eastAsia="標楷體" w:hAnsi="Calisto MT" w:hint="eastAsia"/>
          <w:bCs/>
          <w:color w:val="000000"/>
          <w:sz w:val="28"/>
          <w:szCs w:val="28"/>
        </w:rPr>
        <w:t>年</w:t>
      </w:r>
      <w:r w:rsidRPr="00F74454">
        <w:rPr>
          <w:rFonts w:ascii="Calisto MT" w:eastAsia="標楷體" w:hAnsi="Calisto MT"/>
          <w:bCs/>
          <w:color w:val="000000"/>
          <w:sz w:val="28"/>
          <w:szCs w:val="28"/>
        </w:rPr>
        <w:t>圖書館創新服務發展計畫。</w:t>
      </w:r>
    </w:p>
    <w:p w:rsidR="00F74454" w:rsidRDefault="00F74454" w:rsidP="00F74454">
      <w:pPr>
        <w:adjustRightInd w:val="0"/>
        <w:snapToGrid w:val="0"/>
        <w:spacing w:beforeLines="50" w:before="180"/>
        <w:ind w:leftChars="228" w:left="1342" w:hangingChars="284" w:hanging="795"/>
        <w:jc w:val="both"/>
        <w:rPr>
          <w:rFonts w:ascii="Calisto MT" w:eastAsia="標楷體" w:hAnsi="Calisto MT"/>
          <w:bCs/>
          <w:color w:val="000000"/>
          <w:sz w:val="28"/>
          <w:szCs w:val="28"/>
        </w:rPr>
      </w:pPr>
      <w:r>
        <w:rPr>
          <w:rFonts w:ascii="Calisto MT" w:eastAsia="標楷體" w:hAnsi="Calisto MT" w:hint="eastAsia"/>
          <w:bCs/>
          <w:color w:val="000000"/>
          <w:sz w:val="28"/>
          <w:szCs w:val="28"/>
        </w:rPr>
        <w:t>（二）</w:t>
      </w:r>
      <w:r w:rsidRPr="00F74454">
        <w:rPr>
          <w:rFonts w:ascii="Calisto MT" w:eastAsia="標楷體" w:hAnsi="Calisto MT"/>
          <w:bCs/>
          <w:color w:val="000000"/>
          <w:sz w:val="28"/>
          <w:szCs w:val="28"/>
        </w:rPr>
        <w:t>104</w:t>
      </w:r>
      <w:r w:rsidRPr="00F74454">
        <w:rPr>
          <w:rFonts w:ascii="Calisto MT" w:eastAsia="標楷體" w:hAnsi="Calisto MT"/>
          <w:bCs/>
          <w:color w:val="000000"/>
          <w:sz w:val="28"/>
          <w:szCs w:val="28"/>
        </w:rPr>
        <w:t>年度國立公共資訊圖書館共用數位資源充實計畫與行動閱讀</w:t>
      </w:r>
      <w:r w:rsidRPr="00F74454">
        <w:rPr>
          <w:rFonts w:ascii="Calisto MT" w:eastAsia="標楷體" w:hAnsi="Calisto MT"/>
          <w:bCs/>
          <w:color w:val="000000"/>
          <w:sz w:val="28"/>
          <w:szCs w:val="28"/>
        </w:rPr>
        <w:t xml:space="preserve">  </w:t>
      </w:r>
      <w:r w:rsidRPr="00F74454">
        <w:rPr>
          <w:rFonts w:ascii="Calisto MT" w:eastAsia="標楷體" w:hAnsi="Calisto MT"/>
          <w:bCs/>
          <w:color w:val="000000"/>
          <w:sz w:val="28"/>
          <w:szCs w:val="28"/>
        </w:rPr>
        <w:t>推廣與電子書充實計畫。</w:t>
      </w:r>
    </w:p>
    <w:p w:rsidR="00F74454" w:rsidRPr="00F74454" w:rsidRDefault="00F74454" w:rsidP="00F74454">
      <w:pPr>
        <w:numPr>
          <w:ilvl w:val="0"/>
          <w:numId w:val="1"/>
        </w:numPr>
        <w:tabs>
          <w:tab w:val="left" w:pos="728"/>
        </w:tabs>
        <w:adjustRightInd w:val="0"/>
        <w:snapToGrid w:val="0"/>
        <w:spacing w:beforeLines="50" w:before="180"/>
        <w:ind w:left="1582" w:hanging="1596"/>
        <w:jc w:val="both"/>
        <w:rPr>
          <w:rFonts w:ascii="Calisto MT" w:eastAsia="標楷體" w:hAnsi="Calisto MT"/>
          <w:b/>
          <w:color w:val="000000"/>
          <w:sz w:val="28"/>
          <w:szCs w:val="28"/>
        </w:rPr>
      </w:pPr>
      <w:r w:rsidRPr="00F74454">
        <w:rPr>
          <w:rFonts w:ascii="Calisto MT" w:eastAsia="標楷體" w:hAnsi="Calisto MT"/>
          <w:b/>
          <w:color w:val="000000"/>
          <w:sz w:val="28"/>
          <w:szCs w:val="28"/>
        </w:rPr>
        <w:t>目的</w:t>
      </w:r>
    </w:p>
    <w:p w:rsidR="00F74454" w:rsidRPr="00991AE6" w:rsidRDefault="00F74454" w:rsidP="00F74454">
      <w:pPr>
        <w:numPr>
          <w:ilvl w:val="0"/>
          <w:numId w:val="3"/>
        </w:numPr>
        <w:spacing w:line="440" w:lineRule="exact"/>
        <w:ind w:hanging="567"/>
        <w:jc w:val="both"/>
        <w:rPr>
          <w:rFonts w:eastAsia="標楷體"/>
          <w:sz w:val="28"/>
          <w:szCs w:val="28"/>
        </w:rPr>
      </w:pPr>
      <w:r w:rsidRPr="00991AE6">
        <w:rPr>
          <w:rFonts w:eastAsia="標楷體"/>
          <w:sz w:val="28"/>
          <w:szCs w:val="28"/>
        </w:rPr>
        <w:t>推廣使用數位資源，提升數位閱讀與資訊素養</w:t>
      </w:r>
    </w:p>
    <w:p w:rsidR="00F74454" w:rsidRPr="00991AE6" w:rsidRDefault="00F74454" w:rsidP="00F74454">
      <w:pPr>
        <w:spacing w:line="440" w:lineRule="exact"/>
        <w:ind w:left="1211"/>
        <w:jc w:val="both"/>
        <w:rPr>
          <w:rFonts w:eastAsia="標楷體"/>
          <w:b/>
          <w:sz w:val="28"/>
          <w:szCs w:val="28"/>
        </w:rPr>
      </w:pPr>
      <w:r w:rsidRPr="00991AE6">
        <w:rPr>
          <w:rFonts w:eastAsia="標楷體"/>
          <w:sz w:val="28"/>
          <w:szCs w:val="28"/>
        </w:rPr>
        <w:t>促進公共圖書館館員及高級中等以下各級學校教師了解國資圖及該館數位資源內容，體驗數位資訊服務並學習利用方式，進而增進館員及師生資訊素養，培養數位閱讀習慣。</w:t>
      </w:r>
    </w:p>
    <w:p w:rsidR="00F74454" w:rsidRPr="00991AE6" w:rsidRDefault="00F74454" w:rsidP="00F74454">
      <w:pPr>
        <w:numPr>
          <w:ilvl w:val="0"/>
          <w:numId w:val="3"/>
        </w:numPr>
        <w:spacing w:line="440" w:lineRule="exact"/>
        <w:ind w:hanging="581"/>
        <w:jc w:val="both"/>
        <w:rPr>
          <w:rFonts w:eastAsia="標楷體"/>
          <w:sz w:val="28"/>
          <w:szCs w:val="28"/>
        </w:rPr>
      </w:pPr>
      <w:r w:rsidRPr="00991AE6">
        <w:rPr>
          <w:rFonts w:eastAsia="標楷體"/>
          <w:sz w:val="28"/>
          <w:szCs w:val="28"/>
        </w:rPr>
        <w:t>提升公共圖書館館員數位運用能力與公共服務能力</w:t>
      </w:r>
    </w:p>
    <w:p w:rsidR="00F74454" w:rsidRPr="00991AE6" w:rsidRDefault="00F74454" w:rsidP="00F74454">
      <w:pPr>
        <w:spacing w:line="440" w:lineRule="exact"/>
        <w:ind w:left="1211"/>
        <w:jc w:val="both"/>
        <w:rPr>
          <w:rFonts w:eastAsia="標楷體"/>
          <w:sz w:val="28"/>
          <w:szCs w:val="28"/>
        </w:rPr>
      </w:pPr>
      <w:r w:rsidRPr="00991AE6">
        <w:rPr>
          <w:rFonts w:eastAsia="標楷體"/>
          <w:sz w:val="28"/>
          <w:szCs w:val="28"/>
        </w:rPr>
        <w:t>協助培訓公共圖書館館員規劃數位活動能力，包含數位資源解說、運用及上台表達技巧等，提升基層館員能力與榮譽感。</w:t>
      </w:r>
    </w:p>
    <w:p w:rsidR="00F74454" w:rsidRPr="00991AE6" w:rsidRDefault="00F74454" w:rsidP="00F74454">
      <w:pPr>
        <w:numPr>
          <w:ilvl w:val="0"/>
          <w:numId w:val="3"/>
        </w:numPr>
        <w:spacing w:line="440" w:lineRule="exact"/>
        <w:ind w:hanging="581"/>
        <w:jc w:val="both"/>
        <w:rPr>
          <w:rFonts w:eastAsia="標楷體"/>
          <w:sz w:val="28"/>
          <w:szCs w:val="28"/>
        </w:rPr>
      </w:pPr>
      <w:r w:rsidRPr="00991AE6">
        <w:rPr>
          <w:rFonts w:eastAsia="標楷體"/>
          <w:snapToGrid w:val="0"/>
          <w:kern w:val="0"/>
          <w:sz w:val="28"/>
          <w:szCs w:val="28"/>
        </w:rPr>
        <w:t>強化教師資訊融入教學專業能力</w:t>
      </w:r>
    </w:p>
    <w:p w:rsidR="00F74454" w:rsidRPr="00991AE6" w:rsidRDefault="00F74454" w:rsidP="00F74454">
      <w:pPr>
        <w:spacing w:line="440" w:lineRule="exact"/>
        <w:ind w:leftChars="511" w:left="1226"/>
        <w:rPr>
          <w:rFonts w:eastAsia="標楷體"/>
          <w:snapToGrid w:val="0"/>
          <w:kern w:val="0"/>
          <w:sz w:val="28"/>
          <w:szCs w:val="28"/>
        </w:rPr>
      </w:pPr>
      <w:r w:rsidRPr="00991AE6">
        <w:rPr>
          <w:rFonts w:eastAsia="標楷體" w:hAnsi="標楷體"/>
          <w:color w:val="333333"/>
          <w:kern w:val="0"/>
          <w:sz w:val="28"/>
          <w:szCs w:val="28"/>
        </w:rPr>
        <w:t>加強教師</w:t>
      </w:r>
      <w:r w:rsidRPr="00991AE6">
        <w:rPr>
          <w:rFonts w:eastAsia="標楷體" w:hAnsi="標楷體"/>
          <w:snapToGrid w:val="0"/>
          <w:kern w:val="0"/>
          <w:sz w:val="28"/>
          <w:szCs w:val="28"/>
        </w:rPr>
        <w:t>認識並</w:t>
      </w:r>
      <w:r w:rsidRPr="00991AE6">
        <w:rPr>
          <w:rFonts w:eastAsia="標楷體" w:hAnsi="標楷體"/>
          <w:color w:val="333333"/>
          <w:kern w:val="0"/>
          <w:sz w:val="28"/>
          <w:szCs w:val="28"/>
        </w:rPr>
        <w:t>善用圖書館及網路等</w:t>
      </w:r>
      <w:r w:rsidRPr="00991AE6">
        <w:rPr>
          <w:rFonts w:eastAsia="標楷體" w:hAnsi="標楷體"/>
          <w:color w:val="333333"/>
          <w:sz w:val="28"/>
          <w:szCs w:val="28"/>
        </w:rPr>
        <w:t>數位教學資源，以</w:t>
      </w:r>
      <w:r w:rsidRPr="00991AE6">
        <w:rPr>
          <w:rFonts w:eastAsia="標楷體" w:hAnsi="標楷體"/>
          <w:color w:val="333333"/>
          <w:kern w:val="0"/>
          <w:sz w:val="28"/>
          <w:szCs w:val="28"/>
        </w:rPr>
        <w:t>提升規劃適切數位教材與教學活動能力，</w:t>
      </w:r>
      <w:r w:rsidRPr="00991AE6">
        <w:rPr>
          <w:rFonts w:eastAsia="標楷體" w:hAnsi="標楷體"/>
          <w:color w:val="333333"/>
          <w:sz w:val="28"/>
          <w:szCs w:val="28"/>
        </w:rPr>
        <w:t>並促進其</w:t>
      </w:r>
      <w:r w:rsidRPr="00991AE6">
        <w:rPr>
          <w:rFonts w:eastAsia="標楷體" w:hAnsi="標楷體"/>
          <w:color w:val="333333"/>
          <w:kern w:val="0"/>
          <w:sz w:val="28"/>
          <w:szCs w:val="28"/>
        </w:rPr>
        <w:t>追求專業成長。</w:t>
      </w:r>
      <w:r w:rsidRPr="00991AE6">
        <w:rPr>
          <w:rFonts w:eastAsia="標楷體"/>
          <w:color w:val="333333"/>
          <w:kern w:val="0"/>
          <w:sz w:val="28"/>
          <w:szCs w:val="28"/>
        </w:rPr>
        <w:t xml:space="preserve"> </w:t>
      </w:r>
    </w:p>
    <w:p w:rsidR="00F74454" w:rsidRPr="00991AE6" w:rsidRDefault="00F74454" w:rsidP="00F74454">
      <w:pPr>
        <w:numPr>
          <w:ilvl w:val="0"/>
          <w:numId w:val="3"/>
        </w:numPr>
        <w:spacing w:line="440" w:lineRule="exact"/>
        <w:ind w:hanging="595"/>
        <w:jc w:val="both"/>
        <w:rPr>
          <w:rFonts w:eastAsia="標楷體"/>
          <w:sz w:val="28"/>
          <w:szCs w:val="28"/>
        </w:rPr>
      </w:pPr>
      <w:r w:rsidRPr="00991AE6">
        <w:rPr>
          <w:rFonts w:eastAsia="標楷體"/>
          <w:sz w:val="28"/>
          <w:szCs w:val="28"/>
        </w:rPr>
        <w:t>培訓數位資源推廣種子人員，促進數位資源推展使用</w:t>
      </w:r>
    </w:p>
    <w:p w:rsidR="00F74454" w:rsidRPr="00991AE6" w:rsidRDefault="00F74454" w:rsidP="00F74454">
      <w:pPr>
        <w:spacing w:line="420" w:lineRule="exact"/>
        <w:ind w:leftChars="501" w:left="1202" w:firstLineChars="5" w:firstLine="14"/>
        <w:jc w:val="both"/>
        <w:rPr>
          <w:rFonts w:eastAsia="標楷體"/>
          <w:sz w:val="28"/>
          <w:szCs w:val="28"/>
        </w:rPr>
      </w:pPr>
      <w:r w:rsidRPr="00991AE6">
        <w:rPr>
          <w:rFonts w:eastAsia="標楷體"/>
          <w:sz w:val="28"/>
          <w:szCs w:val="28"/>
        </w:rPr>
        <w:t>培訓公共圖書館館員及高級中等以下各級學校教師成為數位資源推廣種子人員，經進階課程認證後，核發認證書並鼓勵應用於館務活動及教學活動，以提高數位資源能見度及使用量，發揮更大效益。</w:t>
      </w:r>
    </w:p>
    <w:p w:rsidR="00F74454" w:rsidRPr="00F74454" w:rsidRDefault="00F74454" w:rsidP="00F74454">
      <w:pPr>
        <w:numPr>
          <w:ilvl w:val="0"/>
          <w:numId w:val="1"/>
        </w:numPr>
        <w:tabs>
          <w:tab w:val="left" w:pos="714"/>
        </w:tabs>
        <w:adjustRightInd w:val="0"/>
        <w:snapToGrid w:val="0"/>
        <w:spacing w:beforeLines="50" w:before="180"/>
        <w:ind w:left="1582" w:hanging="1596"/>
        <w:jc w:val="both"/>
        <w:rPr>
          <w:rFonts w:ascii="Calisto MT" w:eastAsia="標楷體" w:hAnsi="Calisto MT"/>
          <w:b/>
          <w:color w:val="000000"/>
          <w:sz w:val="28"/>
          <w:szCs w:val="28"/>
        </w:rPr>
      </w:pPr>
      <w:r w:rsidRPr="00F74454">
        <w:rPr>
          <w:rFonts w:ascii="Calisto MT" w:eastAsia="標楷體" w:hAnsi="Calisto MT"/>
          <w:b/>
          <w:color w:val="000000"/>
          <w:sz w:val="28"/>
          <w:szCs w:val="28"/>
        </w:rPr>
        <w:t>辦理單位</w:t>
      </w:r>
    </w:p>
    <w:p w:rsidR="00F74454" w:rsidRPr="00F74454" w:rsidRDefault="00F74454" w:rsidP="00F74454">
      <w:pPr>
        <w:adjustRightInd w:val="0"/>
        <w:snapToGrid w:val="0"/>
        <w:ind w:leftChars="303" w:left="727"/>
        <w:jc w:val="both"/>
        <w:rPr>
          <w:rFonts w:ascii="Calisto MT" w:eastAsia="標楷體" w:hAnsi="Calisto MT"/>
          <w:color w:val="000000"/>
          <w:sz w:val="28"/>
          <w:szCs w:val="28"/>
        </w:rPr>
      </w:pPr>
      <w:r w:rsidRPr="00F74454">
        <w:rPr>
          <w:rFonts w:ascii="Calisto MT" w:eastAsia="標楷體" w:hAnsi="Calisto MT"/>
          <w:color w:val="000000"/>
          <w:sz w:val="28"/>
          <w:szCs w:val="28"/>
        </w:rPr>
        <w:t>指導</w:t>
      </w:r>
      <w:r w:rsidRPr="00F74454">
        <w:rPr>
          <w:rFonts w:ascii="Calisto MT" w:eastAsia="標楷體" w:hAnsi="Calisto MT"/>
          <w:bCs/>
          <w:color w:val="000000"/>
          <w:sz w:val="28"/>
          <w:szCs w:val="28"/>
        </w:rPr>
        <w:t>單位</w:t>
      </w:r>
      <w:r w:rsidRPr="00F74454">
        <w:rPr>
          <w:rFonts w:ascii="Calisto MT" w:eastAsia="標楷體" w:hAnsi="Calisto MT"/>
          <w:color w:val="000000"/>
          <w:sz w:val="28"/>
          <w:szCs w:val="28"/>
        </w:rPr>
        <w:t>：教育部</w:t>
      </w:r>
    </w:p>
    <w:p w:rsidR="00F74454" w:rsidRPr="00F74454" w:rsidRDefault="00F74454" w:rsidP="00F74454">
      <w:pPr>
        <w:adjustRightInd w:val="0"/>
        <w:snapToGrid w:val="0"/>
        <w:ind w:leftChars="303" w:left="727"/>
        <w:jc w:val="both"/>
        <w:rPr>
          <w:rFonts w:ascii="Calisto MT" w:eastAsia="標楷體" w:hAnsi="Calisto MT"/>
          <w:color w:val="000000"/>
          <w:sz w:val="28"/>
          <w:szCs w:val="28"/>
        </w:rPr>
      </w:pPr>
      <w:r w:rsidRPr="00F74454">
        <w:rPr>
          <w:rFonts w:ascii="Calisto MT" w:eastAsia="標楷體" w:hAnsi="Calisto MT"/>
          <w:color w:val="000000"/>
          <w:sz w:val="28"/>
          <w:szCs w:val="28"/>
        </w:rPr>
        <w:t>主辦</w:t>
      </w:r>
      <w:r w:rsidRPr="00F74454">
        <w:rPr>
          <w:rFonts w:ascii="Calisto MT" w:eastAsia="標楷體" w:hAnsi="Calisto MT"/>
          <w:bCs/>
          <w:color w:val="000000"/>
          <w:sz w:val="28"/>
          <w:szCs w:val="28"/>
        </w:rPr>
        <w:t>單位</w:t>
      </w:r>
      <w:r w:rsidRPr="00F74454">
        <w:rPr>
          <w:rFonts w:ascii="Calisto MT" w:eastAsia="標楷體" w:hAnsi="Calisto MT"/>
          <w:color w:val="000000"/>
          <w:sz w:val="28"/>
          <w:szCs w:val="28"/>
        </w:rPr>
        <w:t>：國立公共資訊圖書館</w:t>
      </w:r>
    </w:p>
    <w:p w:rsidR="00F74454" w:rsidRPr="00F74454" w:rsidRDefault="00F74454" w:rsidP="00F74454">
      <w:pPr>
        <w:adjustRightInd w:val="0"/>
        <w:snapToGrid w:val="0"/>
        <w:ind w:leftChars="303" w:left="727"/>
        <w:jc w:val="both"/>
        <w:rPr>
          <w:rFonts w:ascii="Calisto MT" w:eastAsia="標楷體" w:hAnsi="Calisto MT"/>
          <w:color w:val="000000"/>
          <w:sz w:val="28"/>
          <w:szCs w:val="28"/>
        </w:rPr>
      </w:pPr>
      <w:r w:rsidRPr="00F74454">
        <w:rPr>
          <w:rFonts w:ascii="Calisto MT" w:eastAsia="標楷體" w:hAnsi="Calisto MT"/>
          <w:color w:val="000000"/>
          <w:sz w:val="28"/>
          <w:szCs w:val="28"/>
        </w:rPr>
        <w:t>承辦</w:t>
      </w:r>
      <w:r w:rsidRPr="00F74454">
        <w:rPr>
          <w:rFonts w:ascii="Calisto MT" w:eastAsia="標楷體" w:hAnsi="Calisto MT"/>
          <w:bCs/>
          <w:color w:val="000000"/>
          <w:sz w:val="28"/>
          <w:szCs w:val="28"/>
        </w:rPr>
        <w:t>單位</w:t>
      </w:r>
      <w:r w:rsidRPr="00F74454">
        <w:rPr>
          <w:rFonts w:ascii="Calisto MT" w:eastAsia="標楷體" w:hAnsi="Calisto MT"/>
          <w:color w:val="000000"/>
          <w:sz w:val="28"/>
          <w:szCs w:val="28"/>
        </w:rPr>
        <w:t>：臺北市立圖書館</w:t>
      </w:r>
    </w:p>
    <w:p w:rsidR="00F74454" w:rsidRPr="00F74454" w:rsidRDefault="00F74454" w:rsidP="00F74454">
      <w:pPr>
        <w:numPr>
          <w:ilvl w:val="0"/>
          <w:numId w:val="1"/>
        </w:numPr>
        <w:tabs>
          <w:tab w:val="left" w:pos="714"/>
        </w:tabs>
        <w:adjustRightInd w:val="0"/>
        <w:snapToGrid w:val="0"/>
        <w:spacing w:beforeLines="50" w:before="180"/>
        <w:ind w:left="1582" w:hanging="1596"/>
        <w:jc w:val="both"/>
        <w:rPr>
          <w:rFonts w:ascii="Calisto MT" w:eastAsia="標楷體" w:hAnsi="Calisto MT"/>
          <w:color w:val="000000"/>
          <w:sz w:val="28"/>
          <w:szCs w:val="28"/>
        </w:rPr>
      </w:pPr>
      <w:r w:rsidRPr="00F74454">
        <w:rPr>
          <w:rFonts w:ascii="Calisto MT" w:eastAsia="標楷體" w:hAnsi="Calisto MT"/>
          <w:b/>
          <w:color w:val="000000"/>
          <w:sz w:val="28"/>
          <w:szCs w:val="28"/>
        </w:rPr>
        <w:t>辦理時間：</w:t>
      </w:r>
      <w:r w:rsidRPr="00F74454">
        <w:rPr>
          <w:rFonts w:ascii="Calisto MT" w:eastAsia="標楷體" w:hAnsi="Calisto MT"/>
          <w:color w:val="000000"/>
          <w:sz w:val="28"/>
          <w:szCs w:val="28"/>
        </w:rPr>
        <w:t>10</w:t>
      </w:r>
      <w:r>
        <w:rPr>
          <w:rFonts w:ascii="Calisto MT" w:eastAsia="標楷體" w:hAnsi="Calisto MT" w:hint="eastAsia"/>
          <w:color w:val="000000"/>
          <w:sz w:val="28"/>
          <w:szCs w:val="28"/>
        </w:rPr>
        <w:t>4</w:t>
      </w:r>
      <w:r w:rsidRPr="00F74454">
        <w:rPr>
          <w:rFonts w:ascii="Calisto MT" w:eastAsia="標楷體" w:hAnsi="Calisto MT"/>
          <w:color w:val="000000"/>
          <w:sz w:val="28"/>
          <w:szCs w:val="28"/>
        </w:rPr>
        <w:t>年</w:t>
      </w:r>
      <w:r>
        <w:rPr>
          <w:rFonts w:ascii="Calisto MT" w:eastAsia="標楷體" w:hAnsi="Calisto MT" w:hint="eastAsia"/>
          <w:color w:val="000000"/>
          <w:sz w:val="28"/>
          <w:szCs w:val="28"/>
        </w:rPr>
        <w:t>5</w:t>
      </w:r>
      <w:r w:rsidRPr="00F74454">
        <w:rPr>
          <w:rFonts w:ascii="Calisto MT" w:eastAsia="標楷體" w:hAnsi="Calisto MT"/>
          <w:color w:val="000000"/>
          <w:sz w:val="28"/>
          <w:szCs w:val="28"/>
        </w:rPr>
        <w:t>月</w:t>
      </w:r>
      <w:r>
        <w:rPr>
          <w:rFonts w:ascii="Calisto MT" w:eastAsia="標楷體" w:hAnsi="Calisto MT" w:hint="eastAsia"/>
          <w:color w:val="000000"/>
          <w:sz w:val="28"/>
          <w:szCs w:val="28"/>
        </w:rPr>
        <w:t>12-13</w:t>
      </w:r>
      <w:r w:rsidRPr="00F74454">
        <w:rPr>
          <w:rFonts w:ascii="Calisto MT" w:eastAsia="標楷體" w:hAnsi="Calisto MT"/>
          <w:color w:val="000000"/>
          <w:sz w:val="28"/>
          <w:szCs w:val="28"/>
        </w:rPr>
        <w:t>日（星期二、三）</w:t>
      </w:r>
    </w:p>
    <w:p w:rsidR="00F74454" w:rsidRPr="00F74454" w:rsidRDefault="00F74454" w:rsidP="00F74454">
      <w:pPr>
        <w:numPr>
          <w:ilvl w:val="0"/>
          <w:numId w:val="1"/>
        </w:numPr>
        <w:tabs>
          <w:tab w:val="left" w:pos="714"/>
        </w:tabs>
        <w:adjustRightInd w:val="0"/>
        <w:snapToGrid w:val="0"/>
        <w:spacing w:beforeLines="50" w:before="180"/>
        <w:ind w:left="1582" w:hanging="1596"/>
        <w:jc w:val="both"/>
        <w:rPr>
          <w:rFonts w:ascii="Calisto MT" w:eastAsia="標楷體" w:hAnsi="Calisto MT"/>
          <w:color w:val="000000"/>
          <w:sz w:val="28"/>
          <w:szCs w:val="28"/>
        </w:rPr>
      </w:pPr>
      <w:r w:rsidRPr="00F74454">
        <w:rPr>
          <w:rFonts w:ascii="Calisto MT" w:eastAsia="標楷體" w:hAnsi="Calisto MT"/>
          <w:b/>
          <w:color w:val="000000"/>
          <w:sz w:val="28"/>
          <w:szCs w:val="28"/>
        </w:rPr>
        <w:t>辦理地點：</w:t>
      </w:r>
      <w:r w:rsidRPr="00F74454">
        <w:rPr>
          <w:rFonts w:ascii="Calisto MT" w:eastAsia="標楷體" w:hAnsi="Calisto MT"/>
          <w:color w:val="000000"/>
          <w:sz w:val="28"/>
          <w:szCs w:val="28"/>
        </w:rPr>
        <w:t>臺北市立圖書館總館</w:t>
      </w:r>
      <w:r>
        <w:rPr>
          <w:rFonts w:ascii="Calisto MT" w:eastAsia="標楷體" w:hAnsi="Calisto MT" w:hint="eastAsia"/>
          <w:color w:val="000000"/>
          <w:sz w:val="28"/>
          <w:szCs w:val="28"/>
        </w:rPr>
        <w:t>9</w:t>
      </w:r>
      <w:r w:rsidRPr="00F74454">
        <w:rPr>
          <w:rFonts w:ascii="Calisto MT" w:eastAsia="標楷體" w:hAnsi="Calisto MT"/>
          <w:color w:val="000000"/>
          <w:sz w:val="28"/>
          <w:szCs w:val="28"/>
        </w:rPr>
        <w:t>樓</w:t>
      </w:r>
      <w:r>
        <w:rPr>
          <w:rFonts w:ascii="Calisto MT" w:eastAsia="標楷體" w:hAnsi="Calisto MT" w:hint="eastAsia"/>
          <w:color w:val="000000"/>
          <w:sz w:val="28"/>
          <w:szCs w:val="28"/>
        </w:rPr>
        <w:t>電腦教室</w:t>
      </w:r>
    </w:p>
    <w:p w:rsidR="00F74454" w:rsidRPr="00F74454" w:rsidRDefault="00F74454" w:rsidP="00F74454">
      <w:pPr>
        <w:numPr>
          <w:ilvl w:val="0"/>
          <w:numId w:val="1"/>
        </w:numPr>
        <w:tabs>
          <w:tab w:val="left" w:pos="709"/>
        </w:tabs>
        <w:adjustRightInd w:val="0"/>
        <w:snapToGrid w:val="0"/>
        <w:spacing w:beforeLines="50" w:before="180"/>
        <w:ind w:left="2127" w:hanging="2127"/>
        <w:jc w:val="both"/>
        <w:rPr>
          <w:rFonts w:ascii="Calisto MT" w:eastAsia="標楷體" w:hAnsi="Calisto MT"/>
          <w:color w:val="000000"/>
          <w:sz w:val="28"/>
          <w:szCs w:val="28"/>
        </w:rPr>
      </w:pPr>
      <w:r w:rsidRPr="00F74454">
        <w:rPr>
          <w:rFonts w:ascii="Calisto MT" w:eastAsia="標楷體" w:hAnsi="Calisto MT"/>
          <w:b/>
          <w:color w:val="000000"/>
          <w:sz w:val="28"/>
          <w:szCs w:val="28"/>
        </w:rPr>
        <w:t>參加人員：</w:t>
      </w:r>
      <w:r>
        <w:rPr>
          <w:rFonts w:ascii="Trebuchet MS" w:eastAsia="標楷體" w:hAnsi="Trebuchet MS" w:hint="eastAsia"/>
          <w:sz w:val="28"/>
          <w:szCs w:val="28"/>
        </w:rPr>
        <w:t>臺北市立圖書館館員及臺北市</w:t>
      </w:r>
      <w:r w:rsidRPr="00FB2892">
        <w:rPr>
          <w:rFonts w:eastAsia="標楷體" w:hAnsi="標楷體"/>
          <w:sz w:val="28"/>
          <w:szCs w:val="28"/>
        </w:rPr>
        <w:t>高級中等以下</w:t>
      </w:r>
      <w:r w:rsidR="00C44E4E">
        <w:rPr>
          <w:rFonts w:eastAsia="標楷體" w:hAnsi="標楷體" w:hint="eastAsia"/>
          <w:sz w:val="28"/>
          <w:szCs w:val="28"/>
        </w:rPr>
        <w:t>各級</w:t>
      </w:r>
      <w:r w:rsidRPr="00FB2892">
        <w:rPr>
          <w:rFonts w:eastAsia="標楷體" w:hAnsi="標楷體"/>
          <w:sz w:val="28"/>
          <w:szCs w:val="28"/>
        </w:rPr>
        <w:t>學校</w:t>
      </w:r>
      <w:r>
        <w:rPr>
          <w:rFonts w:eastAsia="標楷體" w:hAnsi="標楷體" w:hint="eastAsia"/>
          <w:sz w:val="28"/>
          <w:szCs w:val="28"/>
        </w:rPr>
        <w:t>教師</w:t>
      </w:r>
      <w:r w:rsidRPr="00F74454">
        <w:rPr>
          <w:rFonts w:ascii="Calisto MT" w:eastAsia="標楷體" w:hAnsi="Calisto MT"/>
          <w:color w:val="000000"/>
          <w:sz w:val="28"/>
          <w:szCs w:val="28"/>
        </w:rPr>
        <w:t>，計</w:t>
      </w:r>
      <w:r>
        <w:rPr>
          <w:rFonts w:ascii="Calisto MT" w:eastAsia="標楷體" w:hAnsi="Calisto MT" w:hint="eastAsia"/>
          <w:color w:val="000000"/>
          <w:sz w:val="28"/>
          <w:szCs w:val="28"/>
        </w:rPr>
        <w:t>30</w:t>
      </w:r>
      <w:r w:rsidRPr="00F74454">
        <w:rPr>
          <w:rFonts w:ascii="Calisto MT" w:eastAsia="標楷體" w:hAnsi="Calisto MT"/>
          <w:color w:val="000000"/>
          <w:sz w:val="28"/>
          <w:szCs w:val="28"/>
        </w:rPr>
        <w:t>名。</w:t>
      </w:r>
    </w:p>
    <w:p w:rsidR="00F74454" w:rsidRPr="00F74454" w:rsidRDefault="00F74454" w:rsidP="00D4023D">
      <w:pPr>
        <w:numPr>
          <w:ilvl w:val="0"/>
          <w:numId w:val="1"/>
        </w:numPr>
        <w:tabs>
          <w:tab w:val="left" w:pos="714"/>
        </w:tabs>
        <w:adjustRightInd w:val="0"/>
        <w:snapToGrid w:val="0"/>
        <w:spacing w:beforeLines="50" w:before="180"/>
        <w:ind w:left="1582" w:hanging="1596"/>
        <w:jc w:val="both"/>
        <w:rPr>
          <w:rFonts w:ascii="Calisto MT" w:eastAsia="標楷體" w:hAnsi="Calisto MT"/>
          <w:b/>
          <w:color w:val="000000"/>
          <w:sz w:val="28"/>
          <w:szCs w:val="28"/>
        </w:rPr>
      </w:pPr>
      <w:r w:rsidRPr="00F74454">
        <w:rPr>
          <w:rFonts w:ascii="Calisto MT" w:eastAsia="標楷體" w:hAnsi="Calisto MT"/>
          <w:b/>
          <w:color w:val="000000"/>
          <w:sz w:val="28"/>
          <w:szCs w:val="28"/>
        </w:rPr>
        <w:t>研習內容</w:t>
      </w:r>
    </w:p>
    <w:p w:rsidR="00F74454" w:rsidRPr="00991AE6" w:rsidRDefault="00F74454" w:rsidP="00F74454">
      <w:pPr>
        <w:numPr>
          <w:ilvl w:val="0"/>
          <w:numId w:val="4"/>
        </w:numPr>
        <w:spacing w:line="480" w:lineRule="exact"/>
        <w:rPr>
          <w:rFonts w:eastAsia="標楷體"/>
          <w:snapToGrid w:val="0"/>
          <w:kern w:val="0"/>
          <w:sz w:val="28"/>
          <w:szCs w:val="28"/>
        </w:rPr>
      </w:pPr>
      <w:r w:rsidRPr="00991AE6">
        <w:rPr>
          <w:rFonts w:eastAsia="標楷體"/>
          <w:snapToGrid w:val="0"/>
          <w:kern w:val="0"/>
          <w:sz w:val="28"/>
          <w:szCs w:val="28"/>
        </w:rPr>
        <w:lastRenderedPageBreak/>
        <w:t>包含數位資源介紹、數位閱讀推廣活動經驗分享與實作、</w:t>
      </w:r>
      <w:r w:rsidRPr="00991AE6">
        <w:rPr>
          <w:rFonts w:eastAsia="標楷體"/>
          <w:bCs/>
          <w:kern w:val="0"/>
          <w:sz w:val="28"/>
          <w:szCs w:val="28"/>
        </w:rPr>
        <w:t>簡報技巧及學員試教認證</w:t>
      </w:r>
      <w:r w:rsidRPr="00991AE6">
        <w:rPr>
          <w:rFonts w:eastAsia="標楷體"/>
          <w:kern w:val="0"/>
          <w:sz w:val="28"/>
          <w:szCs w:val="28"/>
        </w:rPr>
        <w:t>。</w:t>
      </w:r>
      <w:r w:rsidRPr="00991AE6">
        <w:rPr>
          <w:rFonts w:eastAsia="標楷體"/>
          <w:snapToGrid w:val="0"/>
          <w:kern w:val="0"/>
          <w:sz w:val="28"/>
          <w:szCs w:val="28"/>
        </w:rPr>
        <w:t>透過實務經驗講師進行數位資源解說、實際連線使用操作及指導學員上機實作，輔以學習手冊進行培訓課程。同時利用</w:t>
      </w:r>
      <w:r w:rsidRPr="00991AE6">
        <w:rPr>
          <w:rFonts w:eastAsia="標楷體"/>
          <w:bCs/>
          <w:kern w:val="0"/>
          <w:sz w:val="28"/>
          <w:szCs w:val="28"/>
        </w:rPr>
        <w:t>簡報技巧課程及試教認證，提高館員</w:t>
      </w:r>
      <w:r w:rsidRPr="00991AE6">
        <w:rPr>
          <w:rFonts w:eastAsia="標楷體"/>
          <w:sz w:val="28"/>
          <w:szCs w:val="28"/>
        </w:rPr>
        <w:t>數位資源運用及上台解說之能力。</w:t>
      </w:r>
    </w:p>
    <w:p w:rsidR="00F74454" w:rsidRPr="00991AE6" w:rsidRDefault="00F74454" w:rsidP="00F74454">
      <w:pPr>
        <w:numPr>
          <w:ilvl w:val="0"/>
          <w:numId w:val="4"/>
        </w:numPr>
        <w:spacing w:line="480" w:lineRule="exact"/>
        <w:rPr>
          <w:rFonts w:eastAsia="標楷體"/>
          <w:snapToGrid w:val="0"/>
          <w:kern w:val="0"/>
          <w:sz w:val="28"/>
          <w:szCs w:val="28"/>
        </w:rPr>
      </w:pPr>
      <w:r w:rsidRPr="00991AE6">
        <w:rPr>
          <w:rFonts w:eastAsia="標楷體"/>
          <w:snapToGrid w:val="0"/>
          <w:kern w:val="0"/>
          <w:sz w:val="28"/>
          <w:szCs w:val="28"/>
        </w:rPr>
        <w:t>研習議程</w:t>
      </w:r>
      <w:r>
        <w:rPr>
          <w:rFonts w:eastAsia="標楷體" w:hint="eastAsia"/>
          <w:snapToGrid w:val="0"/>
          <w:kern w:val="0"/>
          <w:sz w:val="28"/>
          <w:szCs w:val="28"/>
        </w:rPr>
        <w:t>（</w:t>
      </w:r>
      <w:r w:rsidRPr="00B11C3E">
        <w:rPr>
          <w:rFonts w:eastAsia="標楷體" w:hint="eastAsia"/>
          <w:snapToGrid w:val="0"/>
          <w:kern w:val="0"/>
          <w:sz w:val="28"/>
          <w:szCs w:val="28"/>
        </w:rPr>
        <w:t>場次順序可能視講師授課時間彈性調整</w:t>
      </w:r>
      <w:r>
        <w:rPr>
          <w:rFonts w:eastAsia="標楷體" w:hint="eastAsia"/>
          <w:snapToGrid w:val="0"/>
          <w:kern w:val="0"/>
          <w:sz w:val="28"/>
          <w:szCs w:val="28"/>
        </w:rPr>
        <w:t>）</w:t>
      </w:r>
    </w:p>
    <w:tbl>
      <w:tblPr>
        <w:tblpPr w:leftFromText="180" w:rightFromText="180" w:vertAnchor="text" w:horzAnchor="margin" w:tblpXSpec="center" w:tblpY="255"/>
        <w:tblW w:w="97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59"/>
        <w:gridCol w:w="1979"/>
        <w:gridCol w:w="4820"/>
        <w:gridCol w:w="1984"/>
      </w:tblGrid>
      <w:tr w:rsidR="00F74454" w:rsidRPr="00D4023D" w:rsidTr="00D4023D">
        <w:trPr>
          <w:tblHeader/>
        </w:trPr>
        <w:tc>
          <w:tcPr>
            <w:tcW w:w="959" w:type="dxa"/>
            <w:tcBorders>
              <w:top w:val="single" w:sz="12" w:space="0" w:color="auto"/>
              <w:bottom w:val="single" w:sz="12" w:space="0" w:color="auto"/>
            </w:tcBorders>
          </w:tcPr>
          <w:p w:rsidR="00F74454" w:rsidRPr="00D4023D" w:rsidRDefault="00F74454" w:rsidP="00B663BE">
            <w:pPr>
              <w:snapToGrid w:val="0"/>
              <w:spacing w:line="400" w:lineRule="exact"/>
              <w:jc w:val="center"/>
              <w:rPr>
                <w:rFonts w:eastAsia="標楷體"/>
                <w:sz w:val="28"/>
                <w:szCs w:val="28"/>
              </w:rPr>
            </w:pPr>
            <w:r w:rsidRPr="00D4023D">
              <w:rPr>
                <w:rFonts w:eastAsia="標楷體"/>
                <w:sz w:val="28"/>
                <w:szCs w:val="28"/>
              </w:rPr>
              <w:t>日程</w:t>
            </w:r>
          </w:p>
        </w:tc>
        <w:tc>
          <w:tcPr>
            <w:tcW w:w="1979"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sz w:val="28"/>
                <w:szCs w:val="28"/>
              </w:rPr>
            </w:pPr>
            <w:r w:rsidRPr="00D4023D">
              <w:rPr>
                <w:rFonts w:eastAsia="標楷體"/>
                <w:sz w:val="28"/>
                <w:szCs w:val="28"/>
              </w:rPr>
              <w:t>時間</w:t>
            </w:r>
          </w:p>
        </w:tc>
        <w:tc>
          <w:tcPr>
            <w:tcW w:w="4820"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sz w:val="28"/>
                <w:szCs w:val="28"/>
              </w:rPr>
            </w:pPr>
            <w:r w:rsidRPr="00D4023D">
              <w:rPr>
                <w:rFonts w:eastAsia="標楷體"/>
                <w:sz w:val="28"/>
                <w:szCs w:val="28"/>
              </w:rPr>
              <w:t>研習課程內容</w:t>
            </w:r>
          </w:p>
        </w:tc>
        <w:tc>
          <w:tcPr>
            <w:tcW w:w="1984"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sz w:val="28"/>
                <w:szCs w:val="28"/>
              </w:rPr>
            </w:pPr>
            <w:r w:rsidRPr="00D4023D">
              <w:rPr>
                <w:rFonts w:eastAsia="標楷體"/>
                <w:sz w:val="28"/>
                <w:szCs w:val="28"/>
              </w:rPr>
              <w:t>主講人</w:t>
            </w:r>
          </w:p>
        </w:tc>
      </w:tr>
      <w:tr w:rsidR="00F74454" w:rsidRPr="00D4023D" w:rsidTr="00D4023D">
        <w:trPr>
          <w:tblHeader/>
        </w:trPr>
        <w:tc>
          <w:tcPr>
            <w:tcW w:w="959" w:type="dxa"/>
            <w:vMerge w:val="restart"/>
            <w:tcBorders>
              <w:top w:val="single" w:sz="12" w:space="0" w:color="auto"/>
            </w:tcBorders>
            <w:vAlign w:val="center"/>
          </w:tcPr>
          <w:p w:rsidR="00F74454" w:rsidRDefault="00D4023D" w:rsidP="00B663BE">
            <w:pPr>
              <w:snapToGrid w:val="0"/>
              <w:spacing w:line="480" w:lineRule="exact"/>
              <w:jc w:val="center"/>
              <w:rPr>
                <w:rFonts w:eastAsia="標楷體"/>
                <w:sz w:val="28"/>
                <w:szCs w:val="28"/>
              </w:rPr>
            </w:pPr>
            <w:r>
              <w:rPr>
                <w:rFonts w:eastAsia="標楷體" w:hint="eastAsia"/>
                <w:sz w:val="28"/>
                <w:szCs w:val="28"/>
              </w:rPr>
              <w:t>5/12</w:t>
            </w:r>
          </w:p>
          <w:p w:rsidR="00D4023D" w:rsidRPr="00D4023D" w:rsidRDefault="00D4023D" w:rsidP="00B663BE">
            <w:pPr>
              <w:snapToGrid w:val="0"/>
              <w:spacing w:line="480" w:lineRule="exact"/>
              <w:jc w:val="center"/>
              <w:rPr>
                <w:rFonts w:eastAsia="標楷體"/>
                <w:sz w:val="28"/>
                <w:szCs w:val="28"/>
              </w:rPr>
            </w:pPr>
            <w:r>
              <w:rPr>
                <w:rFonts w:eastAsia="標楷體" w:hint="eastAsia"/>
                <w:sz w:val="28"/>
                <w:szCs w:val="28"/>
              </w:rPr>
              <w:t>(</w:t>
            </w:r>
            <w:r>
              <w:rPr>
                <w:rFonts w:eastAsia="標楷體" w:hint="eastAsia"/>
                <w:sz w:val="28"/>
                <w:szCs w:val="28"/>
              </w:rPr>
              <w:t>二</w:t>
            </w:r>
            <w:r>
              <w:rPr>
                <w:rFonts w:eastAsia="標楷體" w:hint="eastAsia"/>
                <w:sz w:val="28"/>
                <w:szCs w:val="28"/>
              </w:rPr>
              <w:t>)</w:t>
            </w:r>
          </w:p>
        </w:tc>
        <w:tc>
          <w:tcPr>
            <w:tcW w:w="1979"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sz w:val="28"/>
                <w:szCs w:val="28"/>
              </w:rPr>
            </w:pPr>
            <w:r w:rsidRPr="00D4023D">
              <w:rPr>
                <w:rFonts w:eastAsia="標楷體"/>
                <w:sz w:val="28"/>
                <w:szCs w:val="28"/>
              </w:rPr>
              <w:t>08</w:t>
            </w:r>
            <w:r w:rsidRPr="00D4023D">
              <w:rPr>
                <w:rFonts w:eastAsia="標楷體"/>
                <w:sz w:val="28"/>
                <w:szCs w:val="28"/>
              </w:rPr>
              <w:t>：</w:t>
            </w:r>
            <w:r w:rsidRPr="00D4023D">
              <w:rPr>
                <w:rFonts w:eastAsia="標楷體"/>
                <w:sz w:val="28"/>
                <w:szCs w:val="28"/>
              </w:rPr>
              <w:t>30-09</w:t>
            </w:r>
            <w:r w:rsidRPr="00D4023D">
              <w:rPr>
                <w:rFonts w:eastAsia="標楷體"/>
                <w:sz w:val="28"/>
                <w:szCs w:val="28"/>
              </w:rPr>
              <w:t>：</w:t>
            </w:r>
            <w:r w:rsidRPr="00D4023D">
              <w:rPr>
                <w:rFonts w:eastAsia="標楷體"/>
                <w:sz w:val="28"/>
                <w:szCs w:val="28"/>
              </w:rPr>
              <w:t>00</w:t>
            </w:r>
          </w:p>
        </w:tc>
        <w:tc>
          <w:tcPr>
            <w:tcW w:w="4820" w:type="dxa"/>
            <w:tcBorders>
              <w:top w:val="single" w:sz="12" w:space="0" w:color="auto"/>
              <w:bottom w:val="single" w:sz="12" w:space="0" w:color="auto"/>
            </w:tcBorders>
            <w:vAlign w:val="center"/>
          </w:tcPr>
          <w:p w:rsidR="00F74454" w:rsidRPr="00D4023D" w:rsidRDefault="00F74454" w:rsidP="00B663BE">
            <w:pPr>
              <w:snapToGrid w:val="0"/>
              <w:spacing w:line="480" w:lineRule="exact"/>
              <w:rPr>
                <w:rFonts w:eastAsia="標楷體"/>
                <w:sz w:val="28"/>
                <w:szCs w:val="28"/>
              </w:rPr>
            </w:pPr>
            <w:r w:rsidRPr="00D4023D">
              <w:rPr>
                <w:rFonts w:eastAsia="標楷體"/>
                <w:sz w:val="28"/>
                <w:szCs w:val="28"/>
              </w:rPr>
              <w:t>學員報到</w:t>
            </w:r>
          </w:p>
        </w:tc>
        <w:tc>
          <w:tcPr>
            <w:tcW w:w="1984"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sz w:val="28"/>
                <w:szCs w:val="28"/>
              </w:rPr>
            </w:pPr>
          </w:p>
        </w:tc>
      </w:tr>
      <w:tr w:rsidR="00F74454" w:rsidRPr="00D4023D" w:rsidTr="00D4023D">
        <w:trPr>
          <w:trHeight w:val="3317"/>
        </w:trPr>
        <w:tc>
          <w:tcPr>
            <w:tcW w:w="959" w:type="dxa"/>
            <w:vMerge/>
            <w:vAlign w:val="center"/>
          </w:tcPr>
          <w:p w:rsidR="00F74454" w:rsidRPr="00D4023D" w:rsidRDefault="00F74454" w:rsidP="00B663BE">
            <w:pPr>
              <w:snapToGrid w:val="0"/>
              <w:spacing w:line="480" w:lineRule="exact"/>
              <w:jc w:val="center"/>
              <w:rPr>
                <w:rFonts w:eastAsia="標楷體"/>
                <w:bCs/>
                <w:kern w:val="0"/>
                <w:sz w:val="28"/>
                <w:szCs w:val="28"/>
              </w:rPr>
            </w:pPr>
          </w:p>
        </w:tc>
        <w:tc>
          <w:tcPr>
            <w:tcW w:w="1979"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sz w:val="28"/>
                <w:szCs w:val="28"/>
              </w:rPr>
            </w:pPr>
            <w:r w:rsidRPr="00D4023D">
              <w:rPr>
                <w:rFonts w:eastAsia="標楷體"/>
                <w:sz w:val="28"/>
                <w:szCs w:val="28"/>
              </w:rPr>
              <w:t>9</w:t>
            </w:r>
            <w:r w:rsidRPr="00D4023D">
              <w:rPr>
                <w:rFonts w:eastAsia="標楷體"/>
                <w:sz w:val="28"/>
                <w:szCs w:val="28"/>
              </w:rPr>
              <w:t>：</w:t>
            </w:r>
            <w:r w:rsidRPr="00D4023D">
              <w:rPr>
                <w:rFonts w:eastAsia="標楷體"/>
                <w:sz w:val="28"/>
                <w:szCs w:val="28"/>
              </w:rPr>
              <w:t>00-12</w:t>
            </w:r>
            <w:r w:rsidRPr="00D4023D">
              <w:rPr>
                <w:rFonts w:eastAsia="標楷體"/>
                <w:sz w:val="28"/>
                <w:szCs w:val="28"/>
              </w:rPr>
              <w:t>：</w:t>
            </w:r>
            <w:r w:rsidRPr="00D4023D">
              <w:rPr>
                <w:rFonts w:eastAsia="標楷體"/>
                <w:sz w:val="28"/>
                <w:szCs w:val="28"/>
              </w:rPr>
              <w:t>00</w:t>
            </w:r>
          </w:p>
        </w:tc>
        <w:tc>
          <w:tcPr>
            <w:tcW w:w="4820" w:type="dxa"/>
            <w:tcBorders>
              <w:top w:val="single" w:sz="12" w:space="0" w:color="auto"/>
              <w:bottom w:val="single" w:sz="12" w:space="0" w:color="auto"/>
            </w:tcBorders>
            <w:vAlign w:val="center"/>
          </w:tcPr>
          <w:p w:rsidR="00F74454" w:rsidRPr="00D4023D" w:rsidRDefault="00F74454" w:rsidP="00B663BE">
            <w:pPr>
              <w:snapToGrid w:val="0"/>
              <w:spacing w:line="400" w:lineRule="exact"/>
              <w:rPr>
                <w:rFonts w:eastAsia="標楷體"/>
                <w:bCs/>
                <w:kern w:val="0"/>
                <w:sz w:val="28"/>
                <w:szCs w:val="28"/>
              </w:rPr>
            </w:pPr>
            <w:r w:rsidRPr="00D4023D">
              <w:rPr>
                <w:rFonts w:eastAsia="標楷體"/>
                <w:bCs/>
                <w:kern w:val="0"/>
                <w:sz w:val="28"/>
                <w:szCs w:val="28"/>
              </w:rPr>
              <w:t>電子資料庫及電子書服務平台介紹：</w:t>
            </w:r>
          </w:p>
          <w:p w:rsidR="00F74454" w:rsidRPr="00D4023D" w:rsidRDefault="00F74454" w:rsidP="00B663BE">
            <w:pPr>
              <w:spacing w:line="400" w:lineRule="exact"/>
              <w:jc w:val="both"/>
              <w:rPr>
                <w:rFonts w:eastAsia="標楷體"/>
                <w:sz w:val="28"/>
                <w:szCs w:val="28"/>
              </w:rPr>
            </w:pPr>
            <w:r w:rsidRPr="00D4023D">
              <w:rPr>
                <w:rFonts w:eastAsia="標楷體"/>
                <w:bCs/>
                <w:sz w:val="28"/>
                <w:szCs w:val="28"/>
              </w:rPr>
              <w:t>兒童繪本資料庫</w:t>
            </w:r>
          </w:p>
          <w:p w:rsidR="00F74454" w:rsidRPr="00D4023D" w:rsidRDefault="00F74454" w:rsidP="00B663BE">
            <w:pPr>
              <w:spacing w:line="400" w:lineRule="exact"/>
              <w:jc w:val="both"/>
              <w:rPr>
                <w:rFonts w:eastAsia="標楷體"/>
                <w:sz w:val="28"/>
                <w:szCs w:val="28"/>
              </w:rPr>
            </w:pPr>
            <w:r w:rsidRPr="00D4023D">
              <w:rPr>
                <w:rFonts w:eastAsia="標楷體"/>
                <w:bCs/>
                <w:sz w:val="28"/>
                <w:szCs w:val="28"/>
              </w:rPr>
              <w:t>自然科學相關資料庫</w:t>
            </w:r>
          </w:p>
          <w:p w:rsidR="00F74454" w:rsidRPr="00D4023D" w:rsidRDefault="00F74454" w:rsidP="00B663BE">
            <w:pPr>
              <w:spacing w:line="400" w:lineRule="exact"/>
              <w:jc w:val="both"/>
              <w:rPr>
                <w:rFonts w:eastAsia="標楷體"/>
                <w:sz w:val="28"/>
                <w:szCs w:val="28"/>
              </w:rPr>
            </w:pPr>
            <w:r w:rsidRPr="00D4023D">
              <w:rPr>
                <w:rFonts w:eastAsia="標楷體"/>
                <w:bCs/>
                <w:sz w:val="28"/>
                <w:szCs w:val="28"/>
              </w:rPr>
              <w:t>社會科學相關資料庫</w:t>
            </w:r>
          </w:p>
          <w:p w:rsidR="00F74454" w:rsidRPr="00D4023D" w:rsidRDefault="00F74454" w:rsidP="00B663BE">
            <w:pPr>
              <w:spacing w:line="400" w:lineRule="exact"/>
              <w:jc w:val="both"/>
              <w:rPr>
                <w:rFonts w:eastAsia="標楷體"/>
                <w:sz w:val="28"/>
                <w:szCs w:val="28"/>
              </w:rPr>
            </w:pPr>
            <w:r w:rsidRPr="00D4023D">
              <w:rPr>
                <w:rFonts w:eastAsia="標楷體"/>
                <w:bCs/>
                <w:sz w:val="28"/>
                <w:szCs w:val="28"/>
              </w:rPr>
              <w:t>藝術學習相關資料庫</w:t>
            </w:r>
          </w:p>
          <w:p w:rsidR="00F74454" w:rsidRPr="00D4023D" w:rsidRDefault="00F74454" w:rsidP="00B663BE">
            <w:pPr>
              <w:spacing w:line="400" w:lineRule="exact"/>
              <w:jc w:val="both"/>
              <w:rPr>
                <w:rFonts w:eastAsia="標楷體"/>
                <w:bCs/>
                <w:kern w:val="0"/>
                <w:sz w:val="28"/>
                <w:szCs w:val="28"/>
              </w:rPr>
            </w:pPr>
            <w:r w:rsidRPr="00D4023D">
              <w:rPr>
                <w:rFonts w:eastAsia="標楷體"/>
                <w:bCs/>
                <w:kern w:val="0"/>
                <w:sz w:val="28"/>
                <w:szCs w:val="28"/>
              </w:rPr>
              <w:t>電子期刊與博碩士論文</w:t>
            </w:r>
          </w:p>
          <w:p w:rsidR="00F74454" w:rsidRPr="00D4023D" w:rsidRDefault="00F74454" w:rsidP="00B663BE">
            <w:pPr>
              <w:spacing w:line="400" w:lineRule="exact"/>
              <w:jc w:val="both"/>
              <w:rPr>
                <w:rFonts w:eastAsia="標楷體"/>
                <w:bCs/>
                <w:kern w:val="0"/>
                <w:sz w:val="28"/>
                <w:szCs w:val="28"/>
              </w:rPr>
            </w:pPr>
            <w:r w:rsidRPr="00D4023D">
              <w:rPr>
                <w:rFonts w:eastAsia="標楷體"/>
                <w:bCs/>
                <w:kern w:val="0"/>
                <w:sz w:val="28"/>
                <w:szCs w:val="28"/>
              </w:rPr>
              <w:t>報紙、參考工具與語言學習資料庫</w:t>
            </w:r>
          </w:p>
          <w:p w:rsidR="00F74454" w:rsidRPr="00D4023D" w:rsidRDefault="00F74454" w:rsidP="00B663BE">
            <w:pPr>
              <w:spacing w:line="400" w:lineRule="exact"/>
              <w:jc w:val="both"/>
              <w:rPr>
                <w:rFonts w:eastAsia="標楷體"/>
                <w:bCs/>
                <w:kern w:val="0"/>
                <w:sz w:val="28"/>
                <w:szCs w:val="28"/>
              </w:rPr>
            </w:pPr>
            <w:r w:rsidRPr="00D4023D">
              <w:rPr>
                <w:rFonts w:eastAsia="標楷體"/>
                <w:bCs/>
                <w:sz w:val="28"/>
                <w:szCs w:val="28"/>
              </w:rPr>
              <w:t>電子書服務平台及電子書資料庫</w:t>
            </w:r>
          </w:p>
        </w:tc>
        <w:tc>
          <w:tcPr>
            <w:tcW w:w="1984"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bCs/>
                <w:sz w:val="28"/>
                <w:szCs w:val="28"/>
              </w:rPr>
            </w:pPr>
            <w:r w:rsidRPr="00D4023D">
              <w:rPr>
                <w:rFonts w:eastAsia="標楷體"/>
                <w:bCs/>
                <w:spacing w:val="-15"/>
                <w:sz w:val="28"/>
                <w:szCs w:val="28"/>
              </w:rPr>
              <w:t>國資圖數位資源推廣小組成員</w:t>
            </w:r>
          </w:p>
        </w:tc>
      </w:tr>
      <w:tr w:rsidR="00F74454" w:rsidRPr="00D4023D" w:rsidTr="00D4023D">
        <w:trPr>
          <w:trHeight w:val="671"/>
        </w:trPr>
        <w:tc>
          <w:tcPr>
            <w:tcW w:w="959" w:type="dxa"/>
            <w:vMerge/>
            <w:vAlign w:val="center"/>
          </w:tcPr>
          <w:p w:rsidR="00F74454" w:rsidRPr="00D4023D" w:rsidRDefault="00F74454" w:rsidP="00B663BE">
            <w:pPr>
              <w:snapToGrid w:val="0"/>
              <w:spacing w:line="480" w:lineRule="exact"/>
              <w:jc w:val="center"/>
              <w:rPr>
                <w:rFonts w:eastAsia="標楷體"/>
                <w:bCs/>
                <w:kern w:val="0"/>
                <w:sz w:val="28"/>
                <w:szCs w:val="28"/>
              </w:rPr>
            </w:pPr>
          </w:p>
        </w:tc>
        <w:tc>
          <w:tcPr>
            <w:tcW w:w="1979"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sz w:val="28"/>
                <w:szCs w:val="28"/>
              </w:rPr>
            </w:pPr>
            <w:r w:rsidRPr="00D4023D">
              <w:rPr>
                <w:rFonts w:eastAsia="標楷體"/>
                <w:sz w:val="28"/>
                <w:szCs w:val="28"/>
              </w:rPr>
              <w:t>12</w:t>
            </w:r>
            <w:r w:rsidRPr="00D4023D">
              <w:rPr>
                <w:rFonts w:eastAsia="標楷體"/>
                <w:sz w:val="28"/>
                <w:szCs w:val="28"/>
              </w:rPr>
              <w:t>：</w:t>
            </w:r>
            <w:r w:rsidRPr="00D4023D">
              <w:rPr>
                <w:rFonts w:eastAsia="標楷體"/>
                <w:sz w:val="28"/>
                <w:szCs w:val="28"/>
              </w:rPr>
              <w:t>00-13</w:t>
            </w:r>
            <w:r w:rsidRPr="00D4023D">
              <w:rPr>
                <w:rFonts w:eastAsia="標楷體"/>
                <w:sz w:val="28"/>
                <w:szCs w:val="28"/>
              </w:rPr>
              <w:t>：</w:t>
            </w:r>
            <w:r w:rsidRPr="00D4023D">
              <w:rPr>
                <w:rFonts w:eastAsia="標楷體"/>
                <w:sz w:val="28"/>
                <w:szCs w:val="28"/>
              </w:rPr>
              <w:t>30</w:t>
            </w:r>
          </w:p>
        </w:tc>
        <w:tc>
          <w:tcPr>
            <w:tcW w:w="4820" w:type="dxa"/>
            <w:tcBorders>
              <w:top w:val="single" w:sz="12" w:space="0" w:color="auto"/>
              <w:bottom w:val="single" w:sz="12" w:space="0" w:color="auto"/>
            </w:tcBorders>
            <w:vAlign w:val="center"/>
          </w:tcPr>
          <w:p w:rsidR="00F74454" w:rsidRPr="00D4023D" w:rsidRDefault="00F74454" w:rsidP="00B663BE">
            <w:pPr>
              <w:snapToGrid w:val="0"/>
              <w:spacing w:line="440" w:lineRule="exact"/>
              <w:rPr>
                <w:rFonts w:eastAsia="標楷體"/>
                <w:bCs/>
                <w:kern w:val="0"/>
                <w:sz w:val="28"/>
                <w:szCs w:val="28"/>
              </w:rPr>
            </w:pPr>
            <w:r w:rsidRPr="00D4023D">
              <w:rPr>
                <w:rFonts w:eastAsia="標楷體"/>
                <w:bCs/>
                <w:kern w:val="0"/>
                <w:sz w:val="28"/>
                <w:szCs w:val="28"/>
              </w:rPr>
              <w:t>午餐時間</w:t>
            </w:r>
          </w:p>
        </w:tc>
        <w:tc>
          <w:tcPr>
            <w:tcW w:w="1984"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bCs/>
                <w:sz w:val="28"/>
                <w:szCs w:val="28"/>
              </w:rPr>
            </w:pPr>
          </w:p>
        </w:tc>
      </w:tr>
      <w:tr w:rsidR="00F74454" w:rsidRPr="00D4023D" w:rsidTr="00D4023D">
        <w:trPr>
          <w:trHeight w:val="707"/>
        </w:trPr>
        <w:tc>
          <w:tcPr>
            <w:tcW w:w="959" w:type="dxa"/>
            <w:vMerge/>
            <w:tcBorders>
              <w:bottom w:val="single" w:sz="12" w:space="0" w:color="auto"/>
            </w:tcBorders>
          </w:tcPr>
          <w:p w:rsidR="00F74454" w:rsidRPr="00D4023D" w:rsidRDefault="00F74454" w:rsidP="00B663BE">
            <w:pPr>
              <w:snapToGrid w:val="0"/>
              <w:spacing w:line="480" w:lineRule="exact"/>
              <w:jc w:val="center"/>
              <w:rPr>
                <w:rFonts w:eastAsia="標楷體"/>
                <w:bCs/>
                <w:kern w:val="0"/>
                <w:sz w:val="28"/>
                <w:szCs w:val="28"/>
              </w:rPr>
            </w:pPr>
          </w:p>
        </w:tc>
        <w:tc>
          <w:tcPr>
            <w:tcW w:w="1979"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sz w:val="28"/>
                <w:szCs w:val="28"/>
              </w:rPr>
            </w:pPr>
            <w:r w:rsidRPr="00D4023D">
              <w:rPr>
                <w:rFonts w:eastAsia="標楷體"/>
                <w:sz w:val="28"/>
                <w:szCs w:val="28"/>
              </w:rPr>
              <w:t>13</w:t>
            </w:r>
            <w:r w:rsidRPr="00D4023D">
              <w:rPr>
                <w:rFonts w:eastAsia="標楷體"/>
                <w:sz w:val="28"/>
                <w:szCs w:val="28"/>
              </w:rPr>
              <w:t>：</w:t>
            </w:r>
            <w:r w:rsidRPr="00D4023D">
              <w:rPr>
                <w:rFonts w:eastAsia="標楷體"/>
                <w:sz w:val="28"/>
                <w:szCs w:val="28"/>
              </w:rPr>
              <w:t>30-16</w:t>
            </w:r>
            <w:r w:rsidRPr="00D4023D">
              <w:rPr>
                <w:rFonts w:eastAsia="標楷體"/>
                <w:sz w:val="28"/>
                <w:szCs w:val="28"/>
              </w:rPr>
              <w:t>：</w:t>
            </w:r>
            <w:r w:rsidRPr="00D4023D">
              <w:rPr>
                <w:rFonts w:eastAsia="標楷體"/>
                <w:sz w:val="28"/>
                <w:szCs w:val="28"/>
              </w:rPr>
              <w:t>30</w:t>
            </w:r>
          </w:p>
        </w:tc>
        <w:tc>
          <w:tcPr>
            <w:tcW w:w="4820" w:type="dxa"/>
            <w:tcBorders>
              <w:top w:val="single" w:sz="12" w:space="0" w:color="auto"/>
              <w:bottom w:val="single" w:sz="12" w:space="0" w:color="auto"/>
            </w:tcBorders>
            <w:vAlign w:val="center"/>
          </w:tcPr>
          <w:p w:rsidR="00F74454" w:rsidRPr="00D4023D" w:rsidRDefault="00F74454" w:rsidP="00B663BE">
            <w:pPr>
              <w:snapToGrid w:val="0"/>
              <w:spacing w:line="400" w:lineRule="exact"/>
              <w:rPr>
                <w:rFonts w:eastAsia="標楷體"/>
                <w:bCs/>
                <w:kern w:val="0"/>
                <w:sz w:val="28"/>
                <w:szCs w:val="28"/>
              </w:rPr>
            </w:pPr>
            <w:r w:rsidRPr="00D4023D">
              <w:rPr>
                <w:rFonts w:eastAsia="標楷體"/>
                <w:bCs/>
                <w:kern w:val="0"/>
                <w:sz w:val="28"/>
                <w:szCs w:val="28"/>
              </w:rPr>
              <w:t>簡報技巧與口語表達</w:t>
            </w:r>
          </w:p>
        </w:tc>
        <w:tc>
          <w:tcPr>
            <w:tcW w:w="1984" w:type="dxa"/>
            <w:tcBorders>
              <w:top w:val="single" w:sz="12" w:space="0" w:color="auto"/>
              <w:bottom w:val="single" w:sz="12" w:space="0" w:color="auto"/>
            </w:tcBorders>
            <w:vAlign w:val="center"/>
          </w:tcPr>
          <w:p w:rsidR="00F74454" w:rsidRPr="00D4023D" w:rsidRDefault="00F74454" w:rsidP="00B663BE">
            <w:pPr>
              <w:snapToGrid w:val="0"/>
              <w:spacing w:line="480" w:lineRule="exact"/>
              <w:jc w:val="center"/>
              <w:rPr>
                <w:rFonts w:eastAsia="標楷體"/>
                <w:bCs/>
                <w:sz w:val="28"/>
                <w:szCs w:val="28"/>
              </w:rPr>
            </w:pPr>
            <w:r w:rsidRPr="00D4023D">
              <w:rPr>
                <w:rFonts w:eastAsia="標楷體"/>
                <w:bCs/>
                <w:sz w:val="28"/>
                <w:szCs w:val="28"/>
              </w:rPr>
              <w:t>外聘講師</w:t>
            </w:r>
          </w:p>
        </w:tc>
      </w:tr>
    </w:tbl>
    <w:p w:rsidR="00D4023D" w:rsidRDefault="00D4023D" w:rsidP="00D4023D">
      <w:pPr>
        <w:tabs>
          <w:tab w:val="left" w:pos="672"/>
        </w:tabs>
        <w:adjustRightInd w:val="0"/>
        <w:snapToGrid w:val="0"/>
        <w:spacing w:beforeLines="50" w:before="180"/>
        <w:jc w:val="both"/>
        <w:rPr>
          <w:rFonts w:ascii="Calisto MT" w:eastAsia="標楷體" w:hAnsi="Calisto MT"/>
          <w:color w:val="000000"/>
          <w:sz w:val="28"/>
          <w:szCs w:val="28"/>
        </w:rPr>
      </w:pPr>
    </w:p>
    <w:tbl>
      <w:tblPr>
        <w:tblpPr w:leftFromText="180" w:rightFromText="180" w:vertAnchor="text" w:horzAnchor="margin" w:tblpXSpec="center" w:tblpY="304"/>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59"/>
        <w:gridCol w:w="1979"/>
        <w:gridCol w:w="4820"/>
        <w:gridCol w:w="1989"/>
      </w:tblGrid>
      <w:tr w:rsidR="00D4023D" w:rsidRPr="00D4023D" w:rsidTr="00D4023D">
        <w:trPr>
          <w:tblHeader/>
        </w:trPr>
        <w:tc>
          <w:tcPr>
            <w:tcW w:w="959" w:type="dxa"/>
            <w:tcBorders>
              <w:top w:val="single" w:sz="12" w:space="0" w:color="auto"/>
              <w:bottom w:val="single" w:sz="12" w:space="0" w:color="auto"/>
            </w:tcBorders>
          </w:tcPr>
          <w:p w:rsidR="00D4023D" w:rsidRPr="00D4023D" w:rsidRDefault="00D4023D" w:rsidP="00B663BE">
            <w:pPr>
              <w:snapToGrid w:val="0"/>
              <w:spacing w:line="400" w:lineRule="exact"/>
              <w:jc w:val="center"/>
              <w:rPr>
                <w:rFonts w:eastAsia="標楷體"/>
                <w:sz w:val="28"/>
                <w:szCs w:val="28"/>
              </w:rPr>
            </w:pPr>
            <w:r w:rsidRPr="00D4023D">
              <w:rPr>
                <w:rFonts w:eastAsia="標楷體"/>
                <w:sz w:val="28"/>
                <w:szCs w:val="28"/>
              </w:rPr>
              <w:t>日程</w:t>
            </w:r>
          </w:p>
        </w:tc>
        <w:tc>
          <w:tcPr>
            <w:tcW w:w="1979"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sz w:val="28"/>
                <w:szCs w:val="28"/>
              </w:rPr>
            </w:pPr>
            <w:r w:rsidRPr="00D4023D">
              <w:rPr>
                <w:rFonts w:eastAsia="標楷體"/>
                <w:sz w:val="28"/>
                <w:szCs w:val="28"/>
              </w:rPr>
              <w:t>時間</w:t>
            </w:r>
          </w:p>
        </w:tc>
        <w:tc>
          <w:tcPr>
            <w:tcW w:w="4820"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sz w:val="28"/>
                <w:szCs w:val="28"/>
              </w:rPr>
            </w:pPr>
            <w:r w:rsidRPr="00D4023D">
              <w:rPr>
                <w:rFonts w:eastAsia="標楷體"/>
                <w:sz w:val="28"/>
                <w:szCs w:val="28"/>
              </w:rPr>
              <w:t>研習課程內容</w:t>
            </w:r>
          </w:p>
        </w:tc>
        <w:tc>
          <w:tcPr>
            <w:tcW w:w="1989"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sz w:val="28"/>
                <w:szCs w:val="28"/>
              </w:rPr>
            </w:pPr>
            <w:r w:rsidRPr="00D4023D">
              <w:rPr>
                <w:rFonts w:eastAsia="標楷體"/>
                <w:sz w:val="28"/>
                <w:szCs w:val="28"/>
              </w:rPr>
              <w:t>主講人</w:t>
            </w:r>
          </w:p>
        </w:tc>
      </w:tr>
      <w:tr w:rsidR="00D4023D" w:rsidRPr="00D4023D" w:rsidTr="00D4023D">
        <w:trPr>
          <w:tblHeader/>
        </w:trPr>
        <w:tc>
          <w:tcPr>
            <w:tcW w:w="959" w:type="dxa"/>
            <w:vMerge w:val="restart"/>
            <w:tcBorders>
              <w:top w:val="single" w:sz="12" w:space="0" w:color="auto"/>
            </w:tcBorders>
            <w:vAlign w:val="center"/>
          </w:tcPr>
          <w:p w:rsidR="00D4023D" w:rsidRPr="00D4023D" w:rsidRDefault="00D4023D" w:rsidP="00D4023D">
            <w:pPr>
              <w:snapToGrid w:val="0"/>
              <w:spacing w:line="480" w:lineRule="exact"/>
              <w:jc w:val="center"/>
              <w:rPr>
                <w:rFonts w:eastAsia="標楷體"/>
                <w:sz w:val="28"/>
                <w:szCs w:val="28"/>
              </w:rPr>
            </w:pPr>
            <w:r w:rsidRPr="00D4023D">
              <w:rPr>
                <w:rFonts w:eastAsia="標楷體" w:hint="eastAsia"/>
                <w:sz w:val="28"/>
                <w:szCs w:val="28"/>
              </w:rPr>
              <w:t>5/13</w:t>
            </w:r>
          </w:p>
          <w:p w:rsidR="00D4023D" w:rsidRPr="00D4023D" w:rsidRDefault="00D4023D" w:rsidP="00D4023D">
            <w:pPr>
              <w:snapToGrid w:val="0"/>
              <w:spacing w:line="480" w:lineRule="exact"/>
              <w:jc w:val="center"/>
              <w:rPr>
                <w:rFonts w:eastAsia="標楷體"/>
                <w:sz w:val="28"/>
                <w:szCs w:val="28"/>
              </w:rPr>
            </w:pPr>
            <w:r w:rsidRPr="00D4023D">
              <w:rPr>
                <w:rFonts w:eastAsia="標楷體" w:hint="eastAsia"/>
                <w:sz w:val="28"/>
                <w:szCs w:val="28"/>
              </w:rPr>
              <w:t>(</w:t>
            </w:r>
            <w:r w:rsidRPr="00D4023D">
              <w:rPr>
                <w:rFonts w:eastAsia="標楷體" w:hint="eastAsia"/>
                <w:sz w:val="28"/>
                <w:szCs w:val="28"/>
              </w:rPr>
              <w:t>三</w:t>
            </w:r>
            <w:r w:rsidRPr="00D4023D">
              <w:rPr>
                <w:rFonts w:eastAsia="標楷體" w:hint="eastAsia"/>
                <w:sz w:val="28"/>
                <w:szCs w:val="28"/>
              </w:rPr>
              <w:t>)</w:t>
            </w:r>
          </w:p>
        </w:tc>
        <w:tc>
          <w:tcPr>
            <w:tcW w:w="1979"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sz w:val="28"/>
                <w:szCs w:val="28"/>
              </w:rPr>
            </w:pPr>
            <w:r w:rsidRPr="00D4023D">
              <w:rPr>
                <w:rFonts w:eastAsia="標楷體"/>
                <w:sz w:val="28"/>
                <w:szCs w:val="28"/>
              </w:rPr>
              <w:t>08</w:t>
            </w:r>
            <w:r w:rsidRPr="00D4023D">
              <w:rPr>
                <w:rFonts w:eastAsia="標楷體"/>
                <w:sz w:val="28"/>
                <w:szCs w:val="28"/>
              </w:rPr>
              <w:t>：</w:t>
            </w:r>
            <w:r w:rsidRPr="00D4023D">
              <w:rPr>
                <w:rFonts w:eastAsia="標楷體"/>
                <w:sz w:val="28"/>
                <w:szCs w:val="28"/>
              </w:rPr>
              <w:t>30-09</w:t>
            </w:r>
            <w:r w:rsidRPr="00D4023D">
              <w:rPr>
                <w:rFonts w:eastAsia="標楷體"/>
                <w:sz w:val="28"/>
                <w:szCs w:val="28"/>
              </w:rPr>
              <w:t>：</w:t>
            </w:r>
            <w:r w:rsidRPr="00D4023D">
              <w:rPr>
                <w:rFonts w:eastAsia="標楷體"/>
                <w:sz w:val="28"/>
                <w:szCs w:val="28"/>
              </w:rPr>
              <w:t>00</w:t>
            </w:r>
          </w:p>
        </w:tc>
        <w:tc>
          <w:tcPr>
            <w:tcW w:w="4820" w:type="dxa"/>
            <w:tcBorders>
              <w:top w:val="single" w:sz="12" w:space="0" w:color="auto"/>
              <w:bottom w:val="single" w:sz="12" w:space="0" w:color="auto"/>
            </w:tcBorders>
            <w:vAlign w:val="center"/>
          </w:tcPr>
          <w:p w:rsidR="00D4023D" w:rsidRPr="00D4023D" w:rsidRDefault="00D4023D" w:rsidP="00B663BE">
            <w:pPr>
              <w:snapToGrid w:val="0"/>
              <w:spacing w:line="440" w:lineRule="exact"/>
              <w:rPr>
                <w:rFonts w:eastAsia="標楷體"/>
                <w:sz w:val="28"/>
                <w:szCs w:val="28"/>
              </w:rPr>
            </w:pPr>
            <w:r w:rsidRPr="00D4023D">
              <w:rPr>
                <w:rFonts w:eastAsia="標楷體"/>
                <w:sz w:val="28"/>
                <w:szCs w:val="28"/>
              </w:rPr>
              <w:t>學員報到</w:t>
            </w:r>
          </w:p>
        </w:tc>
        <w:tc>
          <w:tcPr>
            <w:tcW w:w="1989"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sz w:val="28"/>
                <w:szCs w:val="28"/>
              </w:rPr>
            </w:pPr>
          </w:p>
        </w:tc>
      </w:tr>
      <w:tr w:rsidR="00D4023D" w:rsidRPr="00D4023D" w:rsidTr="00D4023D">
        <w:trPr>
          <w:trHeight w:val="1335"/>
        </w:trPr>
        <w:tc>
          <w:tcPr>
            <w:tcW w:w="959" w:type="dxa"/>
            <w:vMerge/>
            <w:vAlign w:val="center"/>
          </w:tcPr>
          <w:p w:rsidR="00D4023D" w:rsidRPr="00D4023D" w:rsidRDefault="00D4023D" w:rsidP="00B663BE">
            <w:pPr>
              <w:snapToGrid w:val="0"/>
              <w:spacing w:line="480" w:lineRule="exact"/>
              <w:jc w:val="center"/>
              <w:rPr>
                <w:rFonts w:eastAsia="標楷體"/>
                <w:bCs/>
                <w:kern w:val="0"/>
                <w:sz w:val="28"/>
                <w:szCs w:val="28"/>
              </w:rPr>
            </w:pPr>
          </w:p>
        </w:tc>
        <w:tc>
          <w:tcPr>
            <w:tcW w:w="1979"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bCs/>
                <w:kern w:val="0"/>
                <w:sz w:val="28"/>
                <w:szCs w:val="28"/>
              </w:rPr>
            </w:pPr>
            <w:r w:rsidRPr="00D4023D">
              <w:rPr>
                <w:rFonts w:eastAsia="標楷體"/>
                <w:sz w:val="28"/>
                <w:szCs w:val="28"/>
              </w:rPr>
              <w:t>09</w:t>
            </w:r>
            <w:r w:rsidRPr="00D4023D">
              <w:rPr>
                <w:rFonts w:eastAsia="標楷體"/>
                <w:sz w:val="28"/>
                <w:szCs w:val="28"/>
              </w:rPr>
              <w:t>：</w:t>
            </w:r>
            <w:r w:rsidRPr="00D4023D">
              <w:rPr>
                <w:rFonts w:eastAsia="標楷體"/>
                <w:sz w:val="28"/>
                <w:szCs w:val="28"/>
              </w:rPr>
              <w:t>00-12</w:t>
            </w:r>
            <w:r w:rsidRPr="00D4023D">
              <w:rPr>
                <w:rFonts w:eastAsia="標楷體"/>
                <w:sz w:val="28"/>
                <w:szCs w:val="28"/>
              </w:rPr>
              <w:t>：</w:t>
            </w:r>
            <w:r w:rsidRPr="00D4023D">
              <w:rPr>
                <w:rFonts w:eastAsia="標楷體"/>
                <w:sz w:val="28"/>
                <w:szCs w:val="28"/>
              </w:rPr>
              <w:t>00</w:t>
            </w:r>
          </w:p>
        </w:tc>
        <w:tc>
          <w:tcPr>
            <w:tcW w:w="4820" w:type="dxa"/>
            <w:tcBorders>
              <w:top w:val="single" w:sz="12" w:space="0" w:color="auto"/>
              <w:bottom w:val="single" w:sz="12" w:space="0" w:color="auto"/>
            </w:tcBorders>
            <w:vAlign w:val="center"/>
          </w:tcPr>
          <w:p w:rsidR="00D4023D" w:rsidRPr="00D4023D" w:rsidRDefault="00D4023D" w:rsidP="00B663BE">
            <w:pPr>
              <w:spacing w:line="440" w:lineRule="exact"/>
              <w:jc w:val="both"/>
              <w:rPr>
                <w:rFonts w:eastAsia="標楷體"/>
                <w:bCs/>
                <w:kern w:val="0"/>
                <w:sz w:val="28"/>
                <w:szCs w:val="28"/>
              </w:rPr>
            </w:pPr>
            <w:r w:rsidRPr="00D4023D">
              <w:rPr>
                <w:rFonts w:eastAsia="標楷體"/>
                <w:bCs/>
                <w:kern w:val="0"/>
                <w:sz w:val="28"/>
                <w:szCs w:val="28"/>
              </w:rPr>
              <w:t>數位資源推廣活動經驗分享：</w:t>
            </w:r>
          </w:p>
          <w:p w:rsidR="00D4023D" w:rsidRPr="00D4023D" w:rsidRDefault="00D4023D" w:rsidP="00B663BE">
            <w:pPr>
              <w:spacing w:line="440" w:lineRule="exact"/>
              <w:jc w:val="both"/>
              <w:rPr>
                <w:rFonts w:eastAsia="標楷體"/>
                <w:bCs/>
                <w:sz w:val="28"/>
                <w:szCs w:val="28"/>
              </w:rPr>
            </w:pPr>
            <w:r w:rsidRPr="00D4023D">
              <w:rPr>
                <w:rFonts w:eastAsia="標楷體"/>
                <w:bCs/>
                <w:sz w:val="28"/>
                <w:szCs w:val="28"/>
              </w:rPr>
              <w:t>公共圖書館館員推廣經驗分享</w:t>
            </w:r>
            <w:r w:rsidRPr="00D4023D">
              <w:rPr>
                <w:rFonts w:eastAsia="標楷體"/>
                <w:bCs/>
                <w:sz w:val="28"/>
                <w:szCs w:val="28"/>
              </w:rPr>
              <w:t xml:space="preserve">  </w:t>
            </w:r>
            <w:r w:rsidRPr="00D4023D">
              <w:rPr>
                <w:rFonts w:eastAsia="標楷體"/>
                <w:bCs/>
                <w:sz w:val="28"/>
                <w:szCs w:val="28"/>
              </w:rPr>
              <w:t>或</w:t>
            </w:r>
          </w:p>
          <w:p w:rsidR="00D4023D" w:rsidRPr="00D4023D" w:rsidRDefault="00D4023D" w:rsidP="00B663BE">
            <w:pPr>
              <w:spacing w:line="440" w:lineRule="exact"/>
              <w:jc w:val="both"/>
              <w:rPr>
                <w:rFonts w:eastAsia="標楷體"/>
                <w:bCs/>
                <w:kern w:val="0"/>
                <w:sz w:val="28"/>
                <w:szCs w:val="28"/>
              </w:rPr>
            </w:pPr>
            <w:r w:rsidRPr="00D4023D">
              <w:rPr>
                <w:rFonts w:eastAsia="標楷體"/>
                <w:bCs/>
                <w:sz w:val="28"/>
                <w:szCs w:val="28"/>
              </w:rPr>
              <w:t>學校教師推廣經驗與教學應用分享</w:t>
            </w:r>
          </w:p>
        </w:tc>
        <w:tc>
          <w:tcPr>
            <w:tcW w:w="1989"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bCs/>
                <w:sz w:val="28"/>
                <w:szCs w:val="28"/>
              </w:rPr>
            </w:pPr>
            <w:r w:rsidRPr="00D4023D">
              <w:rPr>
                <w:rFonts w:eastAsia="標楷體"/>
                <w:bCs/>
                <w:sz w:val="28"/>
                <w:szCs w:val="28"/>
              </w:rPr>
              <w:t>外聘講師</w:t>
            </w:r>
          </w:p>
        </w:tc>
      </w:tr>
      <w:tr w:rsidR="00D4023D" w:rsidRPr="00D4023D" w:rsidTr="00D4023D">
        <w:trPr>
          <w:trHeight w:val="449"/>
        </w:trPr>
        <w:tc>
          <w:tcPr>
            <w:tcW w:w="959" w:type="dxa"/>
            <w:vMerge/>
            <w:vAlign w:val="center"/>
          </w:tcPr>
          <w:p w:rsidR="00D4023D" w:rsidRPr="00D4023D" w:rsidRDefault="00D4023D" w:rsidP="00B663BE">
            <w:pPr>
              <w:snapToGrid w:val="0"/>
              <w:spacing w:line="480" w:lineRule="exact"/>
              <w:jc w:val="center"/>
              <w:rPr>
                <w:rFonts w:eastAsia="標楷體"/>
                <w:bCs/>
                <w:kern w:val="0"/>
                <w:sz w:val="28"/>
                <w:szCs w:val="28"/>
              </w:rPr>
            </w:pPr>
          </w:p>
        </w:tc>
        <w:tc>
          <w:tcPr>
            <w:tcW w:w="1979"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sz w:val="28"/>
                <w:szCs w:val="28"/>
              </w:rPr>
            </w:pPr>
            <w:r w:rsidRPr="00D4023D">
              <w:rPr>
                <w:rFonts w:eastAsia="標楷體"/>
                <w:sz w:val="28"/>
                <w:szCs w:val="28"/>
              </w:rPr>
              <w:t>12</w:t>
            </w:r>
            <w:r w:rsidRPr="00D4023D">
              <w:rPr>
                <w:rFonts w:eastAsia="標楷體"/>
                <w:sz w:val="28"/>
                <w:szCs w:val="28"/>
              </w:rPr>
              <w:t>：</w:t>
            </w:r>
            <w:r w:rsidRPr="00D4023D">
              <w:rPr>
                <w:rFonts w:eastAsia="標楷體"/>
                <w:sz w:val="28"/>
                <w:szCs w:val="28"/>
              </w:rPr>
              <w:t>00-13</w:t>
            </w:r>
            <w:r w:rsidRPr="00D4023D">
              <w:rPr>
                <w:rFonts w:eastAsia="標楷體"/>
                <w:sz w:val="28"/>
                <w:szCs w:val="28"/>
              </w:rPr>
              <w:t>：</w:t>
            </w:r>
            <w:r w:rsidRPr="00D4023D">
              <w:rPr>
                <w:rFonts w:eastAsia="標楷體"/>
                <w:sz w:val="28"/>
                <w:szCs w:val="28"/>
              </w:rPr>
              <w:t>30</w:t>
            </w:r>
          </w:p>
        </w:tc>
        <w:tc>
          <w:tcPr>
            <w:tcW w:w="4820" w:type="dxa"/>
            <w:tcBorders>
              <w:top w:val="single" w:sz="12" w:space="0" w:color="auto"/>
              <w:bottom w:val="single" w:sz="12" w:space="0" w:color="auto"/>
            </w:tcBorders>
            <w:vAlign w:val="center"/>
          </w:tcPr>
          <w:p w:rsidR="00D4023D" w:rsidRPr="00D4023D" w:rsidRDefault="00D4023D" w:rsidP="00B663BE">
            <w:pPr>
              <w:snapToGrid w:val="0"/>
              <w:spacing w:line="440" w:lineRule="exact"/>
              <w:rPr>
                <w:rFonts w:eastAsia="標楷體"/>
                <w:bCs/>
                <w:kern w:val="0"/>
                <w:sz w:val="28"/>
                <w:szCs w:val="28"/>
              </w:rPr>
            </w:pPr>
            <w:r w:rsidRPr="00D4023D">
              <w:rPr>
                <w:rFonts w:eastAsia="標楷體"/>
                <w:bCs/>
                <w:kern w:val="0"/>
                <w:sz w:val="28"/>
                <w:szCs w:val="28"/>
              </w:rPr>
              <w:t>午餐時間</w:t>
            </w:r>
          </w:p>
        </w:tc>
        <w:tc>
          <w:tcPr>
            <w:tcW w:w="1989" w:type="dxa"/>
            <w:tcBorders>
              <w:top w:val="single" w:sz="12" w:space="0" w:color="auto"/>
              <w:bottom w:val="single" w:sz="12" w:space="0" w:color="auto"/>
            </w:tcBorders>
            <w:vAlign w:val="center"/>
          </w:tcPr>
          <w:p w:rsidR="00D4023D" w:rsidRPr="00D4023D" w:rsidRDefault="00D4023D" w:rsidP="00B663BE">
            <w:pPr>
              <w:snapToGrid w:val="0"/>
              <w:spacing w:line="480" w:lineRule="exact"/>
              <w:jc w:val="center"/>
              <w:rPr>
                <w:rFonts w:eastAsia="標楷體"/>
                <w:bCs/>
                <w:sz w:val="28"/>
                <w:szCs w:val="28"/>
              </w:rPr>
            </w:pPr>
          </w:p>
        </w:tc>
      </w:tr>
      <w:tr w:rsidR="00D4023D" w:rsidRPr="00D4023D" w:rsidTr="00D4023D">
        <w:trPr>
          <w:trHeight w:val="676"/>
        </w:trPr>
        <w:tc>
          <w:tcPr>
            <w:tcW w:w="959" w:type="dxa"/>
            <w:vMerge/>
          </w:tcPr>
          <w:p w:rsidR="00D4023D" w:rsidRPr="00D4023D" w:rsidRDefault="00D4023D" w:rsidP="00B663BE">
            <w:pPr>
              <w:snapToGrid w:val="0"/>
              <w:spacing w:line="480" w:lineRule="exact"/>
              <w:jc w:val="center"/>
              <w:rPr>
                <w:rFonts w:eastAsia="標楷體"/>
                <w:bCs/>
                <w:kern w:val="0"/>
                <w:sz w:val="28"/>
                <w:szCs w:val="28"/>
              </w:rPr>
            </w:pPr>
          </w:p>
        </w:tc>
        <w:tc>
          <w:tcPr>
            <w:tcW w:w="1979" w:type="dxa"/>
            <w:tcBorders>
              <w:top w:val="single" w:sz="12" w:space="0" w:color="auto"/>
            </w:tcBorders>
            <w:vAlign w:val="center"/>
          </w:tcPr>
          <w:p w:rsidR="00D4023D" w:rsidRPr="00D4023D" w:rsidRDefault="00D4023D" w:rsidP="00B663BE">
            <w:pPr>
              <w:snapToGrid w:val="0"/>
              <w:spacing w:line="480" w:lineRule="exact"/>
              <w:jc w:val="center"/>
              <w:rPr>
                <w:rFonts w:eastAsia="標楷體"/>
                <w:bCs/>
                <w:kern w:val="0"/>
                <w:sz w:val="28"/>
                <w:szCs w:val="28"/>
              </w:rPr>
            </w:pPr>
            <w:r w:rsidRPr="00D4023D">
              <w:rPr>
                <w:rFonts w:eastAsia="標楷體"/>
                <w:sz w:val="28"/>
                <w:szCs w:val="28"/>
              </w:rPr>
              <w:t>13</w:t>
            </w:r>
            <w:r w:rsidRPr="00D4023D">
              <w:rPr>
                <w:rFonts w:eastAsia="標楷體"/>
                <w:sz w:val="28"/>
                <w:szCs w:val="28"/>
              </w:rPr>
              <w:t>：</w:t>
            </w:r>
            <w:r w:rsidRPr="00D4023D">
              <w:rPr>
                <w:rFonts w:eastAsia="標楷體"/>
                <w:sz w:val="28"/>
                <w:szCs w:val="28"/>
              </w:rPr>
              <w:t>30-16</w:t>
            </w:r>
            <w:r w:rsidRPr="00D4023D">
              <w:rPr>
                <w:rFonts w:eastAsia="標楷體"/>
                <w:sz w:val="28"/>
                <w:szCs w:val="28"/>
              </w:rPr>
              <w:t>：</w:t>
            </w:r>
            <w:r w:rsidRPr="00D4023D">
              <w:rPr>
                <w:rFonts w:eastAsia="標楷體"/>
                <w:sz w:val="28"/>
                <w:szCs w:val="28"/>
              </w:rPr>
              <w:t>30</w:t>
            </w:r>
          </w:p>
        </w:tc>
        <w:tc>
          <w:tcPr>
            <w:tcW w:w="4820" w:type="dxa"/>
            <w:tcBorders>
              <w:top w:val="single" w:sz="12" w:space="0" w:color="auto"/>
            </w:tcBorders>
            <w:vAlign w:val="center"/>
          </w:tcPr>
          <w:p w:rsidR="00D4023D" w:rsidRPr="00D4023D" w:rsidRDefault="00D4023D" w:rsidP="00B663BE">
            <w:pPr>
              <w:spacing w:line="400" w:lineRule="exact"/>
              <w:jc w:val="both"/>
              <w:rPr>
                <w:rFonts w:eastAsia="標楷體"/>
                <w:bCs/>
                <w:kern w:val="0"/>
                <w:sz w:val="28"/>
                <w:szCs w:val="28"/>
              </w:rPr>
            </w:pPr>
            <w:r w:rsidRPr="00D4023D">
              <w:rPr>
                <w:rFonts w:eastAsia="標楷體"/>
                <w:bCs/>
                <w:kern w:val="0"/>
                <w:sz w:val="28"/>
                <w:szCs w:val="28"/>
              </w:rPr>
              <w:t>學員試教認證</w:t>
            </w:r>
          </w:p>
          <w:p w:rsidR="00D4023D" w:rsidRPr="00D4023D" w:rsidRDefault="00D4023D" w:rsidP="00B663BE">
            <w:pPr>
              <w:spacing w:line="400" w:lineRule="exact"/>
              <w:jc w:val="both"/>
              <w:rPr>
                <w:rFonts w:eastAsia="標楷體"/>
                <w:bCs/>
                <w:kern w:val="0"/>
                <w:sz w:val="28"/>
                <w:szCs w:val="28"/>
              </w:rPr>
            </w:pPr>
            <w:r w:rsidRPr="00D4023D">
              <w:rPr>
                <w:rFonts w:eastAsia="標楷體"/>
                <w:bCs/>
                <w:sz w:val="28"/>
                <w:szCs w:val="28"/>
              </w:rPr>
              <w:t>學員自選一資料庫進行解說以憑認證</w:t>
            </w:r>
          </w:p>
        </w:tc>
        <w:tc>
          <w:tcPr>
            <w:tcW w:w="1989" w:type="dxa"/>
            <w:tcBorders>
              <w:top w:val="single" w:sz="12" w:space="0" w:color="auto"/>
            </w:tcBorders>
            <w:vAlign w:val="center"/>
          </w:tcPr>
          <w:p w:rsidR="00D4023D" w:rsidRPr="00D4023D" w:rsidRDefault="00D4023D" w:rsidP="00B663BE">
            <w:pPr>
              <w:snapToGrid w:val="0"/>
              <w:spacing w:line="480" w:lineRule="exact"/>
              <w:jc w:val="center"/>
              <w:rPr>
                <w:rFonts w:eastAsia="標楷體"/>
                <w:bCs/>
                <w:spacing w:val="-15"/>
                <w:sz w:val="28"/>
                <w:szCs w:val="28"/>
              </w:rPr>
            </w:pPr>
            <w:r w:rsidRPr="00D4023D">
              <w:rPr>
                <w:rFonts w:eastAsia="標楷體"/>
                <w:bCs/>
                <w:spacing w:val="-15"/>
                <w:sz w:val="28"/>
                <w:szCs w:val="28"/>
              </w:rPr>
              <w:t>國資圖數位資源推廣小組成員</w:t>
            </w:r>
          </w:p>
        </w:tc>
      </w:tr>
    </w:tbl>
    <w:p w:rsidR="00D4023D" w:rsidRPr="00D4023D" w:rsidRDefault="00D4023D" w:rsidP="00D4023D">
      <w:pPr>
        <w:numPr>
          <w:ilvl w:val="0"/>
          <w:numId w:val="1"/>
        </w:numPr>
        <w:tabs>
          <w:tab w:val="left" w:pos="714"/>
        </w:tabs>
        <w:adjustRightInd w:val="0"/>
        <w:snapToGrid w:val="0"/>
        <w:spacing w:beforeLines="50" w:before="180"/>
        <w:ind w:left="1582" w:hanging="1596"/>
        <w:jc w:val="both"/>
        <w:rPr>
          <w:rFonts w:ascii="Calisto MT" w:eastAsia="標楷體" w:hAnsi="Calisto MT"/>
          <w:b/>
          <w:color w:val="000000"/>
          <w:sz w:val="28"/>
          <w:szCs w:val="28"/>
        </w:rPr>
      </w:pPr>
      <w:r w:rsidRPr="00D4023D">
        <w:rPr>
          <w:rFonts w:ascii="Calisto MT" w:eastAsia="標楷體" w:hAnsi="Calisto MT"/>
          <w:b/>
          <w:color w:val="000000"/>
          <w:sz w:val="28"/>
          <w:szCs w:val="28"/>
        </w:rPr>
        <w:t>研習時數及認證條件</w:t>
      </w:r>
    </w:p>
    <w:p w:rsidR="00D4023D" w:rsidRPr="00991AE6" w:rsidRDefault="00D4023D" w:rsidP="00D4023D">
      <w:pPr>
        <w:numPr>
          <w:ilvl w:val="3"/>
          <w:numId w:val="5"/>
        </w:numPr>
        <w:tabs>
          <w:tab w:val="left" w:pos="672"/>
          <w:tab w:val="left" w:pos="1276"/>
        </w:tabs>
        <w:spacing w:line="460" w:lineRule="exact"/>
        <w:ind w:left="1276" w:hanging="567"/>
        <w:rPr>
          <w:rFonts w:eastAsia="標楷體"/>
          <w:sz w:val="28"/>
          <w:szCs w:val="28"/>
        </w:rPr>
      </w:pPr>
      <w:r w:rsidRPr="00991AE6">
        <w:rPr>
          <w:rFonts w:eastAsia="標楷體"/>
          <w:sz w:val="28"/>
          <w:szCs w:val="28"/>
        </w:rPr>
        <w:t>全程參與課程並完成實作練習及問卷填寫後，核予研習時數</w:t>
      </w:r>
      <w:r w:rsidRPr="00991AE6">
        <w:rPr>
          <w:rFonts w:eastAsia="標楷體"/>
          <w:sz w:val="28"/>
          <w:szCs w:val="28"/>
        </w:rPr>
        <w:t>12</w:t>
      </w:r>
      <w:r w:rsidRPr="00991AE6">
        <w:rPr>
          <w:rFonts w:eastAsia="標楷體"/>
          <w:sz w:val="28"/>
          <w:szCs w:val="28"/>
        </w:rPr>
        <w:t>小時及結訓證書一紙。</w:t>
      </w:r>
    </w:p>
    <w:p w:rsidR="00D4023D" w:rsidRPr="00991AE6" w:rsidRDefault="00D4023D" w:rsidP="00D4023D">
      <w:pPr>
        <w:numPr>
          <w:ilvl w:val="3"/>
          <w:numId w:val="5"/>
        </w:numPr>
        <w:tabs>
          <w:tab w:val="left" w:pos="672"/>
          <w:tab w:val="left" w:pos="1276"/>
        </w:tabs>
        <w:spacing w:line="460" w:lineRule="exact"/>
        <w:ind w:left="1276" w:hanging="567"/>
        <w:rPr>
          <w:rFonts w:eastAsia="標楷體"/>
          <w:sz w:val="28"/>
          <w:szCs w:val="28"/>
        </w:rPr>
      </w:pPr>
      <w:r w:rsidRPr="00991AE6">
        <w:rPr>
          <w:rFonts w:eastAsia="標楷體"/>
          <w:sz w:val="28"/>
          <w:szCs w:val="28"/>
        </w:rPr>
        <w:t>經試教認證合格者，頒給數位資源推廣種子人員認證書一紙。</w:t>
      </w:r>
    </w:p>
    <w:p w:rsidR="00D4023D" w:rsidRPr="00991AE6" w:rsidRDefault="00D4023D" w:rsidP="00D4023D">
      <w:pPr>
        <w:numPr>
          <w:ilvl w:val="3"/>
          <w:numId w:val="5"/>
        </w:numPr>
        <w:tabs>
          <w:tab w:val="left" w:pos="672"/>
          <w:tab w:val="left" w:pos="1276"/>
        </w:tabs>
        <w:spacing w:line="480" w:lineRule="exact"/>
        <w:ind w:left="1276" w:hanging="567"/>
        <w:rPr>
          <w:rFonts w:eastAsia="標楷體"/>
          <w:sz w:val="28"/>
          <w:szCs w:val="28"/>
        </w:rPr>
      </w:pPr>
      <w:r w:rsidRPr="00991AE6">
        <w:rPr>
          <w:rFonts w:eastAsia="標楷體"/>
          <w:sz w:val="28"/>
          <w:szCs w:val="28"/>
        </w:rPr>
        <w:t>數位資源推廣種子人員認證</w:t>
      </w:r>
      <w:r w:rsidRPr="00991AE6">
        <w:rPr>
          <w:rFonts w:eastAsia="標楷體"/>
          <w:bCs/>
          <w:sz w:val="28"/>
          <w:szCs w:val="28"/>
        </w:rPr>
        <w:t>試教評分標準詳如附件一。</w:t>
      </w:r>
    </w:p>
    <w:p w:rsidR="00D4023D" w:rsidRPr="00991AE6" w:rsidRDefault="00D4023D" w:rsidP="00D4023D">
      <w:pPr>
        <w:spacing w:line="480" w:lineRule="exact"/>
        <w:ind w:left="566" w:hangingChars="202" w:hanging="566"/>
        <w:rPr>
          <w:rFonts w:eastAsia="標楷體"/>
          <w:sz w:val="28"/>
          <w:szCs w:val="28"/>
        </w:rPr>
      </w:pPr>
      <w:r>
        <w:rPr>
          <w:rFonts w:ascii="Calisto MT" w:eastAsia="標楷體" w:hAnsi="Calisto MT" w:hint="eastAsia"/>
          <w:b/>
          <w:color w:val="000000"/>
          <w:sz w:val="28"/>
          <w:szCs w:val="28"/>
        </w:rPr>
        <w:t>九</w:t>
      </w:r>
      <w:r w:rsidRPr="00D4023D">
        <w:rPr>
          <w:rFonts w:ascii="Calisto MT" w:eastAsia="標楷體" w:hAnsi="Calisto MT"/>
          <w:b/>
          <w:color w:val="000000"/>
          <w:sz w:val="28"/>
          <w:szCs w:val="28"/>
        </w:rPr>
        <w:t>、</w:t>
      </w:r>
      <w:r w:rsidRPr="00F74454">
        <w:rPr>
          <w:rFonts w:ascii="Calisto MT" w:eastAsia="標楷體" w:hAnsi="Calisto MT"/>
          <w:sz w:val="28"/>
          <w:szCs w:val="28"/>
        </w:rPr>
        <w:t>本培訓提供午餐，不供宿，</w:t>
      </w:r>
      <w:r w:rsidRPr="00991AE6">
        <w:rPr>
          <w:rFonts w:eastAsia="標楷體"/>
          <w:sz w:val="28"/>
          <w:szCs w:val="28"/>
        </w:rPr>
        <w:t>參與本研習人員請各服務機關給予公</w:t>
      </w:r>
      <w:r w:rsidR="00457DF3">
        <w:rPr>
          <w:rFonts w:eastAsia="標楷體" w:hint="eastAsia"/>
          <w:sz w:val="28"/>
          <w:szCs w:val="28"/>
        </w:rPr>
        <w:t>（</w:t>
      </w:r>
      <w:r w:rsidRPr="00991AE6">
        <w:rPr>
          <w:rFonts w:eastAsia="標楷體"/>
          <w:sz w:val="28"/>
          <w:szCs w:val="28"/>
        </w:rPr>
        <w:t>差</w:t>
      </w:r>
      <w:r w:rsidR="00457DF3">
        <w:rPr>
          <w:rFonts w:eastAsia="標楷體" w:hint="eastAsia"/>
          <w:sz w:val="28"/>
          <w:szCs w:val="28"/>
        </w:rPr>
        <w:t>）</w:t>
      </w:r>
      <w:r w:rsidRPr="00991AE6">
        <w:rPr>
          <w:rFonts w:eastAsia="標楷體"/>
          <w:sz w:val="28"/>
          <w:szCs w:val="28"/>
        </w:rPr>
        <w:t>假登記，差旅費請依規定向各服務機關報支。</w:t>
      </w:r>
    </w:p>
    <w:p w:rsidR="00D4023D" w:rsidRPr="00991AE6" w:rsidRDefault="00D4023D" w:rsidP="00D4023D">
      <w:pPr>
        <w:spacing w:beforeLines="50" w:before="180" w:afterLines="50" w:after="180" w:line="480" w:lineRule="exact"/>
        <w:ind w:left="1418" w:hangingChars="506" w:hanging="1418"/>
        <w:jc w:val="both"/>
        <w:rPr>
          <w:rFonts w:eastAsia="標楷體"/>
          <w:sz w:val="28"/>
          <w:szCs w:val="28"/>
        </w:rPr>
      </w:pPr>
      <w:r w:rsidRPr="00991AE6">
        <w:rPr>
          <w:rFonts w:eastAsia="標楷體"/>
          <w:b/>
          <w:sz w:val="28"/>
          <w:szCs w:val="28"/>
        </w:rPr>
        <w:t>十、敘獎</w:t>
      </w:r>
      <w:r>
        <w:rPr>
          <w:rFonts w:eastAsia="標楷體" w:hint="eastAsia"/>
          <w:b/>
          <w:sz w:val="28"/>
          <w:szCs w:val="28"/>
        </w:rPr>
        <w:t>：</w:t>
      </w:r>
      <w:r w:rsidRPr="00991AE6">
        <w:rPr>
          <w:rFonts w:eastAsia="標楷體"/>
          <w:sz w:val="28"/>
          <w:szCs w:val="28"/>
        </w:rPr>
        <w:t>通過認證之數位資源推廣種子人員由</w:t>
      </w:r>
      <w:r>
        <w:rPr>
          <w:rFonts w:eastAsia="標楷體" w:hint="eastAsia"/>
          <w:sz w:val="28"/>
          <w:szCs w:val="28"/>
        </w:rPr>
        <w:t>國立公共資訊圖書</w:t>
      </w:r>
      <w:r w:rsidRPr="00991AE6">
        <w:rPr>
          <w:rFonts w:eastAsia="標楷體"/>
          <w:sz w:val="28"/>
          <w:szCs w:val="28"/>
        </w:rPr>
        <w:t>館函請各辦理機關優予核敘嘉獎乙支，並鼓勵其協助運用數位資源推廣數位閱讀。</w:t>
      </w:r>
    </w:p>
    <w:p w:rsidR="00F74454" w:rsidRPr="00F74454" w:rsidRDefault="00F74454" w:rsidP="00F74454">
      <w:pPr>
        <w:numPr>
          <w:ilvl w:val="0"/>
          <w:numId w:val="1"/>
        </w:numPr>
        <w:tabs>
          <w:tab w:val="left" w:pos="714"/>
        </w:tabs>
        <w:adjustRightInd w:val="0"/>
        <w:snapToGrid w:val="0"/>
        <w:spacing w:beforeLines="50" w:before="180"/>
        <w:ind w:left="714" w:hanging="714"/>
        <w:jc w:val="both"/>
        <w:rPr>
          <w:rFonts w:ascii="Calisto MT" w:eastAsia="標楷體" w:hAnsi="Calisto MT"/>
          <w:color w:val="000000"/>
          <w:sz w:val="28"/>
          <w:szCs w:val="28"/>
        </w:rPr>
      </w:pPr>
      <w:r w:rsidRPr="00F74454">
        <w:rPr>
          <w:rFonts w:ascii="Calisto MT" w:eastAsia="標楷體" w:hAnsi="Calisto MT"/>
          <w:color w:val="000000"/>
          <w:sz w:val="28"/>
          <w:szCs w:val="28"/>
        </w:rPr>
        <w:t>本計畫如有未盡事宜，得依實際需要適時修正之。</w:t>
      </w:r>
    </w:p>
    <w:p w:rsidR="00D4023D" w:rsidRPr="00991AE6" w:rsidRDefault="00F74454" w:rsidP="00D4023D">
      <w:pPr>
        <w:spacing w:beforeLines="50" w:before="180" w:afterLines="50" w:after="180" w:line="460" w:lineRule="exact"/>
        <w:ind w:left="1618" w:hanging="1618"/>
        <w:jc w:val="both"/>
        <w:rPr>
          <w:rFonts w:eastAsia="標楷體"/>
          <w:sz w:val="28"/>
          <w:szCs w:val="28"/>
        </w:rPr>
      </w:pPr>
      <w:r w:rsidRPr="00F74454">
        <w:rPr>
          <w:rFonts w:ascii="Calisto MT" w:hAnsi="Calisto MT"/>
        </w:rPr>
        <w:br w:type="page"/>
      </w:r>
      <w:r w:rsidR="00D4023D" w:rsidRPr="00991AE6">
        <w:rPr>
          <w:rFonts w:eastAsia="標楷體"/>
          <w:sz w:val="28"/>
          <w:szCs w:val="28"/>
        </w:rPr>
        <w:t>附件一</w:t>
      </w:r>
    </w:p>
    <w:p w:rsidR="00D4023D" w:rsidRPr="00991AE6" w:rsidRDefault="00D4023D" w:rsidP="00D4023D">
      <w:pPr>
        <w:spacing w:beforeLines="50" w:before="180" w:afterLines="50" w:after="180" w:line="460" w:lineRule="exact"/>
        <w:ind w:left="1618" w:hanging="1618"/>
        <w:jc w:val="center"/>
        <w:rPr>
          <w:rFonts w:eastAsia="標楷體"/>
          <w:sz w:val="28"/>
          <w:szCs w:val="28"/>
        </w:rPr>
      </w:pPr>
      <w:r w:rsidRPr="00991AE6">
        <w:rPr>
          <w:rFonts w:eastAsia="標楷體"/>
          <w:b/>
          <w:sz w:val="32"/>
          <w:szCs w:val="32"/>
        </w:rPr>
        <w:t>國立公共資訊圖書館</w:t>
      </w:r>
      <w:r w:rsidRPr="00991AE6">
        <w:rPr>
          <w:rFonts w:eastAsia="標楷體"/>
          <w:b/>
          <w:sz w:val="32"/>
          <w:szCs w:val="32"/>
        </w:rPr>
        <w:t>104</w:t>
      </w:r>
      <w:r w:rsidRPr="00991AE6">
        <w:rPr>
          <w:rFonts w:eastAsia="標楷體"/>
          <w:b/>
          <w:sz w:val="32"/>
          <w:szCs w:val="32"/>
        </w:rPr>
        <w:t>年度數位閱讀推廣研習</w:t>
      </w:r>
    </w:p>
    <w:p w:rsidR="00D4023D" w:rsidRPr="00991AE6" w:rsidRDefault="00D4023D" w:rsidP="00D4023D">
      <w:pPr>
        <w:spacing w:afterLines="50" w:after="180" w:line="500" w:lineRule="exact"/>
        <w:jc w:val="center"/>
        <w:rPr>
          <w:rFonts w:eastAsia="標楷體"/>
          <w:b/>
          <w:sz w:val="32"/>
          <w:szCs w:val="32"/>
        </w:rPr>
      </w:pPr>
      <w:r w:rsidRPr="00991AE6">
        <w:rPr>
          <w:rFonts w:eastAsia="標楷體"/>
          <w:b/>
          <w:sz w:val="32"/>
          <w:szCs w:val="32"/>
        </w:rPr>
        <w:t>數位資源推廣種子人員認證</w:t>
      </w:r>
      <w:r w:rsidRPr="00991AE6">
        <w:rPr>
          <w:rFonts w:eastAsia="標楷體"/>
          <w:b/>
          <w:bCs/>
          <w:sz w:val="32"/>
          <w:szCs w:val="32"/>
        </w:rPr>
        <w:t>試教評分標準</w:t>
      </w:r>
      <w:r w:rsidRPr="00991AE6">
        <w:rPr>
          <w:rFonts w:eastAsia="標楷體"/>
          <w:b/>
          <w:sz w:val="32"/>
          <w:szCs w:val="32"/>
        </w:rPr>
        <w:t xml:space="preserve"> </w:t>
      </w:r>
    </w:p>
    <w:p w:rsidR="00D4023D" w:rsidRPr="00991AE6" w:rsidRDefault="00D4023D" w:rsidP="00D4023D">
      <w:pPr>
        <w:spacing w:afterLines="50" w:after="180" w:line="500" w:lineRule="exact"/>
        <w:jc w:val="center"/>
        <w:rPr>
          <w:rFonts w:eastAsia="標楷體"/>
          <w:b/>
          <w:sz w:val="32"/>
          <w:szCs w:val="32"/>
        </w:rPr>
      </w:pPr>
    </w:p>
    <w:tbl>
      <w:tblPr>
        <w:tblW w:w="8568" w:type="dxa"/>
        <w:jc w:val="center"/>
        <w:tblInd w:w="-7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0"/>
        <w:gridCol w:w="5458"/>
        <w:gridCol w:w="1340"/>
      </w:tblGrid>
      <w:tr w:rsidR="00D4023D" w:rsidRPr="00991AE6" w:rsidTr="00B663BE">
        <w:trPr>
          <w:jc w:val="center"/>
        </w:trPr>
        <w:tc>
          <w:tcPr>
            <w:tcW w:w="1770" w:type="dxa"/>
          </w:tcPr>
          <w:p w:rsidR="00D4023D" w:rsidRPr="00991AE6" w:rsidRDefault="00D4023D" w:rsidP="00B663BE">
            <w:pPr>
              <w:adjustRightInd w:val="0"/>
              <w:snapToGrid w:val="0"/>
              <w:spacing w:before="120" w:after="120" w:line="460" w:lineRule="exact"/>
              <w:jc w:val="center"/>
              <w:rPr>
                <w:rFonts w:eastAsia="標楷體"/>
                <w:sz w:val="28"/>
                <w:szCs w:val="28"/>
              </w:rPr>
            </w:pPr>
            <w:r w:rsidRPr="00991AE6">
              <w:rPr>
                <w:rFonts w:eastAsia="標楷體"/>
                <w:sz w:val="28"/>
                <w:szCs w:val="28"/>
              </w:rPr>
              <w:t>評</w:t>
            </w:r>
            <w:r w:rsidRPr="00991AE6">
              <w:rPr>
                <w:rFonts w:eastAsia="標楷體"/>
                <w:sz w:val="28"/>
                <w:szCs w:val="28"/>
              </w:rPr>
              <w:t xml:space="preserve"> </w:t>
            </w:r>
            <w:r w:rsidRPr="00991AE6">
              <w:rPr>
                <w:rFonts w:eastAsia="標楷體"/>
                <w:sz w:val="28"/>
                <w:szCs w:val="28"/>
              </w:rPr>
              <w:t>分</w:t>
            </w:r>
            <w:r w:rsidRPr="00991AE6">
              <w:rPr>
                <w:rFonts w:eastAsia="標楷體"/>
                <w:sz w:val="28"/>
                <w:szCs w:val="28"/>
              </w:rPr>
              <w:t xml:space="preserve"> </w:t>
            </w:r>
            <w:r w:rsidRPr="00991AE6">
              <w:rPr>
                <w:rFonts w:eastAsia="標楷體"/>
                <w:sz w:val="28"/>
                <w:szCs w:val="28"/>
              </w:rPr>
              <w:t>要</w:t>
            </w:r>
            <w:r w:rsidRPr="00991AE6">
              <w:rPr>
                <w:rFonts w:eastAsia="標楷體"/>
                <w:sz w:val="28"/>
                <w:szCs w:val="28"/>
              </w:rPr>
              <w:t xml:space="preserve"> </w:t>
            </w:r>
            <w:r w:rsidRPr="00991AE6">
              <w:rPr>
                <w:rFonts w:eastAsia="標楷體"/>
                <w:sz w:val="28"/>
                <w:szCs w:val="28"/>
              </w:rPr>
              <w:t>項</w:t>
            </w:r>
          </w:p>
        </w:tc>
        <w:tc>
          <w:tcPr>
            <w:tcW w:w="5458" w:type="dxa"/>
          </w:tcPr>
          <w:p w:rsidR="00D4023D" w:rsidRPr="00991AE6" w:rsidRDefault="00D4023D" w:rsidP="00B663BE">
            <w:pPr>
              <w:adjustRightInd w:val="0"/>
              <w:snapToGrid w:val="0"/>
              <w:spacing w:before="120" w:after="120" w:line="460" w:lineRule="exact"/>
              <w:rPr>
                <w:rFonts w:eastAsia="標楷體"/>
                <w:sz w:val="28"/>
                <w:szCs w:val="28"/>
              </w:rPr>
            </w:pPr>
            <w:r w:rsidRPr="00991AE6">
              <w:rPr>
                <w:rFonts w:eastAsia="標楷體"/>
                <w:sz w:val="28"/>
                <w:szCs w:val="28"/>
              </w:rPr>
              <w:t xml:space="preserve">　　　給　　　分　　　重　　　點</w:t>
            </w:r>
          </w:p>
        </w:tc>
        <w:tc>
          <w:tcPr>
            <w:tcW w:w="1340" w:type="dxa"/>
          </w:tcPr>
          <w:p w:rsidR="00D4023D" w:rsidRPr="00991AE6" w:rsidRDefault="00D4023D" w:rsidP="00B663BE">
            <w:pPr>
              <w:adjustRightInd w:val="0"/>
              <w:snapToGrid w:val="0"/>
              <w:spacing w:before="120" w:after="120" w:line="460" w:lineRule="exact"/>
              <w:rPr>
                <w:rFonts w:eastAsia="標楷體"/>
                <w:sz w:val="28"/>
                <w:szCs w:val="28"/>
              </w:rPr>
            </w:pPr>
            <w:r w:rsidRPr="00991AE6">
              <w:rPr>
                <w:rFonts w:eastAsia="標楷體"/>
                <w:sz w:val="28"/>
                <w:szCs w:val="28"/>
              </w:rPr>
              <w:t>標準分數</w:t>
            </w:r>
          </w:p>
        </w:tc>
      </w:tr>
      <w:tr w:rsidR="00D4023D" w:rsidRPr="00991AE6" w:rsidTr="00B663BE">
        <w:trPr>
          <w:trHeight w:hRule="exact" w:val="1077"/>
          <w:jc w:val="center"/>
        </w:trPr>
        <w:tc>
          <w:tcPr>
            <w:tcW w:w="177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整</w:t>
            </w:r>
            <w:r w:rsidRPr="00991AE6">
              <w:rPr>
                <w:rFonts w:eastAsia="標楷體"/>
                <w:sz w:val="28"/>
                <w:szCs w:val="28"/>
              </w:rPr>
              <w:t xml:space="preserve"> </w:t>
            </w:r>
            <w:r w:rsidRPr="00991AE6">
              <w:rPr>
                <w:rFonts w:eastAsia="標楷體"/>
                <w:sz w:val="28"/>
                <w:szCs w:val="28"/>
              </w:rPr>
              <w:t>體</w:t>
            </w:r>
            <w:r w:rsidRPr="00991AE6">
              <w:rPr>
                <w:rFonts w:eastAsia="標楷體"/>
                <w:sz w:val="28"/>
                <w:szCs w:val="28"/>
              </w:rPr>
              <w:t xml:space="preserve"> </w:t>
            </w:r>
            <w:r w:rsidRPr="00991AE6">
              <w:rPr>
                <w:rFonts w:eastAsia="標楷體"/>
                <w:sz w:val="28"/>
                <w:szCs w:val="28"/>
              </w:rPr>
              <w:t>掌</w:t>
            </w:r>
            <w:r w:rsidRPr="00991AE6">
              <w:rPr>
                <w:rFonts w:eastAsia="標楷體"/>
                <w:sz w:val="28"/>
                <w:szCs w:val="28"/>
              </w:rPr>
              <w:t xml:space="preserve"> </w:t>
            </w:r>
            <w:r w:rsidRPr="00991AE6">
              <w:rPr>
                <w:rFonts w:eastAsia="標楷體"/>
                <w:sz w:val="28"/>
                <w:szCs w:val="28"/>
              </w:rPr>
              <w:t>控</w:t>
            </w:r>
          </w:p>
        </w:tc>
        <w:tc>
          <w:tcPr>
            <w:tcW w:w="5458" w:type="dxa"/>
            <w:vAlign w:val="center"/>
          </w:tcPr>
          <w:p w:rsidR="00D4023D" w:rsidRPr="00991AE6" w:rsidRDefault="00D4023D" w:rsidP="00B663BE">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時間支配適當，進度快慢適中</w:t>
            </w:r>
            <w:r w:rsidRPr="00991AE6">
              <w:rPr>
                <w:rFonts w:eastAsia="標楷體"/>
                <w:sz w:val="28"/>
                <w:szCs w:val="28"/>
              </w:rPr>
              <w:t>2.</w:t>
            </w:r>
            <w:r w:rsidRPr="00991AE6">
              <w:rPr>
                <w:rFonts w:eastAsia="標楷體"/>
                <w:sz w:val="28"/>
                <w:szCs w:val="28"/>
              </w:rPr>
              <w:t>整體氛圍舒適度</w:t>
            </w:r>
            <w:r w:rsidRPr="00991AE6">
              <w:rPr>
                <w:rFonts w:eastAsia="標楷體"/>
                <w:sz w:val="28"/>
                <w:szCs w:val="28"/>
              </w:rPr>
              <w:t>3.</w:t>
            </w:r>
            <w:r w:rsidRPr="00991AE6">
              <w:rPr>
                <w:rFonts w:eastAsia="標楷體"/>
                <w:sz w:val="28"/>
                <w:szCs w:val="28"/>
              </w:rPr>
              <w:t>全場控制能力</w:t>
            </w:r>
            <w:r w:rsidRPr="00991AE6">
              <w:rPr>
                <w:rFonts w:eastAsia="標楷體"/>
                <w:sz w:val="28"/>
                <w:szCs w:val="28"/>
              </w:rPr>
              <w:t>4.</w:t>
            </w:r>
            <w:r w:rsidRPr="00991AE6">
              <w:rPr>
                <w:rFonts w:eastAsia="標楷體"/>
                <w:sz w:val="28"/>
                <w:szCs w:val="28"/>
              </w:rPr>
              <w:t>能充分掌握教材重點</w:t>
            </w:r>
            <w:r w:rsidRPr="00991AE6">
              <w:rPr>
                <w:rFonts w:eastAsia="標楷體"/>
                <w:sz w:val="28"/>
                <w:szCs w:val="28"/>
              </w:rPr>
              <w:t>5.</w:t>
            </w:r>
            <w:r w:rsidRPr="00991AE6">
              <w:rPr>
                <w:rFonts w:eastAsia="標楷體"/>
                <w:sz w:val="28"/>
                <w:szCs w:val="28"/>
              </w:rPr>
              <w:t>吸引學員注意力</w:t>
            </w:r>
          </w:p>
        </w:tc>
        <w:tc>
          <w:tcPr>
            <w:tcW w:w="134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20</w:t>
            </w:r>
          </w:p>
        </w:tc>
      </w:tr>
      <w:tr w:rsidR="00D4023D" w:rsidRPr="00991AE6" w:rsidTr="00B663BE">
        <w:trPr>
          <w:trHeight w:hRule="exact" w:val="1077"/>
          <w:jc w:val="center"/>
        </w:trPr>
        <w:tc>
          <w:tcPr>
            <w:tcW w:w="177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儀</w:t>
            </w:r>
            <w:r w:rsidRPr="00991AE6">
              <w:rPr>
                <w:rFonts w:eastAsia="標楷體"/>
                <w:sz w:val="28"/>
                <w:szCs w:val="28"/>
              </w:rPr>
              <w:t xml:space="preserve"> </w:t>
            </w:r>
            <w:r w:rsidRPr="00991AE6">
              <w:rPr>
                <w:rFonts w:eastAsia="標楷體"/>
                <w:sz w:val="28"/>
                <w:szCs w:val="28"/>
              </w:rPr>
              <w:t>容</w:t>
            </w:r>
            <w:r w:rsidRPr="00991AE6">
              <w:rPr>
                <w:rFonts w:eastAsia="標楷體"/>
                <w:sz w:val="28"/>
                <w:szCs w:val="28"/>
              </w:rPr>
              <w:t xml:space="preserve"> </w:t>
            </w:r>
            <w:r w:rsidRPr="00991AE6">
              <w:rPr>
                <w:rFonts w:eastAsia="標楷體"/>
                <w:sz w:val="28"/>
                <w:szCs w:val="28"/>
              </w:rPr>
              <w:t>態</w:t>
            </w:r>
            <w:r w:rsidRPr="00991AE6">
              <w:rPr>
                <w:rFonts w:eastAsia="標楷體"/>
                <w:sz w:val="28"/>
                <w:szCs w:val="28"/>
              </w:rPr>
              <w:t xml:space="preserve"> </w:t>
            </w:r>
            <w:r w:rsidRPr="00991AE6">
              <w:rPr>
                <w:rFonts w:eastAsia="標楷體"/>
                <w:sz w:val="28"/>
                <w:szCs w:val="28"/>
              </w:rPr>
              <w:t>度</w:t>
            </w:r>
          </w:p>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表</w:t>
            </w:r>
            <w:r w:rsidRPr="00991AE6">
              <w:rPr>
                <w:rFonts w:eastAsia="標楷體"/>
                <w:sz w:val="28"/>
                <w:szCs w:val="28"/>
              </w:rPr>
              <w:t xml:space="preserve"> </w:t>
            </w:r>
            <w:r w:rsidRPr="00991AE6">
              <w:rPr>
                <w:rFonts w:eastAsia="標楷體"/>
                <w:sz w:val="28"/>
                <w:szCs w:val="28"/>
              </w:rPr>
              <w:t>達</w:t>
            </w:r>
            <w:r w:rsidRPr="00991AE6">
              <w:rPr>
                <w:rFonts w:eastAsia="標楷體"/>
                <w:sz w:val="28"/>
                <w:szCs w:val="28"/>
              </w:rPr>
              <w:t xml:space="preserve"> </w:t>
            </w:r>
            <w:r w:rsidRPr="00991AE6">
              <w:rPr>
                <w:rFonts w:eastAsia="標楷體"/>
                <w:sz w:val="28"/>
                <w:szCs w:val="28"/>
              </w:rPr>
              <w:t>能</w:t>
            </w:r>
            <w:r w:rsidRPr="00991AE6">
              <w:rPr>
                <w:rFonts w:eastAsia="標楷體"/>
                <w:sz w:val="28"/>
                <w:szCs w:val="28"/>
              </w:rPr>
              <w:t xml:space="preserve"> </w:t>
            </w:r>
            <w:r w:rsidRPr="00991AE6">
              <w:rPr>
                <w:rFonts w:eastAsia="標楷體"/>
                <w:sz w:val="28"/>
                <w:szCs w:val="28"/>
              </w:rPr>
              <w:t>力</w:t>
            </w:r>
          </w:p>
        </w:tc>
        <w:tc>
          <w:tcPr>
            <w:tcW w:w="5458" w:type="dxa"/>
            <w:vAlign w:val="center"/>
          </w:tcPr>
          <w:p w:rsidR="00D4023D" w:rsidRPr="00991AE6" w:rsidRDefault="00D4023D" w:rsidP="00B663BE">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態度和藹</w:t>
            </w:r>
            <w:r w:rsidRPr="00991AE6">
              <w:rPr>
                <w:rFonts w:eastAsia="標楷體"/>
                <w:sz w:val="28"/>
                <w:szCs w:val="28"/>
              </w:rPr>
              <w:t>2.</w:t>
            </w:r>
            <w:r w:rsidRPr="00991AE6">
              <w:rPr>
                <w:rFonts w:eastAsia="標楷體"/>
                <w:sz w:val="28"/>
                <w:szCs w:val="28"/>
              </w:rPr>
              <w:t>舉止適當自然大方</w:t>
            </w:r>
            <w:r w:rsidRPr="00991AE6">
              <w:rPr>
                <w:rFonts w:eastAsia="標楷體"/>
                <w:sz w:val="28"/>
                <w:szCs w:val="28"/>
              </w:rPr>
              <w:t>3.</w:t>
            </w:r>
            <w:r w:rsidRPr="00991AE6">
              <w:rPr>
                <w:rFonts w:eastAsia="標楷體"/>
                <w:sz w:val="28"/>
                <w:szCs w:val="28"/>
              </w:rPr>
              <w:t>衣著端莊合宜</w:t>
            </w:r>
            <w:r w:rsidRPr="00991AE6">
              <w:rPr>
                <w:rFonts w:eastAsia="標楷體"/>
                <w:sz w:val="28"/>
                <w:szCs w:val="28"/>
              </w:rPr>
              <w:t>4.</w:t>
            </w:r>
            <w:r w:rsidRPr="00991AE6">
              <w:rPr>
                <w:rFonts w:eastAsia="標楷體"/>
                <w:sz w:val="28"/>
                <w:szCs w:val="28"/>
              </w:rPr>
              <w:t>語調語意清晰明朗、咬字清晰</w:t>
            </w:r>
            <w:r w:rsidRPr="00991AE6">
              <w:rPr>
                <w:rFonts w:eastAsia="標楷體"/>
                <w:sz w:val="28"/>
                <w:szCs w:val="28"/>
              </w:rPr>
              <w:t>5.</w:t>
            </w:r>
            <w:r w:rsidRPr="00991AE6">
              <w:rPr>
                <w:rFonts w:eastAsia="標楷體"/>
                <w:sz w:val="28"/>
                <w:szCs w:val="28"/>
              </w:rPr>
              <w:t>聲音大小適中</w:t>
            </w:r>
            <w:r w:rsidRPr="00991AE6">
              <w:rPr>
                <w:rFonts w:eastAsia="標楷體"/>
                <w:sz w:val="28"/>
                <w:szCs w:val="28"/>
              </w:rPr>
              <w:t>6.</w:t>
            </w:r>
            <w:r w:rsidRPr="00991AE6">
              <w:rPr>
                <w:rFonts w:eastAsia="標楷體"/>
                <w:sz w:val="28"/>
                <w:szCs w:val="28"/>
              </w:rPr>
              <w:t>語調富有變化</w:t>
            </w:r>
            <w:r w:rsidRPr="00991AE6">
              <w:rPr>
                <w:rFonts w:eastAsia="標楷體"/>
                <w:sz w:val="28"/>
                <w:szCs w:val="28"/>
              </w:rPr>
              <w:t>7.</w:t>
            </w:r>
            <w:r w:rsidRPr="00991AE6">
              <w:rPr>
                <w:rFonts w:eastAsia="標楷體"/>
                <w:sz w:val="28"/>
                <w:szCs w:val="28"/>
              </w:rPr>
              <w:t>用詞適當</w:t>
            </w:r>
            <w:r w:rsidRPr="00991AE6">
              <w:rPr>
                <w:rFonts w:eastAsia="標楷體"/>
                <w:sz w:val="28"/>
                <w:szCs w:val="28"/>
              </w:rPr>
              <w:t xml:space="preserve"> </w:t>
            </w:r>
          </w:p>
        </w:tc>
        <w:tc>
          <w:tcPr>
            <w:tcW w:w="134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20</w:t>
            </w:r>
          </w:p>
        </w:tc>
      </w:tr>
      <w:tr w:rsidR="00D4023D" w:rsidRPr="00991AE6" w:rsidTr="00B663BE">
        <w:trPr>
          <w:trHeight w:hRule="exact" w:val="1077"/>
          <w:jc w:val="center"/>
        </w:trPr>
        <w:tc>
          <w:tcPr>
            <w:tcW w:w="177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教</w:t>
            </w:r>
            <w:r w:rsidRPr="00991AE6">
              <w:rPr>
                <w:rFonts w:eastAsia="標楷體"/>
                <w:sz w:val="28"/>
                <w:szCs w:val="28"/>
              </w:rPr>
              <w:t xml:space="preserve"> </w:t>
            </w:r>
            <w:r w:rsidRPr="00991AE6">
              <w:rPr>
                <w:rFonts w:eastAsia="標楷體"/>
                <w:sz w:val="28"/>
                <w:szCs w:val="28"/>
              </w:rPr>
              <w:t>學</w:t>
            </w:r>
            <w:r w:rsidRPr="00991AE6">
              <w:rPr>
                <w:rFonts w:eastAsia="標楷體"/>
                <w:sz w:val="28"/>
                <w:szCs w:val="28"/>
              </w:rPr>
              <w:t xml:space="preserve"> </w:t>
            </w:r>
            <w:r w:rsidRPr="00991AE6">
              <w:rPr>
                <w:rFonts w:eastAsia="標楷體"/>
                <w:sz w:val="28"/>
                <w:szCs w:val="28"/>
              </w:rPr>
              <w:t>課</w:t>
            </w:r>
            <w:r w:rsidRPr="00991AE6">
              <w:rPr>
                <w:rFonts w:eastAsia="標楷體"/>
                <w:sz w:val="28"/>
                <w:szCs w:val="28"/>
              </w:rPr>
              <w:t xml:space="preserve"> </w:t>
            </w:r>
            <w:r w:rsidRPr="00991AE6">
              <w:rPr>
                <w:rFonts w:eastAsia="標楷體"/>
                <w:sz w:val="28"/>
                <w:szCs w:val="28"/>
              </w:rPr>
              <w:t>程</w:t>
            </w:r>
          </w:p>
        </w:tc>
        <w:tc>
          <w:tcPr>
            <w:tcW w:w="5458" w:type="dxa"/>
            <w:vAlign w:val="center"/>
          </w:tcPr>
          <w:p w:rsidR="00D4023D" w:rsidRPr="00991AE6" w:rsidRDefault="00D4023D" w:rsidP="00B663BE">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導引自然足以引起學習動機</w:t>
            </w:r>
            <w:r w:rsidRPr="00991AE6">
              <w:rPr>
                <w:rFonts w:eastAsia="標楷體"/>
                <w:sz w:val="28"/>
                <w:szCs w:val="28"/>
              </w:rPr>
              <w:t>2.</w:t>
            </w:r>
            <w:r w:rsidRPr="00991AE6">
              <w:rPr>
                <w:rFonts w:eastAsia="標楷體"/>
                <w:sz w:val="28"/>
                <w:szCs w:val="28"/>
              </w:rPr>
              <w:t>講解說明詳盡周延</w:t>
            </w:r>
            <w:r w:rsidRPr="00991AE6">
              <w:rPr>
                <w:rFonts w:eastAsia="標楷體"/>
                <w:sz w:val="28"/>
                <w:szCs w:val="28"/>
              </w:rPr>
              <w:t>3.</w:t>
            </w:r>
            <w:r w:rsidRPr="00991AE6">
              <w:rPr>
                <w:rFonts w:eastAsia="標楷體"/>
                <w:sz w:val="28"/>
                <w:szCs w:val="28"/>
              </w:rPr>
              <w:t>過程條理有序</w:t>
            </w:r>
            <w:r w:rsidRPr="00991AE6">
              <w:rPr>
                <w:rFonts w:eastAsia="標楷體"/>
                <w:sz w:val="28"/>
                <w:szCs w:val="28"/>
              </w:rPr>
              <w:t>4.</w:t>
            </w:r>
            <w:r w:rsidRPr="00991AE6">
              <w:rPr>
                <w:rFonts w:eastAsia="標楷體"/>
                <w:sz w:val="28"/>
                <w:szCs w:val="28"/>
              </w:rPr>
              <w:t>教材熟稔程度</w:t>
            </w:r>
            <w:r w:rsidRPr="00991AE6">
              <w:rPr>
                <w:rFonts w:eastAsia="標楷體"/>
                <w:sz w:val="28"/>
                <w:szCs w:val="28"/>
              </w:rPr>
              <w:t>5.</w:t>
            </w:r>
            <w:r w:rsidRPr="00991AE6">
              <w:rPr>
                <w:rFonts w:eastAsia="標楷體"/>
                <w:sz w:val="28"/>
                <w:szCs w:val="28"/>
              </w:rPr>
              <w:t>例證適當</w:t>
            </w:r>
          </w:p>
        </w:tc>
        <w:tc>
          <w:tcPr>
            <w:tcW w:w="134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20</w:t>
            </w:r>
          </w:p>
        </w:tc>
      </w:tr>
      <w:tr w:rsidR="00D4023D" w:rsidRPr="00991AE6" w:rsidTr="00B663BE">
        <w:trPr>
          <w:trHeight w:hRule="exact" w:val="1077"/>
          <w:jc w:val="center"/>
        </w:trPr>
        <w:tc>
          <w:tcPr>
            <w:tcW w:w="177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教</w:t>
            </w:r>
            <w:r w:rsidRPr="00991AE6">
              <w:rPr>
                <w:rFonts w:eastAsia="標楷體"/>
                <w:sz w:val="28"/>
                <w:szCs w:val="28"/>
              </w:rPr>
              <w:t xml:space="preserve"> </w:t>
            </w:r>
            <w:r w:rsidRPr="00991AE6">
              <w:rPr>
                <w:rFonts w:eastAsia="標楷體"/>
                <w:sz w:val="28"/>
                <w:szCs w:val="28"/>
              </w:rPr>
              <w:t>學</w:t>
            </w:r>
            <w:r w:rsidRPr="00991AE6">
              <w:rPr>
                <w:rFonts w:eastAsia="標楷體"/>
                <w:sz w:val="28"/>
                <w:szCs w:val="28"/>
              </w:rPr>
              <w:t xml:space="preserve"> </w:t>
            </w:r>
            <w:r w:rsidRPr="00991AE6">
              <w:rPr>
                <w:rFonts w:eastAsia="標楷體"/>
                <w:sz w:val="28"/>
                <w:szCs w:val="28"/>
              </w:rPr>
              <w:t>技</w:t>
            </w:r>
            <w:r w:rsidRPr="00991AE6">
              <w:rPr>
                <w:rFonts w:eastAsia="標楷體"/>
                <w:sz w:val="28"/>
                <w:szCs w:val="28"/>
              </w:rPr>
              <w:t xml:space="preserve"> </w:t>
            </w:r>
            <w:r w:rsidRPr="00991AE6">
              <w:rPr>
                <w:rFonts w:eastAsia="標楷體"/>
                <w:sz w:val="28"/>
                <w:szCs w:val="28"/>
              </w:rPr>
              <w:t>術</w:t>
            </w:r>
          </w:p>
        </w:tc>
        <w:tc>
          <w:tcPr>
            <w:tcW w:w="5458" w:type="dxa"/>
            <w:vAlign w:val="center"/>
          </w:tcPr>
          <w:p w:rsidR="00D4023D" w:rsidRPr="00991AE6" w:rsidRDefault="00D4023D" w:rsidP="00B663BE">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注意個別及行間指導</w:t>
            </w:r>
            <w:r w:rsidRPr="00991AE6">
              <w:rPr>
                <w:rFonts w:eastAsia="標楷體"/>
                <w:sz w:val="28"/>
                <w:szCs w:val="28"/>
              </w:rPr>
              <w:t>2.</w:t>
            </w:r>
            <w:r w:rsidRPr="00991AE6">
              <w:rPr>
                <w:rFonts w:eastAsia="標楷體"/>
                <w:sz w:val="28"/>
                <w:szCs w:val="28"/>
              </w:rPr>
              <w:t>示範正確矯正得法</w:t>
            </w:r>
            <w:r w:rsidRPr="00991AE6">
              <w:rPr>
                <w:rFonts w:eastAsia="標楷體"/>
                <w:sz w:val="28"/>
                <w:szCs w:val="28"/>
              </w:rPr>
              <w:t>3.</w:t>
            </w:r>
            <w:r w:rsidRPr="00991AE6">
              <w:rPr>
                <w:rFonts w:eastAsia="標楷體"/>
                <w:sz w:val="28"/>
                <w:szCs w:val="28"/>
              </w:rPr>
              <w:t>教學媒體操作熟練</w:t>
            </w:r>
            <w:r w:rsidRPr="00991AE6">
              <w:rPr>
                <w:rFonts w:eastAsia="標楷體"/>
                <w:sz w:val="28"/>
                <w:szCs w:val="28"/>
              </w:rPr>
              <w:t>4.</w:t>
            </w:r>
            <w:r w:rsidRPr="00991AE6">
              <w:rPr>
                <w:rFonts w:eastAsia="標楷體"/>
                <w:sz w:val="28"/>
                <w:szCs w:val="28"/>
              </w:rPr>
              <w:t>善於應付偶發事件</w:t>
            </w:r>
          </w:p>
        </w:tc>
        <w:tc>
          <w:tcPr>
            <w:tcW w:w="134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20</w:t>
            </w:r>
          </w:p>
        </w:tc>
      </w:tr>
      <w:tr w:rsidR="00D4023D" w:rsidRPr="00991AE6" w:rsidTr="00B663BE">
        <w:trPr>
          <w:trHeight w:hRule="exact" w:val="1077"/>
          <w:jc w:val="center"/>
        </w:trPr>
        <w:tc>
          <w:tcPr>
            <w:tcW w:w="177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學</w:t>
            </w:r>
            <w:r w:rsidRPr="00991AE6">
              <w:rPr>
                <w:rFonts w:eastAsia="標楷體"/>
                <w:sz w:val="28"/>
                <w:szCs w:val="28"/>
              </w:rPr>
              <w:t xml:space="preserve"> </w:t>
            </w:r>
            <w:r w:rsidRPr="00991AE6">
              <w:rPr>
                <w:rFonts w:eastAsia="標楷體"/>
                <w:sz w:val="28"/>
                <w:szCs w:val="28"/>
              </w:rPr>
              <w:t>員</w:t>
            </w:r>
            <w:r w:rsidRPr="00991AE6">
              <w:rPr>
                <w:rFonts w:eastAsia="標楷體"/>
                <w:sz w:val="28"/>
                <w:szCs w:val="28"/>
              </w:rPr>
              <w:t xml:space="preserve"> </w:t>
            </w:r>
            <w:r w:rsidRPr="00991AE6">
              <w:rPr>
                <w:rFonts w:eastAsia="標楷體"/>
                <w:sz w:val="28"/>
                <w:szCs w:val="28"/>
              </w:rPr>
              <w:t>反</w:t>
            </w:r>
            <w:r w:rsidRPr="00991AE6">
              <w:rPr>
                <w:rFonts w:eastAsia="標楷體"/>
                <w:sz w:val="28"/>
                <w:szCs w:val="28"/>
              </w:rPr>
              <w:t xml:space="preserve"> </w:t>
            </w:r>
            <w:r w:rsidRPr="00991AE6">
              <w:rPr>
                <w:rFonts w:eastAsia="標楷體"/>
                <w:sz w:val="28"/>
                <w:szCs w:val="28"/>
              </w:rPr>
              <w:t>應</w:t>
            </w:r>
          </w:p>
        </w:tc>
        <w:tc>
          <w:tcPr>
            <w:tcW w:w="5458" w:type="dxa"/>
            <w:vAlign w:val="center"/>
          </w:tcPr>
          <w:p w:rsidR="00D4023D" w:rsidRPr="00991AE6" w:rsidRDefault="00D4023D" w:rsidP="00B663BE">
            <w:pPr>
              <w:adjustRightInd w:val="0"/>
              <w:snapToGrid w:val="0"/>
              <w:spacing w:line="460" w:lineRule="exact"/>
              <w:rPr>
                <w:rFonts w:eastAsia="標楷體"/>
                <w:sz w:val="28"/>
                <w:szCs w:val="28"/>
              </w:rPr>
            </w:pPr>
            <w:r w:rsidRPr="00991AE6">
              <w:rPr>
                <w:rFonts w:eastAsia="標楷體"/>
                <w:sz w:val="28"/>
                <w:szCs w:val="28"/>
              </w:rPr>
              <w:t>1.</w:t>
            </w:r>
            <w:r w:rsidRPr="00991AE6">
              <w:rPr>
                <w:rFonts w:eastAsia="標楷體"/>
                <w:sz w:val="28"/>
                <w:szCs w:val="28"/>
              </w:rPr>
              <w:t>發問機會普遍</w:t>
            </w:r>
            <w:r w:rsidRPr="00991AE6">
              <w:rPr>
                <w:rFonts w:eastAsia="標楷體"/>
                <w:sz w:val="28"/>
                <w:szCs w:val="28"/>
              </w:rPr>
              <w:t>2.</w:t>
            </w:r>
            <w:r w:rsidRPr="00991AE6">
              <w:rPr>
                <w:rFonts w:eastAsia="標楷體"/>
                <w:sz w:val="28"/>
                <w:szCs w:val="28"/>
              </w:rPr>
              <w:t>能引起學員思考及興趣</w:t>
            </w:r>
            <w:r w:rsidRPr="00991AE6">
              <w:rPr>
                <w:rFonts w:eastAsia="標楷體"/>
                <w:sz w:val="28"/>
                <w:szCs w:val="28"/>
              </w:rPr>
              <w:t>3.</w:t>
            </w:r>
            <w:r w:rsidRPr="00991AE6">
              <w:rPr>
                <w:rFonts w:eastAsia="標楷體"/>
                <w:sz w:val="28"/>
                <w:szCs w:val="28"/>
              </w:rPr>
              <w:t>能注意學員學習情況</w:t>
            </w:r>
            <w:r w:rsidRPr="00991AE6">
              <w:rPr>
                <w:rFonts w:eastAsia="標楷體"/>
                <w:sz w:val="28"/>
                <w:szCs w:val="28"/>
              </w:rPr>
              <w:t>4.</w:t>
            </w:r>
            <w:r w:rsidRPr="00991AE6">
              <w:rPr>
                <w:rFonts w:eastAsia="標楷體"/>
                <w:sz w:val="28"/>
                <w:szCs w:val="28"/>
              </w:rPr>
              <w:t>能提出適當問題</w:t>
            </w:r>
            <w:r w:rsidRPr="00991AE6">
              <w:rPr>
                <w:rFonts w:eastAsia="標楷體"/>
                <w:sz w:val="28"/>
                <w:szCs w:val="28"/>
              </w:rPr>
              <w:t>5.</w:t>
            </w:r>
            <w:r w:rsidRPr="00991AE6">
              <w:rPr>
                <w:rFonts w:eastAsia="標楷體"/>
                <w:sz w:val="28"/>
                <w:szCs w:val="28"/>
              </w:rPr>
              <w:t>對教師所問學員皆願回答</w:t>
            </w:r>
          </w:p>
        </w:tc>
        <w:tc>
          <w:tcPr>
            <w:tcW w:w="1340" w:type="dxa"/>
            <w:vAlign w:val="center"/>
          </w:tcPr>
          <w:p w:rsidR="00D4023D" w:rsidRPr="00991AE6" w:rsidRDefault="00D4023D" w:rsidP="00B663BE">
            <w:pPr>
              <w:adjustRightInd w:val="0"/>
              <w:snapToGrid w:val="0"/>
              <w:spacing w:line="460" w:lineRule="exact"/>
              <w:jc w:val="center"/>
              <w:rPr>
                <w:rFonts w:eastAsia="標楷體"/>
                <w:sz w:val="28"/>
                <w:szCs w:val="28"/>
              </w:rPr>
            </w:pPr>
            <w:r w:rsidRPr="00991AE6">
              <w:rPr>
                <w:rFonts w:eastAsia="標楷體"/>
                <w:sz w:val="28"/>
                <w:szCs w:val="28"/>
              </w:rPr>
              <w:t>20</w:t>
            </w:r>
          </w:p>
        </w:tc>
      </w:tr>
      <w:tr w:rsidR="00D4023D" w:rsidRPr="00991AE6" w:rsidTr="00B663BE">
        <w:trPr>
          <w:cantSplit/>
          <w:jc w:val="center"/>
        </w:trPr>
        <w:tc>
          <w:tcPr>
            <w:tcW w:w="7228" w:type="dxa"/>
            <w:gridSpan w:val="2"/>
            <w:vAlign w:val="center"/>
          </w:tcPr>
          <w:p w:rsidR="00D4023D" w:rsidRPr="00991AE6" w:rsidRDefault="00D4023D" w:rsidP="00B663BE">
            <w:pPr>
              <w:adjustRightInd w:val="0"/>
              <w:snapToGrid w:val="0"/>
              <w:spacing w:before="120" w:after="120" w:line="460" w:lineRule="exact"/>
              <w:jc w:val="center"/>
              <w:rPr>
                <w:rFonts w:eastAsia="標楷體"/>
                <w:sz w:val="28"/>
                <w:szCs w:val="28"/>
              </w:rPr>
            </w:pPr>
            <w:r w:rsidRPr="00991AE6">
              <w:rPr>
                <w:rFonts w:eastAsia="標楷體"/>
                <w:sz w:val="28"/>
                <w:szCs w:val="28"/>
              </w:rPr>
              <w:t>合　　　　　　　　　　　　計</w:t>
            </w:r>
          </w:p>
        </w:tc>
        <w:tc>
          <w:tcPr>
            <w:tcW w:w="1340" w:type="dxa"/>
          </w:tcPr>
          <w:p w:rsidR="00D4023D" w:rsidRPr="00991AE6" w:rsidRDefault="00D4023D" w:rsidP="00B663BE">
            <w:pPr>
              <w:adjustRightInd w:val="0"/>
              <w:snapToGrid w:val="0"/>
              <w:spacing w:before="120" w:after="120" w:line="460" w:lineRule="exact"/>
              <w:jc w:val="center"/>
              <w:rPr>
                <w:rFonts w:eastAsia="標楷體"/>
                <w:sz w:val="28"/>
                <w:szCs w:val="28"/>
              </w:rPr>
            </w:pPr>
            <w:r w:rsidRPr="00991AE6">
              <w:rPr>
                <w:rFonts w:eastAsia="標楷體"/>
                <w:sz w:val="28"/>
                <w:szCs w:val="28"/>
              </w:rPr>
              <w:t>100</w:t>
            </w:r>
          </w:p>
        </w:tc>
      </w:tr>
    </w:tbl>
    <w:p w:rsidR="00D4023D" w:rsidRPr="00991AE6" w:rsidRDefault="00D4023D" w:rsidP="00D4023D">
      <w:pPr>
        <w:spacing w:afterLines="50" w:after="180" w:line="500" w:lineRule="exact"/>
        <w:rPr>
          <w:rFonts w:eastAsia="標楷體"/>
          <w:sz w:val="28"/>
          <w:szCs w:val="28"/>
        </w:rPr>
      </w:pPr>
      <w:r w:rsidRPr="00991AE6">
        <w:rPr>
          <w:rFonts w:eastAsia="標楷體"/>
          <w:sz w:val="28"/>
          <w:szCs w:val="28"/>
        </w:rPr>
        <w:t xml:space="preserve">  </w:t>
      </w:r>
      <w:r w:rsidRPr="00991AE6">
        <w:rPr>
          <w:rFonts w:eastAsia="標楷體"/>
          <w:sz w:val="28"/>
          <w:szCs w:val="28"/>
        </w:rPr>
        <w:t>備註：合格標準為</w:t>
      </w:r>
      <w:r w:rsidRPr="00991AE6">
        <w:rPr>
          <w:rFonts w:eastAsia="標楷體"/>
          <w:sz w:val="28"/>
          <w:szCs w:val="28"/>
        </w:rPr>
        <w:t>60</w:t>
      </w:r>
      <w:r w:rsidRPr="00991AE6">
        <w:rPr>
          <w:rFonts w:eastAsia="標楷體"/>
          <w:sz w:val="28"/>
          <w:szCs w:val="28"/>
        </w:rPr>
        <w:t>分。</w:t>
      </w:r>
    </w:p>
    <w:p w:rsidR="00F74454" w:rsidRPr="00F74454" w:rsidRDefault="00F74454" w:rsidP="00F74454">
      <w:pPr>
        <w:jc w:val="center"/>
        <w:rPr>
          <w:rFonts w:ascii="Calisto MT" w:hAnsi="Calisto MT"/>
        </w:rPr>
      </w:pPr>
    </w:p>
    <w:sectPr w:rsidR="00F74454" w:rsidRPr="00F74454" w:rsidSect="00F74454">
      <w:pgSz w:w="11906" w:h="16838"/>
      <w:pgMar w:top="1440" w:right="141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6B2" w:rsidRDefault="00BF36B2" w:rsidP="00C44E4E">
      <w:r>
        <w:separator/>
      </w:r>
    </w:p>
  </w:endnote>
  <w:endnote w:type="continuationSeparator" w:id="0">
    <w:p w:rsidR="00BF36B2" w:rsidRDefault="00BF36B2" w:rsidP="00C4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sto MT">
    <w:panose1 w:val="0204060305050503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6B2" w:rsidRDefault="00BF36B2" w:rsidP="00C44E4E">
      <w:r>
        <w:separator/>
      </w:r>
    </w:p>
  </w:footnote>
  <w:footnote w:type="continuationSeparator" w:id="0">
    <w:p w:rsidR="00BF36B2" w:rsidRDefault="00BF36B2" w:rsidP="00C44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23419"/>
    <w:multiLevelType w:val="hybridMultilevel"/>
    <w:tmpl w:val="66681668"/>
    <w:lvl w:ilvl="0" w:tplc="CBA62D2A">
      <w:start w:val="1"/>
      <w:numFmt w:val="decimal"/>
      <w:lvlText w:val="%1."/>
      <w:lvlJc w:val="left"/>
      <w:pPr>
        <w:ind w:left="1559" w:hanging="360"/>
      </w:pPr>
      <w:rPr>
        <w:rFonts w:hint="default"/>
      </w:rPr>
    </w:lvl>
    <w:lvl w:ilvl="1" w:tplc="1EECA68C">
      <w:start w:val="1"/>
      <w:numFmt w:val="taiwaneseCountingThousand"/>
      <w:lvlText w:val="（%2）"/>
      <w:lvlJc w:val="left"/>
      <w:pPr>
        <w:ind w:left="2564" w:hanging="885"/>
      </w:pPr>
      <w:rPr>
        <w:rFonts w:hint="default"/>
      </w:rPr>
    </w:lvl>
    <w:lvl w:ilvl="2" w:tplc="7B840D96">
      <w:start w:val="9"/>
      <w:numFmt w:val="taiwaneseCountingThousand"/>
      <w:lvlText w:val="%3、"/>
      <w:lvlJc w:val="left"/>
      <w:pPr>
        <w:ind w:left="2879" w:hanging="720"/>
      </w:pPr>
      <w:rPr>
        <w:rFonts w:hint="default"/>
      </w:rPr>
    </w:lvl>
    <w:lvl w:ilvl="3" w:tplc="2B46A07C">
      <w:start w:val="1"/>
      <w:numFmt w:val="taiwaneseCountingThousand"/>
      <w:lvlText w:val="(%4)"/>
      <w:lvlJc w:val="left"/>
      <w:pPr>
        <w:ind w:left="3359" w:hanging="720"/>
      </w:pPr>
      <w:rPr>
        <w:rFonts w:ascii="標楷體" w:hAnsi="標楷體" w:hint="default"/>
      </w:rPr>
    </w:lvl>
    <w:lvl w:ilvl="4" w:tplc="04090019" w:tentative="1">
      <w:start w:val="1"/>
      <w:numFmt w:val="ideographTraditional"/>
      <w:lvlText w:val="%5、"/>
      <w:lvlJc w:val="left"/>
      <w:pPr>
        <w:ind w:left="3599" w:hanging="480"/>
      </w:pPr>
    </w:lvl>
    <w:lvl w:ilvl="5" w:tplc="0409001B" w:tentative="1">
      <w:start w:val="1"/>
      <w:numFmt w:val="lowerRoman"/>
      <w:lvlText w:val="%6."/>
      <w:lvlJc w:val="right"/>
      <w:pPr>
        <w:ind w:left="4079" w:hanging="480"/>
      </w:pPr>
    </w:lvl>
    <w:lvl w:ilvl="6" w:tplc="0409000F" w:tentative="1">
      <w:start w:val="1"/>
      <w:numFmt w:val="decimal"/>
      <w:lvlText w:val="%7."/>
      <w:lvlJc w:val="left"/>
      <w:pPr>
        <w:ind w:left="4559" w:hanging="480"/>
      </w:pPr>
    </w:lvl>
    <w:lvl w:ilvl="7" w:tplc="04090019" w:tentative="1">
      <w:start w:val="1"/>
      <w:numFmt w:val="ideographTraditional"/>
      <w:lvlText w:val="%8、"/>
      <w:lvlJc w:val="left"/>
      <w:pPr>
        <w:ind w:left="5039" w:hanging="480"/>
      </w:pPr>
    </w:lvl>
    <w:lvl w:ilvl="8" w:tplc="0409001B" w:tentative="1">
      <w:start w:val="1"/>
      <w:numFmt w:val="lowerRoman"/>
      <w:lvlText w:val="%9."/>
      <w:lvlJc w:val="right"/>
      <w:pPr>
        <w:ind w:left="5519" w:hanging="480"/>
      </w:pPr>
    </w:lvl>
  </w:abstractNum>
  <w:abstractNum w:abstractNumId="1">
    <w:nsid w:val="26721361"/>
    <w:multiLevelType w:val="hybridMultilevel"/>
    <w:tmpl w:val="6FD6CC12"/>
    <w:lvl w:ilvl="0" w:tplc="E2F67202">
      <w:start w:val="9"/>
      <w:numFmt w:val="taiwaneseCountingThousand"/>
      <w:lvlText w:val="%1、"/>
      <w:lvlJc w:val="left"/>
      <w:pPr>
        <w:ind w:left="1284" w:hanging="720"/>
      </w:pPr>
      <w:rPr>
        <w:rFonts w:hint="default"/>
      </w:rPr>
    </w:lvl>
    <w:lvl w:ilvl="1" w:tplc="9CA2821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07A3A4D"/>
    <w:multiLevelType w:val="hybridMultilevel"/>
    <w:tmpl w:val="78B4FD38"/>
    <w:lvl w:ilvl="0" w:tplc="8512784A">
      <w:start w:val="1"/>
      <w:numFmt w:val="taiwaneseCountingThousand"/>
      <w:lvlText w:val="(%1)"/>
      <w:lvlJc w:val="left"/>
      <w:pPr>
        <w:ind w:left="1140" w:hanging="600"/>
      </w:pPr>
      <w:rPr>
        <w:rFonts w:ascii="標楷體" w:hAnsi="標楷體" w:hint="default"/>
      </w:rPr>
    </w:lvl>
    <w:lvl w:ilvl="1" w:tplc="D4BCA8B4">
      <w:start w:val="1"/>
      <w:numFmt w:val="decimal"/>
      <w:lvlText w:val="%2."/>
      <w:lvlJc w:val="left"/>
      <w:pPr>
        <w:ind w:left="1380" w:hanging="36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3">
    <w:nsid w:val="516A0C17"/>
    <w:multiLevelType w:val="hybridMultilevel"/>
    <w:tmpl w:val="5F9663D2"/>
    <w:lvl w:ilvl="0" w:tplc="09846C96">
      <w:start w:val="1"/>
      <w:numFmt w:val="taiwaneseCountingThousand"/>
      <w:lvlText w:val="(%1)"/>
      <w:lvlJc w:val="left"/>
      <w:pPr>
        <w:ind w:left="778" w:hanging="360"/>
      </w:pPr>
      <w:rPr>
        <w:rFonts w:ascii="標楷體" w:eastAsia="標楷體" w:hAnsi="標楷體" w:hint="default"/>
      </w:rPr>
    </w:lvl>
    <w:lvl w:ilvl="1" w:tplc="04090019" w:tentative="1">
      <w:start w:val="1"/>
      <w:numFmt w:val="ideographTraditional"/>
      <w:lvlText w:val="%2、"/>
      <w:lvlJc w:val="left"/>
      <w:pPr>
        <w:ind w:left="1378" w:hanging="480"/>
      </w:pPr>
    </w:lvl>
    <w:lvl w:ilvl="2" w:tplc="0409001B" w:tentative="1">
      <w:start w:val="1"/>
      <w:numFmt w:val="lowerRoman"/>
      <w:lvlText w:val="%3."/>
      <w:lvlJc w:val="right"/>
      <w:pPr>
        <w:ind w:left="1858" w:hanging="480"/>
      </w:pPr>
    </w:lvl>
    <w:lvl w:ilvl="3" w:tplc="0409000F" w:tentative="1">
      <w:start w:val="1"/>
      <w:numFmt w:val="decimal"/>
      <w:lvlText w:val="%4."/>
      <w:lvlJc w:val="left"/>
      <w:pPr>
        <w:ind w:left="2338" w:hanging="480"/>
      </w:pPr>
    </w:lvl>
    <w:lvl w:ilvl="4" w:tplc="04090019" w:tentative="1">
      <w:start w:val="1"/>
      <w:numFmt w:val="ideographTraditional"/>
      <w:lvlText w:val="%5、"/>
      <w:lvlJc w:val="left"/>
      <w:pPr>
        <w:ind w:left="2818" w:hanging="480"/>
      </w:pPr>
    </w:lvl>
    <w:lvl w:ilvl="5" w:tplc="0409001B" w:tentative="1">
      <w:start w:val="1"/>
      <w:numFmt w:val="lowerRoman"/>
      <w:lvlText w:val="%6."/>
      <w:lvlJc w:val="right"/>
      <w:pPr>
        <w:ind w:left="3298" w:hanging="480"/>
      </w:pPr>
    </w:lvl>
    <w:lvl w:ilvl="6" w:tplc="0409000F" w:tentative="1">
      <w:start w:val="1"/>
      <w:numFmt w:val="decimal"/>
      <w:lvlText w:val="%7."/>
      <w:lvlJc w:val="left"/>
      <w:pPr>
        <w:ind w:left="3778" w:hanging="480"/>
      </w:pPr>
    </w:lvl>
    <w:lvl w:ilvl="7" w:tplc="04090019" w:tentative="1">
      <w:start w:val="1"/>
      <w:numFmt w:val="ideographTraditional"/>
      <w:lvlText w:val="%8、"/>
      <w:lvlJc w:val="left"/>
      <w:pPr>
        <w:ind w:left="4258" w:hanging="480"/>
      </w:pPr>
    </w:lvl>
    <w:lvl w:ilvl="8" w:tplc="0409001B" w:tentative="1">
      <w:start w:val="1"/>
      <w:numFmt w:val="lowerRoman"/>
      <w:lvlText w:val="%9."/>
      <w:lvlJc w:val="right"/>
      <w:pPr>
        <w:ind w:left="4738" w:hanging="480"/>
      </w:pPr>
    </w:lvl>
  </w:abstractNum>
  <w:abstractNum w:abstractNumId="4">
    <w:nsid w:val="69D42818"/>
    <w:multiLevelType w:val="hybridMultilevel"/>
    <w:tmpl w:val="F93CFF42"/>
    <w:lvl w:ilvl="0" w:tplc="66A08894">
      <w:start w:val="1"/>
      <w:numFmt w:val="taiwaneseCountingThousand"/>
      <w:lvlText w:val="(%1)"/>
      <w:lvlJc w:val="left"/>
      <w:pPr>
        <w:ind w:left="1211" w:hanging="690"/>
      </w:pPr>
      <w:rPr>
        <w:rFonts w:ascii="標楷體" w:hAnsi="標楷體" w:hint="default"/>
      </w:rPr>
    </w:lvl>
    <w:lvl w:ilvl="1" w:tplc="04090019">
      <w:start w:val="1"/>
      <w:numFmt w:val="ideographTraditional"/>
      <w:lvlText w:val="%2、"/>
      <w:lvlJc w:val="left"/>
      <w:pPr>
        <w:ind w:left="1481" w:hanging="480"/>
      </w:pPr>
    </w:lvl>
    <w:lvl w:ilvl="2" w:tplc="55B225C8">
      <w:start w:val="5"/>
      <w:numFmt w:val="taiwaneseCountingThousand"/>
      <w:lvlText w:val="%3、"/>
      <w:lvlJc w:val="left"/>
      <w:pPr>
        <w:ind w:left="2201" w:hanging="720"/>
      </w:pPr>
      <w:rPr>
        <w:rFonts w:hint="default"/>
        <w:b/>
      </w:rPr>
    </w:lvl>
    <w:lvl w:ilvl="3" w:tplc="0409000F" w:tentative="1">
      <w:start w:val="1"/>
      <w:numFmt w:val="decimal"/>
      <w:lvlText w:val="%4."/>
      <w:lvlJc w:val="left"/>
      <w:pPr>
        <w:ind w:left="2441" w:hanging="480"/>
      </w:pPr>
    </w:lvl>
    <w:lvl w:ilvl="4" w:tplc="04090019" w:tentative="1">
      <w:start w:val="1"/>
      <w:numFmt w:val="ideographTraditional"/>
      <w:lvlText w:val="%5、"/>
      <w:lvlJc w:val="left"/>
      <w:pPr>
        <w:ind w:left="2921" w:hanging="480"/>
      </w:pPr>
    </w:lvl>
    <w:lvl w:ilvl="5" w:tplc="0409001B" w:tentative="1">
      <w:start w:val="1"/>
      <w:numFmt w:val="lowerRoman"/>
      <w:lvlText w:val="%6."/>
      <w:lvlJc w:val="right"/>
      <w:pPr>
        <w:ind w:left="3401" w:hanging="480"/>
      </w:pPr>
    </w:lvl>
    <w:lvl w:ilvl="6" w:tplc="0409000F" w:tentative="1">
      <w:start w:val="1"/>
      <w:numFmt w:val="decimal"/>
      <w:lvlText w:val="%7."/>
      <w:lvlJc w:val="left"/>
      <w:pPr>
        <w:ind w:left="3881" w:hanging="480"/>
      </w:pPr>
    </w:lvl>
    <w:lvl w:ilvl="7" w:tplc="04090019" w:tentative="1">
      <w:start w:val="1"/>
      <w:numFmt w:val="ideographTraditional"/>
      <w:lvlText w:val="%8、"/>
      <w:lvlJc w:val="left"/>
      <w:pPr>
        <w:ind w:left="4361" w:hanging="480"/>
      </w:pPr>
    </w:lvl>
    <w:lvl w:ilvl="8" w:tplc="0409001B" w:tentative="1">
      <w:start w:val="1"/>
      <w:numFmt w:val="lowerRoman"/>
      <w:lvlText w:val="%9."/>
      <w:lvlJc w:val="right"/>
      <w:pPr>
        <w:ind w:left="4841" w:hanging="480"/>
      </w:pPr>
    </w:lvl>
  </w:abstractNum>
  <w:abstractNum w:abstractNumId="5">
    <w:nsid w:val="70897C5D"/>
    <w:multiLevelType w:val="hybridMultilevel"/>
    <w:tmpl w:val="7970211E"/>
    <w:lvl w:ilvl="0" w:tplc="F9CC8BAE">
      <w:start w:val="1"/>
      <w:numFmt w:val="taiwaneseCountingThousand"/>
      <w:lvlText w:val="%1、"/>
      <w:lvlJc w:val="left"/>
      <w:pPr>
        <w:ind w:left="480" w:hanging="480"/>
      </w:pPr>
      <w:rPr>
        <w:rFonts w:hint="eastAsia"/>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3"/>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54"/>
    <w:rsid w:val="0024111F"/>
    <w:rsid w:val="00457DF3"/>
    <w:rsid w:val="005C08DE"/>
    <w:rsid w:val="007E3F69"/>
    <w:rsid w:val="00BF36B2"/>
    <w:rsid w:val="00C44E4E"/>
    <w:rsid w:val="00D4023D"/>
    <w:rsid w:val="00EF282F"/>
    <w:rsid w:val="00F744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5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4454"/>
    <w:pPr>
      <w:spacing w:line="400" w:lineRule="exact"/>
    </w:pPr>
    <w:rPr>
      <w:rFonts w:ascii="新細明體"/>
      <w:sz w:val="28"/>
    </w:rPr>
  </w:style>
  <w:style w:type="character" w:customStyle="1" w:styleId="a4">
    <w:name w:val="本文 字元"/>
    <w:basedOn w:val="a0"/>
    <w:link w:val="a3"/>
    <w:rsid w:val="00F74454"/>
    <w:rPr>
      <w:rFonts w:ascii="新細明體" w:eastAsia="新細明體" w:hAnsi="Times New Roman" w:cs="Times New Roman"/>
      <w:sz w:val="28"/>
      <w:szCs w:val="24"/>
    </w:rPr>
  </w:style>
  <w:style w:type="paragraph" w:styleId="a5">
    <w:name w:val="header"/>
    <w:basedOn w:val="a"/>
    <w:link w:val="a6"/>
    <w:uiPriority w:val="99"/>
    <w:unhideWhenUsed/>
    <w:rsid w:val="00C44E4E"/>
    <w:pPr>
      <w:tabs>
        <w:tab w:val="center" w:pos="4153"/>
        <w:tab w:val="right" w:pos="8306"/>
      </w:tabs>
      <w:snapToGrid w:val="0"/>
    </w:pPr>
    <w:rPr>
      <w:sz w:val="20"/>
      <w:szCs w:val="20"/>
    </w:rPr>
  </w:style>
  <w:style w:type="character" w:customStyle="1" w:styleId="a6">
    <w:name w:val="頁首 字元"/>
    <w:basedOn w:val="a0"/>
    <w:link w:val="a5"/>
    <w:uiPriority w:val="99"/>
    <w:rsid w:val="00C44E4E"/>
    <w:rPr>
      <w:rFonts w:ascii="Times New Roman" w:eastAsia="新細明體" w:hAnsi="Times New Roman" w:cs="Times New Roman"/>
      <w:sz w:val="20"/>
      <w:szCs w:val="20"/>
    </w:rPr>
  </w:style>
  <w:style w:type="paragraph" w:styleId="a7">
    <w:name w:val="footer"/>
    <w:basedOn w:val="a"/>
    <w:link w:val="a8"/>
    <w:uiPriority w:val="99"/>
    <w:unhideWhenUsed/>
    <w:rsid w:val="00C44E4E"/>
    <w:pPr>
      <w:tabs>
        <w:tab w:val="center" w:pos="4153"/>
        <w:tab w:val="right" w:pos="8306"/>
      </w:tabs>
      <w:snapToGrid w:val="0"/>
    </w:pPr>
    <w:rPr>
      <w:sz w:val="20"/>
      <w:szCs w:val="20"/>
    </w:rPr>
  </w:style>
  <w:style w:type="character" w:customStyle="1" w:styleId="a8">
    <w:name w:val="頁尾 字元"/>
    <w:basedOn w:val="a0"/>
    <w:link w:val="a7"/>
    <w:uiPriority w:val="99"/>
    <w:rsid w:val="00C44E4E"/>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5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74454"/>
    <w:pPr>
      <w:spacing w:line="400" w:lineRule="exact"/>
    </w:pPr>
    <w:rPr>
      <w:rFonts w:ascii="新細明體"/>
      <w:sz w:val="28"/>
    </w:rPr>
  </w:style>
  <w:style w:type="character" w:customStyle="1" w:styleId="a4">
    <w:name w:val="本文 字元"/>
    <w:basedOn w:val="a0"/>
    <w:link w:val="a3"/>
    <w:rsid w:val="00F74454"/>
    <w:rPr>
      <w:rFonts w:ascii="新細明體" w:eastAsia="新細明體" w:hAnsi="Times New Roman" w:cs="Times New Roman"/>
      <w:sz w:val="28"/>
      <w:szCs w:val="24"/>
    </w:rPr>
  </w:style>
  <w:style w:type="paragraph" w:styleId="a5">
    <w:name w:val="header"/>
    <w:basedOn w:val="a"/>
    <w:link w:val="a6"/>
    <w:uiPriority w:val="99"/>
    <w:unhideWhenUsed/>
    <w:rsid w:val="00C44E4E"/>
    <w:pPr>
      <w:tabs>
        <w:tab w:val="center" w:pos="4153"/>
        <w:tab w:val="right" w:pos="8306"/>
      </w:tabs>
      <w:snapToGrid w:val="0"/>
    </w:pPr>
    <w:rPr>
      <w:sz w:val="20"/>
      <w:szCs w:val="20"/>
    </w:rPr>
  </w:style>
  <w:style w:type="character" w:customStyle="1" w:styleId="a6">
    <w:name w:val="頁首 字元"/>
    <w:basedOn w:val="a0"/>
    <w:link w:val="a5"/>
    <w:uiPriority w:val="99"/>
    <w:rsid w:val="00C44E4E"/>
    <w:rPr>
      <w:rFonts w:ascii="Times New Roman" w:eastAsia="新細明體" w:hAnsi="Times New Roman" w:cs="Times New Roman"/>
      <w:sz w:val="20"/>
      <w:szCs w:val="20"/>
    </w:rPr>
  </w:style>
  <w:style w:type="paragraph" w:styleId="a7">
    <w:name w:val="footer"/>
    <w:basedOn w:val="a"/>
    <w:link w:val="a8"/>
    <w:uiPriority w:val="99"/>
    <w:unhideWhenUsed/>
    <w:rsid w:val="00C44E4E"/>
    <w:pPr>
      <w:tabs>
        <w:tab w:val="center" w:pos="4153"/>
        <w:tab w:val="right" w:pos="8306"/>
      </w:tabs>
      <w:snapToGrid w:val="0"/>
    </w:pPr>
    <w:rPr>
      <w:sz w:val="20"/>
      <w:szCs w:val="20"/>
    </w:rPr>
  </w:style>
  <w:style w:type="character" w:customStyle="1" w:styleId="a8">
    <w:name w:val="頁尾 字元"/>
    <w:basedOn w:val="a0"/>
    <w:link w:val="a7"/>
    <w:uiPriority w:val="99"/>
    <w:rsid w:val="00C44E4E"/>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tpl</dc:creator>
  <cp:lastModifiedBy>設備組長  藍雅齡</cp:lastModifiedBy>
  <cp:revision>2</cp:revision>
  <dcterms:created xsi:type="dcterms:W3CDTF">2015-04-15T04:07:00Z</dcterms:created>
  <dcterms:modified xsi:type="dcterms:W3CDTF">2015-04-15T04:07:00Z</dcterms:modified>
</cp:coreProperties>
</file>