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8B" w:rsidRPr="006B02BB" w:rsidRDefault="003B648B" w:rsidP="00ED47C3">
      <w:pPr>
        <w:jc w:val="center"/>
        <w:rPr>
          <w:rFonts w:ascii="標楷體" w:eastAsia="標楷體" w:hAnsi="標楷體"/>
          <w:sz w:val="18"/>
          <w:szCs w:val="18"/>
        </w:rPr>
      </w:pPr>
      <w:proofErr w:type="gramStart"/>
      <w:r w:rsidRPr="006B02BB">
        <w:rPr>
          <w:rFonts w:ascii="標楷體" w:eastAsia="標楷體" w:hAnsi="標楷體" w:cs="標楷體"/>
          <w:sz w:val="36"/>
          <w:szCs w:val="36"/>
        </w:rPr>
        <w:t>104</w:t>
      </w:r>
      <w:proofErr w:type="gramEnd"/>
      <w:r w:rsidRPr="006B02BB">
        <w:rPr>
          <w:rFonts w:ascii="標楷體" w:eastAsia="標楷體" w:hAnsi="標楷體" w:cs="標楷體" w:hint="eastAsia"/>
          <w:sz w:val="36"/>
          <w:szCs w:val="36"/>
        </w:rPr>
        <w:t>年度國民中學技職</w:t>
      </w:r>
      <w:proofErr w:type="gramStart"/>
      <w:r w:rsidRPr="006B02BB">
        <w:rPr>
          <w:rFonts w:ascii="標楷體" w:eastAsia="標楷體" w:hAnsi="標楷體" w:cs="標楷體" w:hint="eastAsia"/>
          <w:sz w:val="36"/>
          <w:szCs w:val="36"/>
        </w:rPr>
        <w:t>教育職群認識</w:t>
      </w:r>
      <w:proofErr w:type="gramEnd"/>
      <w:r w:rsidRPr="006B02BB">
        <w:rPr>
          <w:rFonts w:ascii="標楷體" w:eastAsia="標楷體" w:hAnsi="標楷體" w:cs="標楷體" w:hint="eastAsia"/>
          <w:sz w:val="36"/>
          <w:szCs w:val="36"/>
        </w:rPr>
        <w:t>研習</w:t>
      </w:r>
    </w:p>
    <w:p w:rsidR="003B648B" w:rsidRPr="006B02BB" w:rsidRDefault="003B648B" w:rsidP="00ED47C3">
      <w:pPr>
        <w:jc w:val="center"/>
        <w:rPr>
          <w:rFonts w:ascii="標楷體" w:eastAsia="標楷體" w:hAnsi="標楷體"/>
          <w:sz w:val="22"/>
          <w:szCs w:val="22"/>
        </w:rPr>
      </w:pPr>
    </w:p>
    <w:p w:rsidR="003B648B" w:rsidRPr="006B02BB" w:rsidRDefault="003B648B" w:rsidP="000344EB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一、目的：</w:t>
      </w:r>
      <w:r w:rsidRPr="006B02BB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6B02BB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6B02BB">
        <w:rPr>
          <w:rFonts w:ascii="標楷體" w:eastAsia="標楷體" w:hAnsi="標楷體" w:cs="標楷體" w:hint="eastAsia"/>
          <w:sz w:val="28"/>
          <w:szCs w:val="28"/>
        </w:rPr>
        <w:t>由職群介紹</w:t>
      </w:r>
      <w:proofErr w:type="gramEnd"/>
      <w:r w:rsidRPr="006B02BB">
        <w:rPr>
          <w:rFonts w:ascii="標楷體" w:eastAsia="標楷體" w:hAnsi="標楷體" w:cs="標楷體" w:hint="eastAsia"/>
          <w:sz w:val="28"/>
          <w:szCs w:val="28"/>
        </w:rPr>
        <w:t>，讓國中家長及學生瞭解技職課程內容與辦理特色，提升各校推動生涯發展與技職教育工作之效能</w:t>
      </w:r>
    </w:p>
    <w:p w:rsidR="003B648B" w:rsidRPr="006B02BB" w:rsidRDefault="003B648B" w:rsidP="000344EB">
      <w:pPr>
        <w:spacing w:line="400" w:lineRule="exact"/>
        <w:ind w:leftChars="590" w:left="1984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/>
          <w:sz w:val="28"/>
          <w:szCs w:val="28"/>
        </w:rPr>
        <w:t>(</w:t>
      </w:r>
      <w:r w:rsidRPr="006B02BB">
        <w:rPr>
          <w:rFonts w:ascii="標楷體" w:eastAsia="標楷體" w:hAnsi="標楷體" w:cs="標楷體" w:hint="eastAsia"/>
          <w:sz w:val="28"/>
          <w:szCs w:val="28"/>
        </w:rPr>
        <w:t>二</w:t>
      </w:r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增進國中家長及學生對高職各群的科別、課程、升學進路、就業發展之認識</w:t>
      </w:r>
    </w:p>
    <w:p w:rsidR="003B648B" w:rsidRPr="006B02BB" w:rsidRDefault="003B648B" w:rsidP="000C007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二、指導單位：新北市政府教育局、臺北市政府教育局</w:t>
      </w:r>
    </w:p>
    <w:p w:rsidR="003B648B" w:rsidRPr="006B02BB" w:rsidRDefault="003B648B" w:rsidP="00C775B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主辦單位：新北市中小學家長協會</w:t>
      </w:r>
    </w:p>
    <w:p w:rsidR="003B648B" w:rsidRPr="006B02BB" w:rsidRDefault="003B648B" w:rsidP="00C775B3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臺北市高職學生家長會聯合會</w:t>
      </w:r>
    </w:p>
    <w:p w:rsidR="003B648B" w:rsidRPr="000344EB" w:rsidRDefault="003B648B" w:rsidP="006B02BB">
      <w:pPr>
        <w:spacing w:line="400" w:lineRule="exact"/>
        <w:ind w:firstLineChars="700" w:firstLine="196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新北市中</w:t>
      </w:r>
      <w:r w:rsidRPr="000344EB">
        <w:rPr>
          <w:rFonts w:ascii="標楷體" w:eastAsia="標楷體" w:hAnsi="標楷體" w:cs="標楷體" w:hint="eastAsia"/>
          <w:sz w:val="28"/>
          <w:szCs w:val="28"/>
        </w:rPr>
        <w:t>小學家長協會雙和區總會</w:t>
      </w:r>
    </w:p>
    <w:p w:rsidR="003B648B" w:rsidRPr="000344EB" w:rsidRDefault="003B648B" w:rsidP="004F11B8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0344EB">
        <w:rPr>
          <w:rFonts w:ascii="標楷體" w:eastAsia="標楷體" w:hAnsi="標楷體" w:hint="eastAsia"/>
          <w:sz w:val="28"/>
          <w:szCs w:val="28"/>
        </w:rPr>
        <w:t>永和區中小學家長協會</w:t>
      </w:r>
    </w:p>
    <w:p w:rsidR="003B648B" w:rsidRPr="000344EB" w:rsidRDefault="003B648B" w:rsidP="00C775B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344EB">
        <w:rPr>
          <w:rFonts w:ascii="標楷體" w:eastAsia="標楷體" w:hAnsi="標楷體" w:cs="標楷體" w:hint="eastAsia"/>
          <w:sz w:val="28"/>
          <w:szCs w:val="28"/>
        </w:rPr>
        <w:t>協辦單位：新北市立</w:t>
      </w:r>
      <w:r w:rsidRPr="000344EB">
        <w:rPr>
          <w:rFonts w:ascii="標楷體" w:eastAsia="標楷體" w:hAnsi="標楷體" w:hint="eastAsia"/>
          <w:sz w:val="28"/>
          <w:szCs w:val="28"/>
        </w:rPr>
        <w:t>福和國民中學</w:t>
      </w:r>
    </w:p>
    <w:p w:rsidR="003B648B" w:rsidRPr="000344EB" w:rsidRDefault="003B648B" w:rsidP="006B02BB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0344EB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3B648B" w:rsidRPr="000344EB" w:rsidRDefault="003B648B" w:rsidP="00C775B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344EB">
        <w:rPr>
          <w:rFonts w:ascii="標楷體" w:eastAsia="標楷體" w:hAnsi="標楷體" w:cs="標楷體" w:hint="eastAsia"/>
          <w:sz w:val="28"/>
          <w:szCs w:val="28"/>
        </w:rPr>
        <w:t>承辦單位：臺北市私立金甌</w:t>
      </w:r>
      <w:r w:rsidRPr="00296920">
        <w:rPr>
          <w:rFonts w:ascii="標楷體" w:eastAsia="標楷體" w:hAnsi="標楷體" w:cs="標楷體" w:hint="eastAsia"/>
          <w:sz w:val="28"/>
          <w:szCs w:val="28"/>
        </w:rPr>
        <w:t>女子高級中學</w:t>
      </w:r>
    </w:p>
    <w:p w:rsidR="003B648B" w:rsidRPr="006B02BB" w:rsidRDefault="003B648B" w:rsidP="009F539E">
      <w:pPr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三、參加對象：</w:t>
      </w:r>
      <w:r w:rsidR="00425092">
        <w:rPr>
          <w:rFonts w:ascii="標楷體" w:eastAsia="標楷體" w:hAnsi="標楷體" w:cs="標楷體" w:hint="eastAsia"/>
          <w:sz w:val="28"/>
          <w:szCs w:val="28"/>
        </w:rPr>
        <w:t>臺北市公私立國中及</w:t>
      </w:r>
      <w:bookmarkStart w:id="0" w:name="_GoBack"/>
      <w:bookmarkEnd w:id="0"/>
      <w:r w:rsidRPr="006B02BB">
        <w:rPr>
          <w:rFonts w:ascii="標楷體" w:eastAsia="標楷體" w:hAnsi="標楷體" w:cs="標楷體" w:hint="eastAsia"/>
          <w:sz w:val="28"/>
          <w:szCs w:val="28"/>
        </w:rPr>
        <w:t>新北市</w:t>
      </w:r>
      <w:r>
        <w:rPr>
          <w:rFonts w:ascii="標楷體" w:eastAsia="標楷體" w:hAnsi="標楷體" w:cs="標楷體" w:hint="eastAsia"/>
          <w:sz w:val="28"/>
          <w:szCs w:val="28"/>
        </w:rPr>
        <w:t>雙和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區（</w:t>
      </w:r>
      <w:r w:rsidRPr="00BE7E2E">
        <w:rPr>
          <w:rFonts w:ascii="標楷體" w:eastAsia="標楷體" w:hAnsi="標楷體" w:cs="標楷體" w:hint="eastAsia"/>
          <w:sz w:val="28"/>
          <w:szCs w:val="28"/>
        </w:rPr>
        <w:t>新北市立漳和國民中學、新北市立錦和高級中學、新北市立永平高級中學、新北市立永和國民中學、新北市立福和國民中學、</w:t>
      </w:r>
      <w:r w:rsidRPr="001C4EF3">
        <w:rPr>
          <w:rFonts w:ascii="標楷體" w:eastAsia="標楷體" w:hAnsi="標楷體" w:cs="標楷體" w:hint="eastAsia"/>
          <w:sz w:val="28"/>
          <w:szCs w:val="28"/>
        </w:rPr>
        <w:t>新北市立中和國民中學、</w:t>
      </w:r>
      <w:r w:rsidRPr="00BE7E2E">
        <w:rPr>
          <w:rFonts w:ascii="標楷體" w:eastAsia="標楷體" w:hAnsi="標楷體" w:cs="標楷體" w:hint="eastAsia"/>
          <w:sz w:val="28"/>
          <w:szCs w:val="28"/>
        </w:rPr>
        <w:t>新北市立積穗國民中學、新北市立自強國民中學、新北市私立竹林高級中學、新北市私立南山高級中學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）公私立國中家長及學生</w:t>
      </w:r>
    </w:p>
    <w:p w:rsidR="003B648B" w:rsidRPr="006B02BB" w:rsidRDefault="003B648B" w:rsidP="00F553C7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四、研習時間：</w:t>
      </w:r>
      <w:r w:rsidRPr="006B02BB">
        <w:rPr>
          <w:rFonts w:ascii="標楷體" w:eastAsia="標楷體" w:hAnsi="標楷體" w:cs="標楷體"/>
          <w:sz w:val="28"/>
          <w:szCs w:val="28"/>
        </w:rPr>
        <w:t>104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年</w:t>
      </w:r>
      <w:r w:rsidRPr="006B02BB">
        <w:rPr>
          <w:rFonts w:ascii="標楷體" w:eastAsia="標楷體" w:hAnsi="標楷體" w:cs="標楷體"/>
          <w:sz w:val="28"/>
          <w:szCs w:val="28"/>
        </w:rPr>
        <w:t>3</w:t>
      </w:r>
      <w:r w:rsidRPr="006B02BB">
        <w:rPr>
          <w:rFonts w:ascii="標楷體" w:eastAsia="標楷體" w:hAnsi="標楷體" w:cs="標楷體" w:hint="eastAsia"/>
          <w:sz w:val="28"/>
          <w:szCs w:val="28"/>
        </w:rPr>
        <w:t>月</w:t>
      </w:r>
      <w:r w:rsidRPr="006B02BB"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6B02BB">
        <w:rPr>
          <w:rFonts w:ascii="標楷體" w:eastAsia="標楷體" w:hAnsi="標楷體" w:cs="標楷體" w:hint="eastAsia"/>
          <w:sz w:val="28"/>
          <w:szCs w:val="28"/>
        </w:rPr>
        <w:t>日</w:t>
      </w:r>
      <w:r w:rsidRPr="006B02BB">
        <w:rPr>
          <w:rFonts w:ascii="標楷體" w:eastAsia="標楷體" w:hAnsi="標楷體" w:cs="標楷體"/>
          <w:sz w:val="28"/>
          <w:szCs w:val="28"/>
        </w:rPr>
        <w:t>(</w:t>
      </w:r>
      <w:r w:rsidR="00425092">
        <w:rPr>
          <w:rFonts w:ascii="標楷體" w:eastAsia="標楷體" w:hAnsi="標楷體" w:cs="標楷體" w:hint="eastAsia"/>
          <w:sz w:val="28"/>
          <w:szCs w:val="28"/>
        </w:rPr>
        <w:t>星期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六</w:t>
      </w:r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下午</w:t>
      </w:r>
      <w:r>
        <w:rPr>
          <w:rFonts w:ascii="標楷體" w:eastAsia="標楷體" w:hAnsi="標楷體" w:cs="標楷體"/>
          <w:sz w:val="28"/>
          <w:szCs w:val="28"/>
        </w:rPr>
        <w:t>12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45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－</w:t>
      </w:r>
      <w:r w:rsidRPr="006B02BB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7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：</w:t>
      </w:r>
      <w:r w:rsidRPr="006B02BB">
        <w:rPr>
          <w:rFonts w:ascii="標楷體" w:eastAsia="標楷體" w:hAnsi="標楷體" w:cs="標楷體"/>
          <w:sz w:val="28"/>
          <w:szCs w:val="28"/>
        </w:rPr>
        <w:t>00</w:t>
      </w:r>
    </w:p>
    <w:p w:rsidR="003B648B" w:rsidRPr="009F539E" w:rsidRDefault="003B648B" w:rsidP="009F539E">
      <w:pPr>
        <w:spacing w:line="400" w:lineRule="exact"/>
        <w:ind w:left="1960" w:hangingChars="700" w:hanging="196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五、</w:t>
      </w:r>
      <w:r w:rsidRPr="009F539E">
        <w:rPr>
          <w:rFonts w:ascii="標楷體" w:eastAsia="標楷體" w:hAnsi="標楷體" w:cs="標楷體" w:hint="eastAsia"/>
          <w:sz w:val="28"/>
          <w:szCs w:val="28"/>
        </w:rPr>
        <w:t>研習地點：新北市立福和國民中學</w:t>
      </w:r>
      <w:r w:rsidRPr="009F539E">
        <w:rPr>
          <w:rFonts w:ascii="標楷體" w:eastAsia="標楷體" w:hAnsi="標楷體" w:cs="標楷體"/>
          <w:sz w:val="28"/>
          <w:szCs w:val="28"/>
        </w:rPr>
        <w:t xml:space="preserve"> </w:t>
      </w:r>
      <w:r w:rsidRPr="009F539E">
        <w:rPr>
          <w:rFonts w:ascii="標楷體" w:eastAsia="標楷體" w:hAnsi="標楷體" w:cs="標楷體" w:hint="eastAsia"/>
          <w:sz w:val="28"/>
          <w:szCs w:val="28"/>
        </w:rPr>
        <w:t>綜合大樓</w:t>
      </w:r>
      <w:r w:rsidRPr="009F539E">
        <w:rPr>
          <w:rFonts w:ascii="標楷體" w:eastAsia="標楷體" w:hAnsi="標楷體" w:cs="標楷體"/>
          <w:sz w:val="28"/>
          <w:szCs w:val="28"/>
        </w:rPr>
        <w:t>5</w:t>
      </w:r>
      <w:r w:rsidRPr="009F539E">
        <w:rPr>
          <w:rFonts w:ascii="標楷體" w:eastAsia="標楷體" w:hAnsi="標楷體" w:cs="標楷體" w:hint="eastAsia"/>
          <w:sz w:val="28"/>
          <w:szCs w:val="28"/>
        </w:rPr>
        <w:t>樓演藝廳</w:t>
      </w:r>
    </w:p>
    <w:p w:rsidR="003B648B" w:rsidRPr="006B02BB" w:rsidRDefault="003B648B" w:rsidP="009F539E">
      <w:pPr>
        <w:spacing w:line="400" w:lineRule="exact"/>
        <w:ind w:leftChars="813" w:left="1951"/>
        <w:rPr>
          <w:rFonts w:ascii="標楷體" w:eastAsia="標楷體" w:hAnsi="標楷體"/>
          <w:sz w:val="16"/>
          <w:szCs w:val="16"/>
        </w:rPr>
      </w:pPr>
      <w:r w:rsidRPr="009F539E">
        <w:rPr>
          <w:rFonts w:ascii="標楷體" w:eastAsia="標楷體" w:hAnsi="標楷體" w:cs="標楷體" w:hint="eastAsia"/>
          <w:sz w:val="28"/>
          <w:szCs w:val="28"/>
        </w:rPr>
        <w:t>（新北市永和區永利路</w:t>
      </w:r>
      <w:r w:rsidRPr="009F539E">
        <w:rPr>
          <w:rFonts w:ascii="標楷體" w:eastAsia="標楷體" w:hAnsi="標楷體" w:cs="標楷體"/>
          <w:sz w:val="28"/>
          <w:szCs w:val="28"/>
        </w:rPr>
        <w:t>71</w:t>
      </w:r>
      <w:r w:rsidRPr="009F539E">
        <w:rPr>
          <w:rFonts w:ascii="標楷體" w:eastAsia="標楷體" w:hAnsi="標楷體" w:cs="標楷體" w:hint="eastAsia"/>
          <w:sz w:val="28"/>
          <w:szCs w:val="28"/>
        </w:rPr>
        <w:t>號）</w:t>
      </w:r>
    </w:p>
    <w:p w:rsidR="003B648B" w:rsidRPr="006B02BB" w:rsidRDefault="003B648B" w:rsidP="00425092">
      <w:pPr>
        <w:spacing w:afterLines="20" w:after="72" w:line="400" w:lineRule="exact"/>
        <w:ind w:left="1960" w:hangingChars="700" w:hanging="1960"/>
        <w:rPr>
          <w:rFonts w:ascii="標楷體" w:eastAsia="標楷體" w:hAnsi="標楷體"/>
          <w:sz w:val="16"/>
          <w:szCs w:val="16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六、研習時程：</w:t>
      </w:r>
    </w:p>
    <w:tbl>
      <w:tblPr>
        <w:tblW w:w="9654" w:type="dxa"/>
        <w:jc w:val="center"/>
        <w:tblInd w:w="-1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596"/>
        <w:gridCol w:w="4150"/>
      </w:tblGrid>
      <w:tr w:rsidR="003B648B" w:rsidRPr="006B02BB" w:rsidTr="00370079">
        <w:trPr>
          <w:trHeight w:val="554"/>
          <w:jc w:val="center"/>
        </w:trPr>
        <w:tc>
          <w:tcPr>
            <w:tcW w:w="1908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596" w:type="dxa"/>
            <w:tcBorders>
              <w:top w:val="thinThickSmallGap" w:sz="18" w:space="0" w:color="auto"/>
              <w:bottom w:val="double" w:sz="4" w:space="0" w:color="auto"/>
            </w:tcBorders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目</w:t>
            </w:r>
          </w:p>
        </w:tc>
        <w:tc>
          <w:tcPr>
            <w:tcW w:w="4150" w:type="dxa"/>
            <w:tcBorders>
              <w:top w:val="thinThickSmallGap" w:sz="18" w:space="0" w:color="auto"/>
              <w:bottom w:val="double" w:sz="4" w:space="0" w:color="auto"/>
            </w:tcBorders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主持（講）人</w:t>
            </w:r>
          </w:p>
        </w:tc>
      </w:tr>
      <w:tr w:rsidR="003B648B" w:rsidRPr="006B02BB" w:rsidTr="00370079">
        <w:trPr>
          <w:trHeight w:val="552"/>
          <w:jc w:val="center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3B648B" w:rsidRPr="006B02BB" w:rsidRDefault="003B648B" w:rsidP="005E7488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45-13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tcBorders>
              <w:top w:val="double" w:sz="4" w:space="0" w:color="auto"/>
            </w:tcBorders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4150" w:type="dxa"/>
            <w:tcBorders>
              <w:top w:val="double" w:sz="4" w:space="0" w:color="auto"/>
            </w:tcBorders>
            <w:vAlign w:val="center"/>
          </w:tcPr>
          <w:p w:rsidR="003B648B" w:rsidRPr="006B02BB" w:rsidRDefault="003B648B" w:rsidP="00C775B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雙和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區總會及高職聯合會團隊</w:t>
            </w:r>
          </w:p>
        </w:tc>
      </w:tr>
      <w:tr w:rsidR="003B648B" w:rsidRPr="006B02BB" w:rsidTr="009F539E">
        <w:trPr>
          <w:trHeight w:val="4240"/>
          <w:jc w:val="center"/>
        </w:trPr>
        <w:tc>
          <w:tcPr>
            <w:tcW w:w="1908" w:type="dxa"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596" w:type="dxa"/>
            <w:vAlign w:val="center"/>
          </w:tcPr>
          <w:p w:rsidR="003B648B" w:rsidRPr="006B02BB" w:rsidRDefault="003B648B" w:rsidP="00C95EB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</w:t>
            </w:r>
          </w:p>
          <w:p w:rsidR="003B648B" w:rsidRPr="006B02B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  <w:p w:rsidR="003B648B" w:rsidRPr="006B02B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臺北市高職學生家長會聯合會</w:t>
            </w:r>
          </w:p>
          <w:p w:rsidR="003B648B" w:rsidRPr="006B02B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3B648B" w:rsidRPr="006B02BB" w:rsidRDefault="003B648B" w:rsidP="00FC032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雙和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3B648B" w:rsidRPr="000344EB" w:rsidRDefault="003B648B" w:rsidP="00C013B6">
            <w:pPr>
              <w:spacing w:line="3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</w:t>
            </w: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總會長海龍</w:t>
            </w:r>
          </w:p>
          <w:p w:rsidR="003B648B" w:rsidRPr="000344E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永和區中小學家長協會</w:t>
            </w:r>
          </w:p>
          <w:p w:rsidR="003B648B" w:rsidRPr="000344E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梁理事長心</w:t>
            </w:r>
            <w:proofErr w:type="gramStart"/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禎</w:t>
            </w:r>
            <w:proofErr w:type="gramEnd"/>
          </w:p>
          <w:p w:rsidR="003B648B" w:rsidRPr="000344EB" w:rsidRDefault="003B648B" w:rsidP="00C013B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臺北市國中學生家長會聯合會</w:t>
            </w:r>
          </w:p>
          <w:p w:rsidR="003B648B" w:rsidRPr="000344EB" w:rsidRDefault="003B648B" w:rsidP="00C95EB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林總會</w:t>
            </w:r>
            <w:proofErr w:type="gramStart"/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長曉儀</w:t>
            </w:r>
            <w:proofErr w:type="gramEnd"/>
          </w:p>
          <w:p w:rsidR="003B648B" w:rsidRPr="000344EB" w:rsidRDefault="003B648B" w:rsidP="00A512A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福和國中</w:t>
            </w:r>
            <w:r w:rsidRPr="000344E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曾校長慧媚</w:t>
            </w:r>
          </w:p>
          <w:p w:rsidR="003B648B" w:rsidRPr="006B02BB" w:rsidRDefault="003B648B" w:rsidP="00C95EB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金甌女中</w:t>
            </w:r>
            <w:r w:rsidRPr="000344E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童校長中儀</w:t>
            </w:r>
          </w:p>
        </w:tc>
      </w:tr>
      <w:tr w:rsidR="003B648B" w:rsidRPr="006B02BB" w:rsidTr="00F553C7">
        <w:trPr>
          <w:trHeight w:val="530"/>
          <w:jc w:val="center"/>
        </w:trPr>
        <w:tc>
          <w:tcPr>
            <w:tcW w:w="9654" w:type="dxa"/>
            <w:gridSpan w:val="3"/>
            <w:vAlign w:val="center"/>
          </w:tcPr>
          <w:p w:rsidR="003B648B" w:rsidRPr="006B02BB" w:rsidRDefault="003B648B" w:rsidP="00C775B3">
            <w:pPr>
              <w:spacing w:line="32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高職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各群科簡介</w:t>
            </w:r>
            <w:proofErr w:type="gramEnd"/>
          </w:p>
        </w:tc>
      </w:tr>
      <w:tr w:rsidR="003B648B" w:rsidRPr="006B02BB" w:rsidTr="00370079">
        <w:trPr>
          <w:jc w:val="center"/>
        </w:trPr>
        <w:tc>
          <w:tcPr>
            <w:tcW w:w="1908" w:type="dxa"/>
            <w:vMerge w:val="restart"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3596" w:type="dxa"/>
            <w:vAlign w:val="center"/>
          </w:tcPr>
          <w:p w:rsidR="003B648B" w:rsidRPr="006B02BB" w:rsidRDefault="003B648B" w:rsidP="00D4522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南港高工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電機與電子群</w:t>
            </w:r>
          </w:p>
        </w:tc>
        <w:tc>
          <w:tcPr>
            <w:tcW w:w="4150" w:type="dxa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智光商工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C775B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滬江高中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  <w:proofErr w:type="gramEnd"/>
          </w:p>
        </w:tc>
        <w:tc>
          <w:tcPr>
            <w:tcW w:w="4150" w:type="dxa"/>
            <w:vAlign w:val="center"/>
          </w:tcPr>
          <w:p w:rsidR="003B648B" w:rsidRPr="006B02BB" w:rsidRDefault="003B648B" w:rsidP="00D51EB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F553C7">
        <w:trPr>
          <w:trHeight w:val="480"/>
          <w:jc w:val="center"/>
        </w:trPr>
        <w:tc>
          <w:tcPr>
            <w:tcW w:w="1908" w:type="dxa"/>
            <w:vAlign w:val="center"/>
          </w:tcPr>
          <w:p w:rsidR="003B648B" w:rsidRPr="006B02BB" w:rsidRDefault="003B648B" w:rsidP="00F5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vAlign w:val="center"/>
          </w:tcPr>
          <w:p w:rsidR="003B648B" w:rsidRPr="006B02BB" w:rsidRDefault="003B648B" w:rsidP="00F5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F553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高職聯合會團隊</w:t>
            </w:r>
          </w:p>
        </w:tc>
      </w:tr>
      <w:tr w:rsidR="003B648B" w:rsidRPr="006B02BB" w:rsidTr="00370079">
        <w:trPr>
          <w:trHeight w:val="540"/>
          <w:jc w:val="center"/>
        </w:trPr>
        <w:tc>
          <w:tcPr>
            <w:tcW w:w="1908" w:type="dxa"/>
            <w:vMerge w:val="restart"/>
            <w:vAlign w:val="center"/>
          </w:tcPr>
          <w:p w:rsidR="003B648B" w:rsidRPr="006B02BB" w:rsidRDefault="003B648B" w:rsidP="00E350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建築群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惇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(10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trHeight w:val="540"/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化工群、農業群、食品群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松山工農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(15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trHeight w:val="540"/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</w:p>
        </w:tc>
        <w:tc>
          <w:tcPr>
            <w:tcW w:w="4150" w:type="dxa"/>
            <w:vAlign w:val="center"/>
          </w:tcPr>
          <w:p w:rsidR="003B648B" w:rsidRPr="006B02BB" w:rsidRDefault="003B648B" w:rsidP="00D51EB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金甌女中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trHeight w:val="540"/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4150" w:type="dxa"/>
          </w:tcPr>
          <w:p w:rsidR="003B648B" w:rsidRPr="006B02BB" w:rsidRDefault="003B648B" w:rsidP="00C775B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南華高中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trHeight w:val="540"/>
          <w:jc w:val="center"/>
        </w:trPr>
        <w:tc>
          <w:tcPr>
            <w:tcW w:w="1908" w:type="dxa"/>
            <w:vMerge/>
            <w:vAlign w:val="center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6" w:type="dxa"/>
            <w:vAlign w:val="center"/>
          </w:tcPr>
          <w:p w:rsidR="003B648B" w:rsidRPr="00D45222" w:rsidRDefault="003B648B" w:rsidP="00D45222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九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商業及管理群</w:t>
            </w:r>
          </w:p>
        </w:tc>
        <w:tc>
          <w:tcPr>
            <w:tcW w:w="4150" w:type="dxa"/>
          </w:tcPr>
          <w:p w:rsidR="003B648B" w:rsidRPr="006B02BB" w:rsidRDefault="003B648B" w:rsidP="00E624E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竹林中學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B648B" w:rsidRPr="006B02BB" w:rsidTr="00370079">
        <w:trPr>
          <w:trHeight w:val="528"/>
          <w:jc w:val="center"/>
        </w:trPr>
        <w:tc>
          <w:tcPr>
            <w:tcW w:w="1908" w:type="dxa"/>
            <w:tcBorders>
              <w:bottom w:val="thickThinSmallGap" w:sz="18" w:space="0" w:color="auto"/>
            </w:tcBorders>
            <w:vAlign w:val="center"/>
          </w:tcPr>
          <w:p w:rsidR="003B648B" w:rsidRPr="006B02BB" w:rsidRDefault="003B648B" w:rsidP="00E350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25-1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96" w:type="dxa"/>
            <w:tcBorders>
              <w:bottom w:val="thickThinSmallGap" w:sz="18" w:space="0" w:color="auto"/>
            </w:tcBorders>
            <w:vAlign w:val="center"/>
          </w:tcPr>
          <w:p w:rsidR="003B648B" w:rsidRPr="006B02BB" w:rsidRDefault="003B648B" w:rsidP="00294AA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150" w:type="dxa"/>
            <w:tcBorders>
              <w:bottom w:val="thickThinSmallGap" w:sz="18" w:space="0" w:color="auto"/>
            </w:tcBorders>
          </w:tcPr>
          <w:p w:rsidR="003B648B" w:rsidRPr="006B02BB" w:rsidRDefault="003B648B" w:rsidP="000344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  <w:p w:rsidR="003B648B" w:rsidRPr="006B02BB" w:rsidRDefault="003B648B" w:rsidP="000344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3B648B" w:rsidRPr="000344EB" w:rsidRDefault="003B648B" w:rsidP="000344EB">
            <w:pPr>
              <w:spacing w:line="3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</w:t>
            </w: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總會長海龍</w:t>
            </w:r>
          </w:p>
          <w:p w:rsidR="003B648B" w:rsidRPr="000344EB" w:rsidRDefault="003B648B" w:rsidP="000344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梁理事長心</w:t>
            </w:r>
            <w:proofErr w:type="gramStart"/>
            <w:r w:rsidRPr="000344EB">
              <w:rPr>
                <w:rFonts w:ascii="標楷體" w:eastAsia="標楷體" w:hAnsi="標楷體" w:hint="eastAsia"/>
                <w:sz w:val="28"/>
                <w:szCs w:val="28"/>
              </w:rPr>
              <w:t>禎</w:t>
            </w:r>
            <w:proofErr w:type="gramEnd"/>
          </w:p>
          <w:p w:rsidR="003B648B" w:rsidRPr="000344EB" w:rsidRDefault="003B648B" w:rsidP="000344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林總會</w:t>
            </w:r>
            <w:proofErr w:type="gramStart"/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長曉儀</w:t>
            </w:r>
            <w:proofErr w:type="gramEnd"/>
          </w:p>
          <w:p w:rsidR="003B648B" w:rsidRPr="000344EB" w:rsidRDefault="003B648B" w:rsidP="000344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曾校長慧媚</w:t>
            </w:r>
          </w:p>
          <w:p w:rsidR="003B648B" w:rsidRPr="006B02BB" w:rsidRDefault="003B648B" w:rsidP="0037007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4EB">
              <w:rPr>
                <w:rFonts w:ascii="標楷體" w:eastAsia="標楷體" w:hAnsi="標楷體" w:cs="標楷體" w:hint="eastAsia"/>
                <w:sz w:val="28"/>
                <w:szCs w:val="28"/>
              </w:rPr>
              <w:t>童校長中儀</w:t>
            </w:r>
          </w:p>
        </w:tc>
      </w:tr>
    </w:tbl>
    <w:p w:rsidR="003B648B" w:rsidRPr="006B02BB" w:rsidRDefault="003B648B" w:rsidP="00C775B3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七、請學校以及家長會鼓勵家長及學生踴躍參加，可集體或個別報名。</w:t>
      </w:r>
    </w:p>
    <w:p w:rsidR="003B648B" w:rsidRDefault="003B648B" w:rsidP="00E369A0">
      <w:pPr>
        <w:spacing w:line="400" w:lineRule="exact"/>
        <w:ind w:left="420" w:hangingChars="150" w:hanging="42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八、參加人員請填寫報名表</w:t>
      </w:r>
      <w:r>
        <w:rPr>
          <w:rFonts w:ascii="標楷體" w:eastAsia="標楷體" w:hAnsi="標楷體" w:cs="標楷體"/>
          <w:sz w:val="28"/>
          <w:szCs w:val="28"/>
        </w:rPr>
        <w:t>(</w:t>
      </w:r>
      <w:r w:rsidRPr="00E369A0">
        <w:rPr>
          <w:rFonts w:ascii="標楷體" w:eastAsia="標楷體" w:hAnsi="標楷體" w:cs="標楷體" w:hint="eastAsia"/>
          <w:sz w:val="28"/>
          <w:szCs w:val="28"/>
        </w:rPr>
        <w:t>可集體報名，不足時煩請自行影印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於</w:t>
      </w:r>
      <w:r>
        <w:rPr>
          <w:rFonts w:ascii="標楷體" w:eastAsia="標楷體" w:hAnsi="標楷體" w:cs="標楷體"/>
          <w:sz w:val="28"/>
          <w:szCs w:val="28"/>
        </w:rPr>
        <w:t>104</w:t>
      </w:r>
      <w:r w:rsidR="00425092">
        <w:rPr>
          <w:rFonts w:ascii="標楷體" w:eastAsia="標楷體" w:hAnsi="標楷體" w:cs="標楷體" w:hint="eastAsia"/>
          <w:sz w:val="28"/>
          <w:szCs w:val="28"/>
        </w:rPr>
        <w:t>年</w:t>
      </w:r>
      <w:r w:rsidRPr="006B02BB">
        <w:rPr>
          <w:rFonts w:ascii="標楷體" w:eastAsia="標楷體" w:hAnsi="標楷體" w:cs="標楷體"/>
          <w:sz w:val="28"/>
          <w:szCs w:val="28"/>
        </w:rPr>
        <w:t>3</w:t>
      </w:r>
      <w:r w:rsidR="00425092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17</w:t>
      </w:r>
      <w:r w:rsidR="00425092">
        <w:rPr>
          <w:rFonts w:ascii="標楷體" w:eastAsia="標楷體" w:hAnsi="標楷體" w:cs="標楷體" w:hint="eastAsia"/>
          <w:sz w:val="28"/>
          <w:szCs w:val="28"/>
        </w:rPr>
        <w:t>日</w:t>
      </w:r>
      <w:r w:rsidRPr="006B02BB">
        <w:rPr>
          <w:rFonts w:ascii="標楷體" w:eastAsia="標楷體" w:hAnsi="標楷體" w:cs="標楷體"/>
          <w:sz w:val="28"/>
          <w:szCs w:val="28"/>
        </w:rPr>
        <w:t>(</w:t>
      </w:r>
      <w:r w:rsidR="00425092">
        <w:rPr>
          <w:rFonts w:ascii="標楷體" w:eastAsia="標楷體" w:hAnsi="標楷體" w:cs="標楷體" w:hint="eastAsia"/>
          <w:sz w:val="28"/>
          <w:szCs w:val="28"/>
        </w:rPr>
        <w:t>星期</w:t>
      </w:r>
      <w:r w:rsidRPr="006B02BB">
        <w:rPr>
          <w:rFonts w:ascii="標楷體" w:eastAsia="標楷體" w:hAnsi="標楷體" w:cs="標楷體" w:hint="eastAsia"/>
          <w:sz w:val="28"/>
          <w:szCs w:val="28"/>
        </w:rPr>
        <w:t>二</w:t>
      </w:r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F553C7">
        <w:rPr>
          <w:rFonts w:ascii="標楷體" w:eastAsia="標楷體" w:hAnsi="標楷體" w:cs="標楷體" w:hint="eastAsia"/>
          <w:sz w:val="28"/>
          <w:szCs w:val="28"/>
        </w:rPr>
        <w:t>傳真</w:t>
      </w:r>
      <w:r w:rsidRPr="00F553C7">
        <w:rPr>
          <w:rFonts w:ascii="標楷體" w:eastAsia="標楷體" w:hAnsi="標楷體" w:cs="標楷體"/>
          <w:sz w:val="28"/>
          <w:szCs w:val="28"/>
        </w:rPr>
        <w:t>(02)2391-1418</w:t>
      </w:r>
      <w:r w:rsidRPr="006B02BB">
        <w:rPr>
          <w:rFonts w:ascii="標楷體" w:eastAsia="標楷體" w:hAnsi="標楷體" w:cs="標楷體" w:hint="eastAsia"/>
          <w:sz w:val="28"/>
          <w:szCs w:val="28"/>
        </w:rPr>
        <w:t>或</w:t>
      </w:r>
      <w:r w:rsidRPr="00F553C7">
        <w:rPr>
          <w:rFonts w:ascii="標楷體" w:eastAsia="標楷體" w:hAnsi="標楷體" w:cs="標楷體"/>
          <w:sz w:val="28"/>
          <w:szCs w:val="28"/>
        </w:rPr>
        <w:t>Email</w:t>
      </w:r>
      <w:r w:rsidRPr="00F553C7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8" w:history="1">
        <w:r w:rsidRPr="00F67739">
          <w:rPr>
            <w:rStyle w:val="a4"/>
            <w:rFonts w:ascii="標楷體" w:eastAsia="標楷體" w:hAnsi="標楷體" w:cs="標楷體"/>
            <w:sz w:val="28"/>
            <w:szCs w:val="28"/>
          </w:rPr>
          <w:t>blue3266@ms5.hinet.net</w:t>
        </w:r>
      </w:hyperlink>
      <w:r w:rsidRPr="00F553C7">
        <w:rPr>
          <w:rFonts w:ascii="標楷體" w:eastAsia="標楷體" w:hAnsi="標楷體" w:cs="標楷體" w:hint="eastAsia"/>
          <w:sz w:val="28"/>
          <w:szCs w:val="28"/>
        </w:rPr>
        <w:t>；</w:t>
      </w:r>
    </w:p>
    <w:p w:rsidR="003B648B" w:rsidRPr="00F553C7" w:rsidRDefault="003B648B" w:rsidP="00E369A0">
      <w:pPr>
        <w:spacing w:line="400" w:lineRule="exact"/>
        <w:ind w:leftChars="180" w:left="432"/>
        <w:rPr>
          <w:rFonts w:ascii="標楷體" w:eastAsia="標楷體" w:hAnsi="標楷體" w:cs="標楷體"/>
          <w:sz w:val="28"/>
          <w:szCs w:val="28"/>
        </w:rPr>
      </w:pPr>
      <w:r w:rsidRPr="00F553C7">
        <w:rPr>
          <w:rFonts w:ascii="標楷體" w:eastAsia="標楷體" w:hAnsi="標楷體" w:cs="標楷體" w:hint="eastAsia"/>
          <w:sz w:val="28"/>
          <w:szCs w:val="28"/>
        </w:rPr>
        <w:t>連絡人：金甌女中招生中心</w:t>
      </w:r>
      <w:r w:rsidRPr="00F553C7">
        <w:rPr>
          <w:rFonts w:ascii="標楷體" w:eastAsia="標楷體" w:hAnsi="標楷體" w:cs="標楷體"/>
          <w:sz w:val="28"/>
          <w:szCs w:val="28"/>
        </w:rPr>
        <w:t xml:space="preserve"> </w:t>
      </w:r>
      <w:r w:rsidRPr="00F553C7">
        <w:rPr>
          <w:rFonts w:ascii="標楷體" w:eastAsia="標楷體" w:hAnsi="標楷體" w:cs="標楷體" w:hint="eastAsia"/>
          <w:sz w:val="28"/>
          <w:szCs w:val="28"/>
        </w:rPr>
        <w:t>蘇柳村主任，電話：</w:t>
      </w:r>
      <w:r>
        <w:rPr>
          <w:rFonts w:ascii="標楷體" w:eastAsia="標楷體" w:hAnsi="標楷體" w:cs="標楷體"/>
          <w:sz w:val="28"/>
          <w:szCs w:val="28"/>
        </w:rPr>
        <w:t>(</w:t>
      </w:r>
      <w:r w:rsidRPr="00F553C7">
        <w:rPr>
          <w:rFonts w:ascii="標楷體" w:eastAsia="標楷體" w:hAnsi="標楷體" w:cs="標楷體"/>
          <w:sz w:val="28"/>
          <w:szCs w:val="28"/>
        </w:rPr>
        <w:t>02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553C7">
        <w:rPr>
          <w:rFonts w:ascii="標楷體" w:eastAsia="標楷體" w:hAnsi="標楷體" w:cs="標楷體"/>
          <w:sz w:val="28"/>
          <w:szCs w:val="28"/>
        </w:rPr>
        <w:t>2321-4765 *222</w:t>
      </w:r>
      <w:r w:rsidRPr="00F553C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B648B" w:rsidRDefault="003B648B" w:rsidP="00C775B3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九、新北市立</w:t>
      </w:r>
      <w:r w:rsidRPr="00F553C7">
        <w:rPr>
          <w:rFonts w:ascii="標楷體" w:eastAsia="標楷體" w:hAnsi="標楷體" w:cs="標楷體" w:hint="eastAsia"/>
          <w:sz w:val="28"/>
          <w:szCs w:val="28"/>
        </w:rPr>
        <w:t>福和國民中學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地圖：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8"/>
        <w:gridCol w:w="3047"/>
      </w:tblGrid>
      <w:tr w:rsidR="003B648B" w:rsidTr="00B04F86">
        <w:trPr>
          <w:trHeight w:val="4647"/>
        </w:trPr>
        <w:tc>
          <w:tcPr>
            <w:tcW w:w="5868" w:type="dxa"/>
            <w:tcBorders>
              <w:right w:val="dashSmallGap" w:sz="4" w:space="0" w:color="auto"/>
            </w:tcBorders>
          </w:tcPr>
          <w:p w:rsidR="003B648B" w:rsidRPr="00D45222" w:rsidRDefault="00425092" w:rsidP="00D452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4pt;height:233.4pt">
                  <v:imagedata r:id="rId9" o:title=""/>
                </v:shape>
              </w:pict>
            </w:r>
          </w:p>
        </w:tc>
        <w:tc>
          <w:tcPr>
            <w:tcW w:w="38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B648B" w:rsidRPr="00B04F86" w:rsidRDefault="003B648B" w:rsidP="00425092">
            <w:pPr>
              <w:spacing w:beforeLines="20" w:before="72"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B04F86">
              <w:rPr>
                <w:rFonts w:ascii="標楷體" w:eastAsia="標楷體" w:hAnsi="標楷體" w:hint="eastAsia"/>
              </w:rPr>
              <w:t>＊</w:t>
            </w:r>
            <w:proofErr w:type="gramEnd"/>
            <w:r w:rsidRPr="00B04F86">
              <w:rPr>
                <w:rFonts w:ascii="標楷體" w:eastAsia="標楷體" w:hAnsi="標楷體" w:hint="eastAsia"/>
              </w:rPr>
              <w:t>捷運：搭乘捷運</w:t>
            </w:r>
            <w:proofErr w:type="gramStart"/>
            <w:r w:rsidRPr="00B04F86">
              <w:rPr>
                <w:rFonts w:ascii="標楷體" w:eastAsia="標楷體" w:hAnsi="標楷體" w:hint="eastAsia"/>
              </w:rPr>
              <w:t>南勢角線在</w:t>
            </w:r>
            <w:proofErr w:type="gramEnd"/>
            <w:r w:rsidRPr="00B04F86">
              <w:rPr>
                <w:rFonts w:ascii="標楷體" w:eastAsia="標楷體" w:hAnsi="標楷體" w:hint="eastAsia"/>
              </w:rPr>
              <w:t>「頂溪站」下車。</w:t>
            </w:r>
          </w:p>
          <w:p w:rsidR="003B648B" w:rsidRPr="00B04F86" w:rsidRDefault="003B648B" w:rsidP="00F553C7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B04F86">
              <w:rPr>
                <w:rFonts w:ascii="標楷體" w:eastAsia="標楷體" w:hAnsi="標楷體" w:hint="eastAsia"/>
              </w:rPr>
              <w:t>＊</w:t>
            </w:r>
            <w:proofErr w:type="gramEnd"/>
            <w:r w:rsidRPr="00B04F86">
              <w:rPr>
                <w:rFonts w:ascii="標楷體" w:eastAsia="標楷體" w:hAnsi="標楷體" w:hint="eastAsia"/>
              </w:rPr>
              <w:t>公車：</w:t>
            </w:r>
          </w:p>
          <w:p w:rsidR="003B648B" w:rsidRPr="00B04F86" w:rsidRDefault="003B648B" w:rsidP="00F553C7">
            <w:pPr>
              <w:spacing w:line="340" w:lineRule="exac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B04F86">
              <w:rPr>
                <w:rFonts w:ascii="標楷體" w:eastAsia="標楷體" w:hAnsi="標楷體"/>
              </w:rPr>
              <w:t>1.</w:t>
            </w:r>
            <w:r w:rsidRPr="00B04F86">
              <w:rPr>
                <w:rFonts w:ascii="標楷體" w:eastAsia="標楷體" w:hAnsi="標楷體" w:hint="eastAsia"/>
              </w:rPr>
              <w:t>福和國中站下車：</w:t>
            </w:r>
            <w:r w:rsidRPr="00B04F86">
              <w:rPr>
                <w:rFonts w:ascii="標楷體" w:eastAsia="標楷體" w:hAnsi="標楷體"/>
              </w:rPr>
              <w:t>208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241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275(</w:t>
            </w:r>
            <w:r w:rsidRPr="00B04F86">
              <w:rPr>
                <w:rFonts w:ascii="標楷體" w:eastAsia="標楷體" w:hAnsi="標楷體" w:hint="eastAsia"/>
              </w:rPr>
              <w:t>副</w:t>
            </w:r>
            <w:r w:rsidRPr="00B04F86">
              <w:rPr>
                <w:rFonts w:ascii="標楷體" w:eastAsia="標楷體" w:hAnsi="標楷體"/>
              </w:rPr>
              <w:t>)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311</w:t>
            </w:r>
            <w:r w:rsidRPr="00B04F86">
              <w:rPr>
                <w:rFonts w:ascii="標楷體" w:eastAsia="標楷體" w:hAnsi="標楷體" w:hint="eastAsia"/>
              </w:rPr>
              <w:t>、綠</w:t>
            </w:r>
            <w:r w:rsidRPr="00B04F86">
              <w:rPr>
                <w:rFonts w:ascii="標楷體" w:eastAsia="標楷體" w:hAnsi="標楷體"/>
              </w:rPr>
              <w:t>2(</w:t>
            </w:r>
            <w:r w:rsidRPr="00B04F86">
              <w:rPr>
                <w:rFonts w:ascii="標楷體" w:eastAsia="標楷體" w:hAnsi="標楷體" w:hint="eastAsia"/>
              </w:rPr>
              <w:t>右</w:t>
            </w:r>
            <w:r w:rsidRPr="00B04F86">
              <w:rPr>
                <w:rFonts w:ascii="標楷體" w:eastAsia="標楷體" w:hAnsi="標楷體"/>
              </w:rPr>
              <w:t>)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57</w:t>
            </w:r>
            <w:r w:rsidRPr="00B04F86">
              <w:rPr>
                <w:rFonts w:ascii="標楷體" w:eastAsia="標楷體" w:hAnsi="標楷體" w:hint="eastAsia"/>
              </w:rPr>
              <w:t>左。</w:t>
            </w:r>
          </w:p>
          <w:p w:rsidR="003B648B" w:rsidRPr="00B04F86" w:rsidRDefault="003B648B" w:rsidP="00F553C7">
            <w:pPr>
              <w:spacing w:line="340" w:lineRule="exac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B04F86">
              <w:rPr>
                <w:rFonts w:ascii="標楷體" w:eastAsia="標楷體" w:hAnsi="標楷體"/>
              </w:rPr>
              <w:t>2.</w:t>
            </w:r>
            <w:r w:rsidRPr="00B04F86">
              <w:rPr>
                <w:rFonts w:ascii="標楷體" w:eastAsia="標楷體" w:hAnsi="標楷體" w:hint="eastAsia"/>
              </w:rPr>
              <w:t>福</w:t>
            </w:r>
            <w:proofErr w:type="gramStart"/>
            <w:r w:rsidRPr="00B04F86">
              <w:rPr>
                <w:rFonts w:ascii="標楷體" w:eastAsia="標楷體" w:hAnsi="標楷體" w:hint="eastAsia"/>
              </w:rPr>
              <w:t>和橋站下車</w:t>
            </w:r>
            <w:proofErr w:type="gramEnd"/>
            <w:r w:rsidRPr="00B04F86">
              <w:rPr>
                <w:rFonts w:ascii="標楷體" w:eastAsia="標楷體" w:hAnsi="標楷體" w:hint="eastAsia"/>
              </w:rPr>
              <w:t>：</w:t>
            </w:r>
            <w:r w:rsidRPr="00B04F86">
              <w:rPr>
                <w:rFonts w:ascii="標楷體" w:eastAsia="標楷體" w:hAnsi="標楷體"/>
              </w:rPr>
              <w:t>254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672</w:t>
            </w:r>
            <w:r w:rsidRPr="00B04F86">
              <w:rPr>
                <w:rFonts w:ascii="標楷體" w:eastAsia="標楷體" w:hAnsi="標楷體" w:hint="eastAsia"/>
              </w:rPr>
              <w:t>、福和客運板基線。</w:t>
            </w:r>
          </w:p>
          <w:p w:rsidR="003B648B" w:rsidRPr="00B04F86" w:rsidRDefault="003B648B" w:rsidP="00F553C7">
            <w:pPr>
              <w:spacing w:line="340" w:lineRule="exac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B04F86">
              <w:rPr>
                <w:rFonts w:ascii="標楷體" w:eastAsia="標楷體" w:hAnsi="標楷體"/>
              </w:rPr>
              <w:t>3.</w:t>
            </w:r>
            <w:r w:rsidRPr="00B04F86">
              <w:rPr>
                <w:rFonts w:ascii="標楷體" w:eastAsia="標楷體" w:hAnsi="標楷體" w:hint="eastAsia"/>
              </w:rPr>
              <w:t>國華戲院站下車：</w:t>
            </w:r>
            <w:r w:rsidRPr="00B04F86">
              <w:rPr>
                <w:rFonts w:ascii="標楷體" w:eastAsia="標楷體" w:hAnsi="標楷體"/>
              </w:rPr>
              <w:t>214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242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248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249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262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624</w:t>
            </w:r>
            <w:r w:rsidRPr="00B04F86">
              <w:rPr>
                <w:rFonts w:ascii="標楷體" w:eastAsia="標楷體" w:hAnsi="標楷體" w:hint="eastAsia"/>
              </w:rPr>
              <w:t>、</w:t>
            </w:r>
            <w:r w:rsidRPr="00B04F86">
              <w:rPr>
                <w:rFonts w:ascii="標楷體" w:eastAsia="標楷體" w:hAnsi="標楷體"/>
              </w:rPr>
              <w:t>670</w:t>
            </w:r>
            <w:r w:rsidRPr="00B04F86">
              <w:rPr>
                <w:rFonts w:ascii="標楷體" w:eastAsia="標楷體" w:hAnsi="標楷體" w:hint="eastAsia"/>
              </w:rPr>
              <w:t>。</w:t>
            </w:r>
          </w:p>
          <w:p w:rsidR="003B648B" w:rsidRPr="00B04F86" w:rsidRDefault="003B648B" w:rsidP="00F553C7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4F86">
              <w:rPr>
                <w:rFonts w:ascii="標楷體" w:eastAsia="標楷體" w:hAnsi="標楷體" w:hint="eastAsia"/>
              </w:rPr>
              <w:t>＊</w:t>
            </w:r>
            <w:proofErr w:type="gramEnd"/>
            <w:r w:rsidRPr="00B04F86">
              <w:rPr>
                <w:rFonts w:ascii="標楷體" w:eastAsia="標楷體" w:hAnsi="標楷體" w:hint="eastAsia"/>
              </w:rPr>
              <w:t>開車：福和國中操場地下室為公有收費停車場。</w:t>
            </w:r>
          </w:p>
        </w:tc>
      </w:tr>
    </w:tbl>
    <w:p w:rsidR="003B648B" w:rsidRPr="0091560C" w:rsidRDefault="003B648B" w:rsidP="00D807D8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91560C">
        <w:rPr>
          <w:rFonts w:ascii="標楷體" w:eastAsia="標楷體" w:hAnsi="標楷體" w:cs="標楷體"/>
          <w:b/>
          <w:sz w:val="32"/>
          <w:szCs w:val="32"/>
        </w:rPr>
        <w:t>104</w:t>
      </w:r>
      <w:proofErr w:type="gramEnd"/>
      <w:r w:rsidRPr="0091560C">
        <w:rPr>
          <w:rFonts w:ascii="標楷體" w:eastAsia="標楷體" w:hAnsi="標楷體" w:cs="標楷體" w:hint="eastAsia"/>
          <w:b/>
          <w:sz w:val="32"/>
          <w:szCs w:val="32"/>
        </w:rPr>
        <w:t>年度國民中學技職</w:t>
      </w:r>
      <w:proofErr w:type="gramStart"/>
      <w:r w:rsidRPr="0091560C">
        <w:rPr>
          <w:rFonts w:ascii="標楷體" w:eastAsia="標楷體" w:hAnsi="標楷體" w:cs="標楷體" w:hint="eastAsia"/>
          <w:b/>
          <w:sz w:val="32"/>
          <w:szCs w:val="32"/>
        </w:rPr>
        <w:t>教育職群認識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Pr="0091560C">
        <w:rPr>
          <w:rFonts w:ascii="標楷體" w:eastAsia="標楷體" w:hAnsi="標楷體" w:cs="標楷體" w:hint="eastAsia"/>
          <w:b/>
          <w:sz w:val="32"/>
          <w:szCs w:val="32"/>
        </w:rPr>
        <w:t>報名表</w:t>
      </w:r>
    </w:p>
    <w:p w:rsidR="003B648B" w:rsidRPr="006B02BB" w:rsidRDefault="003B648B" w:rsidP="0091560C">
      <w:pPr>
        <w:spacing w:line="16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48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82"/>
        <w:gridCol w:w="3800"/>
      </w:tblGrid>
      <w:tr w:rsidR="003B648B" w:rsidRPr="006B02BB" w:rsidTr="006B02BB">
        <w:trPr>
          <w:trHeight w:val="1047"/>
          <w:jc w:val="center"/>
        </w:trPr>
        <w:tc>
          <w:tcPr>
            <w:tcW w:w="9486" w:type="dxa"/>
            <w:gridSpan w:val="3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3B648B" w:rsidRPr="0091560C" w:rsidRDefault="003B648B" w:rsidP="00E624E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校名：</w:t>
            </w:r>
            <w:r w:rsidRPr="0091560C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            </w:t>
            </w:r>
            <w:r w:rsidRPr="0091560C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國民中學</w:t>
            </w: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  <w:vAlign w:val="center"/>
          </w:tcPr>
          <w:p w:rsidR="003B648B" w:rsidRPr="0091560C" w:rsidRDefault="003B648B" w:rsidP="00E624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稱</w:t>
            </w:r>
          </w:p>
        </w:tc>
        <w:tc>
          <w:tcPr>
            <w:tcW w:w="2882" w:type="dxa"/>
            <w:vAlign w:val="center"/>
          </w:tcPr>
          <w:p w:rsidR="003B648B" w:rsidRPr="0091560C" w:rsidRDefault="003B648B" w:rsidP="00E624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</w:p>
        </w:tc>
        <w:tc>
          <w:tcPr>
            <w:tcW w:w="3800" w:type="dxa"/>
            <w:vAlign w:val="center"/>
          </w:tcPr>
          <w:p w:rsidR="003B648B" w:rsidRPr="0091560C" w:rsidRDefault="003B648B" w:rsidP="00E624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聯絡</w:t>
            </w:r>
            <w:r w:rsidRPr="0091560C">
              <w:rPr>
                <w:rFonts w:ascii="標楷體" w:eastAsia="標楷體" w:hAnsi="標楷體" w:cs="標楷體" w:hint="eastAsia"/>
                <w:sz w:val="32"/>
                <w:szCs w:val="32"/>
              </w:rPr>
              <w:t>電話</w:t>
            </w: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91560C">
        <w:trPr>
          <w:trHeight w:val="828"/>
          <w:jc w:val="center"/>
        </w:trPr>
        <w:tc>
          <w:tcPr>
            <w:tcW w:w="2804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3B648B" w:rsidRPr="006B02BB" w:rsidRDefault="003B64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648B" w:rsidRPr="006B02BB" w:rsidTr="00B14F32">
        <w:trPr>
          <w:trHeight w:val="1493"/>
          <w:jc w:val="center"/>
        </w:trPr>
        <w:tc>
          <w:tcPr>
            <w:tcW w:w="9486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3B648B" w:rsidRDefault="003B648B" w:rsidP="00F553C7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本表可集體或個別報名，不足時煩請自行影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印，並請於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="00425092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425092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="00425092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425092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前，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傳真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(02)2391-1418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或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Email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96920">
              <w:rPr>
                <w:rFonts w:ascii="標楷體" w:eastAsia="標楷體" w:hAnsi="標楷體" w:cs="標楷體"/>
                <w:sz w:val="28"/>
                <w:szCs w:val="28"/>
              </w:rPr>
              <w:t>blue3266@ms5.hinet.net</w:t>
            </w:r>
          </w:p>
          <w:p w:rsidR="003B648B" w:rsidRPr="00F553C7" w:rsidRDefault="003B648B" w:rsidP="00F553C7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  <w:shd w:val="pct15" w:color="auto" w:fill="FFFFFF"/>
              </w:rPr>
            </w:pP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連絡人：金甌女中招生中心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蘇柳村主任，電話：</w:t>
            </w:r>
            <w:r w:rsidRPr="00F553C7">
              <w:rPr>
                <w:rFonts w:ascii="標楷體" w:eastAsia="標楷體" w:hAnsi="標楷體" w:cs="標楷體"/>
                <w:sz w:val="28"/>
                <w:szCs w:val="28"/>
              </w:rPr>
              <w:t>(02)2321-4765 *222</w:t>
            </w:r>
            <w:r w:rsidRPr="00F553C7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</w:tbl>
    <w:p w:rsidR="003B648B" w:rsidRPr="006B02BB" w:rsidRDefault="003B648B" w:rsidP="00B14F32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sectPr w:rsidR="003B648B" w:rsidRPr="006B02BB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1B" w:rsidRDefault="00E8091B">
      <w:r>
        <w:separator/>
      </w:r>
    </w:p>
  </w:endnote>
  <w:endnote w:type="continuationSeparator" w:id="0">
    <w:p w:rsidR="00E8091B" w:rsidRDefault="00E8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1B" w:rsidRDefault="00E8091B">
      <w:r>
        <w:separator/>
      </w:r>
    </w:p>
  </w:footnote>
  <w:footnote w:type="continuationSeparator" w:id="0">
    <w:p w:rsidR="00E8091B" w:rsidRDefault="00E8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0EFD6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2BECC7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60453D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F564C4C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D404434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EE6B1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320DA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92514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BAAE0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F6FA984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19C"/>
    <w:rsid w:val="00001089"/>
    <w:rsid w:val="000207D8"/>
    <w:rsid w:val="000244E6"/>
    <w:rsid w:val="000344EB"/>
    <w:rsid w:val="0003598B"/>
    <w:rsid w:val="0003797E"/>
    <w:rsid w:val="00052A71"/>
    <w:rsid w:val="00063D1E"/>
    <w:rsid w:val="000758E0"/>
    <w:rsid w:val="000857FE"/>
    <w:rsid w:val="00085A40"/>
    <w:rsid w:val="000972EA"/>
    <w:rsid w:val="000A69AB"/>
    <w:rsid w:val="000C0074"/>
    <w:rsid w:val="000C4E91"/>
    <w:rsid w:val="000C5D82"/>
    <w:rsid w:val="00130A6C"/>
    <w:rsid w:val="00131B26"/>
    <w:rsid w:val="00131BC2"/>
    <w:rsid w:val="00152C7B"/>
    <w:rsid w:val="001A3E78"/>
    <w:rsid w:val="001A3EFB"/>
    <w:rsid w:val="001B4E51"/>
    <w:rsid w:val="001C4EF3"/>
    <w:rsid w:val="001C5019"/>
    <w:rsid w:val="001D2F94"/>
    <w:rsid w:val="001E0F59"/>
    <w:rsid w:val="001F5A50"/>
    <w:rsid w:val="00206359"/>
    <w:rsid w:val="00206D21"/>
    <w:rsid w:val="002340C0"/>
    <w:rsid w:val="0024157C"/>
    <w:rsid w:val="00243C0E"/>
    <w:rsid w:val="00265ECF"/>
    <w:rsid w:val="00292FD7"/>
    <w:rsid w:val="00294AAE"/>
    <w:rsid w:val="00296920"/>
    <w:rsid w:val="002973B7"/>
    <w:rsid w:val="002A76BD"/>
    <w:rsid w:val="002B428B"/>
    <w:rsid w:val="002B56F9"/>
    <w:rsid w:val="002C1340"/>
    <w:rsid w:val="002C1684"/>
    <w:rsid w:val="002C7966"/>
    <w:rsid w:val="002D1DC3"/>
    <w:rsid w:val="002E7973"/>
    <w:rsid w:val="002F015C"/>
    <w:rsid w:val="002F28B9"/>
    <w:rsid w:val="002F3768"/>
    <w:rsid w:val="003139E2"/>
    <w:rsid w:val="0032106B"/>
    <w:rsid w:val="003348F4"/>
    <w:rsid w:val="003379A1"/>
    <w:rsid w:val="00343F7C"/>
    <w:rsid w:val="00345A57"/>
    <w:rsid w:val="00360799"/>
    <w:rsid w:val="00370079"/>
    <w:rsid w:val="00373B87"/>
    <w:rsid w:val="00374F0D"/>
    <w:rsid w:val="00380EBD"/>
    <w:rsid w:val="00383092"/>
    <w:rsid w:val="00392A7B"/>
    <w:rsid w:val="0039569D"/>
    <w:rsid w:val="003A1540"/>
    <w:rsid w:val="003B648B"/>
    <w:rsid w:val="003D3B0D"/>
    <w:rsid w:val="003D552A"/>
    <w:rsid w:val="003E5F96"/>
    <w:rsid w:val="00404891"/>
    <w:rsid w:val="00405356"/>
    <w:rsid w:val="00414451"/>
    <w:rsid w:val="00420DB9"/>
    <w:rsid w:val="00425092"/>
    <w:rsid w:val="00433A4D"/>
    <w:rsid w:val="00452B04"/>
    <w:rsid w:val="00470BDA"/>
    <w:rsid w:val="0048055B"/>
    <w:rsid w:val="00495F1C"/>
    <w:rsid w:val="004B093F"/>
    <w:rsid w:val="004B4FE5"/>
    <w:rsid w:val="004B6108"/>
    <w:rsid w:val="004C08B0"/>
    <w:rsid w:val="004E0CD6"/>
    <w:rsid w:val="004F11B8"/>
    <w:rsid w:val="00501309"/>
    <w:rsid w:val="00523A59"/>
    <w:rsid w:val="005244B5"/>
    <w:rsid w:val="00544875"/>
    <w:rsid w:val="00544E2A"/>
    <w:rsid w:val="00551FD9"/>
    <w:rsid w:val="00562A01"/>
    <w:rsid w:val="00566748"/>
    <w:rsid w:val="005670DD"/>
    <w:rsid w:val="00571BE3"/>
    <w:rsid w:val="00583804"/>
    <w:rsid w:val="00585E65"/>
    <w:rsid w:val="00586162"/>
    <w:rsid w:val="005B2955"/>
    <w:rsid w:val="005B4A77"/>
    <w:rsid w:val="005C4E6E"/>
    <w:rsid w:val="005E7488"/>
    <w:rsid w:val="005F0CB9"/>
    <w:rsid w:val="005F18DA"/>
    <w:rsid w:val="005F711D"/>
    <w:rsid w:val="00612D8B"/>
    <w:rsid w:val="006276F1"/>
    <w:rsid w:val="00627A5A"/>
    <w:rsid w:val="00633539"/>
    <w:rsid w:val="006414D9"/>
    <w:rsid w:val="006451FD"/>
    <w:rsid w:val="006507CB"/>
    <w:rsid w:val="00656C29"/>
    <w:rsid w:val="00661539"/>
    <w:rsid w:val="00661770"/>
    <w:rsid w:val="00665BAC"/>
    <w:rsid w:val="00673933"/>
    <w:rsid w:val="006779D9"/>
    <w:rsid w:val="006911BC"/>
    <w:rsid w:val="0069439B"/>
    <w:rsid w:val="006A3FA8"/>
    <w:rsid w:val="006B02BB"/>
    <w:rsid w:val="006B3241"/>
    <w:rsid w:val="006B4466"/>
    <w:rsid w:val="006C640A"/>
    <w:rsid w:val="006C7E4E"/>
    <w:rsid w:val="006F3C77"/>
    <w:rsid w:val="00715B51"/>
    <w:rsid w:val="0072541E"/>
    <w:rsid w:val="00727565"/>
    <w:rsid w:val="00730593"/>
    <w:rsid w:val="007439CB"/>
    <w:rsid w:val="007439F2"/>
    <w:rsid w:val="007506B4"/>
    <w:rsid w:val="0076363B"/>
    <w:rsid w:val="0076413D"/>
    <w:rsid w:val="007770AF"/>
    <w:rsid w:val="007843D0"/>
    <w:rsid w:val="00796C6F"/>
    <w:rsid w:val="007A45B5"/>
    <w:rsid w:val="007A7541"/>
    <w:rsid w:val="007B5FF7"/>
    <w:rsid w:val="007D4175"/>
    <w:rsid w:val="007E0B6C"/>
    <w:rsid w:val="007E0CEE"/>
    <w:rsid w:val="007E34F6"/>
    <w:rsid w:val="007E38A6"/>
    <w:rsid w:val="007F4DF4"/>
    <w:rsid w:val="007F64D7"/>
    <w:rsid w:val="008226F1"/>
    <w:rsid w:val="00822D72"/>
    <w:rsid w:val="00831B10"/>
    <w:rsid w:val="008408D8"/>
    <w:rsid w:val="00844A15"/>
    <w:rsid w:val="00850FBF"/>
    <w:rsid w:val="008711AB"/>
    <w:rsid w:val="00881D4C"/>
    <w:rsid w:val="0088528B"/>
    <w:rsid w:val="008860AA"/>
    <w:rsid w:val="00891031"/>
    <w:rsid w:val="00897435"/>
    <w:rsid w:val="008A1F5B"/>
    <w:rsid w:val="008A6A5D"/>
    <w:rsid w:val="008B0E2A"/>
    <w:rsid w:val="008C44AC"/>
    <w:rsid w:val="008C5879"/>
    <w:rsid w:val="008D0895"/>
    <w:rsid w:val="008D2A96"/>
    <w:rsid w:val="008D41A9"/>
    <w:rsid w:val="008E0E53"/>
    <w:rsid w:val="008F4D80"/>
    <w:rsid w:val="0091560C"/>
    <w:rsid w:val="00922D45"/>
    <w:rsid w:val="00923AC2"/>
    <w:rsid w:val="009250CB"/>
    <w:rsid w:val="009302E6"/>
    <w:rsid w:val="00951FFE"/>
    <w:rsid w:val="0095529C"/>
    <w:rsid w:val="00981CE1"/>
    <w:rsid w:val="00986085"/>
    <w:rsid w:val="00992207"/>
    <w:rsid w:val="009A36E1"/>
    <w:rsid w:val="009A46D0"/>
    <w:rsid w:val="009A79F4"/>
    <w:rsid w:val="009C2CAB"/>
    <w:rsid w:val="009C48B6"/>
    <w:rsid w:val="009C6E25"/>
    <w:rsid w:val="009F539E"/>
    <w:rsid w:val="00A165F0"/>
    <w:rsid w:val="00A20CAB"/>
    <w:rsid w:val="00A261A2"/>
    <w:rsid w:val="00A279D7"/>
    <w:rsid w:val="00A34E77"/>
    <w:rsid w:val="00A42E14"/>
    <w:rsid w:val="00A512A3"/>
    <w:rsid w:val="00A61BF3"/>
    <w:rsid w:val="00A6538F"/>
    <w:rsid w:val="00A81B29"/>
    <w:rsid w:val="00A83210"/>
    <w:rsid w:val="00A93E38"/>
    <w:rsid w:val="00A957A5"/>
    <w:rsid w:val="00AA2573"/>
    <w:rsid w:val="00AD09BA"/>
    <w:rsid w:val="00AE2CC3"/>
    <w:rsid w:val="00AE7431"/>
    <w:rsid w:val="00B027B1"/>
    <w:rsid w:val="00B04F86"/>
    <w:rsid w:val="00B07292"/>
    <w:rsid w:val="00B122F6"/>
    <w:rsid w:val="00B14F32"/>
    <w:rsid w:val="00B518A2"/>
    <w:rsid w:val="00B624DB"/>
    <w:rsid w:val="00B627B3"/>
    <w:rsid w:val="00B65FF3"/>
    <w:rsid w:val="00B74D98"/>
    <w:rsid w:val="00B764AD"/>
    <w:rsid w:val="00B86080"/>
    <w:rsid w:val="00B92998"/>
    <w:rsid w:val="00BA173A"/>
    <w:rsid w:val="00BB0ACE"/>
    <w:rsid w:val="00BC0E13"/>
    <w:rsid w:val="00BE70BA"/>
    <w:rsid w:val="00BE7893"/>
    <w:rsid w:val="00BE7E2E"/>
    <w:rsid w:val="00BE7ED5"/>
    <w:rsid w:val="00BF123E"/>
    <w:rsid w:val="00BF23C8"/>
    <w:rsid w:val="00BF6F65"/>
    <w:rsid w:val="00C013B6"/>
    <w:rsid w:val="00C020F2"/>
    <w:rsid w:val="00C06805"/>
    <w:rsid w:val="00C2703A"/>
    <w:rsid w:val="00C32B0B"/>
    <w:rsid w:val="00C36E5E"/>
    <w:rsid w:val="00C37BA5"/>
    <w:rsid w:val="00C44279"/>
    <w:rsid w:val="00C45DB8"/>
    <w:rsid w:val="00C7117C"/>
    <w:rsid w:val="00C775B3"/>
    <w:rsid w:val="00C85FAC"/>
    <w:rsid w:val="00C91906"/>
    <w:rsid w:val="00C95EBE"/>
    <w:rsid w:val="00CA49C0"/>
    <w:rsid w:val="00CB4AB1"/>
    <w:rsid w:val="00CC34A2"/>
    <w:rsid w:val="00CC5138"/>
    <w:rsid w:val="00CC5C28"/>
    <w:rsid w:val="00CC64A1"/>
    <w:rsid w:val="00CD1BB9"/>
    <w:rsid w:val="00CD319C"/>
    <w:rsid w:val="00CD7F31"/>
    <w:rsid w:val="00CE7081"/>
    <w:rsid w:val="00D11FC7"/>
    <w:rsid w:val="00D21DA9"/>
    <w:rsid w:val="00D232D0"/>
    <w:rsid w:val="00D24D2A"/>
    <w:rsid w:val="00D40616"/>
    <w:rsid w:val="00D42311"/>
    <w:rsid w:val="00D45222"/>
    <w:rsid w:val="00D51EBA"/>
    <w:rsid w:val="00D54F50"/>
    <w:rsid w:val="00D64EA6"/>
    <w:rsid w:val="00D66CA9"/>
    <w:rsid w:val="00D76CB8"/>
    <w:rsid w:val="00D807D8"/>
    <w:rsid w:val="00D90384"/>
    <w:rsid w:val="00D9349F"/>
    <w:rsid w:val="00D9537D"/>
    <w:rsid w:val="00DA049A"/>
    <w:rsid w:val="00DA796F"/>
    <w:rsid w:val="00DB4154"/>
    <w:rsid w:val="00DB457C"/>
    <w:rsid w:val="00DB4EB9"/>
    <w:rsid w:val="00DB7527"/>
    <w:rsid w:val="00DD1174"/>
    <w:rsid w:val="00DD5E21"/>
    <w:rsid w:val="00DE0369"/>
    <w:rsid w:val="00E0551F"/>
    <w:rsid w:val="00E1197D"/>
    <w:rsid w:val="00E12F91"/>
    <w:rsid w:val="00E1494A"/>
    <w:rsid w:val="00E15630"/>
    <w:rsid w:val="00E15FB5"/>
    <w:rsid w:val="00E1639A"/>
    <w:rsid w:val="00E232FC"/>
    <w:rsid w:val="00E350AD"/>
    <w:rsid w:val="00E369A0"/>
    <w:rsid w:val="00E5285C"/>
    <w:rsid w:val="00E57CEA"/>
    <w:rsid w:val="00E624E3"/>
    <w:rsid w:val="00E73638"/>
    <w:rsid w:val="00E8091B"/>
    <w:rsid w:val="00E913BB"/>
    <w:rsid w:val="00E9300E"/>
    <w:rsid w:val="00EB05D0"/>
    <w:rsid w:val="00EB5C72"/>
    <w:rsid w:val="00EC1312"/>
    <w:rsid w:val="00ED07DE"/>
    <w:rsid w:val="00ED418E"/>
    <w:rsid w:val="00ED47C3"/>
    <w:rsid w:val="00EE30B7"/>
    <w:rsid w:val="00EF3E84"/>
    <w:rsid w:val="00EF47EA"/>
    <w:rsid w:val="00F04611"/>
    <w:rsid w:val="00F120DC"/>
    <w:rsid w:val="00F23BC0"/>
    <w:rsid w:val="00F36784"/>
    <w:rsid w:val="00F373FF"/>
    <w:rsid w:val="00F512E4"/>
    <w:rsid w:val="00F553C7"/>
    <w:rsid w:val="00F5625C"/>
    <w:rsid w:val="00F60D9F"/>
    <w:rsid w:val="00F65CF0"/>
    <w:rsid w:val="00F67739"/>
    <w:rsid w:val="00F741D9"/>
    <w:rsid w:val="00F8678B"/>
    <w:rsid w:val="00F93635"/>
    <w:rsid w:val="00F9745E"/>
    <w:rsid w:val="00F97AB9"/>
    <w:rsid w:val="00FA3C9F"/>
    <w:rsid w:val="00FA6206"/>
    <w:rsid w:val="00FC0320"/>
    <w:rsid w:val="00FC19CD"/>
    <w:rsid w:val="00FC252E"/>
    <w:rsid w:val="00FC6569"/>
    <w:rsid w:val="00FD1B29"/>
    <w:rsid w:val="00FE6E3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rsid w:val="00DB4EB9"/>
    <w:rPr>
      <w:rFonts w:ascii="Cambria" w:hAnsi="Cambria" w:cs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DB4EB9"/>
    <w:rPr>
      <w:rFonts w:ascii="Cambria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129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3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3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93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3266@ms5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242</Words>
  <Characters>1385</Characters>
  <Application>Microsoft Office Word</Application>
  <DocSecurity>0</DocSecurity>
  <Lines>11</Lines>
  <Paragraphs>3</Paragraphs>
  <ScaleCrop>false</ScaleCrop>
  <Company>jwsh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臺北市102學年度國中教師及家長認識高職各群科研習會</dc:title>
  <dc:subject/>
  <dc:creator>鳳盆</dc:creator>
  <cp:keywords/>
  <dc:description/>
  <cp:lastModifiedBy>張哲魁</cp:lastModifiedBy>
  <cp:revision>10</cp:revision>
  <cp:lastPrinted>2015-03-06T11:08:00Z</cp:lastPrinted>
  <dcterms:created xsi:type="dcterms:W3CDTF">2015-02-26T03:34:00Z</dcterms:created>
  <dcterms:modified xsi:type="dcterms:W3CDTF">2015-03-13T10:28:00Z</dcterms:modified>
</cp:coreProperties>
</file>