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B82C" w14:textId="777E53BF"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w:t>
      </w:r>
      <w:r w:rsidR="00992843">
        <w:rPr>
          <w:rFonts w:ascii="標楷體" w:eastAsia="標楷體" w:hAnsi="標楷體" w:cs="標楷體" w:hint="eastAsia"/>
          <w:color w:val="000000"/>
          <w:sz w:val="28"/>
          <w:szCs w:val="28"/>
        </w:rPr>
        <w:t>2</w:t>
      </w:r>
      <w:r>
        <w:rPr>
          <w:rFonts w:ascii="標楷體" w:eastAsia="標楷體" w:hAnsi="標楷體" w:cs="標楷體"/>
          <w:color w:val="000000"/>
          <w:sz w:val="28"/>
          <w:szCs w:val="28"/>
        </w:rPr>
        <w:t>次代理教師甄選簡章</w:t>
      </w:r>
      <w:r>
        <w:rPr>
          <w:rFonts w:ascii="標楷體" w:eastAsia="標楷體" w:hAnsi="標楷體" w:cs="標楷體"/>
          <w:color w:val="000000"/>
        </w:rPr>
        <w:t>(</w:t>
      </w:r>
      <w:r>
        <w:rPr>
          <w:rFonts w:ascii="標楷體" w:eastAsia="標楷體" w:hAnsi="標楷體" w:cs="標楷體"/>
          <w:b/>
          <w:color w:val="000000"/>
        </w:rPr>
        <w:t>1次公告3次招考)</w:t>
      </w:r>
    </w:p>
    <w:p w14:paraId="76E641CE"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7A776329"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10071" w:type="dxa"/>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3"/>
        <w:gridCol w:w="993"/>
        <w:gridCol w:w="2093"/>
        <w:gridCol w:w="2410"/>
        <w:gridCol w:w="3402"/>
      </w:tblGrid>
      <w:tr w:rsidR="008C2FCD" w14:paraId="2C25DFF2" w14:textId="77777777" w:rsidTr="00AC00F5">
        <w:trPr>
          <w:cantSplit/>
          <w:trHeight w:val="567"/>
        </w:trPr>
        <w:tc>
          <w:tcPr>
            <w:tcW w:w="1173" w:type="dxa"/>
            <w:vAlign w:val="center"/>
          </w:tcPr>
          <w:p w14:paraId="51240851"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vAlign w:val="center"/>
          </w:tcPr>
          <w:p w14:paraId="6E5FDEF8"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2093" w:type="dxa"/>
            <w:vAlign w:val="center"/>
          </w:tcPr>
          <w:p w14:paraId="6EF9BE3C"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410" w:type="dxa"/>
            <w:vAlign w:val="center"/>
          </w:tcPr>
          <w:p w14:paraId="7E040498"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3402" w:type="dxa"/>
            <w:vAlign w:val="center"/>
          </w:tcPr>
          <w:p w14:paraId="7B3144B5"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備   註</w:t>
            </w:r>
          </w:p>
        </w:tc>
      </w:tr>
      <w:tr w:rsidR="004E0EB5" w:rsidRPr="003744BF" w14:paraId="4647E79A" w14:textId="77777777" w:rsidTr="00AC00F5">
        <w:trPr>
          <w:cantSplit/>
          <w:trHeight w:val="454"/>
        </w:trPr>
        <w:tc>
          <w:tcPr>
            <w:tcW w:w="1173" w:type="dxa"/>
            <w:vAlign w:val="center"/>
          </w:tcPr>
          <w:p w14:paraId="17FB8563" w14:textId="08B8BB61" w:rsidR="004E0EB5" w:rsidRPr="003744BF" w:rsidRDefault="004E0EB5" w:rsidP="004E0EB5">
            <w:pPr>
              <w:pBdr>
                <w:top w:val="nil"/>
                <w:left w:val="nil"/>
                <w:bottom w:val="nil"/>
                <w:right w:val="nil"/>
                <w:between w:val="nil"/>
              </w:pBdr>
              <w:jc w:val="center"/>
              <w:rPr>
                <w:rFonts w:ascii="標楷體" w:eastAsia="標楷體" w:hAnsi="標楷體" w:cs="標楷體" w:hint="eastAsia"/>
                <w:sz w:val="24"/>
                <w:szCs w:val="24"/>
              </w:rPr>
            </w:pPr>
            <w:r w:rsidRPr="003744BF">
              <w:rPr>
                <w:rFonts w:ascii="標楷體" w:eastAsia="標楷體" w:hAnsi="標楷體" w:cs="標楷體" w:hint="eastAsia"/>
                <w:sz w:val="24"/>
                <w:szCs w:val="24"/>
              </w:rPr>
              <w:t>英語</w:t>
            </w:r>
          </w:p>
        </w:tc>
        <w:tc>
          <w:tcPr>
            <w:tcW w:w="993" w:type="dxa"/>
            <w:vAlign w:val="center"/>
          </w:tcPr>
          <w:p w14:paraId="2738E382" w14:textId="7F021D57" w:rsidR="004E0EB5" w:rsidRPr="003744BF" w:rsidRDefault="004E0EB5" w:rsidP="004E0EB5">
            <w:pPr>
              <w:pBdr>
                <w:top w:val="nil"/>
                <w:left w:val="nil"/>
                <w:bottom w:val="nil"/>
                <w:right w:val="nil"/>
                <w:between w:val="nil"/>
              </w:pBdr>
              <w:jc w:val="center"/>
              <w:rPr>
                <w:rFonts w:ascii="標楷體" w:eastAsia="標楷體" w:hAnsi="標楷體" w:cs="標楷體" w:hint="eastAsia"/>
                <w:sz w:val="24"/>
                <w:szCs w:val="24"/>
              </w:rPr>
            </w:pPr>
            <w:r w:rsidRPr="003744BF">
              <w:rPr>
                <w:rFonts w:ascii="標楷體" w:eastAsia="標楷體" w:hAnsi="標楷體" w:cs="標楷體" w:hint="eastAsia"/>
                <w:sz w:val="24"/>
                <w:szCs w:val="24"/>
              </w:rPr>
              <w:t>1名</w:t>
            </w:r>
          </w:p>
        </w:tc>
        <w:tc>
          <w:tcPr>
            <w:tcW w:w="2093" w:type="dxa"/>
            <w:vAlign w:val="center"/>
          </w:tcPr>
          <w:p w14:paraId="4C7CC313" w14:textId="01086371" w:rsidR="004E0EB5" w:rsidRPr="003744BF" w:rsidRDefault="004E0EB5" w:rsidP="004E0EB5">
            <w:pPr>
              <w:pBdr>
                <w:top w:val="nil"/>
                <w:left w:val="nil"/>
                <w:bottom w:val="nil"/>
                <w:right w:val="nil"/>
                <w:between w:val="nil"/>
              </w:pBdr>
              <w:jc w:val="both"/>
              <w:rPr>
                <w:rFonts w:ascii="標楷體" w:eastAsia="標楷體" w:hAnsi="標楷體" w:cs="標楷體"/>
                <w:sz w:val="24"/>
                <w:szCs w:val="24"/>
              </w:rPr>
            </w:pPr>
            <w:r w:rsidRPr="003744BF">
              <w:rPr>
                <w:rFonts w:ascii="標楷體" w:eastAsia="標楷體" w:hAnsi="標楷體" w:cs="標楷體"/>
                <w:sz w:val="24"/>
                <w:szCs w:val="24"/>
              </w:rPr>
              <w:t>侍親留職停薪缺</w:t>
            </w:r>
          </w:p>
        </w:tc>
        <w:tc>
          <w:tcPr>
            <w:tcW w:w="2410" w:type="dxa"/>
            <w:vAlign w:val="center"/>
          </w:tcPr>
          <w:p w14:paraId="6954895D" w14:textId="5782370E" w:rsidR="004E0EB5" w:rsidRPr="003744BF" w:rsidRDefault="004E0EB5" w:rsidP="004E0EB5">
            <w:pPr>
              <w:pBdr>
                <w:top w:val="nil"/>
                <w:left w:val="nil"/>
                <w:bottom w:val="nil"/>
                <w:right w:val="nil"/>
                <w:between w:val="nil"/>
              </w:pBdr>
              <w:ind w:rightChars="56" w:right="112"/>
              <w:jc w:val="center"/>
              <w:rPr>
                <w:rFonts w:ascii="標楷體" w:eastAsia="標楷體" w:hAnsi="標楷體" w:cs="標楷體"/>
                <w:sz w:val="24"/>
                <w:szCs w:val="24"/>
              </w:rPr>
            </w:pPr>
            <w:r w:rsidRPr="003744BF">
              <w:rPr>
                <w:rFonts w:ascii="標楷體" w:eastAsia="標楷體" w:hAnsi="標楷體" w:cs="標楷體"/>
                <w:sz w:val="24"/>
                <w:szCs w:val="24"/>
              </w:rPr>
              <w:t>111082</w:t>
            </w:r>
            <w:r w:rsidRPr="003744BF">
              <w:rPr>
                <w:rFonts w:ascii="標楷體" w:eastAsia="標楷體" w:hAnsi="標楷體" w:cs="標楷體" w:hint="eastAsia"/>
                <w:sz w:val="24"/>
                <w:szCs w:val="24"/>
              </w:rPr>
              <w:t>2</w:t>
            </w:r>
            <w:r w:rsidRPr="003744BF">
              <w:rPr>
                <w:rFonts w:ascii="標楷體" w:eastAsia="標楷體" w:hAnsi="標楷體" w:cs="標楷體"/>
                <w:sz w:val="24"/>
                <w:szCs w:val="24"/>
              </w:rPr>
              <w:t>至1120</w:t>
            </w:r>
            <w:r w:rsidRPr="003744BF">
              <w:rPr>
                <w:rFonts w:ascii="標楷體" w:eastAsia="標楷體" w:hAnsi="標楷體" w:cs="標楷體" w:hint="eastAsia"/>
                <w:sz w:val="24"/>
                <w:szCs w:val="24"/>
              </w:rPr>
              <w:t>131</w:t>
            </w:r>
          </w:p>
        </w:tc>
        <w:tc>
          <w:tcPr>
            <w:tcW w:w="3402" w:type="dxa"/>
            <w:vAlign w:val="center"/>
          </w:tcPr>
          <w:p w14:paraId="6B26B057" w14:textId="39F3B254" w:rsidR="004E0EB5" w:rsidRPr="003744BF" w:rsidRDefault="004E0EB5" w:rsidP="004E0EB5">
            <w:pPr>
              <w:pBdr>
                <w:top w:val="nil"/>
                <w:left w:val="nil"/>
                <w:bottom w:val="nil"/>
                <w:right w:val="nil"/>
                <w:between w:val="nil"/>
              </w:pBdr>
              <w:jc w:val="both"/>
              <w:rPr>
                <w:rFonts w:ascii="標楷體" w:eastAsia="標楷體" w:hAnsi="標楷體" w:cs="標楷體"/>
                <w:sz w:val="24"/>
                <w:szCs w:val="24"/>
              </w:rPr>
            </w:pPr>
            <w:r w:rsidRPr="003744BF">
              <w:rPr>
                <w:rFonts w:ascii="標楷體" w:eastAsia="標楷體" w:hAnsi="標楷體" w:cs="標楷體"/>
                <w:sz w:val="24"/>
                <w:szCs w:val="24"/>
              </w:rPr>
              <w:t>兼任導師</w:t>
            </w:r>
          </w:p>
        </w:tc>
      </w:tr>
      <w:tr w:rsidR="003744BF" w:rsidRPr="003744BF" w14:paraId="5B4A46F3" w14:textId="77777777" w:rsidTr="00AC00F5">
        <w:trPr>
          <w:cantSplit/>
          <w:trHeight w:val="454"/>
        </w:trPr>
        <w:tc>
          <w:tcPr>
            <w:tcW w:w="1173" w:type="dxa"/>
            <w:vAlign w:val="center"/>
          </w:tcPr>
          <w:p w14:paraId="4ACE27EC" w14:textId="77777777" w:rsidR="000247DC" w:rsidRPr="003744BF" w:rsidRDefault="00DC76F6" w:rsidP="002153F7">
            <w:pPr>
              <w:pBdr>
                <w:top w:val="nil"/>
                <w:left w:val="nil"/>
                <w:bottom w:val="nil"/>
                <w:right w:val="nil"/>
                <w:between w:val="nil"/>
              </w:pBdr>
              <w:jc w:val="center"/>
              <w:rPr>
                <w:rFonts w:ascii="標楷體" w:eastAsia="標楷體" w:hAnsi="標楷體" w:cs="標楷體"/>
                <w:sz w:val="24"/>
                <w:szCs w:val="24"/>
              </w:rPr>
            </w:pPr>
            <w:r w:rsidRPr="003744BF">
              <w:rPr>
                <w:rFonts w:ascii="標楷體" w:eastAsia="標楷體" w:hAnsi="標楷體" w:cs="標楷體" w:hint="eastAsia"/>
                <w:sz w:val="24"/>
                <w:szCs w:val="24"/>
              </w:rPr>
              <w:t>理化</w:t>
            </w:r>
          </w:p>
        </w:tc>
        <w:tc>
          <w:tcPr>
            <w:tcW w:w="993" w:type="dxa"/>
            <w:vAlign w:val="center"/>
          </w:tcPr>
          <w:p w14:paraId="61DE5F93" w14:textId="77777777" w:rsidR="000247DC" w:rsidRPr="003744BF" w:rsidRDefault="00DC76F6" w:rsidP="002153F7">
            <w:pPr>
              <w:pBdr>
                <w:top w:val="nil"/>
                <w:left w:val="nil"/>
                <w:bottom w:val="nil"/>
                <w:right w:val="nil"/>
                <w:between w:val="nil"/>
              </w:pBdr>
              <w:jc w:val="center"/>
              <w:rPr>
                <w:rFonts w:ascii="標楷體" w:eastAsia="標楷體" w:hAnsi="標楷體" w:cs="標楷體"/>
                <w:sz w:val="24"/>
                <w:szCs w:val="24"/>
              </w:rPr>
            </w:pPr>
            <w:r w:rsidRPr="003744BF">
              <w:rPr>
                <w:rFonts w:ascii="標楷體" w:eastAsia="標楷體" w:hAnsi="標楷體" w:cs="標楷體" w:hint="eastAsia"/>
                <w:sz w:val="24"/>
                <w:szCs w:val="24"/>
              </w:rPr>
              <w:t>1名</w:t>
            </w:r>
          </w:p>
        </w:tc>
        <w:tc>
          <w:tcPr>
            <w:tcW w:w="2093" w:type="dxa"/>
            <w:vAlign w:val="center"/>
          </w:tcPr>
          <w:p w14:paraId="2B057840" w14:textId="77777777" w:rsidR="000247DC" w:rsidRPr="003744BF" w:rsidRDefault="00DC76F6" w:rsidP="002153F7">
            <w:pPr>
              <w:pBdr>
                <w:top w:val="nil"/>
                <w:left w:val="nil"/>
                <w:bottom w:val="nil"/>
                <w:right w:val="nil"/>
                <w:between w:val="nil"/>
              </w:pBdr>
              <w:jc w:val="both"/>
              <w:rPr>
                <w:rFonts w:ascii="標楷體" w:eastAsia="標楷體" w:hAnsi="標楷體" w:cs="標楷體"/>
                <w:sz w:val="24"/>
                <w:szCs w:val="24"/>
              </w:rPr>
            </w:pPr>
            <w:r w:rsidRPr="003744BF">
              <w:rPr>
                <w:rFonts w:ascii="標楷體" w:eastAsia="標楷體" w:hAnsi="標楷體" w:cs="標楷體"/>
                <w:sz w:val="24"/>
                <w:szCs w:val="24"/>
              </w:rPr>
              <w:t>侍親留職停薪缺</w:t>
            </w:r>
          </w:p>
        </w:tc>
        <w:tc>
          <w:tcPr>
            <w:tcW w:w="2410" w:type="dxa"/>
            <w:vAlign w:val="center"/>
          </w:tcPr>
          <w:p w14:paraId="0BE2EDAB" w14:textId="77777777" w:rsidR="000247DC" w:rsidRPr="003744BF" w:rsidRDefault="005110D3" w:rsidP="002153F7">
            <w:pPr>
              <w:pBdr>
                <w:top w:val="nil"/>
                <w:left w:val="nil"/>
                <w:bottom w:val="nil"/>
                <w:right w:val="nil"/>
                <w:between w:val="nil"/>
              </w:pBdr>
              <w:ind w:rightChars="56" w:right="112"/>
              <w:jc w:val="center"/>
              <w:rPr>
                <w:rFonts w:ascii="標楷體" w:eastAsia="標楷體" w:hAnsi="標楷體" w:cs="標楷體"/>
                <w:sz w:val="24"/>
                <w:szCs w:val="24"/>
              </w:rPr>
            </w:pPr>
            <w:r w:rsidRPr="003744BF">
              <w:rPr>
                <w:rFonts w:ascii="標楷體" w:eastAsia="標楷體" w:hAnsi="標楷體" w:cs="標楷體"/>
                <w:sz w:val="24"/>
                <w:szCs w:val="24"/>
              </w:rPr>
              <w:t>111082</w:t>
            </w:r>
            <w:r w:rsidRPr="003744BF">
              <w:rPr>
                <w:rFonts w:ascii="標楷體" w:eastAsia="標楷體" w:hAnsi="標楷體" w:cs="標楷體" w:hint="eastAsia"/>
                <w:sz w:val="24"/>
                <w:szCs w:val="24"/>
              </w:rPr>
              <w:t>2</w:t>
            </w:r>
            <w:r w:rsidRPr="003744BF">
              <w:rPr>
                <w:rFonts w:ascii="標楷體" w:eastAsia="標楷體" w:hAnsi="標楷體" w:cs="標楷體"/>
                <w:sz w:val="24"/>
                <w:szCs w:val="24"/>
              </w:rPr>
              <w:t>至112072</w:t>
            </w:r>
            <w:r w:rsidRPr="003744BF">
              <w:rPr>
                <w:rFonts w:ascii="標楷體" w:eastAsia="標楷體" w:hAnsi="標楷體" w:cs="標楷體" w:hint="eastAsia"/>
                <w:sz w:val="24"/>
                <w:szCs w:val="24"/>
              </w:rPr>
              <w:t>1</w:t>
            </w:r>
          </w:p>
        </w:tc>
        <w:tc>
          <w:tcPr>
            <w:tcW w:w="3402" w:type="dxa"/>
            <w:vAlign w:val="center"/>
          </w:tcPr>
          <w:p w14:paraId="1BC4785D" w14:textId="77777777" w:rsidR="000247DC" w:rsidRPr="003744BF" w:rsidRDefault="00DC76F6" w:rsidP="002153F7">
            <w:pPr>
              <w:pBdr>
                <w:top w:val="nil"/>
                <w:left w:val="nil"/>
                <w:bottom w:val="nil"/>
                <w:right w:val="nil"/>
                <w:between w:val="nil"/>
              </w:pBdr>
              <w:jc w:val="both"/>
              <w:rPr>
                <w:rFonts w:ascii="標楷體" w:eastAsia="標楷體" w:hAnsi="標楷體" w:cs="標楷體"/>
                <w:sz w:val="24"/>
                <w:szCs w:val="24"/>
              </w:rPr>
            </w:pPr>
            <w:r w:rsidRPr="003744BF">
              <w:rPr>
                <w:rFonts w:ascii="標楷體" w:eastAsia="標楷體" w:hAnsi="標楷體" w:cs="標楷體"/>
                <w:sz w:val="24"/>
                <w:szCs w:val="24"/>
              </w:rPr>
              <w:t>兼任導師</w:t>
            </w:r>
          </w:p>
        </w:tc>
      </w:tr>
      <w:tr w:rsidR="003744BF" w:rsidRPr="003744BF" w14:paraId="48E80461" w14:textId="77777777" w:rsidTr="00AC00F5">
        <w:trPr>
          <w:cantSplit/>
          <w:trHeight w:val="454"/>
        </w:trPr>
        <w:tc>
          <w:tcPr>
            <w:tcW w:w="1173" w:type="dxa"/>
            <w:vAlign w:val="center"/>
          </w:tcPr>
          <w:p w14:paraId="0782F054" w14:textId="77777777" w:rsidR="00073AAD" w:rsidRPr="003744BF" w:rsidRDefault="00073AAD" w:rsidP="00073AAD">
            <w:pPr>
              <w:pBdr>
                <w:top w:val="nil"/>
                <w:left w:val="nil"/>
                <w:bottom w:val="nil"/>
                <w:right w:val="nil"/>
                <w:between w:val="nil"/>
              </w:pBdr>
              <w:jc w:val="center"/>
              <w:rPr>
                <w:rFonts w:ascii="標楷體" w:eastAsia="標楷體" w:hAnsi="標楷體" w:cs="標楷體"/>
                <w:sz w:val="24"/>
                <w:szCs w:val="24"/>
              </w:rPr>
            </w:pPr>
            <w:r w:rsidRPr="003744BF">
              <w:rPr>
                <w:rFonts w:ascii="標楷體" w:eastAsia="標楷體" w:hAnsi="標楷體" w:cs="標楷體" w:hint="eastAsia"/>
                <w:sz w:val="24"/>
                <w:szCs w:val="24"/>
              </w:rPr>
              <w:t>健教</w:t>
            </w:r>
          </w:p>
        </w:tc>
        <w:tc>
          <w:tcPr>
            <w:tcW w:w="993" w:type="dxa"/>
            <w:vAlign w:val="center"/>
          </w:tcPr>
          <w:p w14:paraId="454A72F3" w14:textId="77777777" w:rsidR="00073AAD" w:rsidRPr="003744BF" w:rsidRDefault="00073AAD" w:rsidP="00073AAD">
            <w:pPr>
              <w:pBdr>
                <w:top w:val="nil"/>
                <w:left w:val="nil"/>
                <w:bottom w:val="nil"/>
                <w:right w:val="nil"/>
                <w:between w:val="nil"/>
              </w:pBdr>
              <w:jc w:val="center"/>
              <w:rPr>
                <w:rFonts w:ascii="標楷體" w:eastAsia="標楷體" w:hAnsi="標楷體" w:cs="標楷體"/>
                <w:sz w:val="24"/>
                <w:szCs w:val="24"/>
              </w:rPr>
            </w:pPr>
            <w:r w:rsidRPr="003744BF">
              <w:rPr>
                <w:rFonts w:ascii="標楷體" w:eastAsia="標楷體" w:hAnsi="標楷體" w:cs="標楷體" w:hint="eastAsia"/>
                <w:sz w:val="24"/>
                <w:szCs w:val="24"/>
              </w:rPr>
              <w:t>1名</w:t>
            </w:r>
          </w:p>
        </w:tc>
        <w:tc>
          <w:tcPr>
            <w:tcW w:w="2093" w:type="dxa"/>
            <w:vAlign w:val="center"/>
          </w:tcPr>
          <w:p w14:paraId="5428A31A" w14:textId="77777777" w:rsidR="00073AAD" w:rsidRPr="003744BF" w:rsidRDefault="00073AAD" w:rsidP="00073AAD">
            <w:pPr>
              <w:pBdr>
                <w:top w:val="nil"/>
                <w:left w:val="nil"/>
                <w:bottom w:val="nil"/>
                <w:right w:val="nil"/>
                <w:between w:val="nil"/>
              </w:pBdr>
              <w:jc w:val="both"/>
              <w:rPr>
                <w:rFonts w:ascii="標楷體" w:eastAsia="標楷體" w:hAnsi="標楷體" w:cs="標楷體"/>
                <w:sz w:val="24"/>
                <w:szCs w:val="24"/>
              </w:rPr>
            </w:pPr>
            <w:r w:rsidRPr="003744BF">
              <w:rPr>
                <w:rFonts w:ascii="標楷體" w:eastAsia="標楷體" w:hAnsi="標楷體" w:cs="標楷體" w:hint="eastAsia"/>
                <w:sz w:val="24"/>
                <w:szCs w:val="24"/>
              </w:rPr>
              <w:t>懸缺</w:t>
            </w:r>
          </w:p>
        </w:tc>
        <w:tc>
          <w:tcPr>
            <w:tcW w:w="2410" w:type="dxa"/>
            <w:vAlign w:val="center"/>
          </w:tcPr>
          <w:p w14:paraId="3605F995" w14:textId="77777777" w:rsidR="00073AAD" w:rsidRPr="003744BF" w:rsidRDefault="005110D3" w:rsidP="00073AAD">
            <w:pPr>
              <w:pBdr>
                <w:top w:val="nil"/>
                <w:left w:val="nil"/>
                <w:bottom w:val="nil"/>
                <w:right w:val="nil"/>
                <w:between w:val="nil"/>
              </w:pBdr>
              <w:ind w:rightChars="56" w:right="112"/>
              <w:jc w:val="center"/>
              <w:rPr>
                <w:rFonts w:ascii="標楷體" w:eastAsia="標楷體" w:hAnsi="標楷體" w:cs="標楷體"/>
                <w:sz w:val="24"/>
                <w:szCs w:val="24"/>
              </w:rPr>
            </w:pPr>
            <w:r w:rsidRPr="003744BF">
              <w:rPr>
                <w:rFonts w:ascii="標楷體" w:eastAsia="標楷體" w:hAnsi="標楷體" w:cs="標楷體"/>
                <w:sz w:val="24"/>
                <w:szCs w:val="24"/>
              </w:rPr>
              <w:t>111082</w:t>
            </w:r>
            <w:r w:rsidRPr="003744BF">
              <w:rPr>
                <w:rFonts w:ascii="標楷體" w:eastAsia="標楷體" w:hAnsi="標楷體" w:cs="標楷體" w:hint="eastAsia"/>
                <w:sz w:val="24"/>
                <w:szCs w:val="24"/>
              </w:rPr>
              <w:t>2</w:t>
            </w:r>
            <w:r w:rsidRPr="003744BF">
              <w:rPr>
                <w:rFonts w:ascii="標楷體" w:eastAsia="標楷體" w:hAnsi="標楷體" w:cs="標楷體"/>
                <w:sz w:val="24"/>
                <w:szCs w:val="24"/>
              </w:rPr>
              <w:t>至112072</w:t>
            </w:r>
            <w:r w:rsidRPr="003744BF">
              <w:rPr>
                <w:rFonts w:ascii="標楷體" w:eastAsia="標楷體" w:hAnsi="標楷體" w:cs="標楷體" w:hint="eastAsia"/>
                <w:sz w:val="24"/>
                <w:szCs w:val="24"/>
              </w:rPr>
              <w:t>1</w:t>
            </w:r>
          </w:p>
        </w:tc>
        <w:tc>
          <w:tcPr>
            <w:tcW w:w="3402" w:type="dxa"/>
            <w:vAlign w:val="center"/>
          </w:tcPr>
          <w:p w14:paraId="1E449A81" w14:textId="77777777" w:rsidR="00073AAD" w:rsidRPr="003744BF" w:rsidRDefault="00073AAD" w:rsidP="00073AAD">
            <w:pPr>
              <w:pBdr>
                <w:top w:val="nil"/>
                <w:left w:val="nil"/>
                <w:bottom w:val="nil"/>
                <w:right w:val="nil"/>
                <w:between w:val="nil"/>
              </w:pBdr>
              <w:jc w:val="both"/>
              <w:rPr>
                <w:rFonts w:ascii="標楷體" w:eastAsia="標楷體" w:hAnsi="標楷體" w:cs="標楷體"/>
                <w:sz w:val="24"/>
                <w:szCs w:val="24"/>
              </w:rPr>
            </w:pPr>
          </w:p>
        </w:tc>
      </w:tr>
      <w:tr w:rsidR="003744BF" w:rsidRPr="003744BF" w14:paraId="762BBB61" w14:textId="77777777" w:rsidTr="00AC00F5">
        <w:trPr>
          <w:cantSplit/>
          <w:trHeight w:val="454"/>
        </w:trPr>
        <w:tc>
          <w:tcPr>
            <w:tcW w:w="1173" w:type="dxa"/>
            <w:vAlign w:val="center"/>
          </w:tcPr>
          <w:p w14:paraId="789016F4" w14:textId="2F012DF7" w:rsidR="00C6054D" w:rsidRPr="003744BF" w:rsidRDefault="00C6054D" w:rsidP="00C6054D">
            <w:pPr>
              <w:pBdr>
                <w:top w:val="nil"/>
                <w:left w:val="nil"/>
                <w:bottom w:val="nil"/>
                <w:right w:val="nil"/>
                <w:between w:val="nil"/>
              </w:pBdr>
              <w:jc w:val="center"/>
              <w:rPr>
                <w:rFonts w:ascii="標楷體" w:eastAsia="標楷體" w:hAnsi="標楷體" w:cs="標楷體"/>
                <w:sz w:val="24"/>
                <w:szCs w:val="24"/>
              </w:rPr>
            </w:pPr>
            <w:r w:rsidRPr="003744BF">
              <w:rPr>
                <w:rFonts w:ascii="標楷體" w:eastAsia="標楷體" w:hAnsi="標楷體" w:cs="標楷體" w:hint="eastAsia"/>
                <w:sz w:val="24"/>
                <w:szCs w:val="24"/>
              </w:rPr>
              <w:t>表演藝術</w:t>
            </w:r>
          </w:p>
        </w:tc>
        <w:tc>
          <w:tcPr>
            <w:tcW w:w="993" w:type="dxa"/>
            <w:vAlign w:val="center"/>
          </w:tcPr>
          <w:p w14:paraId="4ACD7657" w14:textId="31DB219F" w:rsidR="00C6054D" w:rsidRPr="003744BF" w:rsidRDefault="00C6054D" w:rsidP="00C6054D">
            <w:pPr>
              <w:pBdr>
                <w:top w:val="nil"/>
                <w:left w:val="nil"/>
                <w:bottom w:val="nil"/>
                <w:right w:val="nil"/>
                <w:between w:val="nil"/>
              </w:pBdr>
              <w:jc w:val="center"/>
              <w:rPr>
                <w:rFonts w:ascii="標楷體" w:eastAsia="標楷體" w:hAnsi="標楷體" w:cs="標楷體"/>
                <w:sz w:val="24"/>
                <w:szCs w:val="24"/>
              </w:rPr>
            </w:pPr>
            <w:r w:rsidRPr="003744BF">
              <w:rPr>
                <w:rFonts w:ascii="標楷體" w:eastAsia="標楷體" w:hAnsi="標楷體" w:cs="標楷體" w:hint="eastAsia"/>
                <w:sz w:val="24"/>
                <w:szCs w:val="24"/>
              </w:rPr>
              <w:t>1名</w:t>
            </w:r>
          </w:p>
        </w:tc>
        <w:tc>
          <w:tcPr>
            <w:tcW w:w="2093" w:type="dxa"/>
            <w:vAlign w:val="center"/>
          </w:tcPr>
          <w:p w14:paraId="4741D06E" w14:textId="5DDC452D" w:rsidR="00C6054D" w:rsidRPr="003744BF" w:rsidRDefault="00C6054D" w:rsidP="00C6054D">
            <w:pPr>
              <w:pBdr>
                <w:top w:val="nil"/>
                <w:left w:val="nil"/>
                <w:bottom w:val="nil"/>
                <w:right w:val="nil"/>
                <w:between w:val="nil"/>
              </w:pBdr>
              <w:jc w:val="both"/>
              <w:rPr>
                <w:rFonts w:ascii="標楷體" w:eastAsia="標楷體" w:hAnsi="標楷體" w:cs="標楷體"/>
                <w:sz w:val="24"/>
                <w:szCs w:val="24"/>
              </w:rPr>
            </w:pPr>
            <w:r w:rsidRPr="003744BF">
              <w:rPr>
                <w:rFonts w:ascii="標楷體" w:eastAsia="標楷體" w:hAnsi="標楷體" w:cs="標楷體" w:hint="eastAsia"/>
                <w:sz w:val="24"/>
                <w:szCs w:val="24"/>
              </w:rPr>
              <w:t>育嬰</w:t>
            </w:r>
            <w:r w:rsidRPr="003744BF">
              <w:rPr>
                <w:rFonts w:ascii="標楷體" w:eastAsia="標楷體" w:hAnsi="標楷體" w:cs="標楷體"/>
                <w:sz w:val="24"/>
                <w:szCs w:val="24"/>
              </w:rPr>
              <w:t>留職停薪缺</w:t>
            </w:r>
          </w:p>
        </w:tc>
        <w:tc>
          <w:tcPr>
            <w:tcW w:w="2410" w:type="dxa"/>
            <w:vAlign w:val="center"/>
          </w:tcPr>
          <w:p w14:paraId="42E5EA39" w14:textId="6656A7E9" w:rsidR="00C6054D" w:rsidRPr="003744BF" w:rsidRDefault="00C6054D" w:rsidP="00C6054D">
            <w:pPr>
              <w:pBdr>
                <w:top w:val="nil"/>
                <w:left w:val="nil"/>
                <w:bottom w:val="nil"/>
                <w:right w:val="nil"/>
                <w:between w:val="nil"/>
              </w:pBdr>
              <w:ind w:rightChars="56" w:right="112"/>
              <w:jc w:val="center"/>
              <w:rPr>
                <w:rFonts w:ascii="標楷體" w:eastAsia="標楷體" w:hAnsi="標楷體" w:cs="標楷體"/>
                <w:sz w:val="24"/>
                <w:szCs w:val="24"/>
              </w:rPr>
            </w:pPr>
            <w:r w:rsidRPr="003744BF">
              <w:rPr>
                <w:rFonts w:ascii="標楷體" w:eastAsia="標楷體" w:hAnsi="標楷體" w:cs="標楷體"/>
                <w:sz w:val="24"/>
                <w:szCs w:val="24"/>
              </w:rPr>
              <w:t>111082</w:t>
            </w:r>
            <w:r w:rsidRPr="003744BF">
              <w:rPr>
                <w:rFonts w:ascii="標楷體" w:eastAsia="標楷體" w:hAnsi="標楷體" w:cs="標楷體" w:hint="eastAsia"/>
                <w:sz w:val="24"/>
                <w:szCs w:val="24"/>
              </w:rPr>
              <w:t>2</w:t>
            </w:r>
            <w:r w:rsidRPr="003744BF">
              <w:rPr>
                <w:rFonts w:ascii="標楷體" w:eastAsia="標楷體" w:hAnsi="標楷體" w:cs="標楷體"/>
                <w:sz w:val="24"/>
                <w:szCs w:val="24"/>
              </w:rPr>
              <w:t>至112072</w:t>
            </w:r>
            <w:r w:rsidRPr="003744BF">
              <w:rPr>
                <w:rFonts w:ascii="標楷體" w:eastAsia="標楷體" w:hAnsi="標楷體" w:cs="標楷體" w:hint="eastAsia"/>
                <w:sz w:val="24"/>
                <w:szCs w:val="24"/>
              </w:rPr>
              <w:t>1</w:t>
            </w:r>
          </w:p>
        </w:tc>
        <w:tc>
          <w:tcPr>
            <w:tcW w:w="3402" w:type="dxa"/>
            <w:vAlign w:val="center"/>
          </w:tcPr>
          <w:p w14:paraId="09575385" w14:textId="77777777" w:rsidR="00C6054D" w:rsidRPr="003744BF" w:rsidRDefault="00C6054D" w:rsidP="00C6054D">
            <w:pPr>
              <w:pBdr>
                <w:top w:val="nil"/>
                <w:left w:val="nil"/>
                <w:bottom w:val="nil"/>
                <w:right w:val="nil"/>
                <w:between w:val="nil"/>
              </w:pBdr>
              <w:jc w:val="both"/>
              <w:rPr>
                <w:rFonts w:ascii="標楷體" w:eastAsia="標楷體" w:hAnsi="標楷體" w:cs="標楷體"/>
                <w:sz w:val="24"/>
                <w:szCs w:val="24"/>
              </w:rPr>
            </w:pPr>
          </w:p>
        </w:tc>
      </w:tr>
    </w:tbl>
    <w:p w14:paraId="07FCDBF4" w14:textId="77777777" w:rsidR="00CE57F4" w:rsidRDefault="00CE57F4"/>
    <w:p w14:paraId="0A8EC389" w14:textId="77777777" w:rsidR="002C0FEC" w:rsidRDefault="005F3B6F" w:rsidP="00335D16">
      <w:pPr>
        <w:pBdr>
          <w:top w:val="nil"/>
          <w:left w:val="nil"/>
          <w:bottom w:val="nil"/>
          <w:right w:val="nil"/>
          <w:between w:val="nil"/>
        </w:pBdr>
        <w:spacing w:beforeLines="50" w:before="120"/>
        <w:ind w:left="1219" w:right="130" w:hanging="675"/>
        <w:rPr>
          <w:rFonts w:ascii="標楷體" w:eastAsia="標楷體" w:hAnsi="標楷體" w:cs="標楷體"/>
          <w:color w:val="000000"/>
          <w:sz w:val="24"/>
          <w:szCs w:val="24"/>
        </w:rPr>
      </w:pPr>
      <w:r>
        <w:rPr>
          <w:rFonts w:ascii="標楷體" w:eastAsia="標楷體" w:hAnsi="標楷體" w:cs="標楷體"/>
          <w:b/>
          <w:color w:val="000000"/>
          <w:sz w:val="24"/>
          <w:szCs w:val="24"/>
        </w:rPr>
        <w:t>註：1.代理教師於代理期間如因事由消失，應無條件離職，不得要求留任及任何補助。若因事由消失而離職，以致代理期間未滿3個月，將依規定按日支薪，不得有任何異議。</w:t>
      </w:r>
    </w:p>
    <w:p w14:paraId="21F01279" w14:textId="77777777"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 請見附檔</w:t>
      </w:r>
      <w:r>
        <w:rPr>
          <w:rFonts w:ascii="標楷體" w:eastAsia="標楷體" w:hAnsi="標楷體" w:cs="標楷體"/>
          <w:b/>
          <w:color w:val="000000"/>
          <w:sz w:val="24"/>
          <w:szCs w:val="24"/>
          <w:u w:val="single"/>
        </w:rPr>
        <w:t>本校教學演示教材範圍</w:t>
      </w:r>
      <w:r>
        <w:rPr>
          <w:rFonts w:ascii="標楷體" w:eastAsia="標楷體" w:hAnsi="標楷體" w:cs="標楷體"/>
          <w:b/>
          <w:color w:val="000000"/>
          <w:sz w:val="24"/>
          <w:szCs w:val="24"/>
        </w:rPr>
        <w:t>。</w:t>
      </w:r>
    </w:p>
    <w:p w14:paraId="12016C2C" w14:textId="77777777" w:rsidR="002C0FEC" w:rsidRDefault="005F3B6F">
      <w:pPr>
        <w:pBdr>
          <w:top w:val="nil"/>
          <w:left w:val="nil"/>
          <w:bottom w:val="nil"/>
          <w:right w:val="nil"/>
          <w:between w:val="nil"/>
        </w:pBdr>
        <w:ind w:left="1222" w:hanging="203"/>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14:paraId="5B9FA102" w14:textId="77777777"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14:paraId="15F0BF71" w14:textId="77777777"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三、報名方式：因應疫情應變，採線上報名方式，不接受通訊及現場報名：</w:t>
      </w:r>
    </w:p>
    <w:p w14:paraId="4FED133D" w14:textId="77777777"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(一)需註冊Google之電子信箱</w:t>
      </w:r>
    </w:p>
    <w:p w14:paraId="51B13C86" w14:textId="77777777" w:rsidR="009B10AA" w:rsidRDefault="005F3B6F">
      <w:pPr>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(二)依本校「報名時間」，請先填寫線上表單：</w:t>
      </w:r>
    </w:p>
    <w:p w14:paraId="5507E60C" w14:textId="59A1BBCB" w:rsidR="002C0FEC" w:rsidRPr="009B10AA" w:rsidRDefault="009B10AA" w:rsidP="009B10AA">
      <w:pPr>
        <w:pBdr>
          <w:top w:val="nil"/>
          <w:left w:val="nil"/>
          <w:bottom w:val="nil"/>
          <w:right w:val="nil"/>
          <w:between w:val="nil"/>
        </w:pBdr>
        <w:ind w:left="908" w:right="271" w:hanging="430"/>
        <w:rPr>
          <w:rFonts w:ascii="標楷體" w:eastAsia="標楷體" w:hAnsi="標楷體" w:cs="標楷體"/>
          <w:b/>
          <w:color w:val="000000"/>
          <w:sz w:val="24"/>
          <w:szCs w:val="24"/>
        </w:rPr>
      </w:pPr>
      <w:r>
        <w:rPr>
          <w:rFonts w:ascii="標楷體" w:eastAsia="標楷體" w:hAnsi="標楷體" w:cs="標楷體" w:hint="eastAsia"/>
          <w:color w:val="000000"/>
          <w:sz w:val="24"/>
          <w:szCs w:val="24"/>
        </w:rPr>
        <w:t xml:space="preserve">    </w:t>
      </w:r>
      <w:r w:rsidR="00334694" w:rsidRPr="00334694">
        <w:rPr>
          <w:rFonts w:ascii="標楷體" w:eastAsia="標楷體" w:hAnsi="標楷體" w:cs="標楷體" w:hint="eastAsia"/>
          <w:b/>
          <w:bCs/>
          <w:color w:val="000000"/>
          <w:sz w:val="24"/>
          <w:szCs w:val="24"/>
        </w:rPr>
        <w:t>英語、</w:t>
      </w:r>
      <w:r>
        <w:rPr>
          <w:rFonts w:ascii="標楷體" w:eastAsia="標楷體" w:hAnsi="標楷體" w:cs="標楷體" w:hint="eastAsia"/>
          <w:b/>
          <w:color w:val="000000"/>
          <w:sz w:val="24"/>
          <w:szCs w:val="24"/>
        </w:rPr>
        <w:t>理化、健教：</w:t>
      </w:r>
      <w:r>
        <w:rPr>
          <w:rFonts w:ascii="標楷體" w:eastAsia="標楷體" w:hAnsi="標楷體" w:cs="標楷體" w:hint="eastAsia"/>
          <w:color w:val="000000"/>
          <w:sz w:val="24"/>
          <w:szCs w:val="24"/>
        </w:rPr>
        <w:t xml:space="preserve"> </w:t>
      </w:r>
      <w:r w:rsidR="00552B40" w:rsidRPr="00552B40">
        <w:rPr>
          <w:rFonts w:ascii="標楷體" w:eastAsia="標楷體" w:hAnsi="標楷體" w:cs="標楷體"/>
          <w:b/>
          <w:bCs/>
          <w:color w:val="000000"/>
          <w:sz w:val="24"/>
          <w:szCs w:val="24"/>
        </w:rPr>
        <w:t>https://forms.gle/4u6fDvCdN9Bs8Q4P8</w:t>
      </w:r>
      <w:r w:rsidR="00F636F8" w:rsidRPr="00552B40">
        <w:rPr>
          <w:rFonts w:ascii="標楷體" w:eastAsia="標楷體" w:hAnsi="標楷體" w:cs="標楷體" w:hint="eastAsia"/>
          <w:b/>
          <w:bCs/>
          <w:color w:val="000000"/>
          <w:sz w:val="24"/>
          <w:szCs w:val="24"/>
        </w:rPr>
        <w:t>，</w:t>
      </w:r>
      <w:r w:rsidRPr="00552B40">
        <w:rPr>
          <w:rFonts w:ascii="標楷體" w:eastAsia="標楷體" w:hAnsi="標楷體" w:cs="標楷體"/>
          <w:b/>
          <w:bCs/>
          <w:color w:val="000000"/>
          <w:sz w:val="24"/>
          <w:szCs w:val="24"/>
        </w:rPr>
        <w:br/>
      </w:r>
      <w:r w:rsidR="00F636F8" w:rsidRPr="009B10AA">
        <w:rPr>
          <w:rFonts w:ascii="標楷體" w:eastAsia="標楷體" w:hAnsi="標楷體" w:cs="標楷體" w:hint="eastAsia"/>
          <w:b/>
          <w:bCs/>
          <w:color w:val="000000"/>
          <w:sz w:val="24"/>
          <w:szCs w:val="24"/>
        </w:rPr>
        <w:t>表演藝術：</w:t>
      </w:r>
      <w:r w:rsidRPr="009B10AA">
        <w:rPr>
          <w:rFonts w:ascii="標楷體" w:eastAsia="標楷體" w:hAnsi="標楷體" w:cs="標楷體"/>
          <w:b/>
          <w:bCs/>
          <w:color w:val="000000"/>
          <w:sz w:val="24"/>
          <w:szCs w:val="24"/>
        </w:rPr>
        <w:t>https://forms.gle/vgyas44ehobuDtCF8</w:t>
      </w:r>
      <w:r w:rsidR="005F3B6F">
        <w:rPr>
          <w:rFonts w:ascii="標楷體" w:eastAsia="標楷體" w:hAnsi="標楷體" w:cs="標楷體"/>
          <w:color w:val="000000"/>
          <w:sz w:val="24"/>
          <w:szCs w:val="24"/>
        </w:rPr>
        <w:t>，將下列「證明表件」連同「匯款證明」檔案，依表單內說明上傳檔案(請勿超過10MB)，證件上傳請務必清晰：</w:t>
      </w:r>
    </w:p>
    <w:p w14:paraId="2B1140DD"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14:paraId="4FF22458"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17691771"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14:paraId="35B50ADD"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7D6E9EB1" w14:textId="77777777"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14:paraId="17CAE769" w14:textId="77777777"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14:paraId="5E1C6B67"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14:paraId="03513A78"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5E3CBE38" w14:textId="77777777"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5A6620" w14:textId="77777777" w:rsidR="004C4735" w:rsidRDefault="004C4735">
      <w:pPr>
        <w:pBdr>
          <w:top w:val="nil"/>
          <w:left w:val="nil"/>
          <w:bottom w:val="nil"/>
          <w:right w:val="nil"/>
          <w:between w:val="nil"/>
        </w:pBdr>
        <w:ind w:left="754" w:right="271" w:hanging="264"/>
        <w:rPr>
          <w:rFonts w:ascii="標楷體" w:eastAsia="標楷體" w:hAnsi="標楷體" w:cs="標楷體"/>
          <w:color w:val="000000"/>
          <w:sz w:val="24"/>
          <w:szCs w:val="24"/>
        </w:rPr>
      </w:pPr>
      <w:r w:rsidRPr="00EA7DE6">
        <w:rPr>
          <w:rFonts w:ascii="標楷體" w:eastAsia="標楷體" w:hAnsi="標楷體" w:hint="eastAsia"/>
          <w:b/>
        </w:rPr>
        <w:t>※為維護疫情期間校園安全，自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日內抗原快篩（含家用快篩）或PCR檢驗陰性，後續須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每週1次自費抗原快篩（含家用快篩）或PCR檢驗陰性後，始得提供服務。倘經醫師評估且開立不建議施打 COVID-19疫苗者，請提供證明。</w:t>
      </w:r>
    </w:p>
    <w:p w14:paraId="360CCD2A"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2427A18C" w14:textId="77777777"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(一)每人新台幣300元，報名完成後，不得以任何理由要求撤銷報名及退費。</w:t>
      </w:r>
    </w:p>
    <w:p w14:paraId="1F6D30CF" w14:textId="55428A73"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至下列帳戶─收款銀行：台北富邦銀行，分行名稱：公庫處(分行代碼：0122102)，收款帳號：16052942700002，收款帳戶：臺北市立明湖國民中學臺北市地方教育發展基金，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請備註「匯款人姓名」，以利對帳</w:t>
      </w:r>
      <w:r>
        <w:rPr>
          <w:rFonts w:ascii="標楷體" w:eastAsia="標楷體" w:hAnsi="標楷體" w:cs="標楷體"/>
          <w:color w:val="000000"/>
          <w:sz w:val="24"/>
          <w:szCs w:val="24"/>
        </w:rPr>
        <w:t>。</w:t>
      </w:r>
    </w:p>
    <w:p w14:paraId="3AF62A79"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0C8436B"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6DCF2314"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3E81B3D9"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(三)類別：</w:t>
      </w:r>
    </w:p>
    <w:p w14:paraId="10DD4FCC" w14:textId="77777777"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154AEEEC"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6BC94D8"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14:paraId="3BA71CC1"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(四)報名體育(乙)需具國家級C級以上排球教練證資格。</w:t>
      </w:r>
    </w:p>
    <w:p w14:paraId="1506DC60" w14:textId="77777777" w:rsidR="002C0FEC" w:rsidRDefault="005F3B6F" w:rsidP="00073AAD">
      <w:pPr>
        <w:pBdr>
          <w:top w:val="nil"/>
          <w:left w:val="nil"/>
          <w:bottom w:val="nil"/>
          <w:right w:val="nil"/>
          <w:between w:val="nil"/>
        </w:pBdr>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六、甄選方式：因應疫情，本次甄選採線上直播(Google Meet)進行，當日考程於前一日公告於本校網站，請務必依規定時間進行，以保障自身應考權益。</w:t>
      </w:r>
    </w:p>
    <w:p w14:paraId="4341148F" w14:textId="6A5B67A6" w:rsidR="002C0FEC" w:rsidRDefault="005F3B6F">
      <w:pPr>
        <w:pBdr>
          <w:top w:val="nil"/>
          <w:left w:val="nil"/>
          <w:bottom w:val="nil"/>
          <w:right w:val="nil"/>
          <w:between w:val="nil"/>
        </w:pBdr>
        <w:ind w:left="1174" w:right="271" w:hanging="749"/>
        <w:rPr>
          <w:rFonts w:ascii="標楷體" w:eastAsia="標楷體" w:hAnsi="標楷體" w:cs="標楷體"/>
          <w:color w:val="000000"/>
          <w:sz w:val="24"/>
          <w:szCs w:val="24"/>
        </w:rPr>
      </w:pPr>
      <w:r>
        <w:rPr>
          <w:rFonts w:ascii="標楷體" w:eastAsia="標楷體" w:hAnsi="標楷體" w:cs="標楷體"/>
          <w:color w:val="000000"/>
          <w:sz w:val="24"/>
          <w:szCs w:val="24"/>
        </w:rPr>
        <w:t>(一)英語</w:t>
      </w:r>
      <w:r w:rsidR="007D12D3">
        <w:rPr>
          <w:rFonts w:ascii="標楷體" w:eastAsia="標楷體" w:hAnsi="標楷體" w:cs="標楷體" w:hint="eastAsia"/>
          <w:color w:val="000000"/>
          <w:sz w:val="24"/>
          <w:szCs w:val="24"/>
        </w:rPr>
        <w:t>、理化</w:t>
      </w:r>
      <w:r w:rsidR="000429BB">
        <w:rPr>
          <w:rFonts w:ascii="標楷體" w:eastAsia="標楷體" w:hAnsi="標楷體" w:cs="標楷體" w:hint="eastAsia"/>
          <w:color w:val="000000"/>
          <w:sz w:val="24"/>
          <w:szCs w:val="24"/>
        </w:rPr>
        <w:t>健教</w:t>
      </w:r>
      <w:r w:rsidR="00DC2898">
        <w:rPr>
          <w:rFonts w:ascii="標楷體" w:eastAsia="標楷體" w:hAnsi="標楷體" w:cs="標楷體" w:hint="eastAsia"/>
          <w:color w:val="000000"/>
          <w:sz w:val="24"/>
          <w:szCs w:val="24"/>
        </w:rPr>
        <w:t>、表演藝術</w:t>
      </w:r>
      <w:r>
        <w:rPr>
          <w:rFonts w:ascii="標楷體" w:eastAsia="標楷體" w:hAnsi="標楷體" w:cs="標楷體" w:hint="eastAsia"/>
          <w:color w:val="000000"/>
          <w:sz w:val="24"/>
          <w:szCs w:val="24"/>
        </w:rPr>
        <w:t>：</w:t>
      </w:r>
    </w:p>
    <w:p w14:paraId="32BE88F1" w14:textId="77777777" w:rsidR="002C0FEC" w:rsidRDefault="005F3B6F">
      <w:pPr>
        <w:pBdr>
          <w:top w:val="nil"/>
          <w:left w:val="nil"/>
          <w:bottom w:val="nil"/>
          <w:right w:val="nil"/>
          <w:between w:val="nil"/>
        </w:pBdr>
        <w:ind w:left="1227"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1.試教(佔60%)，試教時間15分鐘，試教前5分鐘抽籤決定教材單元</w:t>
      </w:r>
      <w:r w:rsidR="000429BB">
        <w:rPr>
          <w:rFonts w:ascii="標楷體" w:eastAsia="標楷體" w:hAnsi="標楷體" w:cs="標楷體" w:hint="eastAsia"/>
          <w:color w:val="000000"/>
          <w:sz w:val="24"/>
          <w:szCs w:val="24"/>
        </w:rPr>
        <w:t>，自選教</w:t>
      </w:r>
      <w:r w:rsidR="000429BB" w:rsidRPr="000429BB">
        <w:rPr>
          <w:rFonts w:ascii="標楷體" w:eastAsia="標楷體" w:hAnsi="標楷體" w:cs="標楷體" w:hint="eastAsia"/>
          <w:color w:val="000000"/>
          <w:sz w:val="24"/>
          <w:szCs w:val="24"/>
        </w:rPr>
        <w:t>材科目免抽</w:t>
      </w:r>
      <w:r>
        <w:rPr>
          <w:rFonts w:ascii="標楷體" w:eastAsia="標楷體" w:hAnsi="標楷體" w:cs="標楷體" w:hint="eastAsia"/>
          <w:color w:val="000000"/>
          <w:sz w:val="24"/>
          <w:szCs w:val="24"/>
        </w:rPr>
        <w:t>。</w:t>
      </w:r>
    </w:p>
    <w:p w14:paraId="52985AF8" w14:textId="77777777" w:rsidR="002C0FEC" w:rsidRDefault="005F3B6F">
      <w:pPr>
        <w:pBdr>
          <w:top w:val="nil"/>
          <w:left w:val="nil"/>
          <w:bottom w:val="nil"/>
          <w:right w:val="nil"/>
          <w:between w:val="nil"/>
        </w:pBdr>
        <w:ind w:left="1203"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2.口試(佔40%)，口試時間10分鐘。</w:t>
      </w:r>
    </w:p>
    <w:p w14:paraId="39E6B8A2" w14:textId="77777777"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(三)依甄選成績擇優錄取，依錄取者成績排序，分別為代理懸缺、留職停薪缺；應試者之各項條件皆達錄取標準且同分時，有下列身分或情形之一者，優先錄取：</w:t>
      </w:r>
    </w:p>
    <w:p w14:paraId="6345DED7"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14:paraId="0A82BC98"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14:paraId="5489C891"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3.修習特教三學分以上或修習特殊教育研習時數五十四小時以上。</w:t>
      </w:r>
    </w:p>
    <w:p w14:paraId="44E0491A"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14:paraId="6B614FE5"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14839" w14:paraId="168DEF75" w14:textId="77777777" w:rsidTr="006706A4">
        <w:trPr>
          <w:trHeight w:val="450"/>
        </w:trPr>
        <w:tc>
          <w:tcPr>
            <w:tcW w:w="1275" w:type="dxa"/>
            <w:tcBorders>
              <w:bottom w:val="single" w:sz="4" w:space="0" w:color="000000"/>
            </w:tcBorders>
            <w:shd w:val="clear" w:color="auto" w:fill="D9D9D9"/>
            <w:vAlign w:val="center"/>
          </w:tcPr>
          <w:p w14:paraId="116EE1C4" w14:textId="3F7DABDB" w:rsidR="00B14839" w:rsidRDefault="00B14839">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131E902E" w14:textId="4FD7E82C" w:rsidR="00B14839" w:rsidRDefault="00334694">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英語、</w:t>
            </w:r>
            <w:r w:rsidR="009B10AA">
              <w:rPr>
                <w:rFonts w:ascii="標楷體" w:eastAsia="標楷體" w:hAnsi="標楷體" w:cs="標楷體" w:hint="eastAsia"/>
                <w:b/>
                <w:color w:val="000000"/>
                <w:sz w:val="24"/>
                <w:szCs w:val="24"/>
              </w:rPr>
              <w:t>理化、健教</w:t>
            </w:r>
          </w:p>
        </w:tc>
      </w:tr>
      <w:tr w:rsidR="002C0FEC" w14:paraId="00629B4B" w14:textId="77777777">
        <w:trPr>
          <w:trHeight w:val="450"/>
        </w:trPr>
        <w:tc>
          <w:tcPr>
            <w:tcW w:w="1275" w:type="dxa"/>
            <w:tcBorders>
              <w:bottom w:val="single" w:sz="4" w:space="0" w:color="000000"/>
            </w:tcBorders>
            <w:shd w:val="clear" w:color="auto" w:fill="D9D9D9"/>
            <w:vAlign w:val="center"/>
          </w:tcPr>
          <w:p w14:paraId="0F430226"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14:paraId="18B62C5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第1次甄選</w:t>
            </w:r>
          </w:p>
        </w:tc>
        <w:tc>
          <w:tcPr>
            <w:tcW w:w="2835" w:type="dxa"/>
            <w:tcBorders>
              <w:bottom w:val="single" w:sz="4" w:space="0" w:color="000000"/>
            </w:tcBorders>
            <w:shd w:val="clear" w:color="auto" w:fill="D9D9D9"/>
            <w:vAlign w:val="center"/>
          </w:tcPr>
          <w:p w14:paraId="1FCF0854"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第2次甄選</w:t>
            </w:r>
          </w:p>
        </w:tc>
        <w:tc>
          <w:tcPr>
            <w:tcW w:w="3260" w:type="dxa"/>
            <w:tcBorders>
              <w:bottom w:val="single" w:sz="4" w:space="0" w:color="000000"/>
            </w:tcBorders>
            <w:shd w:val="clear" w:color="auto" w:fill="D9D9D9"/>
            <w:vAlign w:val="center"/>
          </w:tcPr>
          <w:p w14:paraId="647F3D61"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第3次甄選</w:t>
            </w:r>
          </w:p>
        </w:tc>
      </w:tr>
      <w:tr w:rsidR="002C0FEC" w14:paraId="7EF4CC88" w14:textId="77777777" w:rsidTr="005A115E">
        <w:trPr>
          <w:trHeight w:val="624"/>
        </w:trPr>
        <w:tc>
          <w:tcPr>
            <w:tcW w:w="1275" w:type="dxa"/>
            <w:tcBorders>
              <w:left w:val="single" w:sz="4" w:space="0" w:color="000000"/>
              <w:bottom w:val="single" w:sz="4" w:space="0" w:color="000000"/>
            </w:tcBorders>
            <w:vAlign w:val="center"/>
          </w:tcPr>
          <w:p w14:paraId="61EC32AF"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3D61446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57893F8A"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4757661A"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2C0FEC" w14:paraId="14F57D82" w14:textId="77777777" w:rsidTr="005A115E">
        <w:trPr>
          <w:trHeight w:val="416"/>
        </w:trPr>
        <w:tc>
          <w:tcPr>
            <w:tcW w:w="1275" w:type="dxa"/>
            <w:tcBorders>
              <w:top w:val="single" w:sz="4" w:space="0" w:color="000000"/>
            </w:tcBorders>
            <w:vAlign w:val="center"/>
          </w:tcPr>
          <w:p w14:paraId="10577C7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074F7D4A" w14:textId="77777777" w:rsidR="00016962" w:rsidRDefault="005F3B6F"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sidR="002A12F5">
              <w:rPr>
                <w:rFonts w:ascii="標楷體" w:eastAsia="標楷體" w:hAnsi="標楷體" w:cs="標楷體"/>
                <w:color w:val="000000"/>
                <w:sz w:val="24"/>
                <w:szCs w:val="24"/>
              </w:rPr>
              <w:t>6</w:t>
            </w:r>
            <w:r>
              <w:rPr>
                <w:rFonts w:ascii="標楷體" w:eastAsia="標楷體" w:hAnsi="標楷體" w:cs="標楷體"/>
                <w:color w:val="000000"/>
                <w:sz w:val="24"/>
                <w:szCs w:val="24"/>
              </w:rPr>
              <w:t>(</w:t>
            </w:r>
            <w:r w:rsidR="002A12F5">
              <w:rPr>
                <w:rFonts w:ascii="標楷體" w:eastAsia="標楷體" w:hAnsi="標楷體" w:cs="標楷體" w:hint="eastAsia"/>
                <w:color w:val="000000"/>
                <w:sz w:val="24"/>
                <w:szCs w:val="24"/>
              </w:rPr>
              <w:t>三</w:t>
            </w:r>
            <w:r>
              <w:rPr>
                <w:rFonts w:ascii="標楷體" w:eastAsia="標楷體" w:hAnsi="標楷體" w:cs="標楷體" w:hint="eastAsia"/>
                <w:color w:val="000000"/>
                <w:sz w:val="24"/>
                <w:szCs w:val="24"/>
              </w:rPr>
              <w:t>)</w:t>
            </w:r>
          </w:p>
          <w:p w14:paraId="0F862400" w14:textId="77777777" w:rsidR="002C0FEC" w:rsidRDefault="005F3B6F"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0-1</w:t>
            </w:r>
            <w:r w:rsidR="002A12F5">
              <w:rPr>
                <w:rFonts w:ascii="標楷體" w:eastAsia="標楷體" w:hAnsi="標楷體" w:cs="標楷體"/>
                <w:color w:val="000000"/>
                <w:sz w:val="24"/>
                <w:szCs w:val="24"/>
              </w:rPr>
              <w:t>6</w:t>
            </w:r>
            <w:r>
              <w:rPr>
                <w:rFonts w:ascii="標楷體" w:eastAsia="標楷體" w:hAnsi="標楷體" w:cs="標楷體"/>
                <w:color w:val="000000"/>
                <w:sz w:val="24"/>
                <w:szCs w:val="24"/>
              </w:rPr>
              <w:t>:</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w:t>
            </w:r>
          </w:p>
        </w:tc>
        <w:tc>
          <w:tcPr>
            <w:tcW w:w="2835" w:type="dxa"/>
            <w:tcBorders>
              <w:top w:val="single" w:sz="4" w:space="0" w:color="000000"/>
            </w:tcBorders>
            <w:vAlign w:val="center"/>
          </w:tcPr>
          <w:p w14:paraId="281FDC9B" w14:textId="77777777" w:rsidR="00016962" w:rsidRDefault="005F3B6F" w:rsidP="0001696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w:t>
            </w:r>
            <w:r w:rsidR="002A12F5">
              <w:rPr>
                <w:rFonts w:ascii="標楷體" w:eastAsia="標楷體" w:hAnsi="標楷體" w:cs="標楷體"/>
                <w:color w:val="000000"/>
                <w:sz w:val="24"/>
                <w:szCs w:val="24"/>
              </w:rPr>
              <w:t>1</w:t>
            </w:r>
            <w:r>
              <w:rPr>
                <w:rFonts w:ascii="標楷體" w:eastAsia="標楷體" w:hAnsi="標楷體" w:cs="標楷體"/>
                <w:color w:val="000000"/>
                <w:sz w:val="24"/>
                <w:szCs w:val="24"/>
              </w:rPr>
              <w:t>(</w:t>
            </w:r>
            <w:r w:rsidR="002A12F5">
              <w:rPr>
                <w:rFonts w:ascii="標楷體" w:eastAsia="標楷體" w:hAnsi="標楷體" w:cs="標楷體" w:hint="eastAsia"/>
                <w:color w:val="000000"/>
                <w:sz w:val="24"/>
                <w:szCs w:val="24"/>
              </w:rPr>
              <w:t>一</w:t>
            </w:r>
            <w:r>
              <w:rPr>
                <w:rFonts w:ascii="標楷體" w:eastAsia="標楷體" w:hAnsi="標楷體" w:cs="標楷體"/>
                <w:color w:val="000000"/>
                <w:sz w:val="24"/>
                <w:szCs w:val="24"/>
              </w:rPr>
              <w:t>)~7/1</w:t>
            </w:r>
            <w:r w:rsidR="002A12F5">
              <w:rPr>
                <w:rFonts w:ascii="標楷體" w:eastAsia="標楷體" w:hAnsi="標楷體" w:cs="標楷體"/>
                <w:color w:val="000000"/>
                <w:sz w:val="24"/>
                <w:szCs w:val="24"/>
              </w:rPr>
              <w:t>2</w:t>
            </w:r>
            <w:r>
              <w:rPr>
                <w:rFonts w:ascii="標楷體" w:eastAsia="標楷體" w:hAnsi="標楷體" w:cs="標楷體"/>
                <w:color w:val="000000"/>
                <w:sz w:val="24"/>
                <w:szCs w:val="24"/>
              </w:rPr>
              <w:t>(二)</w:t>
            </w:r>
          </w:p>
          <w:p w14:paraId="695F0085" w14:textId="77777777" w:rsidR="002C0FEC" w:rsidRDefault="002A12F5" w:rsidP="0001696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12</w:t>
            </w:r>
            <w:r w:rsidR="005F3B6F">
              <w:rPr>
                <w:rFonts w:ascii="標楷體" w:eastAsia="標楷體" w:hAnsi="標楷體" w:cs="標楷體"/>
                <w:color w:val="000000"/>
                <w:sz w:val="24"/>
                <w:szCs w:val="24"/>
              </w:rPr>
              <w:t>:</w:t>
            </w:r>
            <w:r>
              <w:rPr>
                <w:rFonts w:ascii="標楷體" w:eastAsia="標楷體" w:hAnsi="標楷體" w:cs="標楷體"/>
                <w:color w:val="000000"/>
                <w:sz w:val="24"/>
                <w:szCs w:val="24"/>
              </w:rPr>
              <w:t>00</w:t>
            </w:r>
            <w:r w:rsidR="005F3B6F">
              <w:rPr>
                <w:rFonts w:ascii="標楷體" w:eastAsia="標楷體" w:hAnsi="標楷體" w:cs="標楷體"/>
                <w:color w:val="000000"/>
                <w:sz w:val="24"/>
                <w:szCs w:val="24"/>
              </w:rPr>
              <w:t>-12:30</w:t>
            </w:r>
          </w:p>
        </w:tc>
        <w:tc>
          <w:tcPr>
            <w:tcW w:w="3260" w:type="dxa"/>
            <w:tcBorders>
              <w:top w:val="single" w:sz="4" w:space="0" w:color="000000"/>
            </w:tcBorders>
            <w:vAlign w:val="center"/>
          </w:tcPr>
          <w:p w14:paraId="7CA3E2D4"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w:t>
            </w:r>
            <w:r w:rsidR="00EC5E48">
              <w:rPr>
                <w:rFonts w:ascii="標楷體" w:eastAsia="標楷體" w:hAnsi="標楷體" w:cs="標楷體"/>
                <w:color w:val="000000"/>
                <w:sz w:val="24"/>
                <w:szCs w:val="24"/>
              </w:rPr>
              <w:t>8</w:t>
            </w:r>
            <w:r>
              <w:rPr>
                <w:rFonts w:ascii="標楷體" w:eastAsia="標楷體" w:hAnsi="標楷體" w:cs="標楷體"/>
                <w:color w:val="000000"/>
                <w:sz w:val="24"/>
                <w:szCs w:val="24"/>
              </w:rPr>
              <w:t>(一)~7/</w:t>
            </w:r>
            <w:r w:rsidR="00EC5E48">
              <w:rPr>
                <w:rFonts w:ascii="標楷體" w:eastAsia="標楷體" w:hAnsi="標楷體" w:cs="標楷體"/>
                <w:color w:val="000000"/>
                <w:sz w:val="24"/>
                <w:szCs w:val="24"/>
              </w:rPr>
              <w:t>19</w:t>
            </w:r>
            <w:r>
              <w:rPr>
                <w:rFonts w:ascii="標楷體" w:eastAsia="標楷體" w:hAnsi="標楷體" w:cs="標楷體"/>
                <w:color w:val="000000"/>
                <w:sz w:val="24"/>
                <w:szCs w:val="24"/>
              </w:rPr>
              <w:t>(二)</w:t>
            </w:r>
          </w:p>
          <w:p w14:paraId="3641CA2A"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w:t>
            </w:r>
            <w:r w:rsidR="00EC5E48">
              <w:rPr>
                <w:rFonts w:ascii="標楷體" w:eastAsia="標楷體" w:hAnsi="標楷體" w:cs="標楷體"/>
                <w:color w:val="000000"/>
                <w:sz w:val="24"/>
                <w:szCs w:val="24"/>
              </w:rPr>
              <w:t>0</w:t>
            </w:r>
            <w:r>
              <w:rPr>
                <w:rFonts w:ascii="標楷體" w:eastAsia="標楷體" w:hAnsi="標楷體" w:cs="標楷體"/>
                <w:color w:val="000000"/>
                <w:sz w:val="24"/>
                <w:szCs w:val="24"/>
              </w:rPr>
              <w:t>0-12:</w:t>
            </w:r>
            <w:r w:rsidR="00EC5E48">
              <w:rPr>
                <w:rFonts w:ascii="標楷體" w:eastAsia="標楷體" w:hAnsi="標楷體" w:cs="標楷體"/>
                <w:color w:val="000000"/>
                <w:sz w:val="24"/>
                <w:szCs w:val="24"/>
              </w:rPr>
              <w:t>0</w:t>
            </w:r>
            <w:r>
              <w:rPr>
                <w:rFonts w:ascii="標楷體" w:eastAsia="標楷體" w:hAnsi="標楷體" w:cs="標楷體"/>
                <w:color w:val="000000"/>
                <w:sz w:val="24"/>
                <w:szCs w:val="24"/>
              </w:rPr>
              <w:t>0</w:t>
            </w:r>
          </w:p>
        </w:tc>
      </w:tr>
      <w:tr w:rsidR="00EC5E48" w14:paraId="0CBCEF34" w14:textId="77777777" w:rsidTr="005A115E">
        <w:trPr>
          <w:trHeight w:val="624"/>
        </w:trPr>
        <w:tc>
          <w:tcPr>
            <w:tcW w:w="1275" w:type="dxa"/>
            <w:vAlign w:val="center"/>
          </w:tcPr>
          <w:p w14:paraId="28DCAC4F"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34CB2280"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08:00-08:30</w:t>
            </w:r>
          </w:p>
        </w:tc>
        <w:tc>
          <w:tcPr>
            <w:tcW w:w="2835" w:type="dxa"/>
            <w:vAlign w:val="center"/>
          </w:tcPr>
          <w:p w14:paraId="6FF74D22"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08:00-08:30</w:t>
            </w:r>
          </w:p>
        </w:tc>
        <w:tc>
          <w:tcPr>
            <w:tcW w:w="3260" w:type="dxa"/>
            <w:vAlign w:val="center"/>
          </w:tcPr>
          <w:p w14:paraId="7D56F9E0"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08:00-08:30</w:t>
            </w:r>
          </w:p>
        </w:tc>
      </w:tr>
      <w:tr w:rsidR="00EC5E48" w14:paraId="4FC70894" w14:textId="77777777" w:rsidTr="005A115E">
        <w:trPr>
          <w:trHeight w:val="624"/>
        </w:trPr>
        <w:tc>
          <w:tcPr>
            <w:tcW w:w="1275" w:type="dxa"/>
            <w:vAlign w:val="center"/>
          </w:tcPr>
          <w:p w14:paraId="473155DD"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4AB7CD0F"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09:00</w:t>
            </w:r>
          </w:p>
        </w:tc>
        <w:tc>
          <w:tcPr>
            <w:tcW w:w="2835" w:type="dxa"/>
            <w:vAlign w:val="center"/>
          </w:tcPr>
          <w:p w14:paraId="0842A71F"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09:00</w:t>
            </w:r>
          </w:p>
        </w:tc>
        <w:tc>
          <w:tcPr>
            <w:tcW w:w="3260" w:type="dxa"/>
            <w:vAlign w:val="center"/>
          </w:tcPr>
          <w:p w14:paraId="00120E9B"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09:00</w:t>
            </w:r>
          </w:p>
        </w:tc>
      </w:tr>
      <w:tr w:rsidR="00EC5E48" w14:paraId="6CD1D100" w14:textId="77777777" w:rsidTr="005A115E">
        <w:trPr>
          <w:trHeight w:val="624"/>
        </w:trPr>
        <w:tc>
          <w:tcPr>
            <w:tcW w:w="1275" w:type="dxa"/>
            <w:vAlign w:val="center"/>
          </w:tcPr>
          <w:p w14:paraId="21A0FF6B"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38737155"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20:00前</w:t>
            </w:r>
          </w:p>
        </w:tc>
        <w:tc>
          <w:tcPr>
            <w:tcW w:w="2835" w:type="dxa"/>
            <w:vAlign w:val="center"/>
          </w:tcPr>
          <w:p w14:paraId="3FCF8BF7"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20:00前</w:t>
            </w:r>
          </w:p>
        </w:tc>
        <w:tc>
          <w:tcPr>
            <w:tcW w:w="3260" w:type="dxa"/>
            <w:vAlign w:val="center"/>
          </w:tcPr>
          <w:p w14:paraId="18396484"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20:00前</w:t>
            </w:r>
          </w:p>
        </w:tc>
      </w:tr>
      <w:tr w:rsidR="00EC5E48" w14:paraId="0E619315" w14:textId="77777777" w:rsidTr="005A115E">
        <w:trPr>
          <w:trHeight w:val="624"/>
        </w:trPr>
        <w:tc>
          <w:tcPr>
            <w:tcW w:w="1275" w:type="dxa"/>
            <w:vAlign w:val="center"/>
          </w:tcPr>
          <w:p w14:paraId="484BDDEB" w14:textId="77777777" w:rsidR="00EC5E48" w:rsidRPr="00EC5E48" w:rsidRDefault="00EC5E48" w:rsidP="00EC5E4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218D5006"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 08:10-09:10</w:t>
            </w:r>
          </w:p>
        </w:tc>
        <w:tc>
          <w:tcPr>
            <w:tcW w:w="2835" w:type="dxa"/>
            <w:vAlign w:val="center"/>
          </w:tcPr>
          <w:p w14:paraId="4543ACE1"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08:10-09:10</w:t>
            </w:r>
          </w:p>
        </w:tc>
        <w:tc>
          <w:tcPr>
            <w:tcW w:w="3260" w:type="dxa"/>
            <w:vAlign w:val="center"/>
          </w:tcPr>
          <w:p w14:paraId="504BFE24"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08:10-09:10</w:t>
            </w:r>
          </w:p>
        </w:tc>
      </w:tr>
      <w:tr w:rsidR="00EC5E48" w14:paraId="4179FBE1" w14:textId="77777777" w:rsidTr="005A115E">
        <w:trPr>
          <w:trHeight w:val="624"/>
        </w:trPr>
        <w:tc>
          <w:tcPr>
            <w:tcW w:w="1275" w:type="dxa"/>
            <w:vAlign w:val="center"/>
          </w:tcPr>
          <w:p w14:paraId="5054449A"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4BD895B8"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 xml:space="preserve"> 09:30-11:30</w:t>
            </w:r>
          </w:p>
        </w:tc>
        <w:tc>
          <w:tcPr>
            <w:tcW w:w="2835" w:type="dxa"/>
            <w:vAlign w:val="center"/>
          </w:tcPr>
          <w:p w14:paraId="4EF4A283"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09:30-11:30</w:t>
            </w:r>
          </w:p>
        </w:tc>
        <w:tc>
          <w:tcPr>
            <w:tcW w:w="3260" w:type="dxa"/>
            <w:vAlign w:val="center"/>
          </w:tcPr>
          <w:p w14:paraId="1A0B604C" w14:textId="77777777"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09:30-11:30</w:t>
            </w:r>
          </w:p>
        </w:tc>
      </w:tr>
      <w:tr w:rsidR="002C0FEC" w14:paraId="23074427" w14:textId="77777777">
        <w:trPr>
          <w:trHeight w:val="624"/>
        </w:trPr>
        <w:tc>
          <w:tcPr>
            <w:tcW w:w="10064" w:type="dxa"/>
            <w:gridSpan w:val="4"/>
            <w:vAlign w:val="center"/>
          </w:tcPr>
          <w:p w14:paraId="7FC0D062" w14:textId="77777777"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47F46F1" w14:textId="49444157" w:rsidR="00B14839" w:rsidRDefault="00B14839">
      <w:pPr>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992843" w14:paraId="602A5351" w14:textId="77777777" w:rsidTr="00992843">
        <w:trPr>
          <w:trHeight w:val="450"/>
        </w:trPr>
        <w:tc>
          <w:tcPr>
            <w:tcW w:w="1275" w:type="dxa"/>
            <w:tcBorders>
              <w:bottom w:val="single" w:sz="4" w:space="0" w:color="000000"/>
            </w:tcBorders>
            <w:shd w:val="clear" w:color="auto" w:fill="D9D9D9"/>
            <w:vAlign w:val="center"/>
          </w:tcPr>
          <w:p w14:paraId="6CD91FA2" w14:textId="77777777" w:rsidR="00992843" w:rsidRDefault="00992843" w:rsidP="0036336C">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科別</w:t>
            </w:r>
          </w:p>
        </w:tc>
        <w:tc>
          <w:tcPr>
            <w:tcW w:w="8789" w:type="dxa"/>
            <w:gridSpan w:val="3"/>
            <w:tcBorders>
              <w:bottom w:val="single" w:sz="4" w:space="0" w:color="000000"/>
            </w:tcBorders>
            <w:shd w:val="clear" w:color="auto" w:fill="D9D9D9"/>
            <w:vAlign w:val="center"/>
          </w:tcPr>
          <w:p w14:paraId="609F73CC" w14:textId="77777777" w:rsidR="00992843" w:rsidRDefault="00992843" w:rsidP="0036336C">
            <w:pPr>
              <w:pBdr>
                <w:top w:val="nil"/>
                <w:left w:val="nil"/>
                <w:bottom w:val="nil"/>
                <w:right w:val="nil"/>
                <w:between w:val="nil"/>
              </w:pBdr>
              <w:jc w:val="center"/>
              <w:rPr>
                <w:rFonts w:ascii="標楷體" w:eastAsia="標楷體" w:hAnsi="標楷體" w:cs="標楷體"/>
                <w:b/>
                <w:color w:val="000000"/>
                <w:sz w:val="24"/>
                <w:szCs w:val="24"/>
              </w:rPr>
            </w:pPr>
            <w:r w:rsidRPr="00E12B70">
              <w:rPr>
                <w:rFonts w:ascii="標楷體" w:eastAsia="標楷體" w:hAnsi="標楷體" w:cs="標楷體" w:hint="eastAsia"/>
                <w:b/>
                <w:sz w:val="24"/>
                <w:szCs w:val="24"/>
              </w:rPr>
              <w:t>表演藝術</w:t>
            </w:r>
          </w:p>
        </w:tc>
      </w:tr>
      <w:tr w:rsidR="00992843" w14:paraId="62927B8D" w14:textId="77777777" w:rsidTr="00992843">
        <w:trPr>
          <w:trHeight w:val="450"/>
        </w:trPr>
        <w:tc>
          <w:tcPr>
            <w:tcW w:w="1275" w:type="dxa"/>
            <w:tcBorders>
              <w:bottom w:val="single" w:sz="4" w:space="0" w:color="000000"/>
            </w:tcBorders>
            <w:shd w:val="clear" w:color="auto" w:fill="D9D9D9"/>
            <w:vAlign w:val="center"/>
          </w:tcPr>
          <w:p w14:paraId="52CB2E14"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57B3A56F"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次甄選</w:t>
            </w:r>
          </w:p>
        </w:tc>
        <w:tc>
          <w:tcPr>
            <w:tcW w:w="2835" w:type="dxa"/>
            <w:tcBorders>
              <w:bottom w:val="single" w:sz="4" w:space="0" w:color="000000"/>
            </w:tcBorders>
            <w:shd w:val="clear" w:color="auto" w:fill="D9D9D9"/>
            <w:vAlign w:val="center"/>
          </w:tcPr>
          <w:p w14:paraId="21DE69F2"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次甄選</w:t>
            </w:r>
          </w:p>
        </w:tc>
        <w:tc>
          <w:tcPr>
            <w:tcW w:w="3260" w:type="dxa"/>
            <w:tcBorders>
              <w:bottom w:val="single" w:sz="4" w:space="0" w:color="000000"/>
            </w:tcBorders>
            <w:shd w:val="clear" w:color="auto" w:fill="D9D9D9"/>
            <w:vAlign w:val="center"/>
          </w:tcPr>
          <w:p w14:paraId="6C931B7D"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次甄選</w:t>
            </w:r>
          </w:p>
        </w:tc>
      </w:tr>
      <w:tr w:rsidR="00992843" w14:paraId="057EBAE6" w14:textId="77777777" w:rsidTr="00992843">
        <w:trPr>
          <w:trHeight w:val="624"/>
        </w:trPr>
        <w:tc>
          <w:tcPr>
            <w:tcW w:w="1275" w:type="dxa"/>
            <w:tcBorders>
              <w:left w:val="single" w:sz="4" w:space="0" w:color="000000"/>
              <w:bottom w:val="single" w:sz="4" w:space="0" w:color="000000"/>
            </w:tcBorders>
            <w:vAlign w:val="center"/>
          </w:tcPr>
          <w:p w14:paraId="289AB4DA"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5218E6DC"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205D73B2"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3C2C2B1D"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992843" w14:paraId="40FB0652" w14:textId="77777777" w:rsidTr="00992843">
        <w:trPr>
          <w:trHeight w:val="416"/>
        </w:trPr>
        <w:tc>
          <w:tcPr>
            <w:tcW w:w="1275" w:type="dxa"/>
            <w:tcBorders>
              <w:top w:val="single" w:sz="4" w:space="0" w:color="000000"/>
            </w:tcBorders>
            <w:vAlign w:val="center"/>
          </w:tcPr>
          <w:p w14:paraId="69D4C858"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2316BA0D" w14:textId="77777777" w:rsidR="00992843" w:rsidRPr="00D41D1F" w:rsidRDefault="00992843" w:rsidP="0036336C">
            <w:pPr>
              <w:pBdr>
                <w:top w:val="nil"/>
                <w:left w:val="nil"/>
                <w:bottom w:val="nil"/>
                <w:right w:val="nil"/>
                <w:between w:val="nil"/>
              </w:pBdr>
              <w:jc w:val="center"/>
              <w:rPr>
                <w:rFonts w:ascii="標楷體" w:eastAsia="標楷體" w:hAnsi="標楷體" w:cs="標楷體"/>
                <w:color w:val="FF0000"/>
                <w:sz w:val="24"/>
                <w:szCs w:val="24"/>
              </w:rPr>
            </w:pPr>
            <w:r w:rsidRPr="00D41D1F">
              <w:rPr>
                <w:rFonts w:ascii="標楷體" w:eastAsia="標楷體" w:hAnsi="標楷體" w:cs="標楷體"/>
                <w:color w:val="FF0000"/>
                <w:sz w:val="24"/>
                <w:szCs w:val="24"/>
              </w:rPr>
              <w:t>7/1</w:t>
            </w:r>
            <w:r w:rsidRPr="00D41D1F">
              <w:rPr>
                <w:rFonts w:ascii="標楷體" w:eastAsia="標楷體" w:hAnsi="標楷體" w:cs="標楷體" w:hint="eastAsia"/>
                <w:color w:val="FF0000"/>
                <w:sz w:val="24"/>
                <w:szCs w:val="24"/>
              </w:rPr>
              <w:t>2</w:t>
            </w:r>
            <w:r w:rsidRPr="00D41D1F">
              <w:rPr>
                <w:rFonts w:ascii="標楷體" w:eastAsia="標楷體" w:hAnsi="標楷體" w:cs="標楷體"/>
                <w:color w:val="FF0000"/>
                <w:sz w:val="24"/>
                <w:szCs w:val="24"/>
              </w:rPr>
              <w:t>(</w:t>
            </w:r>
            <w:r w:rsidRPr="00D41D1F">
              <w:rPr>
                <w:rFonts w:ascii="標楷體" w:eastAsia="標楷體" w:hAnsi="標楷體" w:cs="標楷體" w:hint="eastAsia"/>
                <w:color w:val="FF0000"/>
                <w:sz w:val="24"/>
                <w:szCs w:val="24"/>
              </w:rPr>
              <w:t>二</w:t>
            </w:r>
            <w:r w:rsidRPr="00D41D1F">
              <w:rPr>
                <w:rFonts w:ascii="標楷體" w:eastAsia="標楷體" w:hAnsi="標楷體" w:cs="標楷體"/>
                <w:color w:val="FF0000"/>
                <w:sz w:val="24"/>
                <w:szCs w:val="24"/>
              </w:rPr>
              <w:t>)~7/1</w:t>
            </w:r>
            <w:r w:rsidRPr="00D41D1F">
              <w:rPr>
                <w:rFonts w:ascii="標楷體" w:eastAsia="標楷體" w:hAnsi="標楷體" w:cs="標楷體" w:hint="eastAsia"/>
                <w:color w:val="FF0000"/>
                <w:sz w:val="24"/>
                <w:szCs w:val="24"/>
              </w:rPr>
              <w:t>3</w:t>
            </w:r>
            <w:r w:rsidRPr="00D41D1F">
              <w:rPr>
                <w:rFonts w:ascii="標楷體" w:eastAsia="標楷體" w:hAnsi="標楷體" w:cs="標楷體"/>
                <w:color w:val="FF0000"/>
                <w:sz w:val="24"/>
                <w:szCs w:val="24"/>
              </w:rPr>
              <w:t>(</w:t>
            </w:r>
            <w:r w:rsidRPr="00D41D1F">
              <w:rPr>
                <w:rFonts w:ascii="標楷體" w:eastAsia="標楷體" w:hAnsi="標楷體" w:cs="標楷體" w:hint="eastAsia"/>
                <w:color w:val="FF0000"/>
                <w:sz w:val="24"/>
                <w:szCs w:val="24"/>
              </w:rPr>
              <w:t>三</w:t>
            </w:r>
            <w:r w:rsidRPr="00D41D1F">
              <w:rPr>
                <w:rFonts w:ascii="標楷體" w:eastAsia="標楷體" w:hAnsi="標楷體" w:cs="標楷體"/>
                <w:color w:val="FF0000"/>
                <w:sz w:val="24"/>
                <w:szCs w:val="24"/>
              </w:rPr>
              <w:t>)</w:t>
            </w:r>
          </w:p>
          <w:p w14:paraId="39EC55A5" w14:textId="0AFF265A" w:rsidR="00992843" w:rsidRDefault="00AE5D6F" w:rsidP="0036336C">
            <w:pPr>
              <w:pBdr>
                <w:top w:val="nil"/>
                <w:left w:val="nil"/>
                <w:bottom w:val="nil"/>
                <w:right w:val="nil"/>
                <w:between w:val="nil"/>
              </w:pBdr>
              <w:jc w:val="center"/>
              <w:rPr>
                <w:rFonts w:ascii="標楷體" w:eastAsia="標楷體" w:hAnsi="標楷體" w:cs="標楷體"/>
                <w:color w:val="000000"/>
                <w:sz w:val="24"/>
                <w:szCs w:val="24"/>
              </w:rPr>
            </w:pPr>
            <w:r w:rsidRPr="00AE5D6F">
              <w:rPr>
                <w:rFonts w:ascii="標楷體" w:eastAsia="標楷體" w:hAnsi="標楷體" w:cs="標楷體"/>
                <w:color w:val="FF0000"/>
                <w:sz w:val="24"/>
                <w:szCs w:val="24"/>
              </w:rPr>
              <w:t>12:00-12:30</w:t>
            </w:r>
          </w:p>
        </w:tc>
        <w:tc>
          <w:tcPr>
            <w:tcW w:w="2835" w:type="dxa"/>
            <w:tcBorders>
              <w:top w:val="single" w:sz="4" w:space="0" w:color="000000"/>
            </w:tcBorders>
            <w:vAlign w:val="center"/>
          </w:tcPr>
          <w:p w14:paraId="3A9E7B60"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7/18(一)~7/19(二)</w:t>
            </w:r>
          </w:p>
          <w:p w14:paraId="6CEFE2F2"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c>
          <w:tcPr>
            <w:tcW w:w="3260" w:type="dxa"/>
            <w:tcBorders>
              <w:top w:val="single" w:sz="4" w:space="0" w:color="000000"/>
            </w:tcBorders>
            <w:vAlign w:val="center"/>
          </w:tcPr>
          <w:p w14:paraId="49E24C48"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25</w:t>
            </w:r>
            <w:r>
              <w:rPr>
                <w:rFonts w:ascii="標楷體" w:eastAsia="標楷體" w:hAnsi="標楷體" w:cs="標楷體"/>
                <w:color w:val="000000"/>
                <w:sz w:val="24"/>
                <w:szCs w:val="24"/>
              </w:rPr>
              <w:t>(一)~7/</w:t>
            </w:r>
            <w:r>
              <w:rPr>
                <w:rFonts w:ascii="標楷體" w:eastAsia="標楷體" w:hAnsi="標楷體" w:cs="標楷體" w:hint="eastAsia"/>
                <w:color w:val="000000"/>
                <w:sz w:val="24"/>
                <w:szCs w:val="24"/>
              </w:rPr>
              <w:t>26</w:t>
            </w:r>
            <w:r>
              <w:rPr>
                <w:rFonts w:ascii="標楷體" w:eastAsia="標楷體" w:hAnsi="標楷體" w:cs="標楷體"/>
                <w:color w:val="000000"/>
                <w:sz w:val="24"/>
                <w:szCs w:val="24"/>
              </w:rPr>
              <w:t>(二)</w:t>
            </w:r>
          </w:p>
          <w:p w14:paraId="0995556E"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r>
      <w:tr w:rsidR="00992843" w14:paraId="309C0F1C" w14:textId="77777777" w:rsidTr="00992843">
        <w:trPr>
          <w:trHeight w:val="624"/>
        </w:trPr>
        <w:tc>
          <w:tcPr>
            <w:tcW w:w="1275" w:type="dxa"/>
            <w:vAlign w:val="center"/>
          </w:tcPr>
          <w:p w14:paraId="792E5BD1"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02854D93"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08:00-08:30</w:t>
            </w:r>
          </w:p>
        </w:tc>
        <w:tc>
          <w:tcPr>
            <w:tcW w:w="2835" w:type="dxa"/>
            <w:vAlign w:val="center"/>
          </w:tcPr>
          <w:p w14:paraId="4EFDC290"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08:00-08:30</w:t>
            </w:r>
          </w:p>
        </w:tc>
        <w:tc>
          <w:tcPr>
            <w:tcW w:w="3260" w:type="dxa"/>
            <w:vAlign w:val="center"/>
          </w:tcPr>
          <w:p w14:paraId="781DF710"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08:00-08:30</w:t>
            </w:r>
          </w:p>
        </w:tc>
      </w:tr>
      <w:tr w:rsidR="00992843" w14:paraId="3FF1D2DA" w14:textId="77777777" w:rsidTr="00992843">
        <w:trPr>
          <w:trHeight w:val="624"/>
        </w:trPr>
        <w:tc>
          <w:tcPr>
            <w:tcW w:w="1275" w:type="dxa"/>
            <w:vAlign w:val="center"/>
          </w:tcPr>
          <w:p w14:paraId="6DFC6708"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07099126"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09:00</w:t>
            </w:r>
          </w:p>
        </w:tc>
        <w:tc>
          <w:tcPr>
            <w:tcW w:w="2835" w:type="dxa"/>
            <w:vAlign w:val="center"/>
          </w:tcPr>
          <w:p w14:paraId="1512205F"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09:00</w:t>
            </w:r>
          </w:p>
        </w:tc>
        <w:tc>
          <w:tcPr>
            <w:tcW w:w="3260" w:type="dxa"/>
            <w:vAlign w:val="center"/>
          </w:tcPr>
          <w:p w14:paraId="73708D83"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09:00</w:t>
            </w:r>
          </w:p>
        </w:tc>
      </w:tr>
      <w:tr w:rsidR="00992843" w14:paraId="7A33BA5F" w14:textId="77777777" w:rsidTr="00992843">
        <w:trPr>
          <w:trHeight w:val="624"/>
        </w:trPr>
        <w:tc>
          <w:tcPr>
            <w:tcW w:w="1275" w:type="dxa"/>
            <w:vAlign w:val="center"/>
          </w:tcPr>
          <w:p w14:paraId="3B32BD34"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lastRenderedPageBreak/>
              <w:t>放榜時間</w:t>
            </w:r>
          </w:p>
        </w:tc>
        <w:tc>
          <w:tcPr>
            <w:tcW w:w="2694" w:type="dxa"/>
            <w:vAlign w:val="center"/>
          </w:tcPr>
          <w:p w14:paraId="24913CB9"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20:00前</w:t>
            </w:r>
          </w:p>
        </w:tc>
        <w:tc>
          <w:tcPr>
            <w:tcW w:w="2835" w:type="dxa"/>
            <w:vAlign w:val="center"/>
          </w:tcPr>
          <w:p w14:paraId="72D34DF6"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20:00前</w:t>
            </w:r>
          </w:p>
        </w:tc>
        <w:tc>
          <w:tcPr>
            <w:tcW w:w="3260" w:type="dxa"/>
            <w:vAlign w:val="center"/>
          </w:tcPr>
          <w:p w14:paraId="2F62BE85"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20:00前</w:t>
            </w:r>
          </w:p>
        </w:tc>
      </w:tr>
      <w:tr w:rsidR="00992843" w14:paraId="2F0AD124" w14:textId="77777777" w:rsidTr="00992843">
        <w:trPr>
          <w:trHeight w:val="624"/>
        </w:trPr>
        <w:tc>
          <w:tcPr>
            <w:tcW w:w="1275" w:type="dxa"/>
            <w:vAlign w:val="center"/>
          </w:tcPr>
          <w:p w14:paraId="2D81C859" w14:textId="77777777" w:rsidR="00992843" w:rsidRPr="00EC5E48" w:rsidRDefault="00992843" w:rsidP="0036336C">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66EFBF4B"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08:10-09:10</w:t>
            </w:r>
          </w:p>
        </w:tc>
        <w:tc>
          <w:tcPr>
            <w:tcW w:w="2835" w:type="dxa"/>
            <w:vAlign w:val="center"/>
          </w:tcPr>
          <w:p w14:paraId="168A8C98"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08:10-09:10</w:t>
            </w:r>
          </w:p>
        </w:tc>
        <w:tc>
          <w:tcPr>
            <w:tcW w:w="3260" w:type="dxa"/>
            <w:vAlign w:val="center"/>
          </w:tcPr>
          <w:p w14:paraId="5C406FB8"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08:10-09:10</w:t>
            </w:r>
          </w:p>
        </w:tc>
      </w:tr>
      <w:tr w:rsidR="00992843" w14:paraId="6C18DEAE" w14:textId="77777777" w:rsidTr="00992843">
        <w:trPr>
          <w:trHeight w:val="624"/>
        </w:trPr>
        <w:tc>
          <w:tcPr>
            <w:tcW w:w="1275" w:type="dxa"/>
            <w:vAlign w:val="center"/>
          </w:tcPr>
          <w:p w14:paraId="4D06301D" w14:textId="77777777" w:rsidR="00992843" w:rsidRDefault="00992843"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0170A0CE"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09:30-11:30</w:t>
            </w:r>
          </w:p>
        </w:tc>
        <w:tc>
          <w:tcPr>
            <w:tcW w:w="2835" w:type="dxa"/>
            <w:vAlign w:val="center"/>
          </w:tcPr>
          <w:p w14:paraId="58D5B143"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09:30-11:30</w:t>
            </w:r>
          </w:p>
        </w:tc>
        <w:tc>
          <w:tcPr>
            <w:tcW w:w="3260" w:type="dxa"/>
            <w:vAlign w:val="center"/>
          </w:tcPr>
          <w:p w14:paraId="18FE3A8C" w14:textId="77777777" w:rsidR="00992843" w:rsidRDefault="00992843"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09:30-11:30</w:t>
            </w:r>
          </w:p>
        </w:tc>
      </w:tr>
      <w:tr w:rsidR="00992843" w14:paraId="1ED29431" w14:textId="77777777" w:rsidTr="00992843">
        <w:trPr>
          <w:trHeight w:val="624"/>
        </w:trPr>
        <w:tc>
          <w:tcPr>
            <w:tcW w:w="10064" w:type="dxa"/>
            <w:gridSpan w:val="4"/>
            <w:vAlign w:val="center"/>
          </w:tcPr>
          <w:p w14:paraId="1123A08A" w14:textId="77777777" w:rsidR="00992843" w:rsidRDefault="00992843" w:rsidP="0036336C">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A8B8C48" w14:textId="77777777" w:rsidR="00B14839" w:rsidRPr="00B14839" w:rsidRDefault="00B14839">
      <w:pPr>
        <w:pBdr>
          <w:top w:val="nil"/>
          <w:left w:val="nil"/>
          <w:bottom w:val="nil"/>
          <w:right w:val="nil"/>
          <w:between w:val="nil"/>
        </w:pBdr>
        <w:ind w:left="1972" w:right="151" w:hanging="1485"/>
        <w:rPr>
          <w:rFonts w:ascii="標楷體" w:eastAsia="標楷體" w:hAnsi="標楷體" w:cs="標楷體"/>
          <w:color w:val="000000"/>
          <w:sz w:val="24"/>
          <w:szCs w:val="24"/>
        </w:rPr>
      </w:pPr>
    </w:p>
    <w:p w14:paraId="68CE4C14" w14:textId="62EA605A" w:rsidR="002C0FEC" w:rsidRDefault="005F3B6F">
      <w:pPr>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(一)報    到：考生依公告考程時間，持身份證件於線上向本校人事室報到，</w:t>
      </w:r>
      <w:r>
        <w:rPr>
          <w:rFonts w:ascii="標楷體" w:eastAsia="標楷體" w:hAnsi="標楷體" w:cs="標楷體"/>
          <w:color w:val="000000"/>
          <w:sz w:val="24"/>
          <w:szCs w:val="24"/>
          <w:u w:val="single"/>
        </w:rPr>
        <w:t>逾時未報到者視同放棄參加甄選</w:t>
      </w:r>
      <w:r>
        <w:rPr>
          <w:rFonts w:ascii="標楷體" w:eastAsia="標楷體" w:hAnsi="標楷體" w:cs="標楷體"/>
          <w:color w:val="000000"/>
          <w:sz w:val="24"/>
          <w:szCs w:val="24"/>
        </w:rPr>
        <w:t>。</w:t>
      </w:r>
    </w:p>
    <w:p w14:paraId="4D499925" w14:textId="77777777" w:rsidR="002C0FEC" w:rsidRDefault="005F3B6F" w:rsidP="00702606">
      <w:pPr>
        <w:pBdr>
          <w:top w:val="nil"/>
          <w:left w:val="nil"/>
          <w:bottom w:val="nil"/>
          <w:right w:val="nil"/>
          <w:between w:val="nil"/>
        </w:pBdr>
        <w:ind w:left="1904" w:right="151" w:hanging="1419"/>
        <w:rPr>
          <w:rFonts w:ascii="標楷體" w:eastAsia="標楷體" w:hAnsi="標楷體" w:cs="標楷體"/>
          <w:color w:val="000000"/>
          <w:sz w:val="24"/>
          <w:szCs w:val="24"/>
        </w:rPr>
      </w:pPr>
      <w:r>
        <w:rPr>
          <w:rFonts w:ascii="標楷體" w:eastAsia="標楷體" w:hAnsi="標楷體" w:cs="標楷體"/>
          <w:color w:val="000000"/>
          <w:sz w:val="24"/>
          <w:szCs w:val="24"/>
        </w:rPr>
        <w:t>(二)應    試：</w:t>
      </w:r>
      <w:r w:rsidRPr="00702606">
        <w:rPr>
          <w:rFonts w:ascii="標楷體" w:eastAsia="標楷體" w:hAnsi="標楷體" w:cs="標楷體"/>
          <w:sz w:val="24"/>
          <w:szCs w:val="24"/>
        </w:rPr>
        <w:t>試教前5分鐘抽試教單元，</w:t>
      </w:r>
      <w:r>
        <w:rPr>
          <w:rFonts w:ascii="標楷體" w:eastAsia="標楷體" w:hAnsi="標楷體" w:cs="標楷體"/>
          <w:color w:val="000000"/>
          <w:sz w:val="24"/>
          <w:szCs w:val="24"/>
        </w:rPr>
        <w:t>自選試教單元免抽，逾時抽籤者視同自願縮短準備時間。課本、教材教具、電腦自備。試教開始，經唱名3次仍未到者，甄選成績以零分計，試教後隨即口試。</w:t>
      </w:r>
    </w:p>
    <w:p w14:paraId="1B850047" w14:textId="77777777"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(三)甄選地點：自選應試地點遠端連線至本校，進行線上直播甄選。</w:t>
      </w:r>
    </w:p>
    <w:p w14:paraId="5868637B" w14:textId="77777777"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37BD4EA9" w14:textId="77777777"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14:paraId="747F6F3A" w14:textId="77777777"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t>九、成績複查：</w:t>
      </w:r>
      <w:r w:rsidRPr="007B7C58">
        <w:rPr>
          <w:rFonts w:ascii="標楷體" w:eastAsia="標楷體" w:hAnsi="標楷體" w:cs="標楷體"/>
          <w:color w:val="000000"/>
          <w:sz w:val="24"/>
          <w:szCs w:val="24"/>
        </w:rPr>
        <w:t>應考人如對應試成績有疑義，請持國民身分證及複查費新臺幣100元整，親自向本校人事室申請複查（書面格式自訂，請載明申請人姓名、身分證字號、地址、電話），電話或傳真概不受理。</w:t>
      </w:r>
    </w:p>
    <w:p w14:paraId="57DAE8FF"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r w:rsidRPr="007B7C58">
        <w:rPr>
          <w:rFonts w:ascii="標楷體" w:eastAsia="標楷體" w:hAnsi="標楷體" w:cs="標楷體"/>
          <w:color w:val="000000"/>
          <w:sz w:val="24"/>
          <w:szCs w:val="24"/>
        </w:rPr>
        <w:t>一)成績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4297241"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4510E581" w14:textId="77777777"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3441610D" w14:textId="77777777"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14:paraId="4B350BBC" w14:textId="77777777"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4D10073C" w14:textId="77777777"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信箱</w:t>
      </w:r>
      <w:r>
        <w:rPr>
          <w:rFonts w:ascii="標楷體" w:eastAsia="標楷體" w:hAnsi="標楷體" w:cs="標楷體"/>
          <w:color w:val="000000"/>
          <w:sz w:val="24"/>
          <w:szCs w:val="24"/>
        </w:rPr>
        <w:t>：68300x@tp.edu.tw</w:t>
      </w:r>
    </w:p>
    <w:p w14:paraId="7AF25DC3"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14:paraId="3F04014B"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一)實習教師報名第1類資格者，應檢附修畢師資職前教育證明書、當年度資格考試及格證明（如成績單）、修習教育實習成績通過證明及報到日前取得合格教師證書資格之切結書，始得報名。實習教師報名第2類資格者，應檢附修畢師資職前教育課程證明書。</w:t>
      </w:r>
    </w:p>
    <w:p w14:paraId="17B2730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(二)應考人應同意相關報名資料提供教育部研訂師資培育政策之用。</w:t>
      </w:r>
    </w:p>
    <w:p w14:paraId="33F4037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(三)經甄選錄取者，應繳交公立醫院體格檢查表（含最近3個月內胸部Ｘ光檢查）及3個月以內的「警察刑事紀錄證明」及切結書；如未繳交公立醫院體格檢查表及警察刑事紀錄證明者，註銷錄取資格。</w:t>
      </w:r>
    </w:p>
    <w:p w14:paraId="333625A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均應無條件自到職日起自動解職，報考人不得要求任何補償及異議，並應放棄先訴抗辯權。若涉及刑責，由報考人自行負責。</w:t>
      </w:r>
    </w:p>
    <w:p w14:paraId="3F504D31"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(五)錄取人員應配合同意本校辦理性侵害犯罪加害人資料查詢，如有不得任用之情事，均應無條件溯自到職日起解聘，並繳回已領薪津。</w:t>
      </w:r>
    </w:p>
    <w:p w14:paraId="06AE277F"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622DECA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16DDBC3C"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538B0849"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17C9C518" w14:textId="77777777"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14:paraId="786C2F23" w14:textId="77777777">
        <w:trPr>
          <w:cantSplit/>
          <w:trHeight w:val="351"/>
          <w:jc w:val="center"/>
        </w:trPr>
        <w:tc>
          <w:tcPr>
            <w:tcW w:w="1142" w:type="dxa"/>
            <w:vMerge w:val="restart"/>
            <w:vAlign w:val="center"/>
          </w:tcPr>
          <w:p w14:paraId="329AE4C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14:paraId="7B46EBC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14:paraId="6ACFEA1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14:paraId="4554423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4C7CBA9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14:paraId="680F8D7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14:paraId="37B41C0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14:paraId="13A3F8A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14:paraId="148817A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黏</w:t>
            </w:r>
          </w:p>
          <w:p w14:paraId="43FF755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14:paraId="3A44B1F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14:paraId="31F63C11" w14:textId="77777777">
        <w:trPr>
          <w:cantSplit/>
          <w:trHeight w:val="505"/>
          <w:jc w:val="center"/>
        </w:trPr>
        <w:tc>
          <w:tcPr>
            <w:tcW w:w="1142" w:type="dxa"/>
            <w:vMerge/>
            <w:vAlign w:val="center"/>
          </w:tcPr>
          <w:p w14:paraId="69594CD2"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14:paraId="21E4FEEA"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14:paraId="69141CB0"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14:paraId="439D894B"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14:paraId="0DA8D7A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14:paraId="2166714C" w14:textId="77777777"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14:paraId="72153098"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174641FD" w14:textId="77777777">
        <w:trPr>
          <w:cantSplit/>
          <w:trHeight w:val="663"/>
          <w:jc w:val="center"/>
        </w:trPr>
        <w:tc>
          <w:tcPr>
            <w:tcW w:w="1142" w:type="dxa"/>
            <w:vAlign w:val="center"/>
          </w:tcPr>
          <w:p w14:paraId="4E6B33F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14:paraId="01B551C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14:paraId="240E872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14:paraId="5C647AF3"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15CDB690"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14:paraId="0FE17693"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14:paraId="578EAB1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467D9B61" w14:textId="77777777">
        <w:trPr>
          <w:cantSplit/>
          <w:trHeight w:val="1109"/>
          <w:jc w:val="center"/>
        </w:trPr>
        <w:tc>
          <w:tcPr>
            <w:tcW w:w="1142" w:type="dxa"/>
            <w:vAlign w:val="center"/>
          </w:tcPr>
          <w:p w14:paraId="7D5E35F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14:paraId="22492145"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14:paraId="6A8E1421"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14:paraId="67A71B70"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14:paraId="10D495A5"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7347BCE1" w14:textId="77777777">
        <w:trPr>
          <w:cantSplit/>
          <w:trHeight w:val="429"/>
          <w:jc w:val="center"/>
        </w:trPr>
        <w:tc>
          <w:tcPr>
            <w:tcW w:w="1142" w:type="dxa"/>
            <w:vMerge w:val="restart"/>
            <w:vAlign w:val="center"/>
          </w:tcPr>
          <w:p w14:paraId="5BBEBA2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14:paraId="3EF8ECF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14:paraId="6EA7CEC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14:paraId="36B42BE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14:paraId="390498E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14:paraId="0069BB6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14:paraId="3C311304" w14:textId="77777777">
        <w:trPr>
          <w:cantSplit/>
          <w:trHeight w:val="551"/>
          <w:jc w:val="center"/>
        </w:trPr>
        <w:tc>
          <w:tcPr>
            <w:tcW w:w="1142" w:type="dxa"/>
            <w:vMerge/>
            <w:vAlign w:val="center"/>
          </w:tcPr>
          <w:p w14:paraId="2225E8BF"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235EA38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14:paraId="00B552F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473C48B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6EBE417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13E14A65"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44EFBCF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2ED751FD" w14:textId="77777777">
        <w:trPr>
          <w:cantSplit/>
          <w:trHeight w:val="551"/>
          <w:jc w:val="center"/>
        </w:trPr>
        <w:tc>
          <w:tcPr>
            <w:tcW w:w="1142" w:type="dxa"/>
            <w:vMerge/>
            <w:vAlign w:val="center"/>
          </w:tcPr>
          <w:p w14:paraId="41B35EA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1942796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14:paraId="2638CE6C"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6C53C2D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6465FE54"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37DAC91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5F61326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430DD3F8" w14:textId="77777777">
        <w:trPr>
          <w:cantSplit/>
          <w:trHeight w:val="746"/>
          <w:jc w:val="center"/>
        </w:trPr>
        <w:tc>
          <w:tcPr>
            <w:tcW w:w="1142" w:type="dxa"/>
            <w:vMerge/>
            <w:vAlign w:val="center"/>
          </w:tcPr>
          <w:p w14:paraId="15713612"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33341E3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14:paraId="7178F1D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14:paraId="47E36DBF"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7AF616B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14:paraId="4DD284FB"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2044800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c>
          <w:tcPr>
            <w:tcW w:w="2664" w:type="dxa"/>
            <w:gridSpan w:val="3"/>
            <w:vAlign w:val="center"/>
          </w:tcPr>
          <w:p w14:paraId="7EEF72A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5076BD92" w14:textId="77777777">
        <w:trPr>
          <w:cantSplit/>
          <w:trHeight w:val="660"/>
          <w:jc w:val="center"/>
        </w:trPr>
        <w:tc>
          <w:tcPr>
            <w:tcW w:w="1142" w:type="dxa"/>
            <w:vMerge/>
            <w:vAlign w:val="center"/>
          </w:tcPr>
          <w:p w14:paraId="0489BB92"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14:paraId="32ED87C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14:paraId="5D7F0940"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14:paraId="6D92D748"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14:paraId="3559C8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（）小時或（）學分</w:t>
            </w:r>
          </w:p>
        </w:tc>
      </w:tr>
      <w:tr w:rsidR="002C0FEC" w:rsidRPr="00A914B3" w14:paraId="7279FFF8" w14:textId="77777777">
        <w:trPr>
          <w:trHeight w:val="660"/>
          <w:jc w:val="center"/>
        </w:trPr>
        <w:tc>
          <w:tcPr>
            <w:tcW w:w="1142" w:type="dxa"/>
            <w:vAlign w:val="center"/>
          </w:tcPr>
          <w:p w14:paraId="76536BBE"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14:paraId="795952D4"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14:paraId="72CB8420"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14:paraId="0498BC3C"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教中登(檢)字第             號</w:t>
            </w:r>
          </w:p>
        </w:tc>
      </w:tr>
      <w:tr w:rsidR="002C0FEC" w:rsidRPr="00A914B3" w14:paraId="0F9AAAD2" w14:textId="77777777">
        <w:trPr>
          <w:trHeight w:val="660"/>
          <w:jc w:val="center"/>
        </w:trPr>
        <w:tc>
          <w:tcPr>
            <w:tcW w:w="1142" w:type="dxa"/>
            <w:vAlign w:val="center"/>
          </w:tcPr>
          <w:p w14:paraId="4D5DB372"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14:paraId="1EB9FB0D"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14:paraId="5FE0E50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役別</w:t>
            </w:r>
          </w:p>
        </w:tc>
        <w:tc>
          <w:tcPr>
            <w:tcW w:w="1203" w:type="dxa"/>
            <w:gridSpan w:val="2"/>
            <w:vAlign w:val="center"/>
          </w:tcPr>
          <w:p w14:paraId="51BE5BE9"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14:paraId="0ED8DFD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c>
          <w:tcPr>
            <w:tcW w:w="1319" w:type="dxa"/>
            <w:gridSpan w:val="2"/>
            <w:vAlign w:val="center"/>
          </w:tcPr>
          <w:p w14:paraId="31105862" w14:textId="77777777"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14:paraId="5B1B653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14:paraId="4505EE7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14:paraId="3E091AC9" w14:textId="77777777">
        <w:trPr>
          <w:cantSplit/>
          <w:trHeight w:val="560"/>
          <w:jc w:val="center"/>
        </w:trPr>
        <w:tc>
          <w:tcPr>
            <w:tcW w:w="1224" w:type="dxa"/>
            <w:gridSpan w:val="2"/>
            <w:vMerge w:val="restart"/>
            <w:vAlign w:val="center"/>
          </w:tcPr>
          <w:p w14:paraId="3B97EE5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14:paraId="4EA048D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14:paraId="76173EE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14:paraId="74D4820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14:paraId="178E02A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r>
      <w:tr w:rsidR="002C0FEC" w:rsidRPr="00A914B3" w14:paraId="33CF1793" w14:textId="77777777">
        <w:trPr>
          <w:cantSplit/>
          <w:trHeight w:val="560"/>
          <w:jc w:val="center"/>
        </w:trPr>
        <w:tc>
          <w:tcPr>
            <w:tcW w:w="1224" w:type="dxa"/>
            <w:gridSpan w:val="2"/>
            <w:vMerge/>
            <w:vAlign w:val="center"/>
          </w:tcPr>
          <w:p w14:paraId="7E55617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2C89FBC3"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448C2B5A"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5067E86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D4C5113"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02B7B0F8" w14:textId="77777777">
        <w:trPr>
          <w:cantSplit/>
          <w:trHeight w:val="560"/>
          <w:jc w:val="center"/>
        </w:trPr>
        <w:tc>
          <w:tcPr>
            <w:tcW w:w="1224" w:type="dxa"/>
            <w:gridSpan w:val="2"/>
            <w:vMerge/>
            <w:vAlign w:val="center"/>
          </w:tcPr>
          <w:p w14:paraId="2AC83BCB"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5EAAA8F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5421243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676F799"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6D056319"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658F08A8" w14:textId="77777777">
        <w:trPr>
          <w:cantSplit/>
          <w:trHeight w:val="560"/>
          <w:jc w:val="center"/>
        </w:trPr>
        <w:tc>
          <w:tcPr>
            <w:tcW w:w="1224" w:type="dxa"/>
            <w:gridSpan w:val="2"/>
            <w:vMerge/>
            <w:vAlign w:val="center"/>
          </w:tcPr>
          <w:p w14:paraId="5C0CC95F"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719632F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2A2DABA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351E3C6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63FFC0A9"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1BEC7F92" w14:textId="77777777">
        <w:trPr>
          <w:cantSplit/>
          <w:trHeight w:val="560"/>
          <w:jc w:val="center"/>
        </w:trPr>
        <w:tc>
          <w:tcPr>
            <w:tcW w:w="1224" w:type="dxa"/>
            <w:gridSpan w:val="2"/>
            <w:vMerge/>
            <w:vAlign w:val="center"/>
          </w:tcPr>
          <w:p w14:paraId="3B4BF92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6CA180F7"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0ADD67F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6AEB09E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55E70D0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77FB4730" w14:textId="77777777">
        <w:trPr>
          <w:trHeight w:val="560"/>
          <w:jc w:val="center"/>
        </w:trPr>
        <w:tc>
          <w:tcPr>
            <w:tcW w:w="1224" w:type="dxa"/>
            <w:gridSpan w:val="2"/>
            <w:vAlign w:val="center"/>
          </w:tcPr>
          <w:p w14:paraId="5AE6C154"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14:paraId="6193A3AE"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14:paraId="215472E1" w14:textId="77777777">
        <w:trPr>
          <w:trHeight w:val="560"/>
          <w:jc w:val="center"/>
        </w:trPr>
        <w:tc>
          <w:tcPr>
            <w:tcW w:w="10289" w:type="dxa"/>
            <w:gridSpan w:val="19"/>
            <w:vAlign w:val="center"/>
          </w:tcPr>
          <w:p w14:paraId="7DE6FB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14:paraId="60D4DD6D" w14:textId="77777777">
        <w:trPr>
          <w:trHeight w:val="560"/>
          <w:jc w:val="center"/>
        </w:trPr>
        <w:tc>
          <w:tcPr>
            <w:tcW w:w="1224" w:type="dxa"/>
            <w:gridSpan w:val="2"/>
            <w:vAlign w:val="center"/>
          </w:tcPr>
          <w:p w14:paraId="3FC7E6E6"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72F1D22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42172E4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0E564D9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14:paraId="1FEBEC8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38DED4B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5793FF4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14:paraId="63B4E523"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14:paraId="2DC75F36"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14:paraId="549C58E2" w14:textId="77777777"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14:paraId="0D0AADC5"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p>
          <w:p w14:paraId="6DB925F8"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14:paraId="72F29F44" w14:textId="77777777"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14:paraId="239E4AE8" w14:textId="77777777">
        <w:trPr>
          <w:cantSplit/>
          <w:trHeight w:val="777"/>
          <w:jc w:val="center"/>
        </w:trPr>
        <w:tc>
          <w:tcPr>
            <w:tcW w:w="1224" w:type="dxa"/>
            <w:gridSpan w:val="2"/>
            <w:vMerge w:val="restart"/>
            <w:vAlign w:val="center"/>
          </w:tcPr>
          <w:p w14:paraId="613F83D3" w14:textId="77777777"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14:paraId="5CB11EB3"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14:paraId="11F3AC32"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14:paraId="4C21B49C"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14:paraId="441A9239" w14:textId="77777777"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14:paraId="4A686E79"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14:paraId="2362E2AA" w14:textId="77777777"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14:paraId="214D84AD" w14:textId="77777777">
        <w:trPr>
          <w:cantSplit/>
          <w:trHeight w:val="720"/>
          <w:jc w:val="center"/>
        </w:trPr>
        <w:tc>
          <w:tcPr>
            <w:tcW w:w="1224" w:type="dxa"/>
            <w:gridSpan w:val="2"/>
            <w:vMerge/>
            <w:vAlign w:val="center"/>
          </w:tcPr>
          <w:p w14:paraId="0AAC742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14:paraId="14F00BA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14:paraId="57FAD9B5"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14:paraId="4D7ED3C3"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14:paraId="158EC5F8" w14:textId="77777777"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14:paraId="35E7A29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14:paraId="12542D41" w14:textId="77777777"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14:paraId="4258E045" w14:textId="77777777"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14:paraId="66A07FB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14:paraId="3651A392" w14:textId="77777777"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14:paraId="74FCE211" w14:textId="77777777"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報到時無法繳交原服務學校調校同意書或起聘日無法繳交原服務學校離職證明書。</w:t>
      </w:r>
    </w:p>
    <w:p w14:paraId="247991B3"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所提有關證件、資料有不實情事。</w:t>
      </w:r>
    </w:p>
    <w:p w14:paraId="66D74CAD" w14:textId="77777777"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14:paraId="6CA58214"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14:paraId="247C356C"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14:paraId="4C1A4953"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14:paraId="277BCDDF"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14:paraId="539599E2"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2D3D63F2"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14:paraId="27300385"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14:paraId="7803DF87" w14:textId="77777777"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14:paraId="47A3328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14:paraId="5AD75CCF"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13104845" w14:textId="77777777"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AD1AC" w14:textId="77777777" w:rsidR="00D504F3" w:rsidRDefault="00D504F3" w:rsidP="00C641F8">
      <w:r>
        <w:separator/>
      </w:r>
    </w:p>
  </w:endnote>
  <w:endnote w:type="continuationSeparator" w:id="0">
    <w:p w14:paraId="7DF5A75E" w14:textId="77777777" w:rsidR="00D504F3" w:rsidRDefault="00D504F3" w:rsidP="00C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E8E5" w14:textId="77777777" w:rsidR="00D504F3" w:rsidRDefault="00D504F3" w:rsidP="00C641F8">
      <w:r>
        <w:separator/>
      </w:r>
    </w:p>
  </w:footnote>
  <w:footnote w:type="continuationSeparator" w:id="0">
    <w:p w14:paraId="76F9B7CE" w14:textId="77777777" w:rsidR="00D504F3" w:rsidRDefault="00D504F3" w:rsidP="00C6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EC"/>
    <w:rsid w:val="000142FA"/>
    <w:rsid w:val="00016962"/>
    <w:rsid w:val="000247DC"/>
    <w:rsid w:val="000414BD"/>
    <w:rsid w:val="000429BB"/>
    <w:rsid w:val="000566D3"/>
    <w:rsid w:val="00073AAD"/>
    <w:rsid w:val="000D5E17"/>
    <w:rsid w:val="000D750D"/>
    <w:rsid w:val="000F5AAC"/>
    <w:rsid w:val="00135D1C"/>
    <w:rsid w:val="00141DE9"/>
    <w:rsid w:val="0018134A"/>
    <w:rsid w:val="001A6DC8"/>
    <w:rsid w:val="001B2A1F"/>
    <w:rsid w:val="001F0226"/>
    <w:rsid w:val="002153F7"/>
    <w:rsid w:val="002A12F5"/>
    <w:rsid w:val="002C0FEC"/>
    <w:rsid w:val="002F1242"/>
    <w:rsid w:val="00301D54"/>
    <w:rsid w:val="003175B6"/>
    <w:rsid w:val="00324373"/>
    <w:rsid w:val="00334694"/>
    <w:rsid w:val="00335D16"/>
    <w:rsid w:val="003744BF"/>
    <w:rsid w:val="003D0478"/>
    <w:rsid w:val="004C4735"/>
    <w:rsid w:val="004E0EB5"/>
    <w:rsid w:val="004E46B0"/>
    <w:rsid w:val="005110D3"/>
    <w:rsid w:val="00552B40"/>
    <w:rsid w:val="005A115E"/>
    <w:rsid w:val="005D46D8"/>
    <w:rsid w:val="005F3B6F"/>
    <w:rsid w:val="005F7730"/>
    <w:rsid w:val="00614A5F"/>
    <w:rsid w:val="0063101A"/>
    <w:rsid w:val="0064312A"/>
    <w:rsid w:val="006A57D9"/>
    <w:rsid w:val="00702606"/>
    <w:rsid w:val="00715591"/>
    <w:rsid w:val="0072698E"/>
    <w:rsid w:val="00732CD2"/>
    <w:rsid w:val="007355EB"/>
    <w:rsid w:val="00746FF3"/>
    <w:rsid w:val="00751FD2"/>
    <w:rsid w:val="007B7C58"/>
    <w:rsid w:val="007D12D3"/>
    <w:rsid w:val="00866D34"/>
    <w:rsid w:val="00896516"/>
    <w:rsid w:val="008C2FCD"/>
    <w:rsid w:val="00944434"/>
    <w:rsid w:val="00967FDA"/>
    <w:rsid w:val="00990DC1"/>
    <w:rsid w:val="00991D4C"/>
    <w:rsid w:val="00992843"/>
    <w:rsid w:val="009B10AA"/>
    <w:rsid w:val="00A229AC"/>
    <w:rsid w:val="00A559FD"/>
    <w:rsid w:val="00A86149"/>
    <w:rsid w:val="00A914B3"/>
    <w:rsid w:val="00AA601E"/>
    <w:rsid w:val="00AC00F5"/>
    <w:rsid w:val="00AD03D9"/>
    <w:rsid w:val="00AE5D6F"/>
    <w:rsid w:val="00AE716C"/>
    <w:rsid w:val="00B14839"/>
    <w:rsid w:val="00B7472A"/>
    <w:rsid w:val="00B9679F"/>
    <w:rsid w:val="00C6054D"/>
    <w:rsid w:val="00C61C2D"/>
    <w:rsid w:val="00C641F8"/>
    <w:rsid w:val="00CA53D6"/>
    <w:rsid w:val="00CB699D"/>
    <w:rsid w:val="00CD78E4"/>
    <w:rsid w:val="00CE57F4"/>
    <w:rsid w:val="00D504F3"/>
    <w:rsid w:val="00D60B49"/>
    <w:rsid w:val="00D71EEE"/>
    <w:rsid w:val="00DB21E4"/>
    <w:rsid w:val="00DC0B4A"/>
    <w:rsid w:val="00DC2898"/>
    <w:rsid w:val="00DC76F6"/>
    <w:rsid w:val="00DD0CA3"/>
    <w:rsid w:val="00DD2501"/>
    <w:rsid w:val="00E102DC"/>
    <w:rsid w:val="00E12B70"/>
    <w:rsid w:val="00E521C9"/>
    <w:rsid w:val="00E85ABB"/>
    <w:rsid w:val="00E93402"/>
    <w:rsid w:val="00EC5E48"/>
    <w:rsid w:val="00EF4D46"/>
    <w:rsid w:val="00F636F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6D901"/>
  <w15:docId w15:val="{09870228-4864-4A90-A9B9-F7D89F22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left w:w="28" w:type="dxa"/>
        <w:right w:w="28" w:type="dxa"/>
      </w:tblCellMar>
    </w:tblPr>
  </w:style>
  <w:style w:type="table" w:customStyle="1" w:styleId="a6">
    <w:basedOn w:val="TableNormal"/>
    <w:rsid w:val="00335D16"/>
    <w:tblPr>
      <w:tblStyleRowBandSize w:val="1"/>
      <w:tblStyleColBandSize w:val="1"/>
      <w:tblCellMar>
        <w:left w:w="108" w:type="dxa"/>
        <w:right w:w="108" w:type="dxa"/>
      </w:tblCellMar>
    </w:tblPr>
  </w:style>
  <w:style w:type="table" w:customStyle="1" w:styleId="a7">
    <w:basedOn w:val="TableNormal"/>
    <w:rsid w:val="00335D16"/>
    <w:tblPr>
      <w:tblStyleRowBandSize w:val="1"/>
      <w:tblStyleColBandSize w:val="1"/>
      <w:tblCellMar>
        <w:left w:w="28" w:type="dxa"/>
        <w:right w:w="28" w:type="dxa"/>
      </w:tblCellMar>
    </w:tblPr>
  </w:style>
  <w:style w:type="paragraph" w:styleId="a8">
    <w:name w:val="header"/>
    <w:basedOn w:val="a"/>
    <w:link w:val="a9"/>
    <w:uiPriority w:val="99"/>
    <w:unhideWhenUsed/>
    <w:rsid w:val="00C641F8"/>
    <w:pPr>
      <w:tabs>
        <w:tab w:val="center" w:pos="4153"/>
        <w:tab w:val="right" w:pos="8306"/>
      </w:tabs>
      <w:snapToGrid w:val="0"/>
    </w:pPr>
  </w:style>
  <w:style w:type="character" w:customStyle="1" w:styleId="a9">
    <w:name w:val="頁首 字元"/>
    <w:basedOn w:val="a0"/>
    <w:link w:val="a8"/>
    <w:uiPriority w:val="99"/>
    <w:rsid w:val="00C641F8"/>
  </w:style>
  <w:style w:type="paragraph" w:styleId="aa">
    <w:name w:val="footer"/>
    <w:basedOn w:val="a"/>
    <w:link w:val="ab"/>
    <w:uiPriority w:val="99"/>
    <w:unhideWhenUsed/>
    <w:rsid w:val="00C641F8"/>
    <w:pPr>
      <w:tabs>
        <w:tab w:val="center" w:pos="4153"/>
        <w:tab w:val="right" w:pos="8306"/>
      </w:tabs>
      <w:snapToGrid w:val="0"/>
    </w:pPr>
  </w:style>
  <w:style w:type="character" w:customStyle="1" w:styleId="ab">
    <w:name w:val="頁尾 字元"/>
    <w:basedOn w:val="a0"/>
    <w:link w:val="aa"/>
    <w:uiPriority w:val="99"/>
    <w:rsid w:val="00C641F8"/>
  </w:style>
  <w:style w:type="character" w:styleId="ac">
    <w:name w:val="Hyperlink"/>
    <w:basedOn w:val="a0"/>
    <w:uiPriority w:val="99"/>
    <w:unhideWhenUsed/>
    <w:rsid w:val="00F636F8"/>
    <w:rPr>
      <w:color w:val="0000FF" w:themeColor="hyperlink"/>
      <w:u w:val="single"/>
    </w:rPr>
  </w:style>
  <w:style w:type="character" w:styleId="ad">
    <w:name w:val="Unresolved Mention"/>
    <w:basedOn w:val="a0"/>
    <w:uiPriority w:val="99"/>
    <w:semiHidden/>
    <w:unhideWhenUsed/>
    <w:rsid w:val="00F63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人事主任</cp:lastModifiedBy>
  <cp:revision>2</cp:revision>
  <cp:lastPrinted>2022-07-08T09:26:00Z</cp:lastPrinted>
  <dcterms:created xsi:type="dcterms:W3CDTF">2022-07-08T10:10:00Z</dcterms:created>
  <dcterms:modified xsi:type="dcterms:W3CDTF">2022-07-08T10:10:00Z</dcterms:modified>
</cp:coreProperties>
</file>