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47C18" w14:textId="03631AA3" w:rsidR="00197733" w:rsidRPr="009D2158" w:rsidRDefault="00254E6D" w:rsidP="009D2158">
      <w:pPr>
        <w:spacing w:line="420" w:lineRule="exact"/>
        <w:jc w:val="center"/>
        <w:rPr>
          <w:rFonts w:ascii="Times New Roman" w:eastAsia="標楷體" w:hAnsi="Times New Roman" w:cs="Times New Roman"/>
          <w:b/>
          <w:kern w:val="0"/>
          <w:sz w:val="32"/>
          <w:szCs w:val="28"/>
        </w:rPr>
      </w:pPr>
      <w:r w:rsidRPr="004C7C81">
        <w:rPr>
          <w:rFonts w:ascii="Times New Roman" w:eastAsia="標楷體" w:hAnsi="Times New Roman" w:cs="Times New Roman"/>
          <w:b/>
          <w:color w:val="333333"/>
          <w:kern w:val="0"/>
          <w:sz w:val="32"/>
          <w:szCs w:val="28"/>
        </w:rPr>
        <w:t>2</w:t>
      </w:r>
      <w:r w:rsidRPr="00761756">
        <w:rPr>
          <w:rFonts w:ascii="Times New Roman" w:eastAsia="標楷體" w:hAnsi="Times New Roman" w:cs="Times New Roman"/>
          <w:b/>
          <w:kern w:val="0"/>
          <w:sz w:val="32"/>
          <w:szCs w:val="28"/>
        </w:rPr>
        <w:t>02</w:t>
      </w:r>
      <w:r w:rsidRPr="00761756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2</w:t>
      </w:r>
      <w:r w:rsidR="009D2158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臺北市高中國際課程</w:t>
      </w:r>
      <w:r w:rsidR="00CE657E" w:rsidRPr="00761756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國際課程</w:t>
      </w:r>
      <w:r w:rsidR="000C346B" w:rsidRPr="00761756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招生</w:t>
      </w:r>
      <w:r w:rsidR="00CE657E" w:rsidRPr="00761756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說明會</w:t>
      </w:r>
      <w:r w:rsidR="00EB7660" w:rsidRPr="00761756">
        <w:rPr>
          <w:rFonts w:ascii="標楷體" w:eastAsia="標楷體" w:hAnsi="標楷體" w:hint="eastAsia"/>
          <w:b/>
          <w:sz w:val="32"/>
          <w:szCs w:val="28"/>
        </w:rPr>
        <w:t>實施計畫</w:t>
      </w:r>
    </w:p>
    <w:p w14:paraId="7729848D" w14:textId="77777777" w:rsidR="00BF49C9" w:rsidRPr="005552F4" w:rsidRDefault="00BF49C9" w:rsidP="004B6478">
      <w:pPr>
        <w:widowControl/>
        <w:shd w:val="clear" w:color="auto" w:fill="FFFFFF"/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</w:pP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壹、依據</w:t>
      </w:r>
    </w:p>
    <w:p w14:paraId="0ECEFB47" w14:textId="77777777" w:rsidR="00BF49C9" w:rsidRPr="005552F4" w:rsidRDefault="00BF49C9" w:rsidP="004B6478">
      <w:pPr>
        <w:widowControl/>
        <w:shd w:val="clear" w:color="auto" w:fill="FFFFFF"/>
        <w:ind w:leftChars="200" w:left="1000" w:hangingChars="200" w:hanging="520"/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</w:pPr>
      <w:r w:rsidRPr="005552F4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一、臺北市國際教育中長程實施計畫</w:t>
      </w:r>
      <w:r w:rsidR="00A675F6">
        <w:rPr>
          <w:rFonts w:ascii="Times New Roman" w:eastAsia="標楷體" w:hAnsi="Times New Roman" w:cs="Times New Roman" w:hint="eastAsia"/>
          <w:color w:val="333333"/>
          <w:kern w:val="0"/>
          <w:sz w:val="26"/>
          <w:szCs w:val="26"/>
        </w:rPr>
        <w:t>。</w:t>
      </w:r>
    </w:p>
    <w:p w14:paraId="358A958E" w14:textId="77777777" w:rsidR="00BF49C9" w:rsidRPr="005552F4" w:rsidRDefault="00BF49C9" w:rsidP="004B6478">
      <w:pPr>
        <w:widowControl/>
        <w:shd w:val="clear" w:color="auto" w:fill="FFFFFF"/>
        <w:ind w:leftChars="200" w:left="1000" w:hangingChars="200" w:hanging="520"/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</w:pPr>
      <w:r w:rsidRPr="005552F4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二、臺北市高中課程與教學發展工作圈國際</w:t>
      </w:r>
      <w:r>
        <w:rPr>
          <w:rFonts w:ascii="Times New Roman" w:eastAsia="標楷體" w:hAnsi="Times New Roman" w:cs="Times New Roman" w:hint="eastAsia"/>
          <w:color w:val="333333"/>
          <w:kern w:val="0"/>
          <w:sz w:val="26"/>
          <w:szCs w:val="26"/>
        </w:rPr>
        <w:t>課程</w:t>
      </w:r>
      <w:r w:rsidRPr="005552F4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組</w:t>
      </w:r>
      <w:r>
        <w:rPr>
          <w:rFonts w:ascii="Times New Roman" w:eastAsia="標楷體" w:hAnsi="Times New Roman" w:cs="Times New Roman" w:hint="eastAsia"/>
          <w:color w:val="333333"/>
          <w:kern w:val="0"/>
          <w:sz w:val="26"/>
          <w:szCs w:val="26"/>
        </w:rPr>
        <w:t>111</w:t>
      </w:r>
      <w:r w:rsidRPr="005552F4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年度工作計畫</w:t>
      </w:r>
      <w:r w:rsidR="00A675F6">
        <w:rPr>
          <w:rFonts w:ascii="Times New Roman" w:eastAsia="標楷體" w:hAnsi="Times New Roman" w:cs="Times New Roman" w:hint="eastAsia"/>
          <w:color w:val="333333"/>
          <w:kern w:val="0"/>
          <w:sz w:val="26"/>
          <w:szCs w:val="26"/>
        </w:rPr>
        <w:t>。</w:t>
      </w:r>
    </w:p>
    <w:p w14:paraId="20983C5C" w14:textId="4538711C" w:rsidR="00BF49C9" w:rsidRPr="005552F4" w:rsidRDefault="006C04F2" w:rsidP="004B6478">
      <w:pPr>
        <w:widowControl/>
        <w:shd w:val="clear" w:color="auto" w:fill="FFFFFF"/>
        <w:ind w:leftChars="200" w:left="1000" w:hangingChars="200" w:hanging="520"/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三、臺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北市高中國際課程</w:t>
      </w:r>
      <w:r w:rsidR="00BF49C9" w:rsidRPr="00A675F6">
        <w:rPr>
          <w:rFonts w:ascii="Times New Roman" w:eastAsia="標楷體" w:hAnsi="Times New Roman" w:cs="Times New Roman"/>
          <w:kern w:val="0"/>
          <w:sz w:val="26"/>
          <w:szCs w:val="26"/>
        </w:rPr>
        <w:t>補助計畫</w:t>
      </w:r>
      <w:r w:rsidR="00A675F6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14:paraId="0B504BC0" w14:textId="655CEBDE" w:rsidR="00BF49C9" w:rsidRPr="005552F4" w:rsidRDefault="00BF49C9" w:rsidP="004B6478">
      <w:pPr>
        <w:widowControl/>
        <w:shd w:val="clear" w:color="auto" w:fill="FFFFFF"/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</w:pP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貳、緣起</w:t>
      </w:r>
    </w:p>
    <w:p w14:paraId="2276AC50" w14:textId="0F323AD8" w:rsidR="00BF49C9" w:rsidRPr="00A675F6" w:rsidRDefault="00BF49C9" w:rsidP="0067578F">
      <w:pPr>
        <w:widowControl/>
        <w:shd w:val="clear" w:color="auto" w:fill="FFFFFF"/>
        <w:ind w:leftChars="200" w:left="480" w:firstLine="48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5552F4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為拓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展臺北市學生的國際視野及加強教育的跨境合作，臺北市自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107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年度開</w:t>
      </w:r>
      <w:r w:rsidR="006C04F2" w:rsidRPr="00A675F6">
        <w:rPr>
          <w:rFonts w:ascii="Times New Roman" w:eastAsia="標楷體" w:hAnsi="Times New Roman" w:cs="Times New Roman"/>
          <w:kern w:val="0"/>
          <w:sz w:val="26"/>
          <w:szCs w:val="26"/>
        </w:rPr>
        <w:t>始，委由臺北市立中正高中辦理全臺首創之高中臺美雙聯學制，國際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課程因此引發臺灣各縣市學校的</w:t>
      </w:r>
      <w:r w:rsidR="00EB4252">
        <w:rPr>
          <w:rFonts w:ascii="Times New Roman" w:eastAsia="標楷體" w:hAnsi="Times New Roman" w:cs="Times New Roman"/>
          <w:kern w:val="0"/>
          <w:sz w:val="26"/>
          <w:szCs w:val="26"/>
        </w:rPr>
        <w:t>關注，陸續發展，臺北市則更以全面性的支持，發展以</w:t>
      </w:r>
      <w:r w:rsidR="00EE58EA">
        <w:rPr>
          <w:rFonts w:ascii="Times New Roman" w:eastAsia="標楷體" w:hAnsi="Times New Roman" w:cs="Times New Roman" w:hint="eastAsia"/>
          <w:kern w:val="0"/>
          <w:sz w:val="26"/>
          <w:szCs w:val="26"/>
        </w:rPr>
        <w:t>六</w:t>
      </w:r>
      <w:r w:rsidR="006C04F2" w:rsidRPr="00A675F6">
        <w:rPr>
          <w:rFonts w:ascii="Times New Roman" w:eastAsia="標楷體" w:hAnsi="Times New Roman" w:cs="Times New Roman"/>
          <w:kern w:val="0"/>
          <w:sz w:val="26"/>
          <w:szCs w:val="26"/>
        </w:rPr>
        <w:t>軌辦理國際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課程，包含雙聯學制（臺美、臺加</w:t>
      </w:r>
      <w:r w:rsidRPr="00A675F6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1474E4">
        <w:rPr>
          <w:rFonts w:ascii="Times New Roman" w:eastAsia="標楷體" w:hAnsi="Times New Roman" w:cs="Times New Roman" w:hint="eastAsia"/>
          <w:kern w:val="0"/>
          <w:sz w:val="26"/>
          <w:szCs w:val="26"/>
        </w:rPr>
        <w:t>臺日、</w:t>
      </w:r>
      <w:r w:rsidRPr="00A675F6">
        <w:rPr>
          <w:rFonts w:ascii="Times New Roman" w:eastAsia="標楷體" w:hAnsi="Times New Roman" w:cs="Times New Roman" w:hint="eastAsia"/>
          <w:kern w:val="0"/>
          <w:sz w:val="26"/>
          <w:szCs w:val="26"/>
        </w:rPr>
        <w:t>臺澳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）、臺英國際</w:t>
      </w:r>
      <w:r w:rsidRPr="00A675F6">
        <w:rPr>
          <w:rFonts w:ascii="Times New Roman" w:eastAsia="標楷體" w:hAnsi="Times New Roman" w:cs="Times New Roman" w:hint="eastAsia"/>
          <w:kern w:val="0"/>
          <w:sz w:val="26"/>
          <w:szCs w:val="26"/>
        </w:rPr>
        <w:t>大學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預科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(IFY)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、國際文憑大學預科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(IB)</w:t>
      </w:r>
      <w:r w:rsidR="00EB4252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校本特色國際課程</w:t>
      </w:r>
      <w:r w:rsidR="00EE58EA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67578F">
        <w:rPr>
          <w:rFonts w:ascii="Times New Roman" w:eastAsia="標楷體" w:hAnsi="Times New Roman" w:cs="Times New Roman" w:hint="eastAsia"/>
          <w:kern w:val="0"/>
          <w:sz w:val="26"/>
          <w:szCs w:val="26"/>
        </w:rPr>
        <w:t>雙語實驗</w:t>
      </w:r>
      <w:r w:rsidR="00DB77DC">
        <w:rPr>
          <w:rFonts w:ascii="Times New Roman" w:eastAsia="標楷體" w:hAnsi="Times New Roman" w:cs="Times New Roman" w:hint="eastAsia"/>
          <w:kern w:val="0"/>
          <w:sz w:val="26"/>
          <w:szCs w:val="26"/>
        </w:rPr>
        <w:t>班</w:t>
      </w:r>
      <w:r w:rsidR="00EE58EA">
        <w:rPr>
          <w:rFonts w:ascii="Times New Roman" w:eastAsia="標楷體" w:hAnsi="Times New Roman" w:cs="Times New Roman" w:hint="eastAsia"/>
          <w:kern w:val="0"/>
          <w:sz w:val="26"/>
          <w:szCs w:val="26"/>
        </w:rPr>
        <w:t>以及海外攬才子女專班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。</w:t>
      </w:r>
    </w:p>
    <w:p w14:paraId="3DBD4F4E" w14:textId="30B39AFB" w:rsidR="00BF49C9" w:rsidRPr="00A675F6" w:rsidRDefault="008E3B82" w:rsidP="008B703C">
      <w:pPr>
        <w:widowControl/>
        <w:shd w:val="clear" w:color="auto" w:fill="FFFFFF"/>
        <w:ind w:leftChars="200" w:left="480" w:firstLine="480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kern w:val="0"/>
          <w:sz w:val="26"/>
          <w:szCs w:val="26"/>
        </w:rPr>
        <w:t>為促發國際</w:t>
      </w:r>
      <w:r w:rsidR="00BF49C9" w:rsidRPr="00A675F6">
        <w:rPr>
          <w:rFonts w:ascii="Times New Roman" w:eastAsia="標楷體" w:hAnsi="Times New Roman" w:cs="Times New Roman"/>
          <w:kern w:val="0"/>
          <w:sz w:val="26"/>
          <w:szCs w:val="26"/>
        </w:rPr>
        <w:t>課程學校的資源及訊息交流，臺北市教育局規劃辦理</w:t>
      </w:r>
      <w:r w:rsidR="00BF49C9" w:rsidRPr="00A675F6">
        <w:rPr>
          <w:rFonts w:ascii="Times New Roman" w:eastAsia="標楷體" w:hAnsi="Times New Roman" w:cs="Times New Roman"/>
          <w:kern w:val="0"/>
          <w:sz w:val="26"/>
          <w:szCs w:val="26"/>
        </w:rPr>
        <w:t>202</w:t>
      </w:r>
      <w:r w:rsidR="00BF49C9" w:rsidRPr="00A675F6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="006C04F2" w:rsidRPr="00A675F6">
        <w:rPr>
          <w:rFonts w:ascii="Times New Roman" w:eastAsia="標楷體" w:hAnsi="Times New Roman" w:cs="Times New Roman"/>
          <w:kern w:val="0"/>
          <w:sz w:val="26"/>
          <w:szCs w:val="26"/>
        </w:rPr>
        <w:t>臺北市高中國際課程</w:t>
      </w:r>
      <w:r w:rsidR="00BF49C9" w:rsidRPr="00A675F6">
        <w:rPr>
          <w:rFonts w:ascii="Times New Roman" w:eastAsia="標楷體" w:hAnsi="Times New Roman" w:cs="Times New Roman"/>
          <w:kern w:val="0"/>
          <w:sz w:val="26"/>
          <w:szCs w:val="26"/>
        </w:rPr>
        <w:t>教育論壇，邀請國內外之教育學者、學校領導者、教師、學生等相關人員參與，就當年度國際學習議題，透過專題座談、主題發表等方式共同進行跨校及跨國交流，促進學校在國際參與的經驗與能力，以提升臺北市教育之國際接軌</w:t>
      </w:r>
      <w:r w:rsidR="00254E6D" w:rsidRPr="00A675F6">
        <w:rPr>
          <w:rFonts w:ascii="標楷體" w:eastAsia="標楷體" w:hAnsi="標楷體" w:cs="Times New Roman" w:hint="eastAsia"/>
          <w:kern w:val="0"/>
          <w:sz w:val="26"/>
          <w:szCs w:val="26"/>
        </w:rPr>
        <w:t>，</w:t>
      </w:r>
      <w:r w:rsidR="00254E6D" w:rsidRPr="00A675F6">
        <w:rPr>
          <w:rFonts w:ascii="Times New Roman" w:eastAsia="標楷體" w:hAnsi="Times New Roman" w:cs="Times New Roman" w:hint="eastAsia"/>
          <w:kern w:val="0"/>
          <w:sz w:val="26"/>
          <w:szCs w:val="26"/>
        </w:rPr>
        <w:t>並達到社會大眾對國際教育情形的了解</w:t>
      </w:r>
      <w:r w:rsidR="00BF49C9" w:rsidRPr="00A675F6">
        <w:rPr>
          <w:rFonts w:ascii="Times New Roman" w:eastAsia="標楷體" w:hAnsi="Times New Roman" w:cs="Times New Roman"/>
          <w:kern w:val="0"/>
          <w:sz w:val="26"/>
          <w:szCs w:val="26"/>
        </w:rPr>
        <w:t>。</w:t>
      </w:r>
    </w:p>
    <w:p w14:paraId="22983FCD" w14:textId="0D53EB3C" w:rsidR="00282D58" w:rsidRPr="00A675F6" w:rsidRDefault="00282D58" w:rsidP="00282D58">
      <w:pPr>
        <w:widowControl/>
        <w:shd w:val="clear" w:color="auto" w:fill="FFFFFF"/>
        <w:ind w:left="480" w:firstLine="480"/>
        <w:rPr>
          <w:rFonts w:ascii="標楷體" w:eastAsia="標楷體" w:hAnsi="標楷體"/>
          <w:sz w:val="26"/>
          <w:szCs w:val="26"/>
        </w:rPr>
      </w:pPr>
      <w:r w:rsidRPr="00A675F6">
        <w:rPr>
          <w:rFonts w:eastAsia="標楷體" w:hint="eastAsia"/>
          <w:sz w:val="26"/>
          <w:szCs w:val="26"/>
        </w:rPr>
        <w:t>本次活動</w:t>
      </w:r>
      <w:r w:rsidRPr="00A675F6">
        <w:rPr>
          <w:rFonts w:ascii="標楷體" w:eastAsia="標楷體" w:hAnsi="標楷體" w:hint="eastAsia"/>
          <w:sz w:val="26"/>
          <w:szCs w:val="26"/>
        </w:rPr>
        <w:t>提供臺北市國際課程學生學習成果分享之平台，</w:t>
      </w:r>
      <w:r w:rsidRPr="00A675F6">
        <w:rPr>
          <w:rFonts w:ascii="標楷體" w:eastAsia="標楷體" w:hAnsi="標楷體" w:cs="Arial" w:hint="eastAsia"/>
          <w:sz w:val="26"/>
          <w:szCs w:val="26"/>
        </w:rPr>
        <w:t>分享其課程學習成果，並首度與臺灣國際文創基金會</w:t>
      </w:r>
      <w:r w:rsidRPr="00A675F6">
        <w:rPr>
          <w:rFonts w:ascii="標楷體" w:eastAsia="標楷體" w:cs="標楷體" w:hint="eastAsia"/>
          <w:w w:val="95"/>
          <w:szCs w:val="20"/>
        </w:rPr>
        <w:t>(AICEE)</w:t>
      </w:r>
      <w:r w:rsidRPr="00A675F6">
        <w:rPr>
          <w:rFonts w:ascii="標楷體" w:eastAsia="標楷體" w:hAnsi="標楷體" w:cs="Arial" w:hint="eastAsia"/>
          <w:sz w:val="26"/>
          <w:szCs w:val="26"/>
        </w:rPr>
        <w:t>合作，邀請專家學者對於學生課程學習成果提供即時回饋與建議，期待透過學生相互觀摩及分享，促進學生自我反思及自我探索，精進課程學習成果內容；此外透過本次論壇及畢業典禮活動</w:t>
      </w:r>
      <w:r w:rsidRPr="00A675F6">
        <w:rPr>
          <w:rFonts w:ascii="標楷體" w:eastAsia="標楷體" w:hAnsi="標楷體" w:hint="eastAsia"/>
          <w:sz w:val="26"/>
          <w:szCs w:val="26"/>
        </w:rPr>
        <w:t>促進社會大眾理解國際教育實施情形，並產生關心與支持。</w:t>
      </w:r>
    </w:p>
    <w:p w14:paraId="7DBA4860" w14:textId="77777777" w:rsidR="00BF49C9" w:rsidRPr="005552F4" w:rsidRDefault="00BF49C9" w:rsidP="004B6478">
      <w:pPr>
        <w:widowControl/>
        <w:shd w:val="clear" w:color="auto" w:fill="FFFFFF"/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</w:pP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參、目的</w:t>
      </w:r>
    </w:p>
    <w:p w14:paraId="6E778C93" w14:textId="77777777" w:rsidR="00282D58" w:rsidRPr="0022192E" w:rsidRDefault="00282D58" w:rsidP="00282D58">
      <w:pPr>
        <w:widowControl/>
        <w:shd w:val="clear" w:color="auto" w:fill="FFFFFF"/>
        <w:ind w:left="480" w:firstLine="480"/>
        <w:rPr>
          <w:rFonts w:eastAsia="標楷體"/>
          <w:sz w:val="26"/>
          <w:szCs w:val="26"/>
        </w:rPr>
      </w:pPr>
      <w:r w:rsidRPr="0022192E">
        <w:rPr>
          <w:rFonts w:eastAsia="標楷體" w:hint="eastAsia"/>
          <w:sz w:val="26"/>
          <w:szCs w:val="26"/>
        </w:rPr>
        <w:t>為鼓勵臺北市學校關注全球教育議題</w:t>
      </w:r>
      <w:r w:rsidRPr="0022192E">
        <w:rPr>
          <w:rFonts w:hint="eastAsia"/>
          <w:sz w:val="26"/>
          <w:szCs w:val="26"/>
        </w:rPr>
        <w:t>，</w:t>
      </w:r>
      <w:r w:rsidRPr="0022192E">
        <w:rPr>
          <w:rFonts w:eastAsia="標楷體" w:hint="eastAsia"/>
          <w:sz w:val="26"/>
          <w:szCs w:val="26"/>
        </w:rPr>
        <w:t>了解國際間教育及課程發展趨勢，拓展學校教育人員之國際視野，提升學校參與國際教育推展之意願，以及拓展臺北市學校教育人員國際參與及交流之管道，增進教育人員國際課程交流與學習之經驗，啟發教育人員實施國際教育之熱忱。</w:t>
      </w:r>
    </w:p>
    <w:p w14:paraId="7B58CD6C" w14:textId="26BABFC1" w:rsidR="00BF49C9" w:rsidRPr="005552F4" w:rsidRDefault="00BF49C9" w:rsidP="004B6478">
      <w:pPr>
        <w:widowControl/>
        <w:shd w:val="clear" w:color="auto" w:fill="FFFFFF"/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</w:pP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肆、辦理單位</w:t>
      </w:r>
    </w:p>
    <w:p w14:paraId="18CDA957" w14:textId="77777777" w:rsidR="00BF49C9" w:rsidRPr="004B6478" w:rsidRDefault="00BF49C9" w:rsidP="00CA2543">
      <w:pPr>
        <w:widowControl/>
        <w:shd w:val="clear" w:color="auto" w:fill="FFFFFF"/>
        <w:spacing w:line="360" w:lineRule="auto"/>
        <w:ind w:leftChars="200" w:left="480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4B647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一、主辦</w:t>
      </w:r>
      <w:r w:rsidR="004B6478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單位</w:t>
      </w:r>
      <w:r w:rsidRPr="004B647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：臺北市政府教育局</w:t>
      </w:r>
      <w:r w:rsidRPr="004B6478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（以下簡稱教育局）</w:t>
      </w:r>
      <w:r w:rsidRPr="004B647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。</w:t>
      </w:r>
    </w:p>
    <w:p w14:paraId="682A3CB7" w14:textId="421578F3" w:rsidR="000948CE" w:rsidRDefault="00BF49C9" w:rsidP="00CA2543">
      <w:pPr>
        <w:spacing w:line="360" w:lineRule="auto"/>
        <w:ind w:leftChars="200" w:left="480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4B647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二、承辦</w:t>
      </w:r>
      <w:r w:rsidR="004B6478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單位</w:t>
      </w:r>
      <w:r w:rsidR="000948CE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：臺北市立中正高級中學</w:t>
      </w:r>
      <w:r w:rsidR="000948CE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。</w:t>
      </w:r>
    </w:p>
    <w:p w14:paraId="24E620E2" w14:textId="41800AB9" w:rsidR="00BF49C9" w:rsidRPr="00761756" w:rsidRDefault="000948CE" w:rsidP="00CA2543">
      <w:pPr>
        <w:spacing w:line="360" w:lineRule="auto"/>
        <w:ind w:leftChars="200" w:left="2266" w:hangingChars="687" w:hanging="1786"/>
        <w:rPr>
          <w:rFonts w:ascii="標楷體" w:eastAsia="標楷體" w:hAnsi="標楷體" w:cs="Segoe UI Historic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三</w:t>
      </w:r>
      <w:r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協</w:t>
      </w:r>
      <w:r w:rsidRPr="004B647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辦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單位</w:t>
      </w:r>
      <w:r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：</w:t>
      </w:r>
      <w:r w:rsidR="009D2158" w:rsidRPr="009D21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臺北市立育成高級中學、臺北市立南港高級中學、臺北市立景美女中、臺北市立萬芳高級中學、臺北市立明倫高級中學、臺北市立百齡高級中學、臺北市立陽明高級中學、臺北市立成淵高級中學、臺北市立西松高級中學、臺北市立南湖高級中學、臺北市立和平高級中學</w:t>
      </w:r>
    </w:p>
    <w:p w14:paraId="2B88535F" w14:textId="5BFF5ABF" w:rsidR="00BF49C9" w:rsidRPr="005552F4" w:rsidRDefault="00BF49C9" w:rsidP="004B6478">
      <w:pPr>
        <w:widowControl/>
        <w:shd w:val="clear" w:color="auto" w:fill="FFFFFF"/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</w:pP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伍、時間：</w:t>
      </w:r>
      <w:r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11</w:t>
      </w: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06</w:t>
      </w: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月</w:t>
      </w:r>
      <w:r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1</w:t>
      </w:r>
      <w:r w:rsidR="000948CE"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6</w:t>
      </w:r>
      <w:r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日（星期</w:t>
      </w:r>
      <w:r w:rsidR="000948CE"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四</w:t>
      </w: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）</w:t>
      </w:r>
      <w:r w:rsidR="009D2158"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19</w:t>
      </w:r>
      <w:r w:rsidR="00EC1F1A"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:0</w:t>
      </w:r>
      <w:r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0</w:t>
      </w: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至</w:t>
      </w:r>
      <w:r w:rsidR="009D2158"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21</w:t>
      </w:r>
      <w:r w:rsidR="000948CE"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:3</w:t>
      </w:r>
      <w:r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0</w:t>
      </w:r>
    </w:p>
    <w:p w14:paraId="55A42F7C" w14:textId="2419FA16" w:rsidR="004C7C81" w:rsidRPr="004C7C81" w:rsidRDefault="00BF49C9" w:rsidP="004C7C81">
      <w:pPr>
        <w:widowControl/>
        <w:shd w:val="clear" w:color="auto" w:fill="FFFFFF"/>
        <w:ind w:left="1121" w:hangingChars="400" w:hanging="1121"/>
        <w:rPr>
          <w:rFonts w:ascii="標楷體" w:eastAsia="標楷體" w:hAnsi="標楷體" w:cs="Times New Roman"/>
          <w:b/>
          <w:color w:val="333333"/>
          <w:kern w:val="0"/>
          <w:sz w:val="28"/>
          <w:szCs w:val="28"/>
        </w:rPr>
      </w:pP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lastRenderedPageBreak/>
        <w:t>陸、地點：</w:t>
      </w:r>
      <w:r w:rsidR="00A675F6">
        <w:rPr>
          <w:rFonts w:ascii="標楷體" w:eastAsia="標楷體" w:hAnsi="標楷體" w:cs="Times New Roman" w:hint="eastAsia"/>
          <w:b/>
          <w:color w:val="333333"/>
          <w:kern w:val="0"/>
          <w:sz w:val="28"/>
          <w:szCs w:val="28"/>
        </w:rPr>
        <w:t>線上辦理(</w:t>
      </w:r>
      <w:r w:rsidR="009D2158">
        <w:rPr>
          <w:rFonts w:ascii="標楷體" w:eastAsia="標楷體" w:hAnsi="標楷體" w:cs="Times New Roman" w:hint="eastAsia"/>
          <w:b/>
          <w:color w:val="333333"/>
          <w:kern w:val="0"/>
          <w:sz w:val="28"/>
          <w:szCs w:val="28"/>
        </w:rPr>
        <w:t>活動連結將於活動日前寄送至報名表信箱</w:t>
      </w:r>
      <w:r w:rsidR="00A675F6">
        <w:rPr>
          <w:rFonts w:ascii="標楷體" w:eastAsia="標楷體" w:hAnsi="標楷體" w:cs="Times New Roman" w:hint="eastAsia"/>
          <w:b/>
          <w:color w:val="333333"/>
          <w:kern w:val="0"/>
          <w:sz w:val="28"/>
          <w:szCs w:val="28"/>
        </w:rPr>
        <w:t>)</w:t>
      </w:r>
    </w:p>
    <w:p w14:paraId="37D64AC4" w14:textId="2F9CA5F0" w:rsidR="00815BD7" w:rsidRPr="00815BD7" w:rsidRDefault="00BF49C9" w:rsidP="00815BD7">
      <w:pPr>
        <w:widowControl/>
        <w:shd w:val="clear" w:color="auto" w:fill="FFFFFF"/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</w:pP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柒、參與對象</w:t>
      </w:r>
    </w:p>
    <w:p w14:paraId="0052BFF2" w14:textId="139BE853" w:rsidR="00BF49C9" w:rsidRDefault="00BF49C9" w:rsidP="00815BD7">
      <w:pPr>
        <w:pStyle w:val="a3"/>
        <w:widowControl/>
        <w:numPr>
          <w:ilvl w:val="0"/>
          <w:numId w:val="17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</w:pPr>
      <w:r w:rsidRPr="00815BD7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本市辦理國際課程之學校校長、教師及學生等相關人員。</w:t>
      </w:r>
    </w:p>
    <w:p w14:paraId="5F2C72D2" w14:textId="42125611" w:rsidR="009D2158" w:rsidRPr="00815BD7" w:rsidRDefault="009D2158" w:rsidP="00815BD7">
      <w:pPr>
        <w:pStyle w:val="a3"/>
        <w:widowControl/>
        <w:numPr>
          <w:ilvl w:val="0"/>
          <w:numId w:val="17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333333"/>
          <w:kern w:val="0"/>
          <w:sz w:val="26"/>
          <w:szCs w:val="26"/>
        </w:rPr>
        <w:t>本年度國中九年級之畢業生及家長</w:t>
      </w:r>
    </w:p>
    <w:p w14:paraId="019A69D4" w14:textId="4BB44C3B" w:rsidR="00BF49C9" w:rsidRPr="00815BD7" w:rsidRDefault="00FC7D81" w:rsidP="00815BD7">
      <w:pPr>
        <w:pStyle w:val="a3"/>
        <w:widowControl/>
        <w:numPr>
          <w:ilvl w:val="0"/>
          <w:numId w:val="17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本市</w:t>
      </w:r>
      <w:bookmarkStart w:id="0" w:name="_GoBack"/>
      <w:bookmarkEnd w:id="0"/>
      <w:r w:rsidR="00BF49C9" w:rsidRPr="00815BD7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雙語課程之國中教師及學生。</w:t>
      </w:r>
    </w:p>
    <w:p w14:paraId="1BDAA55D" w14:textId="77777777" w:rsidR="00BF49C9" w:rsidRDefault="00BF49C9" w:rsidP="00815BD7">
      <w:pPr>
        <w:pStyle w:val="a3"/>
        <w:widowControl/>
        <w:numPr>
          <w:ilvl w:val="0"/>
          <w:numId w:val="17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</w:pPr>
      <w:r w:rsidRPr="00815BD7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對此議題有興趣之本市學校行政人員、教師</w:t>
      </w:r>
      <w:r w:rsidR="00254E6D" w:rsidRPr="00815BD7">
        <w:rPr>
          <w:rFonts w:ascii="新細明體" w:eastAsia="新細明體" w:hAnsi="新細明體" w:cs="Times New Roman" w:hint="eastAsia"/>
          <w:color w:val="333333"/>
          <w:kern w:val="0"/>
          <w:sz w:val="26"/>
          <w:szCs w:val="26"/>
        </w:rPr>
        <w:t>、</w:t>
      </w:r>
      <w:r w:rsidR="00254E6D" w:rsidRPr="00815BD7">
        <w:rPr>
          <w:rFonts w:ascii="Times New Roman" w:eastAsia="標楷體" w:hAnsi="Times New Roman" w:cs="Times New Roman" w:hint="eastAsia"/>
          <w:color w:val="333333"/>
          <w:kern w:val="0"/>
          <w:sz w:val="26"/>
          <w:szCs w:val="26"/>
        </w:rPr>
        <w:t>學生</w:t>
      </w:r>
      <w:r w:rsidRPr="00815BD7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或家長。</w:t>
      </w:r>
    </w:p>
    <w:p w14:paraId="2E069D3E" w14:textId="77777777" w:rsidR="00815BD7" w:rsidRPr="00105277" w:rsidRDefault="00815BD7" w:rsidP="00815BD7">
      <w:pPr>
        <w:pStyle w:val="a3"/>
        <w:widowControl/>
        <w:numPr>
          <w:ilvl w:val="0"/>
          <w:numId w:val="17"/>
        </w:numPr>
        <w:shd w:val="clear" w:color="auto" w:fill="FFFFFF"/>
        <w:ind w:leftChars="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105277">
        <w:rPr>
          <w:rFonts w:ascii="Times New Roman" w:eastAsia="標楷體" w:hAnsi="Times New Roman" w:cs="Times New Roman" w:hint="eastAsia"/>
          <w:kern w:val="0"/>
          <w:sz w:val="26"/>
          <w:szCs w:val="26"/>
        </w:rPr>
        <w:t>本市市民。</w:t>
      </w:r>
    </w:p>
    <w:p w14:paraId="4ECB1203" w14:textId="3017337F" w:rsidR="004B6478" w:rsidRPr="00105277" w:rsidRDefault="00BF49C9" w:rsidP="00815BD7">
      <w:pPr>
        <w:pStyle w:val="a3"/>
        <w:widowControl/>
        <w:numPr>
          <w:ilvl w:val="0"/>
          <w:numId w:val="17"/>
        </w:numPr>
        <w:shd w:val="clear" w:color="auto" w:fill="FFFFFF"/>
        <w:ind w:leftChars="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105277">
        <w:rPr>
          <w:rFonts w:ascii="Times New Roman" w:eastAsia="標楷體" w:hAnsi="Times New Roman" w:cs="Times New Roman"/>
          <w:sz w:val="26"/>
          <w:szCs w:val="26"/>
        </w:rPr>
        <w:t>參加人數</w:t>
      </w:r>
      <w:r w:rsidRPr="001474E4">
        <w:rPr>
          <w:rFonts w:ascii="Times New Roman" w:eastAsia="標楷體" w:hAnsi="Times New Roman" w:cs="Times New Roman"/>
          <w:sz w:val="26"/>
          <w:szCs w:val="26"/>
        </w:rPr>
        <w:t>約</w:t>
      </w:r>
      <w:r w:rsidR="00A01193" w:rsidRPr="001474E4">
        <w:rPr>
          <w:rFonts w:ascii="Times New Roman" w:eastAsia="標楷體" w:hAnsi="Times New Roman" w:cs="Times New Roman" w:hint="eastAsia"/>
          <w:sz w:val="26"/>
          <w:szCs w:val="26"/>
        </w:rPr>
        <w:t>1000</w:t>
      </w:r>
      <w:r w:rsidRPr="001474E4">
        <w:rPr>
          <w:rFonts w:ascii="Times New Roman" w:eastAsia="標楷體" w:hAnsi="Times New Roman" w:cs="Times New Roman"/>
          <w:sz w:val="26"/>
          <w:szCs w:val="26"/>
        </w:rPr>
        <w:t>人</w:t>
      </w:r>
      <w:r w:rsidRPr="00105277">
        <w:rPr>
          <w:rFonts w:ascii="Times New Roman" w:eastAsia="新細明體" w:hAnsi="Times New Roman" w:cs="Times New Roman"/>
          <w:sz w:val="26"/>
          <w:szCs w:val="26"/>
        </w:rPr>
        <w:t>。</w:t>
      </w:r>
    </w:p>
    <w:p w14:paraId="22D6D9CE" w14:textId="393D01D3" w:rsidR="00A675F6" w:rsidRPr="00396D98" w:rsidRDefault="004B6478" w:rsidP="00396D98">
      <w:pPr>
        <w:widowControl/>
        <w:shd w:val="clear" w:color="auto" w:fill="FFFFFF"/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捌</w:t>
      </w: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活動流程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30"/>
        <w:gridCol w:w="3261"/>
        <w:gridCol w:w="4365"/>
      </w:tblGrid>
      <w:tr w:rsidR="009D2158" w:rsidRPr="00761756" w14:paraId="3B9376BA" w14:textId="77777777" w:rsidTr="00667B4A">
        <w:trPr>
          <w:trHeight w:val="605"/>
          <w:jc w:val="center"/>
        </w:trPr>
        <w:tc>
          <w:tcPr>
            <w:tcW w:w="10456" w:type="dxa"/>
            <w:gridSpan w:val="3"/>
            <w:shd w:val="clear" w:color="auto" w:fill="D9E2F3" w:themeFill="accent5" w:themeFillTint="33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109B9443" w14:textId="77777777" w:rsidR="009D2158" w:rsidRPr="00761756" w:rsidRDefault="009D2158" w:rsidP="00667B4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761756">
              <w:rPr>
                <w:rFonts w:ascii="標楷體" w:eastAsia="標楷體" w:hAnsi="標楷體" w:cs="Times New Roman"/>
                <w:b/>
                <w:sz w:val="28"/>
                <w:szCs w:val="24"/>
                <w:u w:val="single"/>
              </w:rPr>
              <w:t>臺北市高中國際課程</w:t>
            </w:r>
            <w:r w:rsidRPr="00761756">
              <w:rPr>
                <w:rFonts w:ascii="標楷體" w:eastAsia="標楷體" w:hAnsi="標楷體" w:cs="Times New Roman" w:hint="eastAsia"/>
                <w:b/>
                <w:sz w:val="28"/>
                <w:szCs w:val="24"/>
                <w:u w:val="single"/>
              </w:rPr>
              <w:t>招生</w:t>
            </w:r>
            <w:r w:rsidRPr="00761756">
              <w:rPr>
                <w:rFonts w:ascii="標楷體" w:eastAsia="標楷體" w:hAnsi="標楷體" w:cs="Times New Roman"/>
                <w:b/>
                <w:sz w:val="28"/>
                <w:szCs w:val="24"/>
                <w:u w:val="single"/>
              </w:rPr>
              <w:t>說明會</w:t>
            </w:r>
          </w:p>
        </w:tc>
      </w:tr>
      <w:tr w:rsidR="009D2158" w:rsidRPr="00761756" w14:paraId="029FDEB8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233E93BD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18:45-19:00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32B68F28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b/>
                <w:szCs w:val="24"/>
                <w:lang w:bidi="zh-TW"/>
              </w:rPr>
            </w:pPr>
            <w:r w:rsidRPr="00761756">
              <w:rPr>
                <w:rFonts w:ascii="標楷體" w:eastAsia="標楷體" w:hAnsi="標楷體" w:cs="Times New Roman"/>
                <w:szCs w:val="24"/>
              </w:rPr>
              <w:t>連線準備暨報到</w:t>
            </w:r>
          </w:p>
        </w:tc>
        <w:tc>
          <w:tcPr>
            <w:tcW w:w="4365" w:type="dxa"/>
            <w:vAlign w:val="center"/>
          </w:tcPr>
          <w:p w14:paraId="209EAEAD" w14:textId="77777777" w:rsidR="009D2158" w:rsidRPr="00761756" w:rsidRDefault="009D2158" w:rsidP="00667B4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中正高中</w:t>
            </w:r>
          </w:p>
        </w:tc>
      </w:tr>
      <w:tr w:rsidR="009D2158" w:rsidRPr="00761756" w14:paraId="39BE5F16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4A2FF157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19:00-19:02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2C4A6ECD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長官致詞</w:t>
            </w:r>
          </w:p>
        </w:tc>
        <w:tc>
          <w:tcPr>
            <w:tcW w:w="4365" w:type="dxa"/>
            <w:vAlign w:val="center"/>
          </w:tcPr>
          <w:p w14:paraId="3E8970EF" w14:textId="77777777" w:rsidR="009D2158" w:rsidRPr="00761756" w:rsidRDefault="009D2158" w:rsidP="00667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61756">
              <w:rPr>
                <w:rFonts w:ascii="Times New Roman" w:eastAsia="標楷體" w:hAnsi="Times New Roman" w:cs="Times New Roman" w:hint="eastAsia"/>
                <w:szCs w:val="24"/>
              </w:rPr>
              <w:t>臺北市政府教育局</w:t>
            </w:r>
          </w:p>
        </w:tc>
      </w:tr>
      <w:tr w:rsidR="009D2158" w:rsidRPr="00761756" w14:paraId="7C885C41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575295CC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19:02-19:10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1649A5E7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/>
                <w:szCs w:val="24"/>
              </w:rPr>
              <w:t>臺北市總體國際課程說明</w:t>
            </w:r>
          </w:p>
        </w:tc>
        <w:tc>
          <w:tcPr>
            <w:tcW w:w="4365" w:type="dxa"/>
            <w:vAlign w:val="center"/>
          </w:tcPr>
          <w:p w14:paraId="226E4CE3" w14:textId="77777777" w:rsidR="009D2158" w:rsidRPr="00761756" w:rsidRDefault="009D2158" w:rsidP="00667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61756">
              <w:rPr>
                <w:rFonts w:ascii="Times New Roman" w:eastAsia="標楷體" w:hAnsi="Times New Roman" w:cs="Times New Roman" w:hint="eastAsia"/>
                <w:szCs w:val="24"/>
              </w:rPr>
              <w:t>臺北市高中工作圈國際課程組</w:t>
            </w:r>
          </w:p>
        </w:tc>
      </w:tr>
      <w:tr w:rsidR="009D2158" w:rsidRPr="00761756" w14:paraId="020A994E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164827DF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19:10-19:25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692E4C08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/>
                <w:szCs w:val="24"/>
              </w:rPr>
              <w:t>臺美雙聯學制(JDP)課程</w:t>
            </w:r>
          </w:p>
        </w:tc>
        <w:tc>
          <w:tcPr>
            <w:tcW w:w="4365" w:type="dxa"/>
            <w:vAlign w:val="center"/>
          </w:tcPr>
          <w:p w14:paraId="3027CDB0" w14:textId="77777777" w:rsidR="009D2158" w:rsidRPr="00761756" w:rsidRDefault="009D2158" w:rsidP="00667B4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中正高中</w:t>
            </w:r>
          </w:p>
        </w:tc>
      </w:tr>
      <w:tr w:rsidR="009D2158" w:rsidRPr="00761756" w14:paraId="3332C301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6BA7F9EF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19:25-19:40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262C334C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/>
                <w:szCs w:val="24"/>
              </w:rPr>
              <w:t>臺英</w:t>
            </w:r>
            <w:r w:rsidRPr="00761756">
              <w:rPr>
                <w:rFonts w:ascii="標楷體" w:eastAsia="標楷體" w:hAnsi="標楷體" w:cs="Times New Roman" w:hint="eastAsia"/>
                <w:szCs w:val="24"/>
              </w:rPr>
              <w:t>國際</w:t>
            </w:r>
            <w:r w:rsidRPr="00761756">
              <w:rPr>
                <w:rFonts w:ascii="標楷體" w:eastAsia="標楷體" w:hAnsi="標楷體" w:cs="Times New Roman"/>
                <w:szCs w:val="24"/>
              </w:rPr>
              <w:t>大學預科課程(IFY)課程</w:t>
            </w:r>
          </w:p>
        </w:tc>
        <w:tc>
          <w:tcPr>
            <w:tcW w:w="4365" w:type="dxa"/>
            <w:vAlign w:val="center"/>
          </w:tcPr>
          <w:p w14:paraId="08B8C38E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中正高中(總召)、育成高中、南港高中、景美女中、萬芳高中、成功高中</w:t>
            </w:r>
          </w:p>
        </w:tc>
      </w:tr>
      <w:tr w:rsidR="009D2158" w:rsidRPr="00761756" w14:paraId="750D2497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3D6FBB7B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19:40-19:55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0278276B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/>
                <w:bCs/>
                <w:szCs w:val="24"/>
              </w:rPr>
              <w:t>臺加高中雙聯學制(博雅盟)</w:t>
            </w:r>
            <w:r w:rsidRPr="00761756">
              <w:rPr>
                <w:rFonts w:ascii="標楷體" w:eastAsia="標楷體" w:hAnsi="標楷體" w:cs="Times New Roman"/>
                <w:szCs w:val="24"/>
              </w:rPr>
              <w:t>課程</w:t>
            </w:r>
          </w:p>
        </w:tc>
        <w:tc>
          <w:tcPr>
            <w:tcW w:w="4365" w:type="dxa"/>
            <w:vAlign w:val="center"/>
          </w:tcPr>
          <w:p w14:paraId="568CDD28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明倫高中</w:t>
            </w:r>
            <w:r w:rsidRPr="00761756">
              <w:rPr>
                <w:rFonts w:ascii="標楷體" w:eastAsia="標楷體" w:hAnsi="標楷體" w:cs="Times New Roman" w:hint="eastAsia"/>
                <w:bCs/>
                <w:szCs w:val="24"/>
              </w:rPr>
              <w:t>(總召)</w:t>
            </w:r>
            <w:r w:rsidRPr="00761756">
              <w:rPr>
                <w:rFonts w:ascii="標楷體" w:eastAsia="標楷體" w:hAnsi="標楷體" w:cs="Times New Roman" w:hint="eastAsia"/>
                <w:szCs w:val="24"/>
              </w:rPr>
              <w:t>、陽明高中、百齡高中</w:t>
            </w:r>
          </w:p>
        </w:tc>
      </w:tr>
      <w:tr w:rsidR="009D2158" w:rsidRPr="00761756" w14:paraId="4D62215F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1441BCA1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19:55-20:10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38EE250F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756">
              <w:rPr>
                <w:rFonts w:ascii="標楷體" w:eastAsia="標楷體" w:hAnsi="標楷體" w:cs="Times New Roman"/>
                <w:bCs/>
                <w:szCs w:val="24"/>
              </w:rPr>
              <w:t>臺加高中雙聯學制(2+1)</w:t>
            </w:r>
            <w:r w:rsidRPr="00761756">
              <w:rPr>
                <w:rFonts w:ascii="標楷體" w:eastAsia="標楷體" w:hAnsi="標楷體" w:cs="Times New Roman"/>
                <w:szCs w:val="24"/>
              </w:rPr>
              <w:t>課程</w:t>
            </w:r>
          </w:p>
        </w:tc>
        <w:tc>
          <w:tcPr>
            <w:tcW w:w="4365" w:type="dxa"/>
            <w:vAlign w:val="center"/>
          </w:tcPr>
          <w:p w14:paraId="23108F9C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成淵高中</w:t>
            </w:r>
          </w:p>
        </w:tc>
      </w:tr>
      <w:tr w:rsidR="009D2158" w:rsidRPr="00761756" w14:paraId="55E2E1DE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48A72136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20:10-20:25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4EB1FD71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756">
              <w:rPr>
                <w:rFonts w:ascii="標楷體" w:eastAsia="標楷體" w:hAnsi="標楷體" w:cs="Times New Roman"/>
                <w:bCs/>
                <w:szCs w:val="24"/>
              </w:rPr>
              <w:t>國際文憑課程</w:t>
            </w:r>
            <w:r w:rsidRPr="00761756">
              <w:rPr>
                <w:rFonts w:ascii="標楷體" w:eastAsia="標楷體" w:hAnsi="標楷體" w:cs="Times New Roman" w:hint="eastAsia"/>
                <w:bCs/>
                <w:szCs w:val="24"/>
              </w:rPr>
              <w:t>(</w:t>
            </w:r>
            <w:r w:rsidRPr="00761756">
              <w:rPr>
                <w:rFonts w:ascii="標楷體" w:eastAsia="標楷體" w:hAnsi="標楷體" w:cs="Times New Roman"/>
                <w:bCs/>
                <w:szCs w:val="24"/>
              </w:rPr>
              <w:t>IB</w:t>
            </w:r>
            <w:r w:rsidRPr="00761756">
              <w:rPr>
                <w:rFonts w:ascii="標楷體" w:eastAsia="標楷體" w:hAnsi="標楷體" w:cs="Times New Roman" w:hint="eastAsia"/>
                <w:bCs/>
                <w:szCs w:val="24"/>
              </w:rPr>
              <w:t>)</w:t>
            </w:r>
          </w:p>
        </w:tc>
        <w:tc>
          <w:tcPr>
            <w:tcW w:w="4365" w:type="dxa"/>
            <w:vAlign w:val="center"/>
          </w:tcPr>
          <w:p w14:paraId="1D54B650" w14:textId="77777777" w:rsidR="009D2158" w:rsidRPr="00761756" w:rsidRDefault="009D2158" w:rsidP="00667B4A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bCs/>
                <w:szCs w:val="24"/>
              </w:rPr>
              <w:t>西松高中</w:t>
            </w:r>
          </w:p>
        </w:tc>
      </w:tr>
      <w:tr w:rsidR="009D2158" w:rsidRPr="00761756" w14:paraId="33F4606F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7BFFF46F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20:25-20:40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25515105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756">
              <w:rPr>
                <w:rFonts w:ascii="標楷體" w:eastAsia="標楷體" w:hAnsi="標楷體" w:cs="Times New Roman"/>
                <w:bCs/>
                <w:szCs w:val="24"/>
              </w:rPr>
              <w:t>臺英學士培育計畫(網路學校)課程</w:t>
            </w:r>
          </w:p>
        </w:tc>
        <w:tc>
          <w:tcPr>
            <w:tcW w:w="4365" w:type="dxa"/>
            <w:vAlign w:val="center"/>
          </w:tcPr>
          <w:p w14:paraId="3B9DE8AF" w14:textId="77777777" w:rsidR="009D2158" w:rsidRPr="00761756" w:rsidRDefault="009D2158" w:rsidP="00667B4A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bCs/>
                <w:szCs w:val="24"/>
              </w:rPr>
              <w:t>南湖高中(總召)</w:t>
            </w:r>
          </w:p>
        </w:tc>
      </w:tr>
      <w:tr w:rsidR="009D2158" w:rsidRPr="00761756" w14:paraId="29F2F3F6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41245A84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20:40-20:55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2AB14BC7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756">
              <w:rPr>
                <w:rFonts w:ascii="標楷體" w:eastAsia="標楷體" w:hAnsi="標楷體" w:cs="Times New Roman"/>
                <w:szCs w:val="24"/>
              </w:rPr>
              <w:t>美國加州矽谷國際學分課程</w:t>
            </w:r>
          </w:p>
        </w:tc>
        <w:tc>
          <w:tcPr>
            <w:tcW w:w="4365" w:type="dxa"/>
            <w:vAlign w:val="center"/>
          </w:tcPr>
          <w:p w14:paraId="6EB4D241" w14:textId="77777777" w:rsidR="009D2158" w:rsidRPr="00761756" w:rsidRDefault="009D2158" w:rsidP="00667B4A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bCs/>
                <w:szCs w:val="24"/>
              </w:rPr>
              <w:t>和平高中</w:t>
            </w:r>
          </w:p>
        </w:tc>
      </w:tr>
      <w:tr w:rsidR="009D2158" w:rsidRPr="00761756" w14:paraId="4C9C7706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6885F104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20:55-21:30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757C1FAF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/>
                <w:szCs w:val="24"/>
              </w:rPr>
              <w:t>座談Q&amp;A</w:t>
            </w:r>
          </w:p>
        </w:tc>
        <w:tc>
          <w:tcPr>
            <w:tcW w:w="4365" w:type="dxa"/>
            <w:vAlign w:val="center"/>
          </w:tcPr>
          <w:p w14:paraId="35D878BB" w14:textId="77777777" w:rsidR="009D2158" w:rsidRPr="00761756" w:rsidRDefault="009D2158" w:rsidP="00667B4A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756">
              <w:rPr>
                <w:rFonts w:ascii="Times New Roman" w:eastAsia="標楷體" w:hAnsi="Times New Roman" w:cs="Times New Roman" w:hint="eastAsia"/>
                <w:szCs w:val="24"/>
              </w:rPr>
              <w:t>臺北市政府教育局、各校</w:t>
            </w:r>
          </w:p>
        </w:tc>
      </w:tr>
      <w:tr w:rsidR="009D2158" w:rsidRPr="00761756" w14:paraId="49BA57CE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298EF9E5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21:30-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6D15A26D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結束</w:t>
            </w:r>
          </w:p>
        </w:tc>
        <w:tc>
          <w:tcPr>
            <w:tcW w:w="4365" w:type="dxa"/>
            <w:vAlign w:val="center"/>
          </w:tcPr>
          <w:p w14:paraId="72052070" w14:textId="77777777" w:rsidR="009D2158" w:rsidRPr="00761756" w:rsidRDefault="009D2158" w:rsidP="00667B4A">
            <w:pPr>
              <w:spacing w:line="240" w:lineRule="exact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</w:tbl>
    <w:p w14:paraId="56521878" w14:textId="77777777" w:rsidR="00A675F6" w:rsidRPr="00761756" w:rsidRDefault="00A675F6" w:rsidP="00006083">
      <w:pPr>
        <w:widowControl/>
        <w:shd w:val="clear" w:color="auto" w:fill="FFFFFF"/>
        <w:ind w:firstLine="480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2681A470" w14:textId="63DF3DF4" w:rsidR="00E72841" w:rsidRPr="00AC7BF9" w:rsidRDefault="009817AE" w:rsidP="00E72841">
      <w:pPr>
        <w:autoSpaceDE w:val="0"/>
        <w:autoSpaceDN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F408DC">
        <w:rPr>
          <w:rFonts w:ascii="Times New Roman" w:eastAsia="標楷體" w:hAnsi="Times New Roman" w:cs="Times New Roman"/>
          <w:b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CCC44" wp14:editId="517A2FCE">
                <wp:simplePos x="0" y="0"/>
                <wp:positionH relativeFrom="margin">
                  <wp:posOffset>5238750</wp:posOffset>
                </wp:positionH>
                <wp:positionV relativeFrom="paragraph">
                  <wp:posOffset>54610</wp:posOffset>
                </wp:positionV>
                <wp:extent cx="131445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DB9AC" w14:textId="77777777" w:rsidR="009D2158" w:rsidRPr="00F408DC" w:rsidRDefault="009D2158" w:rsidP="009D215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408DC">
                              <w:rPr>
                                <w:rFonts w:ascii="標楷體" w:eastAsia="標楷體" w:hAnsi="標楷體" w:hint="eastAsia"/>
                              </w:rPr>
                              <w:t>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Pr="00F408DC">
                              <w:rPr>
                                <w:rFonts w:ascii="標楷體" w:eastAsia="標楷體" w:hAnsi="標楷體" w:hint="eastAsia"/>
                              </w:rPr>
                              <w:t>QR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CCCC4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12.5pt;margin-top:4.3pt;width:10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jZOgIAAEsEAAAOAAAAZHJzL2Uyb0RvYy54bWysVF2O0zAQfkfiDpbfaX5o9ydqulq6FCEt&#10;P9LCASaO01g4trHdJssFkDjA8swBOAAH2j0HY6dbqgVeEH6wPJnx55nvm8n8bOgk2XLrhFYlzSYp&#10;JVwxXQu1Lun7d6snJ5Q4D6oGqRUv6TV39Gzx+NG8NwXPdatlzS1BEOWK3pS09d4USeJYyztwE224&#10;QmejbQceTbtOags9oncyydP0KOm1rY3VjDuHXy9GJ11E/KbhzL9pGsc9kSXF3HzcbdyrsCeLORRr&#10;C6YVbJcG/EMWHQiFj+6hLsAD2VjxG1QnmNVON37CdJfophGMxxqwmix9UM1VC4bHWpAcZ/Y0uf8H&#10;y15v31oi6pLm2TElCjoU6e7m8+33r3c3P26/fSF54Kg3rsDQK4PBfnimB9Q61uvMpWYfHFF62YJa&#10;83Nrdd9yqDHHLNxMDq6OOC6AVP0rXeNTsPE6Ag2N7QKBSAlBdNTqeq8PHzxh4cmn2XQ6QxdDXzZN&#10;p0d5VDCB4v66sc6/4Loj4VBSiw0Q4WF76XxIB4r7kPCa01LUKyFlNOy6WkpLtoDNsoorVvAgTCrS&#10;l/R0ls9GBv4Kkcb1J4hOeOx6KbqSnuyDoAi8PVd17EkPQo5nTFmqHZGBu5FFP1TDTphK19dIqdVj&#10;d+M04qHV9hMlPXZ2Sd3HDVhOiXypUJZTJDGMQjSms2PkkNhDT3XoAcUQqqSekvG49HF8ImHmHOVb&#10;iUhs0HnMZJcrdmzkezddYSQO7Rj16x+w+AkAAP//AwBQSwMEFAAGAAgAAAAhACC5bA/eAAAACgEA&#10;AA8AAABkcnMvZG93bnJldi54bWxMj0FPwzAMhe9I/IfISFwmlpKpVSlNJ5i0E6d14541pq1onNJk&#10;W/fv8U5ws/2enr9Xrmc3iDNOofek4XmZgEBqvO2p1XDYb59yECEasmbwhBquGGBd3d+VprD+Qjs8&#10;17EVHEKhMBq6GMdCytB06ExY+hGJtS8/ORN5nVppJ3PhcDdIlSSZdKYn/tCZETcdNt/1yWnIfurV&#10;4uPTLmh33b5PjUvt5pBq/fgwv72CiDjHPzPc8BkdKmY6+hPZIAYNuUq5S+QhA3HTk5Xiw1GDUi85&#10;yKqU/ytUvwAAAP//AwBQSwECLQAUAAYACAAAACEAtoM4kv4AAADhAQAAEwAAAAAAAAAAAAAAAAAA&#10;AAAAW0NvbnRlbnRfVHlwZXNdLnhtbFBLAQItABQABgAIAAAAIQA4/SH/1gAAAJQBAAALAAAAAAAA&#10;AAAAAAAAAC8BAABfcmVscy8ucmVsc1BLAQItABQABgAIAAAAIQD7/fjZOgIAAEsEAAAOAAAAAAAA&#10;AAAAAAAAAC4CAABkcnMvZTJvRG9jLnhtbFBLAQItABQABgAIAAAAIQAguWwP3gAAAAoBAAAPAAAA&#10;AAAAAAAAAAAAAJQEAABkcnMvZG93bnJldi54bWxQSwUGAAAAAAQABADzAAAAnwUAAAAA&#10;">
                <v:textbox style="mso-fit-shape-to-text:t">
                  <w:txbxContent>
                    <w:p w14:paraId="1DBDB9AC" w14:textId="77777777" w:rsidR="009D2158" w:rsidRPr="00F408DC" w:rsidRDefault="009D2158" w:rsidP="009D215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408DC">
                        <w:rPr>
                          <w:rFonts w:ascii="標楷體" w:eastAsia="標楷體" w:hAnsi="標楷體" w:hint="eastAsia"/>
                        </w:rPr>
                        <w:t>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 w:rsidRPr="00F408DC">
                        <w:rPr>
                          <w:rFonts w:ascii="標楷體" w:eastAsia="標楷體" w:hAnsi="標楷體" w:hint="eastAsia"/>
                        </w:rPr>
                        <w:t>QR code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2841" w:rsidRPr="00AC7BF9">
        <w:rPr>
          <w:rFonts w:ascii="Times New Roman" w:eastAsia="標楷體" w:hAnsi="Times New Roman" w:cs="Times New Roman"/>
          <w:b/>
          <w:kern w:val="0"/>
          <w:sz w:val="28"/>
          <w:szCs w:val="28"/>
        </w:rPr>
        <w:t>玖、</w:t>
      </w:r>
      <w:r w:rsidR="00E72841" w:rsidRPr="00AC7BF9">
        <w:rPr>
          <w:rFonts w:ascii="Times New Roman" w:eastAsia="標楷體" w:hAnsi="Times New Roman" w:cs="Times New Roman"/>
          <w:b/>
          <w:sz w:val="28"/>
          <w:szCs w:val="28"/>
        </w:rPr>
        <w:t>報名</w:t>
      </w:r>
    </w:p>
    <w:p w14:paraId="405E1ED5" w14:textId="717515A8" w:rsidR="009D2158" w:rsidRPr="00AC7BF9" w:rsidRDefault="009817AE" w:rsidP="009D2158">
      <w:pPr>
        <w:pStyle w:val="a3"/>
        <w:widowControl/>
        <w:numPr>
          <w:ilvl w:val="0"/>
          <w:numId w:val="19"/>
        </w:numPr>
        <w:shd w:val="clear" w:color="auto" w:fill="FFFFFF"/>
        <w:spacing w:line="415" w:lineRule="atLeas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noProof/>
          <w:szCs w:val="24"/>
        </w:rPr>
        <w:drawing>
          <wp:anchor distT="0" distB="0" distL="114300" distR="114300" simplePos="0" relativeHeight="251660288" behindDoc="1" locked="0" layoutInCell="1" allowOverlap="1" wp14:anchorId="2CB65AB6" wp14:editId="44CF866B">
            <wp:simplePos x="0" y="0"/>
            <wp:positionH relativeFrom="column">
              <wp:posOffset>5210175</wp:posOffset>
            </wp:positionH>
            <wp:positionV relativeFrom="paragraph">
              <wp:posOffset>12700</wp:posOffset>
            </wp:positionV>
            <wp:extent cx="14097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ight>
            <wp:docPr id="2" name="圖片 2" descr="C:\Users\USER\AppData\Local\Microsoft\Windows\INetCache\Content.Word\111學年特色課程招生說明會報名表單QR 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111學年特色課程招生說明會報名表單QR co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158" w:rsidRPr="00AC7BF9">
        <w:rPr>
          <w:rFonts w:ascii="Times New Roman" w:eastAsia="標楷體" w:hAnsi="Times New Roman" w:cs="Times New Roman"/>
          <w:sz w:val="26"/>
          <w:szCs w:val="26"/>
        </w:rPr>
        <w:t>請於</w:t>
      </w:r>
      <w:r w:rsidR="009D2158" w:rsidRPr="00372898">
        <w:rPr>
          <w:rFonts w:ascii="Times New Roman" w:eastAsia="標楷體" w:hAnsi="Times New Roman" w:cs="Times New Roman"/>
          <w:color w:val="FF0000"/>
          <w:sz w:val="26"/>
          <w:szCs w:val="26"/>
        </w:rPr>
        <w:t>1</w:t>
      </w:r>
      <w:r w:rsidR="009D2158" w:rsidRPr="00372898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11</w:t>
      </w:r>
      <w:r w:rsidR="009D2158" w:rsidRPr="00372898">
        <w:rPr>
          <w:rFonts w:ascii="Times New Roman" w:eastAsia="標楷體" w:hAnsi="Times New Roman" w:cs="Times New Roman"/>
          <w:color w:val="FF0000"/>
          <w:sz w:val="26"/>
          <w:szCs w:val="26"/>
        </w:rPr>
        <w:t>年</w:t>
      </w:r>
      <w:r w:rsidR="009D2158" w:rsidRPr="00372898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06</w:t>
      </w:r>
      <w:r w:rsidR="009D2158" w:rsidRPr="00372898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月</w:t>
      </w:r>
      <w:r w:rsidR="009D2158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14</w:t>
      </w:r>
      <w:r w:rsidR="009D2158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日（星期二</w:t>
      </w:r>
      <w:r w:rsidR="009D2158" w:rsidRPr="00372898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）</w:t>
      </w:r>
      <w:r w:rsidR="009D2158" w:rsidRPr="00AC7BF9">
        <w:rPr>
          <w:rFonts w:ascii="Times New Roman" w:eastAsia="標楷體" w:hAnsi="Times New Roman" w:cs="Times New Roman"/>
          <w:sz w:val="26"/>
          <w:szCs w:val="26"/>
        </w:rPr>
        <w:t>前，</w:t>
      </w:r>
      <w:r w:rsidR="009D2158" w:rsidRPr="00AC7BF9">
        <w:rPr>
          <w:rFonts w:ascii="Times New Roman" w:eastAsia="標楷體" w:hAnsi="Times New Roman" w:cs="Times New Roman" w:hint="eastAsia"/>
          <w:sz w:val="26"/>
          <w:szCs w:val="26"/>
        </w:rPr>
        <w:t>填寫報名表單</w:t>
      </w:r>
      <w:r w:rsidR="009D2158" w:rsidRPr="00AC7BF9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9D2158" w:rsidRPr="009D2158">
        <w:rPr>
          <w:rFonts w:ascii="Times New Roman" w:eastAsia="標楷體" w:hAnsi="Times New Roman" w:cs="Times New Roman"/>
          <w:sz w:val="26"/>
          <w:szCs w:val="26"/>
        </w:rPr>
        <w:t>https://forms.gle/h5VhocS6CQ4anju77</w:t>
      </w:r>
      <w:r w:rsidR="009D2158" w:rsidRPr="00AC7BF9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9D2158" w:rsidRPr="00AC7BF9">
        <w:rPr>
          <w:rFonts w:ascii="Times New Roman" w:eastAsia="標楷體" w:hAnsi="Times New Roman" w:cs="Times New Roman" w:hint="eastAsia"/>
          <w:sz w:val="26"/>
          <w:szCs w:val="26"/>
        </w:rPr>
        <w:t>，屆時將提供線上連結給已完成報名之人員。</w:t>
      </w:r>
    </w:p>
    <w:p w14:paraId="0929436E" w14:textId="2B6664BE" w:rsidR="009D2158" w:rsidRPr="00F408DC" w:rsidRDefault="009D2158" w:rsidP="009D2158">
      <w:pPr>
        <w:pStyle w:val="a3"/>
        <w:widowControl/>
        <w:numPr>
          <w:ilvl w:val="0"/>
          <w:numId w:val="19"/>
        </w:numPr>
        <w:shd w:val="clear" w:color="auto" w:fill="FFFFFF"/>
        <w:spacing w:line="415" w:lineRule="atLeas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F408D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如對本案有任何疑義，請逕洽中正高中國際資源教師林意瑋老師，電話</w:t>
      </w:r>
      <w:r w:rsidRPr="00F408D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02-28234811</w:t>
      </w:r>
      <w:r w:rsidRPr="00F408D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轉</w:t>
      </w:r>
      <w:r w:rsidRPr="00F408D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103</w:t>
      </w:r>
      <w:r w:rsidRPr="00F408D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Pr="00F408D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e</w:t>
      </w:r>
      <w:r w:rsidRPr="00F408DC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mail :</w:t>
      </w:r>
      <w:r w:rsidRPr="00F408DC">
        <w:rPr>
          <w:color w:val="000000" w:themeColor="text1"/>
        </w:rPr>
        <w:t xml:space="preserve"> </w:t>
      </w:r>
      <w:hyperlink r:id="rId8" w:history="1">
        <w:r w:rsidRPr="00F408DC">
          <w:rPr>
            <w:rStyle w:val="a8"/>
            <w:rFonts w:ascii="Times New Roman" w:eastAsia="標楷體" w:hAnsi="Times New Roman" w:cs="Times New Roman"/>
            <w:color w:val="000000" w:themeColor="text1"/>
            <w:sz w:val="26"/>
            <w:szCs w:val="26"/>
          </w:rPr>
          <w:t>ccshsupport@webmail.ccsh.tp.edu.tw</w:t>
        </w:r>
      </w:hyperlink>
      <w:r w:rsidRPr="00F408D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 xml:space="preserve"> </w:t>
      </w:r>
      <w:r w:rsidRPr="00F408D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14:paraId="7042B599" w14:textId="5003D2F6" w:rsidR="00E72841" w:rsidRPr="00AC7BF9" w:rsidRDefault="00E72841" w:rsidP="00E72841">
      <w:pPr>
        <w:autoSpaceDE w:val="0"/>
        <w:autoSpaceDN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AC7BF9">
        <w:rPr>
          <w:rFonts w:ascii="Times New Roman" w:eastAsia="標楷體" w:hAnsi="Times New Roman" w:cs="Times New Roman"/>
          <w:b/>
          <w:sz w:val="28"/>
          <w:szCs w:val="28"/>
        </w:rPr>
        <w:t>拾</w:t>
      </w:r>
      <w:r w:rsidRPr="00AC7BF9">
        <w:rPr>
          <w:rFonts w:ascii="Times New Roman" w:eastAsia="標楷體" w:hAnsi="Times New Roman" w:cs="Times New Roman" w:hint="eastAsia"/>
          <w:b/>
          <w:sz w:val="28"/>
          <w:szCs w:val="28"/>
        </w:rPr>
        <w:t>、預期效益</w:t>
      </w:r>
    </w:p>
    <w:p w14:paraId="4A3DA50B" w14:textId="0833AD30" w:rsidR="00E72841" w:rsidRPr="00AC7BF9" w:rsidRDefault="00E72841" w:rsidP="00E72841">
      <w:pPr>
        <w:widowControl/>
        <w:shd w:val="clear" w:color="auto" w:fill="FFFFFF"/>
        <w:spacing w:line="415" w:lineRule="atLeast"/>
        <w:ind w:leftChars="200" w:left="100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AC7BF9">
        <w:rPr>
          <w:rFonts w:ascii="Times New Roman" w:eastAsia="標楷體" w:hAnsi="Times New Roman" w:cs="Times New Roman" w:hint="eastAsia"/>
          <w:sz w:val="26"/>
          <w:szCs w:val="26"/>
        </w:rPr>
        <w:t>一、凝聚本市發展國際課程之共識，做為各校實施課程之實務參考。</w:t>
      </w:r>
    </w:p>
    <w:p w14:paraId="39F17794" w14:textId="0BC8E650" w:rsidR="00E72841" w:rsidRPr="00AC7BF9" w:rsidRDefault="00E72841" w:rsidP="00E72841">
      <w:pPr>
        <w:widowControl/>
        <w:shd w:val="clear" w:color="auto" w:fill="FFFFFF"/>
        <w:spacing w:line="415" w:lineRule="atLeast"/>
        <w:ind w:leftChars="200" w:left="100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AC7BF9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二、分享本市學生學習之課程成果，提升與會者對各項課程的認識。</w:t>
      </w:r>
    </w:p>
    <w:p w14:paraId="7F8547C5" w14:textId="55855C63" w:rsidR="00E72841" w:rsidRPr="00AC7BF9" w:rsidRDefault="00E72841" w:rsidP="00E72841">
      <w:pPr>
        <w:widowControl/>
        <w:shd w:val="clear" w:color="auto" w:fill="FFFFFF"/>
        <w:spacing w:line="415" w:lineRule="atLeast"/>
        <w:ind w:leftChars="200" w:left="100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AC7BF9">
        <w:rPr>
          <w:rFonts w:ascii="Times New Roman" w:eastAsia="標楷體" w:hAnsi="Times New Roman" w:cs="Times New Roman" w:hint="eastAsia"/>
          <w:sz w:val="26"/>
          <w:szCs w:val="26"/>
        </w:rPr>
        <w:t>三、透過國際課程之公開觀課，鼓勵學校參與以促進課程多元。</w:t>
      </w:r>
    </w:p>
    <w:p w14:paraId="3A6C8298" w14:textId="7AB78461" w:rsidR="004B6478" w:rsidRPr="009817AE" w:rsidRDefault="00E72841" w:rsidP="009817AE">
      <w:pPr>
        <w:autoSpaceDE w:val="0"/>
        <w:autoSpaceDN w:val="0"/>
        <w:rPr>
          <w:rFonts w:ascii="Times New Roman" w:hAnsi="Times New Roman" w:cs="Times New Roman"/>
          <w:b/>
        </w:rPr>
      </w:pPr>
      <w:r w:rsidRPr="00AC7BF9">
        <w:rPr>
          <w:rFonts w:ascii="Times New Roman" w:eastAsia="標楷體" w:hAnsi="Times New Roman" w:cs="Times New Roman"/>
          <w:b/>
          <w:sz w:val="28"/>
          <w:szCs w:val="28"/>
        </w:rPr>
        <w:t>拾</w:t>
      </w:r>
      <w:r w:rsidR="00815BD7" w:rsidRPr="00AC7BF9">
        <w:rPr>
          <w:rFonts w:ascii="Times New Roman" w:eastAsia="標楷體" w:hAnsi="Times New Roman" w:cs="Times New Roman" w:hint="eastAsia"/>
          <w:b/>
          <w:sz w:val="28"/>
          <w:szCs w:val="28"/>
        </w:rPr>
        <w:t>壹</w:t>
      </w:r>
      <w:r w:rsidRPr="00AC7BF9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Pr="00AC7BF9">
        <w:rPr>
          <w:rFonts w:ascii="Times New Roman" w:eastAsia="標楷體" w:hAnsi="Times New Roman" w:cs="Times New Roman"/>
          <w:sz w:val="28"/>
          <w:szCs w:val="28"/>
        </w:rPr>
        <w:t>本計畫經教育局核定後實施，修正時亦同。</w:t>
      </w:r>
    </w:p>
    <w:sectPr w:rsidR="004B6478" w:rsidRPr="009817AE" w:rsidSect="00ED01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D4461" w14:textId="77777777" w:rsidR="00A23F8C" w:rsidRDefault="00A23F8C" w:rsidP="00764B5F">
      <w:r>
        <w:separator/>
      </w:r>
    </w:p>
  </w:endnote>
  <w:endnote w:type="continuationSeparator" w:id="0">
    <w:p w14:paraId="04CEC848" w14:textId="77777777" w:rsidR="00A23F8C" w:rsidRDefault="00A23F8C" w:rsidP="0076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D9975" w14:textId="77777777" w:rsidR="00A23F8C" w:rsidRDefault="00A23F8C" w:rsidP="00764B5F">
      <w:r>
        <w:separator/>
      </w:r>
    </w:p>
  </w:footnote>
  <w:footnote w:type="continuationSeparator" w:id="0">
    <w:p w14:paraId="1531C2CB" w14:textId="77777777" w:rsidR="00A23F8C" w:rsidRDefault="00A23F8C" w:rsidP="00764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308"/>
    <w:multiLevelType w:val="hybridMultilevel"/>
    <w:tmpl w:val="C6AC5C9E"/>
    <w:lvl w:ilvl="0" w:tplc="C532B1C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EA1E9F"/>
    <w:multiLevelType w:val="hybridMultilevel"/>
    <w:tmpl w:val="D4405B72"/>
    <w:lvl w:ilvl="0" w:tplc="8E62DE6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31E1487"/>
    <w:multiLevelType w:val="hybridMultilevel"/>
    <w:tmpl w:val="61F2D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5B1229"/>
    <w:multiLevelType w:val="hybridMultilevel"/>
    <w:tmpl w:val="4CEEAA6A"/>
    <w:lvl w:ilvl="0" w:tplc="FC4CB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D949DD"/>
    <w:multiLevelType w:val="hybridMultilevel"/>
    <w:tmpl w:val="ECEE05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31144E"/>
    <w:multiLevelType w:val="hybridMultilevel"/>
    <w:tmpl w:val="0C72BB5E"/>
    <w:lvl w:ilvl="0" w:tplc="B0D0A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1847BB"/>
    <w:multiLevelType w:val="hybridMultilevel"/>
    <w:tmpl w:val="ECEE05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762257"/>
    <w:multiLevelType w:val="hybridMultilevel"/>
    <w:tmpl w:val="2A0EE5D8"/>
    <w:lvl w:ilvl="0" w:tplc="4150E8A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8F0569"/>
    <w:multiLevelType w:val="hybridMultilevel"/>
    <w:tmpl w:val="220A5C94"/>
    <w:lvl w:ilvl="0" w:tplc="826E5FD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C8603C5"/>
    <w:multiLevelType w:val="hybridMultilevel"/>
    <w:tmpl w:val="2F320F32"/>
    <w:lvl w:ilvl="0" w:tplc="B342696E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5377923"/>
    <w:multiLevelType w:val="hybridMultilevel"/>
    <w:tmpl w:val="ECEE05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8B4F2D"/>
    <w:multiLevelType w:val="hybridMultilevel"/>
    <w:tmpl w:val="5A0E3BE0"/>
    <w:lvl w:ilvl="0" w:tplc="5A9227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4C319F"/>
    <w:multiLevelType w:val="hybridMultilevel"/>
    <w:tmpl w:val="8E5C020A"/>
    <w:lvl w:ilvl="0" w:tplc="8D50BB2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99C485C"/>
    <w:multiLevelType w:val="hybridMultilevel"/>
    <w:tmpl w:val="ECEE05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C256E0"/>
    <w:multiLevelType w:val="hybridMultilevel"/>
    <w:tmpl w:val="4FF0FD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93F2877"/>
    <w:multiLevelType w:val="hybridMultilevel"/>
    <w:tmpl w:val="0C72BB5E"/>
    <w:lvl w:ilvl="0" w:tplc="B0D0A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A7A63FB"/>
    <w:multiLevelType w:val="hybridMultilevel"/>
    <w:tmpl w:val="1250D1C0"/>
    <w:lvl w:ilvl="0" w:tplc="B0D0A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7205290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B44AFA"/>
    <w:multiLevelType w:val="hybridMultilevel"/>
    <w:tmpl w:val="ECEE05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F3C07E4"/>
    <w:multiLevelType w:val="hybridMultilevel"/>
    <w:tmpl w:val="0C72BB5E"/>
    <w:lvl w:ilvl="0" w:tplc="B0D0A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4"/>
  </w:num>
  <w:num w:numId="5">
    <w:abstractNumId w:val="13"/>
  </w:num>
  <w:num w:numId="6">
    <w:abstractNumId w:val="2"/>
  </w:num>
  <w:num w:numId="7">
    <w:abstractNumId w:val="17"/>
  </w:num>
  <w:num w:numId="8">
    <w:abstractNumId w:val="9"/>
  </w:num>
  <w:num w:numId="9">
    <w:abstractNumId w:val="15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6"/>
  </w:num>
  <w:num w:numId="15">
    <w:abstractNumId w:val="0"/>
  </w:num>
  <w:num w:numId="16">
    <w:abstractNumId w:val="7"/>
  </w:num>
  <w:num w:numId="17">
    <w:abstractNumId w:val="8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1F"/>
    <w:rsid w:val="0000209A"/>
    <w:rsid w:val="00006083"/>
    <w:rsid w:val="00023B60"/>
    <w:rsid w:val="0004032A"/>
    <w:rsid w:val="00067655"/>
    <w:rsid w:val="000948CE"/>
    <w:rsid w:val="000B23A2"/>
    <w:rsid w:val="000B6924"/>
    <w:rsid w:val="000C2C40"/>
    <w:rsid w:val="000C346B"/>
    <w:rsid w:val="000E38A3"/>
    <w:rsid w:val="000F3C8A"/>
    <w:rsid w:val="000F683F"/>
    <w:rsid w:val="00105277"/>
    <w:rsid w:val="00110DBA"/>
    <w:rsid w:val="00111ED7"/>
    <w:rsid w:val="00125058"/>
    <w:rsid w:val="00144D30"/>
    <w:rsid w:val="00144EF3"/>
    <w:rsid w:val="001474E4"/>
    <w:rsid w:val="001558CB"/>
    <w:rsid w:val="00157EDC"/>
    <w:rsid w:val="00164A01"/>
    <w:rsid w:val="00166DBE"/>
    <w:rsid w:val="00186D8F"/>
    <w:rsid w:val="00197733"/>
    <w:rsid w:val="001A7232"/>
    <w:rsid w:val="001B4021"/>
    <w:rsid w:val="001D395E"/>
    <w:rsid w:val="00215A1D"/>
    <w:rsid w:val="002335AD"/>
    <w:rsid w:val="00233CDA"/>
    <w:rsid w:val="002548B0"/>
    <w:rsid w:val="00254E6D"/>
    <w:rsid w:val="002708EF"/>
    <w:rsid w:val="00282D58"/>
    <w:rsid w:val="002B599D"/>
    <w:rsid w:val="002E076A"/>
    <w:rsid w:val="002E13AF"/>
    <w:rsid w:val="002E7F0F"/>
    <w:rsid w:val="002F4EF4"/>
    <w:rsid w:val="00324BA9"/>
    <w:rsid w:val="00353325"/>
    <w:rsid w:val="00372898"/>
    <w:rsid w:val="003756F4"/>
    <w:rsid w:val="003818C2"/>
    <w:rsid w:val="00382DA2"/>
    <w:rsid w:val="003833FD"/>
    <w:rsid w:val="00386972"/>
    <w:rsid w:val="00396D98"/>
    <w:rsid w:val="003C4CA2"/>
    <w:rsid w:val="003E785A"/>
    <w:rsid w:val="003F71E2"/>
    <w:rsid w:val="004033D7"/>
    <w:rsid w:val="00430E64"/>
    <w:rsid w:val="00440CBA"/>
    <w:rsid w:val="00453512"/>
    <w:rsid w:val="004818FC"/>
    <w:rsid w:val="004840EF"/>
    <w:rsid w:val="004B2863"/>
    <w:rsid w:val="004B6478"/>
    <w:rsid w:val="004C7C81"/>
    <w:rsid w:val="004D0495"/>
    <w:rsid w:val="004D17F7"/>
    <w:rsid w:val="004D2BE5"/>
    <w:rsid w:val="004D4114"/>
    <w:rsid w:val="00501E45"/>
    <w:rsid w:val="0053678D"/>
    <w:rsid w:val="00542323"/>
    <w:rsid w:val="0055718F"/>
    <w:rsid w:val="00573AAA"/>
    <w:rsid w:val="0058055A"/>
    <w:rsid w:val="0059353F"/>
    <w:rsid w:val="005B119C"/>
    <w:rsid w:val="005D291F"/>
    <w:rsid w:val="005D4E9F"/>
    <w:rsid w:val="005E7852"/>
    <w:rsid w:val="005F7EB7"/>
    <w:rsid w:val="0061297F"/>
    <w:rsid w:val="00662122"/>
    <w:rsid w:val="00671E3D"/>
    <w:rsid w:val="0067578F"/>
    <w:rsid w:val="00696476"/>
    <w:rsid w:val="006A3CB9"/>
    <w:rsid w:val="006B6950"/>
    <w:rsid w:val="006C04F2"/>
    <w:rsid w:val="006D2EA8"/>
    <w:rsid w:val="006D5FF3"/>
    <w:rsid w:val="007067D1"/>
    <w:rsid w:val="00740C7E"/>
    <w:rsid w:val="007600F9"/>
    <w:rsid w:val="00761756"/>
    <w:rsid w:val="00764B5F"/>
    <w:rsid w:val="00791A2F"/>
    <w:rsid w:val="007A2D70"/>
    <w:rsid w:val="007A6970"/>
    <w:rsid w:val="007E0693"/>
    <w:rsid w:val="007E085F"/>
    <w:rsid w:val="007E33F8"/>
    <w:rsid w:val="007E609C"/>
    <w:rsid w:val="00815BD7"/>
    <w:rsid w:val="00842BB6"/>
    <w:rsid w:val="00844A19"/>
    <w:rsid w:val="008508D0"/>
    <w:rsid w:val="00854F29"/>
    <w:rsid w:val="00882866"/>
    <w:rsid w:val="008935EA"/>
    <w:rsid w:val="00894F49"/>
    <w:rsid w:val="008953FF"/>
    <w:rsid w:val="008B703C"/>
    <w:rsid w:val="008D6845"/>
    <w:rsid w:val="008E3B82"/>
    <w:rsid w:val="008E6E50"/>
    <w:rsid w:val="009125BA"/>
    <w:rsid w:val="009274F9"/>
    <w:rsid w:val="00961502"/>
    <w:rsid w:val="009817AE"/>
    <w:rsid w:val="00995038"/>
    <w:rsid w:val="00997F7A"/>
    <w:rsid w:val="009A6A3E"/>
    <w:rsid w:val="009D2158"/>
    <w:rsid w:val="00A01193"/>
    <w:rsid w:val="00A23F8C"/>
    <w:rsid w:val="00A34654"/>
    <w:rsid w:val="00A446B3"/>
    <w:rsid w:val="00A6331F"/>
    <w:rsid w:val="00A65CC8"/>
    <w:rsid w:val="00A675F6"/>
    <w:rsid w:val="00A75C76"/>
    <w:rsid w:val="00A77E5E"/>
    <w:rsid w:val="00A81BC7"/>
    <w:rsid w:val="00A86CF1"/>
    <w:rsid w:val="00AA2947"/>
    <w:rsid w:val="00AB24F2"/>
    <w:rsid w:val="00AB75F7"/>
    <w:rsid w:val="00AC7BF9"/>
    <w:rsid w:val="00AD3E1D"/>
    <w:rsid w:val="00B02367"/>
    <w:rsid w:val="00B10B4B"/>
    <w:rsid w:val="00B11DA6"/>
    <w:rsid w:val="00B35C19"/>
    <w:rsid w:val="00B44D5B"/>
    <w:rsid w:val="00B45273"/>
    <w:rsid w:val="00BA6D50"/>
    <w:rsid w:val="00BD4DBC"/>
    <w:rsid w:val="00BF49C9"/>
    <w:rsid w:val="00C02FA6"/>
    <w:rsid w:val="00C304DA"/>
    <w:rsid w:val="00C32D9E"/>
    <w:rsid w:val="00C37F80"/>
    <w:rsid w:val="00C52A52"/>
    <w:rsid w:val="00C55B93"/>
    <w:rsid w:val="00C62B91"/>
    <w:rsid w:val="00C70A9B"/>
    <w:rsid w:val="00CA2543"/>
    <w:rsid w:val="00CA288A"/>
    <w:rsid w:val="00CA7AAF"/>
    <w:rsid w:val="00CB7965"/>
    <w:rsid w:val="00CC3BC5"/>
    <w:rsid w:val="00CD390A"/>
    <w:rsid w:val="00CE657E"/>
    <w:rsid w:val="00D0249D"/>
    <w:rsid w:val="00D03815"/>
    <w:rsid w:val="00D12390"/>
    <w:rsid w:val="00D246A2"/>
    <w:rsid w:val="00D74B92"/>
    <w:rsid w:val="00DB6E79"/>
    <w:rsid w:val="00DB77DC"/>
    <w:rsid w:val="00DE172B"/>
    <w:rsid w:val="00DE1809"/>
    <w:rsid w:val="00E413B6"/>
    <w:rsid w:val="00E46644"/>
    <w:rsid w:val="00E54179"/>
    <w:rsid w:val="00E72841"/>
    <w:rsid w:val="00E73D45"/>
    <w:rsid w:val="00E76F85"/>
    <w:rsid w:val="00E95143"/>
    <w:rsid w:val="00E96D9E"/>
    <w:rsid w:val="00EB1967"/>
    <w:rsid w:val="00EB4252"/>
    <w:rsid w:val="00EB7660"/>
    <w:rsid w:val="00EC02E3"/>
    <w:rsid w:val="00EC1F1A"/>
    <w:rsid w:val="00ED011F"/>
    <w:rsid w:val="00EE58EA"/>
    <w:rsid w:val="00F02AE4"/>
    <w:rsid w:val="00F52738"/>
    <w:rsid w:val="00F5668F"/>
    <w:rsid w:val="00F7600E"/>
    <w:rsid w:val="00F84D89"/>
    <w:rsid w:val="00FA3216"/>
    <w:rsid w:val="00FB6E8B"/>
    <w:rsid w:val="00FC4801"/>
    <w:rsid w:val="00FC7D81"/>
    <w:rsid w:val="00FD7F47"/>
    <w:rsid w:val="00FE77DA"/>
    <w:rsid w:val="00FF19EB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A3A61"/>
  <w15:docId w15:val="{7BE3DC73-C238-415B-99B2-6C2F4473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11F"/>
    <w:pPr>
      <w:widowControl w:val="0"/>
    </w:pPr>
  </w:style>
  <w:style w:type="paragraph" w:styleId="2">
    <w:name w:val="heading 2"/>
    <w:basedOn w:val="a"/>
    <w:link w:val="20"/>
    <w:uiPriority w:val="9"/>
    <w:qFormat/>
    <w:rsid w:val="00BF49C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49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D01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link w:val="a4"/>
    <w:uiPriority w:val="34"/>
    <w:qFormat/>
    <w:rsid w:val="00B4527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D1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D17F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453512"/>
    <w:rPr>
      <w:b/>
      <w:bCs/>
    </w:rPr>
  </w:style>
  <w:style w:type="character" w:customStyle="1" w:styleId="20">
    <w:name w:val="標題 2 字元"/>
    <w:basedOn w:val="a0"/>
    <w:link w:val="2"/>
    <w:uiPriority w:val="9"/>
    <w:rsid w:val="00BF49C9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nc684nl6">
    <w:name w:val="nc684nl6"/>
    <w:basedOn w:val="a0"/>
    <w:rsid w:val="00BF49C9"/>
  </w:style>
  <w:style w:type="character" w:styleId="a8">
    <w:name w:val="Hyperlink"/>
    <w:basedOn w:val="a0"/>
    <w:uiPriority w:val="99"/>
    <w:unhideWhenUsed/>
    <w:rsid w:val="004B647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64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64B5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64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64B5F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1D395E"/>
  </w:style>
  <w:style w:type="character" w:customStyle="1" w:styleId="30">
    <w:name w:val="標題 3 字元"/>
    <w:basedOn w:val="a0"/>
    <w:link w:val="3"/>
    <w:uiPriority w:val="9"/>
    <w:semiHidden/>
    <w:rsid w:val="004D049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shsupport@webmail.ccsh.tp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實驗研究組 中正高中</dc:creator>
  <cp:lastModifiedBy>USER</cp:lastModifiedBy>
  <cp:revision>5</cp:revision>
  <cp:lastPrinted>2022-05-30T00:53:00Z</cp:lastPrinted>
  <dcterms:created xsi:type="dcterms:W3CDTF">2022-06-07T03:03:00Z</dcterms:created>
  <dcterms:modified xsi:type="dcterms:W3CDTF">2022-06-07T06:00:00Z</dcterms:modified>
</cp:coreProperties>
</file>