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44" w:rsidRPr="004F6B1F" w:rsidRDefault="00A42A44" w:rsidP="00184788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4F6B1F">
        <w:rPr>
          <w:rFonts w:ascii="標楷體" w:eastAsia="標楷體" w:hAnsi="標楷體" w:hint="eastAsia"/>
          <w:b/>
          <w:sz w:val="40"/>
          <w:szCs w:val="40"/>
        </w:rPr>
        <w:t>臺北市立明湖國民中學學生獎懲實施要點</w:t>
      </w:r>
    </w:p>
    <w:p w:rsidR="00A42A44" w:rsidRPr="004F6B1F" w:rsidRDefault="00A42A44" w:rsidP="00A22366">
      <w:pPr>
        <w:jc w:val="right"/>
        <w:rPr>
          <w:rFonts w:ascii="標楷體" w:eastAsia="標楷體" w:hAnsi="標楷體"/>
          <w:sz w:val="20"/>
          <w:szCs w:val="20"/>
        </w:rPr>
      </w:pPr>
      <w:r w:rsidRPr="004F6B1F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            </w:t>
      </w:r>
      <w:r w:rsidRPr="004F6B1F">
        <w:rPr>
          <w:rFonts w:ascii="標楷體" w:eastAsia="標楷體" w:hAnsi="標楷體" w:hint="eastAsia"/>
          <w:sz w:val="20"/>
          <w:szCs w:val="20"/>
        </w:rPr>
        <w:t>1050627校規檢視會議通過</w:t>
      </w:r>
    </w:p>
    <w:p w:rsidR="00A42A44" w:rsidRPr="00D011EC" w:rsidRDefault="00A42A44" w:rsidP="00A22366">
      <w:pPr>
        <w:jc w:val="right"/>
        <w:rPr>
          <w:rFonts w:ascii="標楷體" w:eastAsia="標楷體" w:hAnsi="標楷體"/>
          <w:dstrike/>
          <w:sz w:val="20"/>
          <w:szCs w:val="20"/>
        </w:rPr>
      </w:pPr>
      <w:r w:rsidRPr="004F6B1F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</w:t>
      </w:r>
      <w:r w:rsidRPr="00D011EC">
        <w:rPr>
          <w:rFonts w:ascii="標楷體" w:eastAsia="標楷體" w:hAnsi="標楷體" w:hint="eastAsia"/>
          <w:dstrike/>
          <w:sz w:val="20"/>
          <w:szCs w:val="20"/>
        </w:rPr>
        <w:t>1100519</w:t>
      </w:r>
      <w:r w:rsidR="009E7734">
        <w:rPr>
          <w:rFonts w:ascii="標楷體" w:eastAsia="標楷體" w:hAnsi="標楷體" w:hint="eastAsia"/>
          <w:dstrike/>
          <w:sz w:val="20"/>
          <w:szCs w:val="20"/>
        </w:rPr>
        <w:t>服裝儀容暨</w:t>
      </w:r>
      <w:r w:rsidRPr="00D011EC">
        <w:rPr>
          <w:rFonts w:ascii="標楷體" w:eastAsia="標楷體" w:hAnsi="標楷體" w:hint="eastAsia"/>
          <w:dstrike/>
          <w:sz w:val="20"/>
          <w:szCs w:val="20"/>
        </w:rPr>
        <w:t>校規檢視會議通過</w:t>
      </w:r>
    </w:p>
    <w:p w:rsidR="00184788" w:rsidRPr="00184788" w:rsidRDefault="00383E4F" w:rsidP="00A22366">
      <w:pPr>
        <w:jc w:val="righ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/>
          <w:color w:val="FF0000"/>
          <w:sz w:val="20"/>
          <w:szCs w:val="20"/>
        </w:rPr>
        <w:t xml:space="preserve">                                                 </w:t>
      </w:r>
      <w:r w:rsidR="00184788" w:rsidRPr="00184788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184788" w:rsidRPr="00184788">
        <w:rPr>
          <w:rFonts w:ascii="標楷體" w:eastAsia="標楷體" w:hAnsi="標楷體"/>
          <w:color w:val="FF0000"/>
          <w:sz w:val="20"/>
          <w:szCs w:val="20"/>
        </w:rPr>
        <w:t>100629</w:t>
      </w:r>
      <w:r w:rsidR="00A22366">
        <w:rPr>
          <w:rFonts w:ascii="標楷體" w:eastAsia="標楷體" w:hAnsi="標楷體" w:hint="eastAsia"/>
          <w:color w:val="FF0000"/>
          <w:sz w:val="20"/>
          <w:szCs w:val="20"/>
        </w:rPr>
        <w:t>服裝儀容</w:t>
      </w:r>
      <w:r w:rsidR="009E7734">
        <w:rPr>
          <w:rFonts w:ascii="標楷體" w:eastAsia="標楷體" w:hAnsi="標楷體" w:hint="eastAsia"/>
          <w:color w:val="FF0000"/>
          <w:sz w:val="20"/>
          <w:szCs w:val="20"/>
        </w:rPr>
        <w:t>暨</w:t>
      </w:r>
      <w:r w:rsidR="00184788">
        <w:rPr>
          <w:rFonts w:ascii="標楷體" w:eastAsia="標楷體" w:hAnsi="標楷體" w:hint="eastAsia"/>
          <w:color w:val="FF0000"/>
          <w:sz w:val="20"/>
          <w:szCs w:val="20"/>
        </w:rPr>
        <w:t>校規</w:t>
      </w:r>
      <w:proofErr w:type="gramStart"/>
      <w:r w:rsidR="00184788">
        <w:rPr>
          <w:rFonts w:ascii="標楷體" w:eastAsia="標楷體" w:hAnsi="標楷體" w:hint="eastAsia"/>
          <w:color w:val="FF0000"/>
          <w:sz w:val="20"/>
          <w:szCs w:val="20"/>
        </w:rPr>
        <w:t>檢視線上會議</w:t>
      </w:r>
      <w:proofErr w:type="gramEnd"/>
      <w:r w:rsidR="00184788">
        <w:rPr>
          <w:rFonts w:ascii="標楷體" w:eastAsia="標楷體" w:hAnsi="標楷體" w:hint="eastAsia"/>
          <w:color w:val="FF0000"/>
          <w:sz w:val="20"/>
          <w:szCs w:val="20"/>
        </w:rPr>
        <w:t>通過</w:t>
      </w:r>
    </w:p>
    <w:p w:rsidR="00383E4F" w:rsidRPr="00A22366" w:rsidRDefault="00A42A44" w:rsidP="00A22366">
      <w:pPr>
        <w:jc w:val="right"/>
        <w:rPr>
          <w:rFonts w:ascii="標楷體" w:eastAsia="標楷體" w:hAnsi="標楷體"/>
          <w:b/>
          <w:color w:val="FF0000"/>
          <w:sz w:val="20"/>
          <w:szCs w:val="20"/>
        </w:rPr>
      </w:pPr>
      <w:r w:rsidRPr="004F6B1F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</w:t>
      </w:r>
      <w:r w:rsidR="00184788">
        <w:rPr>
          <w:rFonts w:ascii="標楷體" w:eastAsia="標楷體" w:hAnsi="標楷體" w:hint="eastAsia"/>
          <w:sz w:val="20"/>
          <w:szCs w:val="20"/>
        </w:rPr>
        <w:t xml:space="preserve"> </w:t>
      </w:r>
      <w:r w:rsidRPr="004F6B1F">
        <w:rPr>
          <w:rFonts w:ascii="標楷體" w:eastAsia="標楷體" w:hAnsi="標楷體" w:hint="eastAsia"/>
          <w:sz w:val="20"/>
          <w:szCs w:val="20"/>
        </w:rPr>
        <w:t xml:space="preserve">  </w:t>
      </w:r>
      <w:r w:rsidRPr="00A22366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A22366">
        <w:rPr>
          <w:rFonts w:ascii="標楷體" w:eastAsia="標楷體" w:hAnsi="標楷體" w:hint="eastAsia"/>
          <w:b/>
          <w:color w:val="FF0000"/>
          <w:sz w:val="20"/>
          <w:szCs w:val="20"/>
        </w:rPr>
        <w:t>1100830提校務會議通過</w:t>
      </w:r>
    </w:p>
    <w:p w:rsidR="005444D0" w:rsidRPr="004F6B1F" w:rsidRDefault="003D5BCF">
      <w:pPr>
        <w:rPr>
          <w:rFonts w:ascii="標楷體" w:eastAsia="標楷體" w:hAnsi="標楷體"/>
          <w:b/>
          <w:sz w:val="28"/>
          <w:szCs w:val="40"/>
        </w:rPr>
      </w:pPr>
      <w:r w:rsidRPr="004F6B1F">
        <w:rPr>
          <w:rFonts w:ascii="標楷體" w:eastAsia="標楷體" w:hAnsi="標楷體" w:hint="eastAsia"/>
          <w:b/>
          <w:sz w:val="28"/>
          <w:szCs w:val="40"/>
        </w:rPr>
        <w:t>十一、學生有下列情形之</w:t>
      </w:r>
      <w:proofErr w:type="gramStart"/>
      <w:r w:rsidRPr="004F6B1F">
        <w:rPr>
          <w:rFonts w:ascii="標楷體" w:eastAsia="標楷體" w:hAnsi="標楷體" w:hint="eastAsia"/>
          <w:b/>
          <w:sz w:val="28"/>
          <w:szCs w:val="40"/>
        </w:rPr>
        <w:t>一</w:t>
      </w:r>
      <w:proofErr w:type="gramEnd"/>
      <w:r w:rsidRPr="004F6B1F">
        <w:rPr>
          <w:rFonts w:ascii="標楷體" w:eastAsia="標楷體" w:hAnsi="標楷體" w:hint="eastAsia"/>
          <w:b/>
          <w:sz w:val="28"/>
          <w:szCs w:val="40"/>
        </w:rPr>
        <w:t>者，應予警告：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112D00" w:rsidRPr="004F6B1F" w:rsidTr="00D011EC">
        <w:tc>
          <w:tcPr>
            <w:tcW w:w="4106" w:type="dxa"/>
          </w:tcPr>
          <w:p w:rsidR="00112D00" w:rsidRPr="004F6B1F" w:rsidRDefault="00112D00" w:rsidP="009035A2">
            <w:pPr>
              <w:ind w:leftChars="-343" w:left="-823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修正規</w:t>
            </w:r>
            <w:r w:rsidR="004F6B1F" w:rsidRPr="004F6B1F">
              <w:rPr>
                <w:rFonts w:ascii="標楷體" w:eastAsia="標楷體" w:hAnsi="標楷體" w:hint="eastAsia"/>
              </w:rPr>
              <w:t>修正前</w:t>
            </w:r>
            <w:r w:rsidR="00A45320" w:rsidRPr="004F6B1F">
              <w:rPr>
                <w:rFonts w:ascii="標楷體" w:eastAsia="標楷體" w:hAnsi="標楷體" w:hint="eastAsia"/>
              </w:rPr>
              <w:t>(109)</w:t>
            </w:r>
          </w:p>
        </w:tc>
        <w:tc>
          <w:tcPr>
            <w:tcW w:w="4394" w:type="dxa"/>
          </w:tcPr>
          <w:p w:rsidR="00112D00" w:rsidRPr="004F6B1F" w:rsidRDefault="009035A2" w:rsidP="00112D00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修正</w:t>
            </w:r>
            <w:r w:rsidR="004F6B1F" w:rsidRPr="004F6B1F">
              <w:rPr>
                <w:rFonts w:ascii="標楷體" w:eastAsia="標楷體" w:hAnsi="標楷體" w:hint="eastAsia"/>
              </w:rPr>
              <w:t>後</w:t>
            </w:r>
            <w:r w:rsidR="00A45320" w:rsidRPr="004F6B1F">
              <w:rPr>
                <w:rFonts w:ascii="標楷體" w:eastAsia="標楷體" w:hAnsi="標楷體" w:hint="eastAsia"/>
              </w:rPr>
              <w:t>(110)</w:t>
            </w:r>
          </w:p>
        </w:tc>
      </w:tr>
      <w:tr w:rsidR="009E7C47" w:rsidRPr="004F6B1F" w:rsidTr="00D011EC">
        <w:tc>
          <w:tcPr>
            <w:tcW w:w="4106" w:type="dxa"/>
          </w:tcPr>
          <w:p w:rsidR="004E047A" w:rsidRPr="004F6B1F" w:rsidRDefault="0054478E" w:rsidP="00184788">
            <w:pPr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（一）言行</w:t>
            </w:r>
            <w:r w:rsidRPr="00D011EC">
              <w:rPr>
                <w:rFonts w:ascii="標楷體" w:eastAsia="標楷體" w:hAnsi="標楷體" w:hint="eastAsia"/>
                <w:dstrike/>
              </w:rPr>
              <w:t>態度輕浮隨便</w:t>
            </w:r>
            <w:r w:rsidRPr="004F6B1F">
              <w:rPr>
                <w:rFonts w:ascii="標楷體" w:eastAsia="標楷體" w:hAnsi="標楷體" w:hint="eastAsia"/>
              </w:rPr>
              <w:t>經糾正不聽</w:t>
            </w:r>
          </w:p>
          <w:p w:rsidR="009E7C47" w:rsidRPr="004F6B1F" w:rsidRDefault="004E047A" w:rsidP="009E7C47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</w:t>
            </w:r>
            <w:r w:rsidR="0054478E" w:rsidRPr="004F6B1F">
              <w:rPr>
                <w:rFonts w:ascii="標楷體" w:eastAsia="標楷體" w:hAnsi="標楷體" w:hint="eastAsia"/>
              </w:rPr>
              <w:t>者。</w:t>
            </w:r>
          </w:p>
        </w:tc>
        <w:tc>
          <w:tcPr>
            <w:tcW w:w="4394" w:type="dxa"/>
          </w:tcPr>
          <w:p w:rsidR="009E7C47" w:rsidRPr="004F6B1F" w:rsidRDefault="0054478E" w:rsidP="00D011EC">
            <w:pPr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（一）言行</w:t>
            </w:r>
            <w:r w:rsidRPr="00184788">
              <w:rPr>
                <w:rFonts w:ascii="標楷體" w:eastAsia="標楷體" w:hAnsi="標楷體" w:hint="eastAsia"/>
                <w:b/>
                <w:color w:val="FF0000"/>
              </w:rPr>
              <w:t>用詞不當</w:t>
            </w:r>
            <w:r w:rsidRPr="00184788">
              <w:rPr>
                <w:rFonts w:ascii="標楷體" w:eastAsia="標楷體" w:hAnsi="標楷體" w:hint="eastAsia"/>
                <w:b/>
              </w:rPr>
              <w:t>經</w:t>
            </w:r>
            <w:r w:rsidRPr="00184788">
              <w:rPr>
                <w:rFonts w:ascii="標楷體" w:eastAsia="標楷體" w:hAnsi="標楷體" w:hint="eastAsia"/>
                <w:b/>
                <w:color w:val="FF0000"/>
              </w:rPr>
              <w:t>師長糾正不聽</w:t>
            </w:r>
            <w:r w:rsidRPr="004F6B1F">
              <w:rPr>
                <w:rFonts w:ascii="標楷體" w:eastAsia="標楷體" w:hAnsi="標楷體" w:hint="eastAsia"/>
              </w:rPr>
              <w:t>者。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（二）與同學吵架情節輕微者。</w:t>
            </w:r>
          </w:p>
        </w:tc>
        <w:tc>
          <w:tcPr>
            <w:tcW w:w="4394" w:type="dxa"/>
          </w:tcPr>
          <w:p w:rsidR="003F5B78" w:rsidRPr="004F6B1F" w:rsidRDefault="00265504" w:rsidP="00265504">
            <w:pPr>
              <w:ind w:leftChars="15" w:left="600" w:hangingChars="235" w:hanging="56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3F5B78" w:rsidRPr="004F6B1F">
              <w:rPr>
                <w:rFonts w:ascii="標楷體" w:eastAsia="標楷體" w:hAnsi="標楷體" w:hint="eastAsia"/>
              </w:rPr>
              <w:t>二</w:t>
            </w:r>
            <w:r w:rsidRPr="004F6B1F">
              <w:rPr>
                <w:rFonts w:ascii="標楷體" w:eastAsia="標楷體" w:hAnsi="標楷體" w:hint="eastAsia"/>
              </w:rPr>
              <w:t>）</w:t>
            </w:r>
            <w:r w:rsidR="003F5B78" w:rsidRPr="004F6B1F">
              <w:rPr>
                <w:rFonts w:ascii="標楷體" w:eastAsia="標楷體" w:hAnsi="標楷體" w:hint="eastAsia"/>
              </w:rPr>
              <w:t>與同學吵架，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經師長勸告不聽，</w:t>
            </w:r>
            <w:r w:rsidR="003F5B78" w:rsidRPr="004F6B1F">
              <w:rPr>
                <w:rFonts w:ascii="標楷體" w:eastAsia="標楷體" w:hAnsi="標楷體" w:hint="eastAsia"/>
              </w:rPr>
              <w:t>情節輕微者。</w:t>
            </w:r>
          </w:p>
        </w:tc>
      </w:tr>
      <w:tr w:rsidR="003F5B78" w:rsidRPr="004F6B1F" w:rsidTr="00D011EC">
        <w:tc>
          <w:tcPr>
            <w:tcW w:w="4106" w:type="dxa"/>
          </w:tcPr>
          <w:p w:rsidR="004E047A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（三）未經任課教師允許上課吃東西</w:t>
            </w:r>
          </w:p>
          <w:p w:rsidR="003F5B78" w:rsidRPr="004F6B1F" w:rsidRDefault="004E047A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</w:t>
            </w:r>
            <w:r w:rsidR="003F5B78" w:rsidRPr="004F6B1F">
              <w:rPr>
                <w:rFonts w:ascii="標楷體" w:eastAsia="標楷體" w:hAnsi="標楷體" w:hint="eastAsia"/>
              </w:rPr>
              <w:t>不聽勸導者。</w:t>
            </w:r>
          </w:p>
        </w:tc>
        <w:tc>
          <w:tcPr>
            <w:tcW w:w="4394" w:type="dxa"/>
          </w:tcPr>
          <w:p w:rsidR="004E047A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（三）未經任課教師允許上課吃東西</w:t>
            </w:r>
          </w:p>
          <w:p w:rsidR="003F5B78" w:rsidRPr="004F6B1F" w:rsidRDefault="004E047A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</w:t>
            </w:r>
            <w:r w:rsidR="003F5B78" w:rsidRPr="004F6B1F">
              <w:rPr>
                <w:rFonts w:ascii="標楷體" w:eastAsia="標楷體" w:hAnsi="標楷體" w:hint="eastAsia"/>
              </w:rPr>
              <w:t>不聽勸導者。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EB66F9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（四）</w:t>
            </w:r>
            <w:r w:rsidR="003F5B78" w:rsidRPr="004F6B1F">
              <w:rPr>
                <w:rFonts w:ascii="標楷體" w:eastAsia="標楷體" w:hAnsi="標楷體" w:hint="eastAsia"/>
              </w:rPr>
              <w:t>未攜帶上課用品。</w:t>
            </w:r>
          </w:p>
        </w:tc>
        <w:tc>
          <w:tcPr>
            <w:tcW w:w="4394" w:type="dxa"/>
          </w:tcPr>
          <w:p w:rsidR="003F5B78" w:rsidRPr="004F6B1F" w:rsidRDefault="009A21D7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（四）</w:t>
            </w:r>
            <w:r w:rsidR="003F5B78" w:rsidRPr="004F6B1F">
              <w:rPr>
                <w:rFonts w:ascii="標楷體" w:eastAsia="標楷體" w:hAnsi="標楷體" w:hint="eastAsia"/>
              </w:rPr>
              <w:t>未攜帶上課用品。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EB66F9" w:rsidP="00265504">
            <w:pPr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（五）</w:t>
            </w:r>
            <w:r w:rsidR="003F5B78" w:rsidRPr="004F6B1F">
              <w:rPr>
                <w:rFonts w:ascii="標楷體" w:eastAsia="標楷體" w:hAnsi="標楷體" w:hint="eastAsia"/>
              </w:rPr>
              <w:t>干擾上課秩序經提醒未改正者。</w:t>
            </w:r>
          </w:p>
        </w:tc>
        <w:tc>
          <w:tcPr>
            <w:tcW w:w="4394" w:type="dxa"/>
          </w:tcPr>
          <w:p w:rsidR="003F5B78" w:rsidRPr="004F6B1F" w:rsidRDefault="009A21D7" w:rsidP="00265504">
            <w:pPr>
              <w:ind w:left="601" w:hangingChars="250" w:hanging="601"/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（五）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上課/集會不遵守課堂/集會秩</w:t>
            </w:r>
            <w:r w:rsidR="007669EB" w:rsidRPr="004F6B1F">
              <w:rPr>
                <w:rFonts w:ascii="標楷體" w:eastAsia="標楷體" w:hAnsi="標楷體" w:hint="eastAsia"/>
                <w:b/>
                <w:color w:val="FF0000"/>
              </w:rPr>
              <w:t>序，影響他人學習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經勸導後仍未改正者。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EB66F9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（六）</w:t>
            </w:r>
            <w:r w:rsidR="003F5B78" w:rsidRPr="004F6B1F">
              <w:rPr>
                <w:rFonts w:ascii="標楷體" w:eastAsia="標楷體" w:hAnsi="標楷體" w:hint="eastAsia"/>
              </w:rPr>
              <w:t>班級小考測驗違反規定者</w:t>
            </w:r>
          </w:p>
        </w:tc>
        <w:tc>
          <w:tcPr>
            <w:tcW w:w="4394" w:type="dxa"/>
          </w:tcPr>
          <w:p w:rsidR="003F5B78" w:rsidRPr="004F6B1F" w:rsidRDefault="009A21D7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（六）</w:t>
            </w:r>
            <w:r w:rsidR="003F5B78" w:rsidRPr="004F6B1F">
              <w:rPr>
                <w:rFonts w:ascii="標楷體" w:eastAsia="標楷體" w:hAnsi="標楷體" w:hint="eastAsia"/>
              </w:rPr>
              <w:t>班級小考測驗違反規定者。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（七）不聽班級幹部善意勸告者。</w:t>
            </w:r>
          </w:p>
        </w:tc>
        <w:tc>
          <w:tcPr>
            <w:tcW w:w="4394" w:type="dxa"/>
          </w:tcPr>
          <w:p w:rsidR="003F5B78" w:rsidRPr="004F6B1F" w:rsidRDefault="003F5B78" w:rsidP="00265504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（七）不聽班級幹部善意勸告，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經勸導後仍未改正</w:t>
            </w:r>
            <w:r w:rsidRPr="004F6B1F">
              <w:rPr>
                <w:rFonts w:ascii="標楷體" w:eastAsia="標楷體" w:hAnsi="標楷體" w:hint="eastAsia"/>
              </w:rPr>
              <w:t>者。</w:t>
            </w:r>
          </w:p>
        </w:tc>
      </w:tr>
      <w:tr w:rsidR="003F5B78" w:rsidRPr="004F6B1F" w:rsidTr="00D011EC">
        <w:tc>
          <w:tcPr>
            <w:tcW w:w="4106" w:type="dxa"/>
          </w:tcPr>
          <w:p w:rsidR="00EB66F9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（八）服裝儀容或內務不符規定屢勸</w:t>
            </w:r>
          </w:p>
          <w:p w:rsidR="003F5B78" w:rsidRPr="004F6B1F" w:rsidRDefault="00EB66F9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</w:t>
            </w:r>
            <w:r w:rsidR="003F5B78" w:rsidRPr="004F6B1F">
              <w:rPr>
                <w:rFonts w:ascii="標楷體" w:eastAsia="標楷體" w:hAnsi="標楷體" w:hint="eastAsia"/>
              </w:rPr>
              <w:t>不聽者。</w:t>
            </w:r>
          </w:p>
        </w:tc>
        <w:tc>
          <w:tcPr>
            <w:tcW w:w="4394" w:type="dxa"/>
            <w:vAlign w:val="center"/>
          </w:tcPr>
          <w:p w:rsidR="003F5B78" w:rsidRPr="00184788" w:rsidRDefault="00D011EC" w:rsidP="00D011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184788" w:rsidRPr="00184788">
              <w:rPr>
                <w:rFonts w:ascii="標楷體" w:eastAsia="標楷體" w:hAnsi="標楷體" w:hint="eastAsia"/>
                <w:b/>
                <w:color w:val="FF0000"/>
              </w:rPr>
              <w:t>全</w:t>
            </w:r>
            <w:proofErr w:type="gramStart"/>
            <w:r w:rsidR="00184788" w:rsidRPr="00184788">
              <w:rPr>
                <w:rFonts w:ascii="標楷體" w:eastAsia="標楷體" w:hAnsi="標楷體" w:hint="eastAsia"/>
                <w:b/>
                <w:color w:val="FF0000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3F5B78" w:rsidP="004F6B1F">
            <w:pPr>
              <w:ind w:left="739" w:hangingChars="308" w:hanging="739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（九）不按時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繳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聯絡簿或作業，經催繳無效者。</w:t>
            </w:r>
          </w:p>
        </w:tc>
        <w:tc>
          <w:tcPr>
            <w:tcW w:w="4394" w:type="dxa"/>
          </w:tcPr>
          <w:p w:rsidR="003F5B78" w:rsidRPr="004F6B1F" w:rsidRDefault="003F5B78" w:rsidP="00265504">
            <w:pPr>
              <w:ind w:left="742" w:hangingChars="309" w:hanging="742"/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（九</w:t>
            </w:r>
            <w:r w:rsidR="00265504">
              <w:rPr>
                <w:rFonts w:ascii="標楷體" w:eastAsia="標楷體" w:hAnsi="標楷體"/>
              </w:rPr>
              <w:t>）</w:t>
            </w:r>
            <w:r w:rsidRPr="004F6B1F">
              <w:rPr>
                <w:rFonts w:ascii="標楷體" w:eastAsia="標楷體" w:hAnsi="標楷體" w:hint="eastAsia"/>
              </w:rPr>
              <w:t>不按時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繳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聯絡簿</w:t>
            </w:r>
            <w:r w:rsidRPr="00184788">
              <w:rPr>
                <w:rFonts w:ascii="標楷體" w:eastAsia="標楷體" w:hAnsi="標楷體" w:hint="eastAsia"/>
                <w:b/>
                <w:color w:val="FF0000"/>
              </w:rPr>
              <w:t>/</w:t>
            </w:r>
            <w:r w:rsidRPr="004F6B1F">
              <w:rPr>
                <w:rFonts w:ascii="標楷體" w:eastAsia="標楷體" w:hAnsi="標楷體" w:hint="eastAsia"/>
              </w:rPr>
              <w:t>作業，經催繳無效者。</w:t>
            </w:r>
          </w:p>
        </w:tc>
      </w:tr>
      <w:tr w:rsidR="003F5B78" w:rsidRPr="004F6B1F" w:rsidTr="00D011EC">
        <w:tc>
          <w:tcPr>
            <w:tcW w:w="4106" w:type="dxa"/>
          </w:tcPr>
          <w:p w:rsidR="005C397C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（十）破壞朝會、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夕會及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各類集會之</w:t>
            </w:r>
          </w:p>
          <w:p w:rsidR="003F5B78" w:rsidRPr="004F6B1F" w:rsidRDefault="005C397C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</w:t>
            </w:r>
            <w:r w:rsidR="003F5B78" w:rsidRPr="004F6B1F">
              <w:rPr>
                <w:rFonts w:ascii="標楷體" w:eastAsia="標楷體" w:hAnsi="標楷體" w:hint="eastAsia"/>
              </w:rPr>
              <w:t>秩序，勸導無效態度輕浮者。</w:t>
            </w:r>
          </w:p>
        </w:tc>
        <w:tc>
          <w:tcPr>
            <w:tcW w:w="4394" w:type="dxa"/>
            <w:vAlign w:val="center"/>
          </w:tcPr>
          <w:p w:rsidR="003F5B78" w:rsidRPr="004F6B1F" w:rsidRDefault="00D011EC" w:rsidP="00D011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B310D4" w:rsidRPr="00184788">
              <w:rPr>
                <w:rFonts w:ascii="標楷體" w:eastAsia="標楷體" w:hAnsi="標楷體" w:hint="eastAsia"/>
                <w:b/>
                <w:color w:val="FF0000"/>
              </w:rPr>
              <w:t>全</w:t>
            </w:r>
            <w:proofErr w:type="gramStart"/>
            <w:r w:rsidR="00B310D4" w:rsidRPr="00184788">
              <w:rPr>
                <w:rFonts w:ascii="標楷體" w:eastAsia="標楷體" w:hAnsi="標楷體" w:hint="eastAsia"/>
                <w:b/>
                <w:color w:val="FF0000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3F5B78" w:rsidRPr="004F6B1F" w:rsidTr="00D011EC">
        <w:tc>
          <w:tcPr>
            <w:tcW w:w="4106" w:type="dxa"/>
          </w:tcPr>
          <w:p w:rsidR="00462B02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（十一）未經同意侵犯他人隱私，情</w:t>
            </w:r>
          </w:p>
          <w:p w:rsidR="003F5B78" w:rsidRPr="004F6B1F" w:rsidRDefault="00462B02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節輕微者。</w:t>
            </w:r>
          </w:p>
        </w:tc>
        <w:tc>
          <w:tcPr>
            <w:tcW w:w="4394" w:type="dxa"/>
          </w:tcPr>
          <w:p w:rsidR="003F5B78" w:rsidRPr="004F6B1F" w:rsidRDefault="003F5B78" w:rsidP="00EE7BAB">
            <w:pPr>
              <w:ind w:leftChars="-45" w:left="742" w:hangingChars="354" w:hanging="850"/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（十一）未經同意侵犯他人隱私，情節輕微者。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（十二）擔任幹部、公勤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不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盡職者。</w:t>
            </w:r>
          </w:p>
        </w:tc>
        <w:tc>
          <w:tcPr>
            <w:tcW w:w="4394" w:type="dxa"/>
          </w:tcPr>
          <w:p w:rsidR="003F5B78" w:rsidRPr="004F6B1F" w:rsidRDefault="003F5B78" w:rsidP="00EE7BAB">
            <w:pPr>
              <w:ind w:leftChars="-45" w:left="742" w:hangingChars="354" w:hanging="850"/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（十二）擔任幹部、公勤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不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盡職，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經勸告仍不改正</w:t>
            </w:r>
            <w:r w:rsidRPr="004F6B1F">
              <w:rPr>
                <w:rFonts w:ascii="標楷體" w:eastAsia="標楷體" w:hAnsi="標楷體" w:hint="eastAsia"/>
              </w:rPr>
              <w:t>者。</w:t>
            </w:r>
          </w:p>
        </w:tc>
      </w:tr>
      <w:tr w:rsidR="003F5B78" w:rsidRPr="004F6B1F" w:rsidTr="00D011EC">
        <w:tc>
          <w:tcPr>
            <w:tcW w:w="4106" w:type="dxa"/>
          </w:tcPr>
          <w:p w:rsidR="00A15529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（十三）參加公眾服務或團體活動欠</w:t>
            </w:r>
          </w:p>
          <w:p w:rsidR="003F5B78" w:rsidRPr="004F6B1F" w:rsidRDefault="00A15529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熱心者。</w:t>
            </w:r>
          </w:p>
        </w:tc>
        <w:tc>
          <w:tcPr>
            <w:tcW w:w="4394" w:type="dxa"/>
          </w:tcPr>
          <w:p w:rsidR="003F5B78" w:rsidRPr="004F6B1F" w:rsidRDefault="003F5B78" w:rsidP="00EE7BAB">
            <w:pPr>
              <w:ind w:leftChars="-45" w:left="881" w:hangingChars="412" w:hanging="989"/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4F6B1F">
              <w:rPr>
                <w:rFonts w:ascii="標楷體" w:eastAsia="標楷體" w:hAnsi="標楷體" w:hint="eastAsia"/>
              </w:rPr>
              <w:t>（十三）參加公眾服務或團體活動</w:t>
            </w:r>
            <w:r w:rsidRPr="00D011EC">
              <w:rPr>
                <w:rFonts w:ascii="標楷體" w:eastAsia="標楷體" w:hAnsi="標楷體" w:hint="eastAsia"/>
                <w:dstrike/>
              </w:rPr>
              <w:t>欠熱心者</w:t>
            </w:r>
            <w:r w:rsidRPr="004F6B1F">
              <w:rPr>
                <w:rFonts w:ascii="標楷體" w:eastAsia="標楷體" w:hAnsi="標楷體" w:hint="eastAsia"/>
              </w:rPr>
              <w:t>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不遵守相關規定，經勸告無效者。</w:t>
            </w:r>
          </w:p>
        </w:tc>
      </w:tr>
      <w:tr w:rsidR="003F5B78" w:rsidRPr="004F6B1F" w:rsidTr="00D011EC">
        <w:tc>
          <w:tcPr>
            <w:tcW w:w="4106" w:type="dxa"/>
          </w:tcPr>
          <w:p w:rsidR="00784D24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（十四）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拾物不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送招領，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欲據為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己</w:t>
            </w:r>
          </w:p>
          <w:p w:rsidR="003F5B78" w:rsidRPr="004F6B1F" w:rsidRDefault="00784D24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有，而其價值輕微者。</w:t>
            </w:r>
          </w:p>
        </w:tc>
        <w:tc>
          <w:tcPr>
            <w:tcW w:w="4394" w:type="dxa"/>
          </w:tcPr>
          <w:p w:rsidR="003F5B78" w:rsidRPr="004F6B1F" w:rsidRDefault="003F5B78" w:rsidP="00EE7BAB">
            <w:pPr>
              <w:ind w:leftChars="-45" w:left="742" w:hangingChars="354" w:hanging="850"/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（十四）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拾物不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送招領，欲據為己有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者</w:t>
            </w:r>
            <w:r w:rsidRPr="00D011EC">
              <w:rPr>
                <w:rFonts w:ascii="標楷體" w:eastAsia="標楷體" w:hAnsi="標楷體" w:hint="eastAsia"/>
                <w:dstrike/>
              </w:rPr>
              <w:t>，而其價值輕微者</w:t>
            </w:r>
            <w:r w:rsidRPr="004F6B1F">
              <w:rPr>
                <w:rFonts w:ascii="標楷體" w:eastAsia="標楷體" w:hAnsi="標楷體" w:hint="eastAsia"/>
              </w:rPr>
              <w:t>。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（十五）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偷閱他人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日記或信件者。</w:t>
            </w:r>
          </w:p>
        </w:tc>
        <w:tc>
          <w:tcPr>
            <w:tcW w:w="4394" w:type="dxa"/>
          </w:tcPr>
          <w:p w:rsidR="003F5B78" w:rsidRPr="004F6B1F" w:rsidRDefault="00D011EC" w:rsidP="00B310D4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B310D4" w:rsidRPr="00184788">
              <w:rPr>
                <w:rFonts w:ascii="標楷體" w:eastAsia="標楷體" w:hAnsi="標楷體" w:hint="eastAsia"/>
                <w:b/>
                <w:color w:val="FF0000"/>
              </w:rPr>
              <w:t>全</w:t>
            </w:r>
            <w:proofErr w:type="gramStart"/>
            <w:r w:rsidR="00B310D4" w:rsidRPr="00184788">
              <w:rPr>
                <w:rFonts w:ascii="標楷體" w:eastAsia="標楷體" w:hAnsi="標楷體" w:hint="eastAsia"/>
                <w:b/>
                <w:color w:val="FF0000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3F5B78" w:rsidRPr="004F6B1F" w:rsidTr="00D011EC">
        <w:tc>
          <w:tcPr>
            <w:tcW w:w="4106" w:type="dxa"/>
          </w:tcPr>
          <w:p w:rsidR="003C6A67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lastRenderedPageBreak/>
              <w:t>（十六）單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週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遲到達到三次(含)、連</w:t>
            </w:r>
          </w:p>
          <w:p w:rsidR="003C6A67" w:rsidRPr="004F6B1F" w:rsidRDefault="003C6A67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續2</w:t>
            </w:r>
            <w:proofErr w:type="gramStart"/>
            <w:r w:rsidR="003F5B78" w:rsidRPr="004F6B1F">
              <w:rPr>
                <w:rFonts w:ascii="標楷體" w:eastAsia="標楷體" w:hAnsi="標楷體" w:hint="eastAsia"/>
              </w:rPr>
              <w:t>週</w:t>
            </w:r>
            <w:proofErr w:type="gramEnd"/>
            <w:r w:rsidR="003F5B78" w:rsidRPr="004F6B1F">
              <w:rPr>
                <w:rFonts w:ascii="標楷體" w:eastAsia="標楷體" w:hAnsi="標楷體" w:hint="eastAsia"/>
              </w:rPr>
              <w:t>遲到達四次(含)或累</w:t>
            </w:r>
          </w:p>
          <w:p w:rsidR="003C6A67" w:rsidRPr="004F6B1F" w:rsidRDefault="003C6A67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計達十次予以記警告一次，</w:t>
            </w:r>
          </w:p>
          <w:p w:rsidR="003F5B78" w:rsidRPr="004F6B1F" w:rsidRDefault="003C6A67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以上懲處</w:t>
            </w:r>
            <w:proofErr w:type="gramStart"/>
            <w:r w:rsidR="003F5B78" w:rsidRPr="004F6B1F">
              <w:rPr>
                <w:rFonts w:ascii="標楷體" w:eastAsia="標楷體" w:hAnsi="標楷體" w:hint="eastAsia"/>
              </w:rPr>
              <w:t>不</w:t>
            </w:r>
            <w:proofErr w:type="gramEnd"/>
            <w:r w:rsidR="003F5B78" w:rsidRPr="004F6B1F">
              <w:rPr>
                <w:rFonts w:ascii="標楷體" w:eastAsia="標楷體" w:hAnsi="標楷體" w:hint="eastAsia"/>
              </w:rPr>
              <w:t>重覆計算。</w:t>
            </w:r>
          </w:p>
        </w:tc>
        <w:tc>
          <w:tcPr>
            <w:tcW w:w="4394" w:type="dxa"/>
          </w:tcPr>
          <w:p w:rsidR="004E047A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（十六）單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週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遲到達到三次(含)、連</w:t>
            </w:r>
          </w:p>
          <w:p w:rsidR="004E047A" w:rsidRPr="004F6B1F" w:rsidRDefault="004E047A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續2</w:t>
            </w:r>
            <w:proofErr w:type="gramStart"/>
            <w:r w:rsidR="003F5B78" w:rsidRPr="004F6B1F">
              <w:rPr>
                <w:rFonts w:ascii="標楷體" w:eastAsia="標楷體" w:hAnsi="標楷體" w:hint="eastAsia"/>
              </w:rPr>
              <w:t>週</w:t>
            </w:r>
            <w:proofErr w:type="gramEnd"/>
            <w:r w:rsidR="003F5B78" w:rsidRPr="004F6B1F">
              <w:rPr>
                <w:rFonts w:ascii="標楷體" w:eastAsia="標楷體" w:hAnsi="標楷體" w:hint="eastAsia"/>
              </w:rPr>
              <w:t>遲到達四次(含)或累</w:t>
            </w:r>
          </w:p>
          <w:p w:rsidR="004E047A" w:rsidRPr="004F6B1F" w:rsidRDefault="004E047A" w:rsidP="003F5B78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計達十次，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經勸導後仍未改</w:t>
            </w:r>
          </w:p>
          <w:p w:rsidR="004E047A" w:rsidRPr="004F6B1F" w:rsidRDefault="004E047A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正者，</w:t>
            </w:r>
            <w:r w:rsidR="003F5B78" w:rsidRPr="004F6B1F">
              <w:rPr>
                <w:rFonts w:ascii="標楷體" w:eastAsia="標楷體" w:hAnsi="標楷體" w:hint="eastAsia"/>
              </w:rPr>
              <w:t>予以記警告一次，以</w:t>
            </w:r>
          </w:p>
          <w:p w:rsidR="003F5B78" w:rsidRPr="004F6B1F" w:rsidRDefault="004E047A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上懲處</w:t>
            </w:r>
            <w:proofErr w:type="gramStart"/>
            <w:r w:rsidR="003F5B78" w:rsidRPr="004F6B1F">
              <w:rPr>
                <w:rFonts w:ascii="標楷體" w:eastAsia="標楷體" w:hAnsi="標楷體" w:hint="eastAsia"/>
              </w:rPr>
              <w:t>不</w:t>
            </w:r>
            <w:proofErr w:type="gramEnd"/>
            <w:r w:rsidR="003F5B78" w:rsidRPr="004F6B1F">
              <w:rPr>
                <w:rFonts w:ascii="標楷體" w:eastAsia="標楷體" w:hAnsi="標楷體" w:hint="eastAsia"/>
              </w:rPr>
              <w:t>重覆計算。</w:t>
            </w:r>
          </w:p>
        </w:tc>
      </w:tr>
      <w:tr w:rsidR="003F5B78" w:rsidRPr="004F6B1F" w:rsidTr="00D011EC">
        <w:tc>
          <w:tcPr>
            <w:tcW w:w="4106" w:type="dxa"/>
          </w:tcPr>
          <w:p w:rsidR="003C6A67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（十七）因過失破壞公物，情節輕微</w:t>
            </w:r>
          </w:p>
          <w:p w:rsidR="003F5B78" w:rsidRPr="004F6B1F" w:rsidRDefault="003C6A67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者。</w:t>
            </w:r>
          </w:p>
        </w:tc>
        <w:tc>
          <w:tcPr>
            <w:tcW w:w="4394" w:type="dxa"/>
          </w:tcPr>
          <w:p w:rsidR="00C76D73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（十七）</w:t>
            </w:r>
            <w:r w:rsidRPr="00D011EC">
              <w:rPr>
                <w:rFonts w:ascii="標楷體" w:eastAsia="標楷體" w:hAnsi="標楷體" w:hint="eastAsia"/>
                <w:dstrike/>
              </w:rPr>
              <w:t>因過失</w:t>
            </w:r>
            <w:r w:rsidRPr="004F6B1F">
              <w:rPr>
                <w:rFonts w:ascii="標楷體" w:eastAsia="標楷體" w:hAnsi="標楷體" w:hint="eastAsia"/>
              </w:rPr>
              <w:t>破壞公物，情節輕微</w:t>
            </w:r>
          </w:p>
          <w:p w:rsidR="003F5B78" w:rsidRPr="004F6B1F" w:rsidRDefault="00C76D73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者。</w:t>
            </w:r>
          </w:p>
        </w:tc>
      </w:tr>
      <w:tr w:rsidR="003F5B78" w:rsidRPr="004F6B1F" w:rsidTr="00D011EC">
        <w:tc>
          <w:tcPr>
            <w:tcW w:w="4106" w:type="dxa"/>
          </w:tcPr>
          <w:p w:rsidR="009F3FC6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（十八）未經師長同意違反攜帶手機</w:t>
            </w:r>
          </w:p>
          <w:p w:rsidR="009B40AE" w:rsidRDefault="009F3FC6" w:rsidP="004F6B1F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規定(例如：上網、拍照、</w:t>
            </w:r>
          </w:p>
          <w:p w:rsidR="009B40AE" w:rsidRDefault="009B40AE" w:rsidP="004F6B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玩電動遊戲、傳簡訊、講電</w:t>
            </w:r>
          </w:p>
          <w:p w:rsidR="003F5B78" w:rsidRPr="004F6B1F" w:rsidRDefault="009B40AE" w:rsidP="004F6B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話、開機聽音樂等)。</w:t>
            </w:r>
          </w:p>
        </w:tc>
        <w:tc>
          <w:tcPr>
            <w:tcW w:w="4394" w:type="dxa"/>
          </w:tcPr>
          <w:p w:rsidR="009F3FC6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（十八）未經師長同意違反攜帶手機</w:t>
            </w:r>
          </w:p>
          <w:p w:rsidR="009B40AE" w:rsidRDefault="009F3FC6" w:rsidP="004F6B1F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規定(例如：上網、拍照、</w:t>
            </w:r>
          </w:p>
          <w:p w:rsidR="009B40AE" w:rsidRDefault="009B40AE" w:rsidP="004F6B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玩電動遊戲、傳簡訊、講電</w:t>
            </w:r>
          </w:p>
          <w:p w:rsidR="003F5B78" w:rsidRPr="004F6B1F" w:rsidRDefault="009B40AE" w:rsidP="004F6B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3F5B78" w:rsidRPr="004F6B1F">
              <w:rPr>
                <w:rFonts w:ascii="標楷體" w:eastAsia="標楷體" w:hAnsi="標楷體" w:hint="eastAsia"/>
              </w:rPr>
              <w:t>話、開機聽音樂等)。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（十九）吃口香糖經制止無效者。</w:t>
            </w:r>
          </w:p>
        </w:tc>
        <w:tc>
          <w:tcPr>
            <w:tcW w:w="4394" w:type="dxa"/>
          </w:tcPr>
          <w:p w:rsidR="003F5B78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（十九）吃口香糖經制止無效者。</w:t>
            </w:r>
          </w:p>
        </w:tc>
      </w:tr>
      <w:tr w:rsidR="003F5B78" w:rsidRPr="004F6B1F" w:rsidTr="00D011EC">
        <w:tc>
          <w:tcPr>
            <w:tcW w:w="4106" w:type="dxa"/>
          </w:tcPr>
          <w:p w:rsidR="0046703F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（二十）未經師長同意攜帶漫畫、小</w:t>
            </w:r>
          </w:p>
          <w:p w:rsidR="003F5B78" w:rsidRPr="004F6B1F" w:rsidRDefault="0046703F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proofErr w:type="gramStart"/>
            <w:r w:rsidR="003F5B78" w:rsidRPr="004F6B1F">
              <w:rPr>
                <w:rFonts w:ascii="標楷體" w:eastAsia="標楷體" w:hAnsi="標楷體" w:hint="eastAsia"/>
              </w:rPr>
              <w:t>說者</w:t>
            </w:r>
            <w:proofErr w:type="gramEnd"/>
            <w:r w:rsidR="003F5B78" w:rsidRPr="004F6B1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394" w:type="dxa"/>
          </w:tcPr>
          <w:p w:rsidR="00E5231E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（二十）未經師長同意攜帶漫畫、小</w:t>
            </w:r>
          </w:p>
          <w:p w:rsidR="003F5B78" w:rsidRPr="004F6B1F" w:rsidRDefault="00E5231E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</w:t>
            </w:r>
            <w:proofErr w:type="gramStart"/>
            <w:r w:rsidR="003F5B78" w:rsidRPr="004F6B1F">
              <w:rPr>
                <w:rFonts w:ascii="標楷體" w:eastAsia="標楷體" w:hAnsi="標楷體" w:hint="eastAsia"/>
              </w:rPr>
              <w:t>說者</w:t>
            </w:r>
            <w:proofErr w:type="gramEnd"/>
            <w:r w:rsidR="003F5B78" w:rsidRPr="004F6B1F">
              <w:rPr>
                <w:rFonts w:ascii="標楷體" w:eastAsia="標楷體" w:hAnsi="標楷體" w:hint="eastAsia"/>
              </w:rPr>
              <w:t>。</w:t>
            </w:r>
          </w:p>
        </w:tc>
      </w:tr>
      <w:tr w:rsidR="003F5B78" w:rsidRPr="004F6B1F" w:rsidTr="00D011EC">
        <w:tc>
          <w:tcPr>
            <w:tcW w:w="4106" w:type="dxa"/>
          </w:tcPr>
          <w:p w:rsidR="0046703F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（二十一）無故不進入教室上課，在</w:t>
            </w:r>
          </w:p>
          <w:p w:rsidR="003F5B78" w:rsidRPr="004F6B1F" w:rsidRDefault="0046703F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  </w:t>
            </w:r>
            <w:r w:rsidR="003F5B78" w:rsidRPr="004F6B1F">
              <w:rPr>
                <w:rFonts w:ascii="標楷體" w:eastAsia="標楷體" w:hAnsi="標楷體" w:hint="eastAsia"/>
              </w:rPr>
              <w:t>校園閒蕩者。</w:t>
            </w:r>
          </w:p>
        </w:tc>
        <w:tc>
          <w:tcPr>
            <w:tcW w:w="4394" w:type="dxa"/>
          </w:tcPr>
          <w:p w:rsidR="00E17429" w:rsidRPr="004F6B1F" w:rsidRDefault="003F5B78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（二十一）無故不進入教室上課，在</w:t>
            </w:r>
          </w:p>
          <w:p w:rsidR="003F5B78" w:rsidRPr="004F6B1F" w:rsidRDefault="00E17429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  </w:t>
            </w:r>
            <w:r w:rsidR="003F5B78" w:rsidRPr="004F6B1F">
              <w:rPr>
                <w:rFonts w:ascii="標楷體" w:eastAsia="標楷體" w:hAnsi="標楷體" w:hint="eastAsia"/>
              </w:rPr>
              <w:t>校</w:t>
            </w:r>
            <w:r w:rsidR="00CD55B5" w:rsidRPr="004F6B1F">
              <w:rPr>
                <w:rFonts w:ascii="標楷體" w:eastAsia="標楷體" w:hAnsi="標楷體" w:hint="eastAsia"/>
              </w:rPr>
              <w:t>園閒蕩者</w:t>
            </w:r>
            <w:r w:rsidRPr="004F6B1F">
              <w:rPr>
                <w:rFonts w:ascii="標楷體" w:eastAsia="標楷體" w:hAnsi="標楷體" w:hint="eastAsia"/>
              </w:rPr>
              <w:t>。</w:t>
            </w:r>
          </w:p>
        </w:tc>
      </w:tr>
      <w:tr w:rsidR="003F5B78" w:rsidRPr="004F6B1F" w:rsidTr="00D011EC">
        <w:tc>
          <w:tcPr>
            <w:tcW w:w="4106" w:type="dxa"/>
          </w:tcPr>
          <w:p w:rsidR="0046703F" w:rsidRPr="004F6B1F" w:rsidRDefault="0046703F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（二十二）</w:t>
            </w:r>
            <w:r w:rsidR="003F5B78" w:rsidRPr="004F6B1F">
              <w:rPr>
                <w:rFonts w:ascii="標楷體" w:eastAsia="標楷體" w:hAnsi="標楷體" w:hint="eastAsia"/>
              </w:rPr>
              <w:t>未經師長同意私自使用</w:t>
            </w:r>
          </w:p>
          <w:p w:rsidR="003F5B78" w:rsidRPr="004F6B1F" w:rsidRDefault="0046703F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   </w:t>
            </w:r>
            <w:r w:rsidR="003F5B78" w:rsidRPr="004F6B1F">
              <w:rPr>
                <w:rFonts w:ascii="標楷體" w:eastAsia="標楷體" w:hAnsi="標楷體" w:hint="eastAsia"/>
              </w:rPr>
              <w:t>3C產品在校內充電者。</w:t>
            </w:r>
          </w:p>
        </w:tc>
        <w:tc>
          <w:tcPr>
            <w:tcW w:w="4394" w:type="dxa"/>
          </w:tcPr>
          <w:p w:rsidR="00C05906" w:rsidRPr="00D011EC" w:rsidRDefault="00E04946" w:rsidP="003F5B78">
            <w:pPr>
              <w:rPr>
                <w:rFonts w:ascii="標楷體" w:eastAsia="標楷體" w:hAnsi="標楷體"/>
                <w:dstrike/>
              </w:rPr>
            </w:pPr>
            <w:r w:rsidRPr="004F6B1F">
              <w:rPr>
                <w:rFonts w:ascii="標楷體" w:eastAsia="標楷體" w:hAnsi="標楷體" w:hint="eastAsia"/>
              </w:rPr>
              <w:t>（二十二）</w:t>
            </w:r>
            <w:r w:rsidR="003F5B78" w:rsidRPr="00D011EC">
              <w:rPr>
                <w:rFonts w:ascii="標楷體" w:eastAsia="標楷體" w:hAnsi="標楷體" w:hint="eastAsia"/>
                <w:dstrike/>
              </w:rPr>
              <w:t>未經師長同意私自使用3C</w:t>
            </w:r>
          </w:p>
          <w:p w:rsidR="00C05906" w:rsidRPr="004F6B1F" w:rsidRDefault="00C05906" w:rsidP="003F5B78">
            <w:pPr>
              <w:rPr>
                <w:rFonts w:ascii="標楷體" w:eastAsia="標楷體" w:hAnsi="標楷體"/>
                <w:b/>
                <w:color w:val="FF0000"/>
              </w:rPr>
            </w:pPr>
            <w:r w:rsidRPr="00D011EC">
              <w:rPr>
                <w:rFonts w:ascii="標楷體" w:eastAsia="標楷體" w:hAnsi="標楷體" w:hint="eastAsia"/>
              </w:rPr>
              <w:t xml:space="preserve">         </w:t>
            </w:r>
            <w:r w:rsidR="003F5B78" w:rsidRPr="00D011EC">
              <w:rPr>
                <w:rFonts w:ascii="標楷體" w:eastAsia="標楷體" w:hAnsi="標楷體" w:hint="eastAsia"/>
                <w:dstrike/>
              </w:rPr>
              <w:t>產品在校內充電者。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校內</w:t>
            </w:r>
          </w:p>
          <w:p w:rsidR="00C05906" w:rsidRPr="004F6B1F" w:rsidRDefault="00C05906" w:rsidP="003F5B78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  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用電致生公共危險之虞，</w:t>
            </w:r>
          </w:p>
          <w:p w:rsidR="00C05906" w:rsidRPr="004F6B1F" w:rsidRDefault="00C05906" w:rsidP="003F5B78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  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影響正常教學，經勸導不</w:t>
            </w:r>
          </w:p>
          <w:p w:rsidR="00C05906" w:rsidRPr="004F6B1F" w:rsidRDefault="00C05906" w:rsidP="003F5B78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  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聽者。(例如：私自使用3C</w:t>
            </w:r>
          </w:p>
          <w:p w:rsidR="003F5B78" w:rsidRPr="004F6B1F" w:rsidRDefault="00C05906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  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產品在校內充電者)</w:t>
            </w:r>
          </w:p>
        </w:tc>
      </w:tr>
      <w:tr w:rsidR="003F5B78" w:rsidRPr="004F6B1F" w:rsidTr="00D011EC">
        <w:tc>
          <w:tcPr>
            <w:tcW w:w="4106" w:type="dxa"/>
          </w:tcPr>
          <w:p w:rsidR="00071FE6" w:rsidRPr="004F6B1F" w:rsidRDefault="00071FE6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（二十三）</w:t>
            </w:r>
            <w:r w:rsidR="003F5B78" w:rsidRPr="004F6B1F">
              <w:rPr>
                <w:rFonts w:ascii="標楷體" w:eastAsia="標楷體" w:hAnsi="標楷體" w:hint="eastAsia"/>
              </w:rPr>
              <w:t>未經導師允許午休不在教</w:t>
            </w:r>
          </w:p>
          <w:p w:rsidR="00071FE6" w:rsidRPr="004F6B1F" w:rsidRDefault="00071FE6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  </w:t>
            </w:r>
            <w:r w:rsidR="003F5B78" w:rsidRPr="004F6B1F">
              <w:rPr>
                <w:rFonts w:ascii="標楷體" w:eastAsia="標楷體" w:hAnsi="標楷體" w:hint="eastAsia"/>
              </w:rPr>
              <w:t>室或午休時間影響他人午</w:t>
            </w:r>
          </w:p>
          <w:p w:rsidR="003F5B78" w:rsidRPr="004F6B1F" w:rsidRDefault="00071FE6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  </w:t>
            </w:r>
            <w:proofErr w:type="gramStart"/>
            <w:r w:rsidR="003F5B78" w:rsidRPr="004F6B1F">
              <w:rPr>
                <w:rFonts w:ascii="標楷體" w:eastAsia="標楷體" w:hAnsi="標楷體" w:hint="eastAsia"/>
              </w:rPr>
              <w:t>休者</w:t>
            </w:r>
            <w:proofErr w:type="gramEnd"/>
            <w:r w:rsidR="003F5B78" w:rsidRPr="004F6B1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394" w:type="dxa"/>
          </w:tcPr>
          <w:p w:rsidR="00DC5700" w:rsidRPr="00D011EC" w:rsidRDefault="00E04946" w:rsidP="003F5B78">
            <w:pPr>
              <w:rPr>
                <w:rFonts w:ascii="標楷體" w:eastAsia="標楷體" w:hAnsi="標楷體"/>
                <w:dstrike/>
              </w:rPr>
            </w:pPr>
            <w:r w:rsidRPr="004F6B1F">
              <w:rPr>
                <w:rFonts w:ascii="標楷體" w:eastAsia="標楷體" w:hAnsi="標楷體" w:hint="eastAsia"/>
              </w:rPr>
              <w:t>（二十三）</w:t>
            </w:r>
            <w:r w:rsidR="003F5B78" w:rsidRPr="00D011EC">
              <w:rPr>
                <w:rFonts w:ascii="標楷體" w:eastAsia="標楷體" w:hAnsi="標楷體" w:hint="eastAsia"/>
                <w:dstrike/>
              </w:rPr>
              <w:t>未經導師允許午休不在教</w:t>
            </w:r>
          </w:p>
          <w:p w:rsidR="00DC5700" w:rsidRPr="00D011EC" w:rsidRDefault="00DC5700" w:rsidP="003F5B78">
            <w:pPr>
              <w:rPr>
                <w:rFonts w:ascii="標楷體" w:eastAsia="標楷體" w:hAnsi="標楷體"/>
                <w:dstrike/>
              </w:rPr>
            </w:pPr>
            <w:r w:rsidRPr="00D011EC">
              <w:rPr>
                <w:rFonts w:ascii="標楷體" w:eastAsia="標楷體" w:hAnsi="標楷體" w:hint="eastAsia"/>
              </w:rPr>
              <w:t xml:space="preserve">          </w:t>
            </w:r>
            <w:r w:rsidR="003F5B78" w:rsidRPr="00D011EC">
              <w:rPr>
                <w:rFonts w:ascii="標楷體" w:eastAsia="標楷體" w:hAnsi="標楷體" w:hint="eastAsia"/>
                <w:dstrike/>
              </w:rPr>
              <w:t>室或午休時間影響他人午</w:t>
            </w:r>
          </w:p>
          <w:p w:rsidR="003F5B78" w:rsidRPr="004F6B1F" w:rsidRDefault="003F5B78" w:rsidP="00EE7BAB">
            <w:pPr>
              <w:ind w:leftChars="486" w:left="1166"/>
              <w:rPr>
                <w:rFonts w:ascii="標楷體" w:eastAsia="標楷體" w:hAnsi="標楷體"/>
                <w:strike/>
              </w:rPr>
            </w:pPr>
            <w:proofErr w:type="gramStart"/>
            <w:r w:rsidRPr="00D011EC">
              <w:rPr>
                <w:rFonts w:ascii="標楷體" w:eastAsia="標楷體" w:hAnsi="標楷體" w:hint="eastAsia"/>
                <w:dstrike/>
              </w:rPr>
              <w:t>休者</w:t>
            </w:r>
            <w:proofErr w:type="gramEnd"/>
            <w:r w:rsidRPr="00D011EC">
              <w:rPr>
                <w:rFonts w:ascii="標楷體" w:eastAsia="標楷體" w:hAnsi="標楷體" w:hint="eastAsia"/>
                <w:dstrike/>
              </w:rPr>
              <w:t>。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上課/午休不遵守</w:t>
            </w:r>
            <w:r w:rsidR="00EE7BAB" w:rsidRPr="004F6B1F">
              <w:rPr>
                <w:rFonts w:ascii="標楷體" w:eastAsia="標楷體" w:hAnsi="標楷體" w:hint="eastAsia"/>
                <w:b/>
                <w:color w:val="FF0000"/>
              </w:rPr>
              <w:t>課</w:t>
            </w:r>
            <w:r w:rsidR="00DC5700"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堂秩序影響他人學習/休息，經勸導後仍未改正者。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E20C2B" w:rsidP="00E20C2B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（二十四）</w:t>
            </w:r>
            <w:r w:rsidR="003F5B78" w:rsidRPr="004F6B1F">
              <w:rPr>
                <w:rFonts w:ascii="標楷體" w:eastAsia="標楷體" w:hAnsi="標楷體" w:hint="eastAsia"/>
              </w:rPr>
              <w:t>攜帶打火機、火柴至</w:t>
            </w:r>
            <w:r w:rsidRPr="004F6B1F">
              <w:rPr>
                <w:rFonts w:ascii="標楷體" w:eastAsia="標楷體" w:hAnsi="標楷體" w:hint="eastAsia"/>
              </w:rPr>
              <w:t>校。</w:t>
            </w:r>
          </w:p>
        </w:tc>
        <w:tc>
          <w:tcPr>
            <w:tcW w:w="4394" w:type="dxa"/>
          </w:tcPr>
          <w:p w:rsidR="00DC5700" w:rsidRPr="004F6B1F" w:rsidRDefault="00DC5700" w:rsidP="003F5B78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</w:rPr>
              <w:t>（二十四）攜</w:t>
            </w:r>
            <w:r w:rsidR="003F5B78" w:rsidRPr="004F6B1F">
              <w:rPr>
                <w:rFonts w:ascii="標楷體" w:eastAsia="標楷體" w:hAnsi="標楷體" w:hint="eastAsia"/>
              </w:rPr>
              <w:t>帶打火機、火柴</w:t>
            </w:r>
            <w:r w:rsidR="003F5B78" w:rsidRPr="004F6B1F">
              <w:rPr>
                <w:rFonts w:ascii="標楷體" w:eastAsia="標楷體" w:hAnsi="標楷體" w:hint="eastAsia"/>
                <w:color w:val="FF0000"/>
              </w:rPr>
              <w:t>、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刀械</w:t>
            </w:r>
          </w:p>
          <w:p w:rsidR="00DC5700" w:rsidRPr="004F6B1F" w:rsidRDefault="00DC5700" w:rsidP="003F5B78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   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等</w:t>
            </w:r>
            <w:r w:rsidR="003F5B78" w:rsidRPr="004F6B1F">
              <w:rPr>
                <w:rFonts w:ascii="標楷體" w:eastAsia="標楷體" w:hAnsi="標楷體" w:hint="eastAsia"/>
              </w:rPr>
              <w:t>至校，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致生公共危險之</w:t>
            </w:r>
          </w:p>
          <w:p w:rsidR="003F5B78" w:rsidRPr="004F6B1F" w:rsidRDefault="00DC5700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   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虞，影響正常教學者。</w:t>
            </w:r>
          </w:p>
        </w:tc>
      </w:tr>
      <w:tr w:rsidR="003F5B78" w:rsidRPr="004F6B1F" w:rsidTr="00D011EC">
        <w:tc>
          <w:tcPr>
            <w:tcW w:w="4106" w:type="dxa"/>
          </w:tcPr>
          <w:p w:rsidR="00E20C2B" w:rsidRPr="004F6B1F" w:rsidRDefault="00E20C2B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（二十五）</w:t>
            </w:r>
            <w:r w:rsidR="003F5B78" w:rsidRPr="004F6B1F">
              <w:rPr>
                <w:rFonts w:ascii="標楷體" w:eastAsia="標楷體" w:hAnsi="標楷體" w:hint="eastAsia"/>
              </w:rPr>
              <w:t>其他不良行為，應予記警</w:t>
            </w:r>
          </w:p>
          <w:p w:rsidR="003F5B78" w:rsidRPr="004F6B1F" w:rsidRDefault="00E20C2B" w:rsidP="003F5B78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  </w:t>
            </w:r>
            <w:r w:rsidR="003F5B78" w:rsidRPr="004F6B1F">
              <w:rPr>
                <w:rFonts w:ascii="標楷體" w:eastAsia="標楷體" w:hAnsi="標楷體" w:hint="eastAsia"/>
              </w:rPr>
              <w:t>告者。</w:t>
            </w:r>
          </w:p>
        </w:tc>
        <w:tc>
          <w:tcPr>
            <w:tcW w:w="4394" w:type="dxa"/>
            <w:vAlign w:val="center"/>
          </w:tcPr>
          <w:p w:rsidR="003F5B78" w:rsidRPr="004F6B1F" w:rsidRDefault="00D011EC" w:rsidP="00D011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8A0564" w:rsidRPr="00184788">
              <w:rPr>
                <w:rFonts w:ascii="標楷體" w:eastAsia="標楷體" w:hAnsi="標楷體" w:hint="eastAsia"/>
                <w:b/>
                <w:color w:val="FF0000"/>
              </w:rPr>
              <w:t>全</w:t>
            </w:r>
            <w:proofErr w:type="gramStart"/>
            <w:r w:rsidR="008A0564" w:rsidRPr="00184788">
              <w:rPr>
                <w:rFonts w:ascii="標楷體" w:eastAsia="標楷體" w:hAnsi="標楷體" w:hint="eastAsia"/>
                <w:b/>
                <w:color w:val="FF0000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3F5B78" w:rsidP="003F5B78">
            <w:pPr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</w:tcPr>
          <w:p w:rsidR="00DC5700" w:rsidRPr="004F6B1F" w:rsidRDefault="00DC5700" w:rsidP="003F5B78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（二十</w:t>
            </w:r>
            <w:r w:rsidR="00130D22" w:rsidRPr="004F6B1F">
              <w:rPr>
                <w:rFonts w:ascii="標楷體" w:eastAsia="標楷體" w:hAnsi="標楷體" w:hint="eastAsia"/>
                <w:b/>
                <w:color w:val="FF0000"/>
              </w:rPr>
              <w:t>六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）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亂丟垃圾，或有其他破壞</w:t>
            </w:r>
          </w:p>
          <w:p w:rsidR="003F5B78" w:rsidRPr="004F6B1F" w:rsidRDefault="00DC5700" w:rsidP="003F5B78">
            <w:pPr>
              <w:rPr>
                <w:rFonts w:ascii="標楷體" w:eastAsia="標楷體" w:hAnsi="標楷體"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   </w:t>
            </w:r>
            <w:r w:rsidR="003F5B78" w:rsidRPr="004F6B1F">
              <w:rPr>
                <w:rFonts w:ascii="標楷體" w:eastAsia="標楷體" w:hAnsi="標楷體" w:hint="eastAsia"/>
                <w:b/>
                <w:color w:val="FF0000"/>
              </w:rPr>
              <w:t>環境衛生行為者。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3F5B78" w:rsidP="003F5B78">
            <w:pPr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</w:tcPr>
          <w:p w:rsidR="00DC5700" w:rsidRPr="004F6B1F" w:rsidRDefault="00DC5700" w:rsidP="003F5B78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（二十</w:t>
            </w:r>
            <w:r w:rsidR="00130D22" w:rsidRPr="004F6B1F">
              <w:rPr>
                <w:rFonts w:ascii="標楷體" w:eastAsia="標楷體" w:hAnsi="標楷體" w:hint="eastAsia"/>
                <w:b/>
                <w:color w:val="FF0000"/>
              </w:rPr>
              <w:t>七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）</w:t>
            </w:r>
            <w:r w:rsidR="00B06C84" w:rsidRPr="004F6B1F">
              <w:rPr>
                <w:rFonts w:ascii="標楷體" w:eastAsia="標楷體" w:hAnsi="標楷體" w:hint="eastAsia"/>
                <w:b/>
                <w:color w:val="FF0000"/>
              </w:rPr>
              <w:t>未經</w:t>
            </w:r>
            <w:proofErr w:type="gramStart"/>
            <w:r w:rsidR="00B06C84" w:rsidRPr="004F6B1F">
              <w:rPr>
                <w:rFonts w:ascii="標楷體" w:eastAsia="標楷體" w:hAnsi="標楷體" w:hint="eastAsia"/>
                <w:b/>
                <w:color w:val="FF0000"/>
              </w:rPr>
              <w:t>允許外訂不</w:t>
            </w:r>
            <w:proofErr w:type="gramEnd"/>
            <w:r w:rsidR="00B06C84" w:rsidRPr="004F6B1F">
              <w:rPr>
                <w:rFonts w:ascii="標楷體" w:eastAsia="標楷體" w:hAnsi="標楷體" w:hint="eastAsia"/>
                <w:b/>
                <w:color w:val="FF0000"/>
              </w:rPr>
              <w:t>符合安全</w:t>
            </w:r>
          </w:p>
          <w:p w:rsidR="003F5B78" w:rsidRPr="004F6B1F" w:rsidRDefault="00DC5700" w:rsidP="003F5B78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   </w:t>
            </w:r>
            <w:r w:rsidR="00B06C84" w:rsidRPr="004F6B1F">
              <w:rPr>
                <w:rFonts w:ascii="標楷體" w:eastAsia="標楷體" w:hAnsi="標楷體" w:hint="eastAsia"/>
                <w:b/>
                <w:color w:val="FF0000"/>
              </w:rPr>
              <w:t>衛生之食品者。</w:t>
            </w:r>
          </w:p>
        </w:tc>
      </w:tr>
      <w:tr w:rsidR="003F5B78" w:rsidRPr="004F6B1F" w:rsidTr="00D011EC">
        <w:tc>
          <w:tcPr>
            <w:tcW w:w="4106" w:type="dxa"/>
          </w:tcPr>
          <w:p w:rsidR="003F5B78" w:rsidRPr="004F6B1F" w:rsidRDefault="003F5B78" w:rsidP="003F5B78">
            <w:pPr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</w:tcPr>
          <w:p w:rsidR="00DC5700" w:rsidRPr="004F6B1F" w:rsidRDefault="00DC5700" w:rsidP="003F5B78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（二十</w:t>
            </w:r>
            <w:r w:rsidR="00130D22" w:rsidRPr="004F6B1F">
              <w:rPr>
                <w:rFonts w:ascii="標楷體" w:eastAsia="標楷體" w:hAnsi="標楷體" w:hint="eastAsia"/>
                <w:b/>
                <w:color w:val="FF0000"/>
              </w:rPr>
              <w:t>八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）小</w:t>
            </w:r>
            <w:r w:rsidR="00B06C84" w:rsidRPr="004F6B1F">
              <w:rPr>
                <w:rFonts w:ascii="標楷體" w:eastAsia="標楷體" w:hAnsi="標楷體" w:hint="eastAsia"/>
                <w:b/>
                <w:color w:val="FF0000"/>
              </w:rPr>
              <w:t>考舞弊初犯，違反考試</w:t>
            </w:r>
          </w:p>
          <w:p w:rsidR="003F5B78" w:rsidRPr="004F6B1F" w:rsidRDefault="00DC5700" w:rsidP="003F5B78">
            <w:pPr>
              <w:rPr>
                <w:rFonts w:ascii="標楷體" w:eastAsia="標楷體" w:hAnsi="標楷體"/>
                <w:b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   </w:t>
            </w:r>
            <w:r w:rsidR="00B06C84" w:rsidRPr="004F6B1F">
              <w:rPr>
                <w:rFonts w:ascii="標楷體" w:eastAsia="標楷體" w:hAnsi="標楷體" w:hint="eastAsia"/>
                <w:b/>
                <w:color w:val="FF0000"/>
              </w:rPr>
              <w:t>規定者。</w:t>
            </w:r>
          </w:p>
        </w:tc>
      </w:tr>
    </w:tbl>
    <w:p w:rsidR="00A24591" w:rsidRPr="004F6B1F" w:rsidRDefault="00A24591" w:rsidP="00A24591">
      <w:pPr>
        <w:rPr>
          <w:rFonts w:ascii="標楷體" w:eastAsia="標楷體" w:hAnsi="標楷體"/>
          <w:b/>
          <w:sz w:val="28"/>
          <w:szCs w:val="28"/>
        </w:rPr>
      </w:pPr>
      <w:r w:rsidRPr="004F6B1F">
        <w:rPr>
          <w:rFonts w:ascii="標楷體" w:eastAsia="標楷體" w:hAnsi="標楷體" w:hint="eastAsia"/>
          <w:b/>
          <w:sz w:val="28"/>
          <w:szCs w:val="28"/>
        </w:rPr>
        <w:lastRenderedPageBreak/>
        <w:t>十二、學生有下列情形之</w:t>
      </w:r>
      <w:proofErr w:type="gramStart"/>
      <w:r w:rsidRPr="004F6B1F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4F6B1F">
        <w:rPr>
          <w:rFonts w:ascii="標楷體" w:eastAsia="標楷體" w:hAnsi="標楷體" w:hint="eastAsia"/>
          <w:b/>
          <w:sz w:val="28"/>
          <w:szCs w:val="28"/>
        </w:rPr>
        <w:t>者，應予小過：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24591" w:rsidRPr="004F6B1F" w:rsidTr="009E6F59">
        <w:tc>
          <w:tcPr>
            <w:tcW w:w="4148" w:type="dxa"/>
          </w:tcPr>
          <w:p w:rsidR="00A24591" w:rsidRPr="004F6B1F" w:rsidRDefault="00A24591" w:rsidP="00A24591">
            <w:pPr>
              <w:ind w:leftChars="-343" w:left="-823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修正規</w:t>
            </w:r>
            <w:r w:rsidR="004F6B1F">
              <w:rPr>
                <w:rFonts w:ascii="標楷體" w:eastAsia="標楷體" w:hAnsi="標楷體" w:hint="eastAsia"/>
              </w:rPr>
              <w:t>修正前</w:t>
            </w:r>
            <w:r w:rsidRPr="004F6B1F">
              <w:rPr>
                <w:rFonts w:ascii="標楷體" w:eastAsia="標楷體" w:hAnsi="標楷體" w:hint="eastAsia"/>
              </w:rPr>
              <w:t>(109)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修正</w:t>
            </w:r>
            <w:r w:rsidR="004F6B1F">
              <w:rPr>
                <w:rFonts w:ascii="標楷體" w:eastAsia="標楷體" w:hAnsi="標楷體" w:hint="eastAsia"/>
              </w:rPr>
              <w:t>後</w:t>
            </w:r>
            <w:r w:rsidRPr="004F6B1F">
              <w:rPr>
                <w:rFonts w:ascii="標楷體" w:eastAsia="標楷體" w:hAnsi="標楷體" w:hint="eastAsia"/>
              </w:rPr>
              <w:t>(110)</w:t>
            </w:r>
          </w:p>
        </w:tc>
      </w:tr>
      <w:tr w:rsidR="00A24591" w:rsidRPr="004F6B1F" w:rsidTr="009E6F59">
        <w:trPr>
          <w:trHeight w:val="66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（一）欺騙行為情節輕微者。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</w:rPr>
              <w:t>（一）欺騙行為</w:t>
            </w:r>
            <w:r w:rsidRPr="00B71ECA">
              <w:rPr>
                <w:rFonts w:ascii="標楷體" w:eastAsia="標楷體" w:hAnsi="標楷體" w:hint="eastAsia"/>
                <w:dstrike/>
              </w:rPr>
              <w:t>情節輕微</w:t>
            </w:r>
            <w:r w:rsidRPr="004F6B1F">
              <w:rPr>
                <w:rFonts w:ascii="標楷體" w:eastAsia="標楷體" w:hAnsi="標楷體" w:hint="eastAsia"/>
              </w:rPr>
              <w:t>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經師長</w:t>
            </w:r>
            <w:proofErr w:type="gramStart"/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糾</w:t>
            </w:r>
            <w:proofErr w:type="gramEnd"/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  <w:b/>
                <w:color w:val="FF0000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正不聽者</w:t>
            </w:r>
          </w:p>
        </w:tc>
      </w:tr>
      <w:tr w:rsidR="00A24591" w:rsidRPr="004F6B1F" w:rsidTr="009E6F59">
        <w:trPr>
          <w:trHeight w:val="66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（二）故意損壞公物，情節輕微者。</w:t>
            </w:r>
          </w:p>
        </w:tc>
        <w:tc>
          <w:tcPr>
            <w:tcW w:w="4148" w:type="dxa"/>
          </w:tcPr>
          <w:p w:rsidR="00A24591" w:rsidRPr="00B71ECA" w:rsidRDefault="00A24591" w:rsidP="00A24591">
            <w:pPr>
              <w:rPr>
                <w:rFonts w:ascii="標楷體" w:eastAsia="標楷體" w:hAnsi="標楷體"/>
                <w:dstrike/>
              </w:rPr>
            </w:pPr>
            <w:r w:rsidRPr="004F6B1F">
              <w:rPr>
                <w:rFonts w:ascii="標楷體" w:eastAsia="標楷體" w:hAnsi="標楷體" w:hint="eastAsia"/>
              </w:rPr>
              <w:t>（二）故意損壞公物，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初犯者</w:t>
            </w:r>
            <w:r w:rsidRPr="00B71ECA">
              <w:rPr>
                <w:rFonts w:ascii="標楷體" w:eastAsia="標楷體" w:hAnsi="標楷體" w:hint="eastAsia"/>
                <w:dstrike/>
              </w:rPr>
              <w:t>情節輕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  <w:strike/>
              </w:rPr>
            </w:pPr>
            <w:r w:rsidRPr="00B71ECA">
              <w:rPr>
                <w:rFonts w:ascii="標楷體" w:eastAsia="標楷體" w:hAnsi="標楷體"/>
              </w:rPr>
              <w:t xml:space="preserve">      </w:t>
            </w:r>
            <w:r w:rsidRPr="00B71ECA">
              <w:rPr>
                <w:rFonts w:ascii="標楷體" w:eastAsia="標楷體" w:hAnsi="標楷體" w:hint="eastAsia"/>
                <w:dstrike/>
              </w:rPr>
              <w:t>微</w:t>
            </w:r>
            <w:r w:rsidRPr="00B71ECA">
              <w:rPr>
                <w:rFonts w:ascii="標楷體" w:eastAsia="標楷體" w:hAnsi="標楷體" w:hint="eastAsia"/>
              </w:rPr>
              <w:t>。</w:t>
            </w:r>
          </w:p>
        </w:tc>
      </w:tr>
      <w:tr w:rsidR="00A24591" w:rsidRPr="004F6B1F" w:rsidTr="009E6F59">
        <w:trPr>
          <w:trHeight w:val="96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（三）擾亂班級上課秩序或不遵守交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通規則情節較重者。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（三）擾亂班級上課秩序或不遵守交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  <w:strike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通規則</w:t>
            </w:r>
            <w:r w:rsidRPr="004F6B1F">
              <w:rPr>
                <w:rFonts w:ascii="標楷體" w:eastAsia="標楷體" w:hAnsi="標楷體" w:hint="eastAsia"/>
                <w:color w:val="FF0000"/>
              </w:rPr>
              <w:t>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經多次勸告無效</w:t>
            </w:r>
            <w:r w:rsidRPr="00B71ECA">
              <w:rPr>
                <w:rFonts w:ascii="標楷體" w:eastAsia="標楷體" w:hAnsi="標楷體" w:hint="eastAsia"/>
                <w:dstrike/>
              </w:rPr>
              <w:t>情節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B71ECA">
              <w:rPr>
                <w:rFonts w:ascii="標楷體" w:eastAsia="標楷體" w:hAnsi="標楷體" w:hint="eastAsia"/>
                <w:dstrike/>
              </w:rPr>
              <w:t>較重</w:t>
            </w:r>
            <w:r w:rsidRPr="004F6B1F">
              <w:rPr>
                <w:rFonts w:ascii="標楷體" w:eastAsia="標楷體" w:hAnsi="標楷體" w:hint="eastAsia"/>
              </w:rPr>
              <w:t>者。</w:t>
            </w:r>
          </w:p>
        </w:tc>
      </w:tr>
      <w:tr w:rsidR="00A24591" w:rsidRPr="004F6B1F" w:rsidTr="009E6F59">
        <w:trPr>
          <w:trHeight w:val="138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（四）隨地吐痰或拋棄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髒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物(垃圾)，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妨害團體整潔(投射紙飛機)、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觀瞻或公共衛生者。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（四）隨地吐痰或拋棄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髒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物(垃圾)，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妨害團體整潔(投射紙飛機)、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觀瞻或公共衛生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等行為，經多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  <w:b/>
                <w:color w:val="FF0000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次勸告無效</w:t>
            </w:r>
            <w:r w:rsidRPr="004F6B1F">
              <w:rPr>
                <w:rFonts w:ascii="標楷體" w:eastAsia="標楷體" w:hAnsi="標楷體" w:hint="eastAsia"/>
              </w:rPr>
              <w:t>者。</w:t>
            </w:r>
          </w:p>
        </w:tc>
      </w:tr>
      <w:tr w:rsidR="00A24591" w:rsidRPr="004F6B1F" w:rsidTr="009E6F59">
        <w:trPr>
          <w:trHeight w:val="63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（五）吸菸(含電子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菸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)、飲酒、嚼食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檳榔初犯者。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（五）吸菸(含電子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菸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)、飲酒、嚼食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檳榔初犯者。</w:t>
            </w:r>
          </w:p>
        </w:tc>
      </w:tr>
      <w:tr w:rsidR="00A24591" w:rsidRPr="004F6B1F" w:rsidTr="009E6F59">
        <w:trPr>
          <w:trHeight w:val="99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（六）校內、外隨身攜帶違禁物品，</w:t>
            </w:r>
          </w:p>
          <w:p w:rsidR="00A24591" w:rsidRPr="004F6B1F" w:rsidRDefault="00A24591" w:rsidP="00B71ECA">
            <w:pPr>
              <w:ind w:leftChars="308" w:left="739"/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如: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菸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(含電子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菸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)、酒、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檳</w:t>
            </w:r>
            <w:proofErr w:type="gramEnd"/>
            <w:r w:rsidR="002E4A80"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榔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（六）校內、外隨身攜帶違禁物品，</w:t>
            </w:r>
          </w:p>
          <w:p w:rsidR="00A24591" w:rsidRPr="004F6B1F" w:rsidRDefault="00A24591" w:rsidP="00B71ECA">
            <w:pPr>
              <w:ind w:leftChars="292" w:left="701"/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如: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菸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(含電子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菸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)、酒、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檳</w:t>
            </w:r>
            <w:proofErr w:type="gramEnd"/>
            <w:r w:rsidR="002E4A80"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榔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初犯者</w:t>
            </w:r>
            <w:r w:rsidRPr="004F6B1F">
              <w:rPr>
                <w:rFonts w:ascii="標楷體" w:eastAsia="標楷體" w:hAnsi="標楷體" w:hint="eastAsia"/>
              </w:rPr>
              <w:t>。</w:t>
            </w:r>
          </w:p>
        </w:tc>
      </w:tr>
      <w:tr w:rsidR="00A24591" w:rsidRPr="004F6B1F" w:rsidTr="009E6F59">
        <w:trPr>
          <w:trHeight w:val="315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（七）塗改成績，冒用他人簽名者。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（七）塗改成績，冒用他人簽名者。</w:t>
            </w:r>
          </w:p>
        </w:tc>
      </w:tr>
      <w:tr w:rsidR="00A24591" w:rsidRPr="004F6B1F" w:rsidTr="009E6F59">
        <w:trPr>
          <w:trHeight w:val="39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（八）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拾物不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送招領，據為己有，價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值貴重者。</w:t>
            </w:r>
          </w:p>
        </w:tc>
        <w:tc>
          <w:tcPr>
            <w:tcW w:w="4148" w:type="dxa"/>
          </w:tcPr>
          <w:p w:rsidR="00A24591" w:rsidRPr="00B71ECA" w:rsidRDefault="00A24591" w:rsidP="00A24591">
            <w:pPr>
              <w:rPr>
                <w:rFonts w:ascii="標楷體" w:eastAsia="標楷體" w:hAnsi="標楷體"/>
                <w:dstrike/>
              </w:rPr>
            </w:pPr>
            <w:r w:rsidRPr="004F6B1F">
              <w:rPr>
                <w:rFonts w:ascii="標楷體" w:eastAsia="標楷體" w:hAnsi="標楷體" w:hint="eastAsia"/>
              </w:rPr>
              <w:t>（八）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拾物不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送招領，據為己有</w:t>
            </w:r>
            <w:r w:rsidRPr="00B71ECA">
              <w:rPr>
                <w:rFonts w:ascii="標楷體" w:eastAsia="標楷體" w:hAnsi="標楷體" w:hint="eastAsia"/>
                <w:dstrike/>
              </w:rPr>
              <w:t>，價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B71ECA">
              <w:rPr>
                <w:rFonts w:ascii="標楷體" w:eastAsia="標楷體" w:hAnsi="標楷體"/>
              </w:rPr>
              <w:t xml:space="preserve">      </w:t>
            </w:r>
            <w:r w:rsidRPr="00B71ECA">
              <w:rPr>
                <w:rFonts w:ascii="標楷體" w:eastAsia="標楷體" w:hAnsi="標楷體" w:hint="eastAsia"/>
                <w:dstrike/>
              </w:rPr>
              <w:t>值貴重</w:t>
            </w:r>
            <w:r w:rsidRPr="004F6B1F">
              <w:rPr>
                <w:rFonts w:ascii="標楷體" w:eastAsia="標楷體" w:hAnsi="標楷體" w:hint="eastAsia"/>
              </w:rPr>
              <w:t>者。</w:t>
            </w:r>
          </w:p>
        </w:tc>
      </w:tr>
      <w:tr w:rsidR="00A24591" w:rsidRPr="004F6B1F" w:rsidTr="00B71ECA">
        <w:trPr>
          <w:trHeight w:val="1054"/>
        </w:trPr>
        <w:tc>
          <w:tcPr>
            <w:tcW w:w="4148" w:type="dxa"/>
          </w:tcPr>
          <w:p w:rsidR="003065A5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（九）言行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不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檢(對人身偷拍、偷</w:t>
            </w:r>
          </w:p>
          <w:p w:rsidR="003065A5" w:rsidRDefault="003065A5" w:rsidP="00A245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24591" w:rsidRPr="004F6B1F">
              <w:rPr>
                <w:rFonts w:ascii="標楷體" w:eastAsia="標楷體" w:hAnsi="標楷體" w:hint="eastAsia"/>
              </w:rPr>
              <w:t>錄、偷窺者、口出惡言、罵三</w:t>
            </w:r>
          </w:p>
          <w:p w:rsidR="00A24591" w:rsidRPr="004F6B1F" w:rsidRDefault="003065A5" w:rsidP="00A245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24591" w:rsidRPr="004F6B1F">
              <w:rPr>
                <w:rFonts w:ascii="標楷體" w:eastAsia="標楷體" w:hAnsi="標楷體" w:hint="eastAsia"/>
              </w:rPr>
              <w:t>字經等等)，經警告</w:t>
            </w:r>
            <w:proofErr w:type="gramStart"/>
            <w:r w:rsidR="00A24591" w:rsidRPr="004F6B1F">
              <w:rPr>
                <w:rFonts w:ascii="標楷體" w:eastAsia="標楷體" w:hAnsi="標楷體" w:hint="eastAsia"/>
              </w:rPr>
              <w:t>不改者</w:t>
            </w:r>
            <w:proofErr w:type="gramEnd"/>
            <w:r w:rsidR="00A24591" w:rsidRPr="004F6B1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148" w:type="dxa"/>
          </w:tcPr>
          <w:p w:rsidR="003065A5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（九）言行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不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檢(對人身偷拍、偷</w:t>
            </w:r>
          </w:p>
          <w:p w:rsidR="003065A5" w:rsidRDefault="003065A5" w:rsidP="00A245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24591" w:rsidRPr="004F6B1F">
              <w:rPr>
                <w:rFonts w:ascii="標楷體" w:eastAsia="標楷體" w:hAnsi="標楷體" w:hint="eastAsia"/>
              </w:rPr>
              <w:t>錄、偷窺者、口出惡言、罵三</w:t>
            </w:r>
          </w:p>
          <w:p w:rsidR="00A24591" w:rsidRPr="004F6B1F" w:rsidRDefault="003065A5" w:rsidP="00A245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24591" w:rsidRPr="004F6B1F">
              <w:rPr>
                <w:rFonts w:ascii="標楷體" w:eastAsia="標楷體" w:hAnsi="標楷體" w:hint="eastAsia"/>
              </w:rPr>
              <w:t>字經等等)，經警告</w:t>
            </w:r>
            <w:proofErr w:type="gramStart"/>
            <w:r w:rsidR="00A24591" w:rsidRPr="004F6B1F">
              <w:rPr>
                <w:rFonts w:ascii="標楷體" w:eastAsia="標楷體" w:hAnsi="標楷體" w:hint="eastAsia"/>
              </w:rPr>
              <w:t>不改者</w:t>
            </w:r>
            <w:proofErr w:type="gramEnd"/>
            <w:r w:rsidR="00A24591" w:rsidRPr="004F6B1F">
              <w:rPr>
                <w:rFonts w:ascii="標楷體" w:eastAsia="標楷體" w:hAnsi="標楷體" w:hint="eastAsia"/>
              </w:rPr>
              <w:t>。</w:t>
            </w:r>
          </w:p>
        </w:tc>
      </w:tr>
      <w:tr w:rsidR="00A24591" w:rsidRPr="004F6B1F" w:rsidTr="009E6F59">
        <w:trPr>
          <w:trHeight w:val="690"/>
        </w:trPr>
        <w:tc>
          <w:tcPr>
            <w:tcW w:w="4148" w:type="dxa"/>
          </w:tcPr>
          <w:p w:rsidR="003065A5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（十）無故不參加重要集會者(朝</w:t>
            </w:r>
          </w:p>
          <w:p w:rsidR="003065A5" w:rsidRDefault="003065A5" w:rsidP="00A245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24591" w:rsidRPr="004F6B1F">
              <w:rPr>
                <w:rFonts w:ascii="標楷體" w:eastAsia="標楷體" w:hAnsi="標楷體" w:hint="eastAsia"/>
              </w:rPr>
              <w:t>會、週會、校慶、開學典禮及</w:t>
            </w:r>
          </w:p>
          <w:p w:rsidR="00A24591" w:rsidRPr="004F6B1F" w:rsidRDefault="003065A5" w:rsidP="00A245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24591" w:rsidRPr="004F6B1F">
              <w:rPr>
                <w:rFonts w:ascii="標楷體" w:eastAsia="標楷體" w:hAnsi="標楷體" w:hint="eastAsia"/>
              </w:rPr>
              <w:t>休業典禮)。</w:t>
            </w:r>
          </w:p>
        </w:tc>
        <w:tc>
          <w:tcPr>
            <w:tcW w:w="4148" w:type="dxa"/>
          </w:tcPr>
          <w:p w:rsidR="003065A5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（十）無故不參加重要集會者(朝</w:t>
            </w:r>
          </w:p>
          <w:p w:rsidR="003065A5" w:rsidRDefault="003065A5" w:rsidP="00A245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24591" w:rsidRPr="004F6B1F">
              <w:rPr>
                <w:rFonts w:ascii="標楷體" w:eastAsia="標楷體" w:hAnsi="標楷體" w:hint="eastAsia"/>
              </w:rPr>
              <w:t>會、週會、校慶、開學典禮及</w:t>
            </w:r>
          </w:p>
          <w:p w:rsidR="00A24591" w:rsidRPr="003065A5" w:rsidRDefault="003065A5" w:rsidP="00A245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24591" w:rsidRPr="004F6B1F">
              <w:rPr>
                <w:rFonts w:ascii="標楷體" w:eastAsia="標楷體" w:hAnsi="標楷體" w:hint="eastAsia"/>
              </w:rPr>
              <w:t>休業典禮)。</w:t>
            </w:r>
          </w:p>
        </w:tc>
      </w:tr>
      <w:tr w:rsidR="00A24591" w:rsidRPr="004F6B1F" w:rsidTr="009E6F59">
        <w:trPr>
          <w:trHeight w:val="1134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（十一）賭博、偷竊、打架、威脅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恐</w:t>
            </w:r>
            <w:proofErr w:type="gramEnd"/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嚇(糾眾找人問話)、勒索，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行為情節輕微者。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（十一）賭博、偷竊、打架、威脅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恐</w:t>
            </w:r>
            <w:proofErr w:type="gramEnd"/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嚇(糾眾找人問話)、勒索，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行為情節輕微者。</w:t>
            </w:r>
          </w:p>
        </w:tc>
      </w:tr>
      <w:tr w:rsidR="00A24591" w:rsidRPr="004F6B1F" w:rsidTr="009E6F59">
        <w:trPr>
          <w:trHeight w:val="63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（十二）不假離校外出者或不按規定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進出校區者(如：爬牆)。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（十二）不假離校外出者或不按規定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進出校區者(如：爬牆)。</w:t>
            </w:r>
          </w:p>
        </w:tc>
      </w:tr>
      <w:tr w:rsidR="00A24591" w:rsidRPr="004F6B1F" w:rsidTr="009E6F59">
        <w:trPr>
          <w:trHeight w:val="435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（十三）擔任班級幹部不負責盡職，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影響工作推展者。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（十三）擔任班級幹部不負責盡職，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經師長勸告不聽</w:t>
            </w:r>
            <w:r w:rsidRPr="004F6B1F">
              <w:rPr>
                <w:rFonts w:ascii="標楷體" w:eastAsia="標楷體" w:hAnsi="標楷體" w:hint="eastAsia"/>
                <w:color w:val="FF0000"/>
              </w:rPr>
              <w:t>，</w:t>
            </w:r>
            <w:r w:rsidRPr="004F6B1F">
              <w:rPr>
                <w:rFonts w:ascii="標楷體" w:eastAsia="標楷體" w:hAnsi="標楷體" w:hint="eastAsia"/>
              </w:rPr>
              <w:t>影響工作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推展者。</w:t>
            </w:r>
          </w:p>
        </w:tc>
      </w:tr>
      <w:tr w:rsidR="00A24591" w:rsidRPr="004F6B1F" w:rsidTr="00B71ECA">
        <w:trPr>
          <w:trHeight w:val="699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（十四）盜拷出版品或販賣不當物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品。</w:t>
            </w:r>
          </w:p>
        </w:tc>
        <w:tc>
          <w:tcPr>
            <w:tcW w:w="4148" w:type="dxa"/>
          </w:tcPr>
          <w:p w:rsidR="00A24591" w:rsidRPr="004F6B1F" w:rsidRDefault="00A24591" w:rsidP="00B71ECA">
            <w:pPr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（十四）盜拷出版品或販賣不當物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品。</w:t>
            </w:r>
          </w:p>
        </w:tc>
      </w:tr>
      <w:tr w:rsidR="00A24591" w:rsidRPr="004F6B1F" w:rsidTr="009E6F59">
        <w:trPr>
          <w:trHeight w:val="66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lastRenderedPageBreak/>
              <w:t>（十五）玩弄消防器具、電機開關、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監視器(照明燈)等安全設施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（十五）玩弄消防器具、電機開關、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監視器(照明燈)等安全設施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  <w:color w:val="FF0000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 者。</w:t>
            </w:r>
          </w:p>
        </w:tc>
      </w:tr>
      <w:tr w:rsidR="00A24591" w:rsidRPr="004F6B1F" w:rsidTr="009E6F59">
        <w:trPr>
          <w:trHeight w:val="66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（十六）欺凌同學，情節輕微者。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</w:rPr>
              <w:t>（十六）欺凌同學，</w:t>
            </w:r>
            <w:r w:rsidRPr="00B71ECA">
              <w:rPr>
                <w:rFonts w:ascii="標楷體" w:eastAsia="標楷體" w:hAnsi="標楷體" w:hint="eastAsia"/>
                <w:dstrike/>
              </w:rPr>
              <w:t>情節輕微者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經師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  <w:b/>
                <w:color w:val="FF0000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長勸導無效者</w:t>
            </w:r>
            <w:r w:rsidRPr="004F6B1F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A24591" w:rsidRPr="004F6B1F" w:rsidTr="009E6F59">
        <w:trPr>
          <w:trHeight w:val="915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（十七）於任何公開媒體留言辱罵、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誣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衊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他人，情節輕微者。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（十七）於任何公開媒體留言辱罵、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  <w:strike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誣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衊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他人，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經勸告不聽者</w:t>
            </w:r>
            <w:r w:rsidRPr="00B71ECA">
              <w:rPr>
                <w:rFonts w:ascii="標楷體" w:eastAsia="標楷體" w:hAnsi="標楷體" w:hint="eastAsia"/>
                <w:dstrike/>
              </w:rPr>
              <w:t>情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B71ECA">
              <w:rPr>
                <w:rFonts w:ascii="標楷體" w:eastAsia="標楷體" w:hAnsi="標楷體" w:hint="eastAsia"/>
                <w:dstrike/>
              </w:rPr>
              <w:t>節輕微者</w:t>
            </w:r>
            <w:r w:rsidRPr="004F6B1F">
              <w:rPr>
                <w:rFonts w:ascii="標楷體" w:eastAsia="標楷體" w:hAnsi="標楷體" w:hint="eastAsia"/>
              </w:rPr>
              <w:t>。</w:t>
            </w:r>
          </w:p>
        </w:tc>
      </w:tr>
      <w:tr w:rsidR="00A24591" w:rsidRPr="004F6B1F" w:rsidTr="009E6F59">
        <w:trPr>
          <w:trHeight w:val="645"/>
        </w:trPr>
        <w:tc>
          <w:tcPr>
            <w:tcW w:w="4148" w:type="dxa"/>
          </w:tcPr>
          <w:p w:rsidR="003065A5" w:rsidRDefault="00A24591" w:rsidP="004F6B1F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(十八) 因過失破壞公物，而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不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自動</w:t>
            </w:r>
          </w:p>
          <w:p w:rsidR="00A24591" w:rsidRPr="004F6B1F" w:rsidRDefault="003065A5" w:rsidP="004F6B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A24591" w:rsidRPr="004F6B1F">
              <w:rPr>
                <w:rFonts w:ascii="標楷體" w:eastAsia="標楷體" w:hAnsi="標楷體" w:hint="eastAsia"/>
              </w:rPr>
              <w:t>報告者。</w:t>
            </w:r>
          </w:p>
        </w:tc>
        <w:tc>
          <w:tcPr>
            <w:tcW w:w="4148" w:type="dxa"/>
          </w:tcPr>
          <w:p w:rsidR="003065A5" w:rsidRDefault="00A24591" w:rsidP="004F6B1F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(十八) </w:t>
            </w:r>
            <w:r w:rsidRPr="00B71ECA">
              <w:rPr>
                <w:rFonts w:ascii="標楷體" w:eastAsia="標楷體" w:hAnsi="標楷體" w:hint="eastAsia"/>
                <w:dstrike/>
              </w:rPr>
              <w:t>因過失</w:t>
            </w:r>
            <w:r w:rsidRPr="004F6B1F">
              <w:rPr>
                <w:rFonts w:ascii="標楷體" w:eastAsia="標楷體" w:hAnsi="標楷體" w:hint="eastAsia"/>
              </w:rPr>
              <w:t>破壞公物，而不</w:t>
            </w:r>
            <w:r w:rsidRPr="004F6B1F">
              <w:rPr>
                <w:rFonts w:ascii="標楷體" w:eastAsia="標楷體" w:hAnsi="標楷體" w:hint="eastAsia"/>
                <w:strike/>
              </w:rPr>
              <w:t>自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主</w:t>
            </w:r>
          </w:p>
          <w:p w:rsidR="00A24591" w:rsidRPr="004F6B1F" w:rsidRDefault="003065A5" w:rsidP="004F6B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A24591" w:rsidRPr="004F6B1F">
              <w:rPr>
                <w:rFonts w:ascii="標楷體" w:eastAsia="標楷體" w:hAnsi="標楷體" w:hint="eastAsia"/>
              </w:rPr>
              <w:t>動報告者。</w:t>
            </w:r>
          </w:p>
        </w:tc>
      </w:tr>
      <w:tr w:rsidR="00A24591" w:rsidRPr="004F6B1F" w:rsidTr="009E6F59">
        <w:trPr>
          <w:trHeight w:val="420"/>
        </w:trPr>
        <w:tc>
          <w:tcPr>
            <w:tcW w:w="4148" w:type="dxa"/>
          </w:tcPr>
          <w:p w:rsidR="003065A5" w:rsidRDefault="00A24591" w:rsidP="004F6B1F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(十九) 無故不進入教室上課，在校</w:t>
            </w:r>
          </w:p>
          <w:p w:rsidR="00A24591" w:rsidRPr="004F6B1F" w:rsidRDefault="003065A5" w:rsidP="004F6B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A24591" w:rsidRPr="004F6B1F">
              <w:rPr>
                <w:rFonts w:ascii="標楷體" w:eastAsia="標楷體" w:hAnsi="標楷體" w:hint="eastAsia"/>
              </w:rPr>
              <w:t>園閒蕩者。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(十九) 無故不進入教室上課，在校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 </w:t>
            </w:r>
            <w:r w:rsidR="00BB5C27">
              <w:rPr>
                <w:rFonts w:ascii="標楷體" w:eastAsia="標楷體" w:hAnsi="標楷體" w:hint="eastAsia"/>
              </w:rPr>
              <w:t xml:space="preserve"> </w:t>
            </w:r>
            <w:r w:rsidRPr="004F6B1F">
              <w:rPr>
                <w:rFonts w:ascii="標楷體" w:eastAsia="標楷體" w:hAnsi="標楷體" w:hint="eastAsia"/>
              </w:rPr>
              <w:t>園閒蕩，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經勸告不聽</w:t>
            </w:r>
            <w:r w:rsidRPr="004F6B1F">
              <w:rPr>
                <w:rFonts w:ascii="標楷體" w:eastAsia="標楷體" w:hAnsi="標楷體" w:hint="eastAsia"/>
              </w:rPr>
              <w:t>者。</w:t>
            </w:r>
          </w:p>
        </w:tc>
      </w:tr>
      <w:tr w:rsidR="00A24591" w:rsidRPr="004F6B1F" w:rsidTr="009E6F59">
        <w:trPr>
          <w:trHeight w:val="1425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(二十) 乘坐駕駛人無駕照且未滿20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</w:t>
            </w:r>
            <w:r w:rsidRPr="004F6B1F">
              <w:rPr>
                <w:rFonts w:ascii="標楷體" w:eastAsia="標楷體" w:hAnsi="標楷體" w:hint="eastAsia"/>
              </w:rPr>
              <w:t>歲之汽機車者。</w:t>
            </w: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  <w:strike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(二十) </w:t>
            </w:r>
            <w:r w:rsidRPr="00684B38">
              <w:rPr>
                <w:rFonts w:ascii="標楷體" w:eastAsia="標楷體" w:hAnsi="標楷體" w:hint="eastAsia"/>
                <w:dstrike/>
              </w:rPr>
              <w:t>乘坐駕駛人無駕照且未滿20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      </w:t>
            </w:r>
            <w:r w:rsidRPr="00684B38">
              <w:rPr>
                <w:rFonts w:ascii="標楷體" w:eastAsia="標楷體" w:hAnsi="標楷體" w:hint="eastAsia"/>
                <w:dstrike/>
              </w:rPr>
              <w:t>歲之汽機車者。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無駕駛執照或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/>
                <w:b/>
                <w:color w:val="FF0000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未依學校規定騎乘機車上放學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  <w:color w:val="FF0000"/>
              </w:rPr>
            </w:pPr>
            <w:r w:rsidRPr="004F6B1F">
              <w:rPr>
                <w:rFonts w:ascii="標楷體" w:eastAsia="標楷體" w:hAnsi="標楷體"/>
                <w:b/>
                <w:color w:val="FF0000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者。</w:t>
            </w:r>
          </w:p>
        </w:tc>
      </w:tr>
      <w:tr w:rsidR="00A24591" w:rsidRPr="004F6B1F" w:rsidTr="00D011EC">
        <w:trPr>
          <w:trHeight w:val="36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(二十一)性騷擾同學情節輕微。</w:t>
            </w:r>
          </w:p>
        </w:tc>
        <w:tc>
          <w:tcPr>
            <w:tcW w:w="4148" w:type="dxa"/>
            <w:vAlign w:val="center"/>
          </w:tcPr>
          <w:p w:rsidR="00A24591" w:rsidRPr="004F6B1F" w:rsidRDefault="00B71ECA" w:rsidP="00D011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2E4A80" w:rsidRPr="00184788">
              <w:rPr>
                <w:rFonts w:ascii="標楷體" w:eastAsia="標楷體" w:hAnsi="標楷體" w:hint="eastAsia"/>
                <w:b/>
                <w:color w:val="FF0000"/>
              </w:rPr>
              <w:t>全</w:t>
            </w:r>
            <w:proofErr w:type="gramStart"/>
            <w:r w:rsidR="002E4A80" w:rsidRPr="00184788">
              <w:rPr>
                <w:rFonts w:ascii="標楷體" w:eastAsia="標楷體" w:hAnsi="標楷體" w:hint="eastAsia"/>
                <w:b/>
                <w:color w:val="FF0000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A24591" w:rsidRPr="004F6B1F" w:rsidTr="00D011EC">
        <w:trPr>
          <w:trHeight w:val="915"/>
        </w:trPr>
        <w:tc>
          <w:tcPr>
            <w:tcW w:w="4148" w:type="dxa"/>
          </w:tcPr>
          <w:p w:rsidR="00A24591" w:rsidRPr="004F6B1F" w:rsidRDefault="004F6B1F" w:rsidP="00A245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24591" w:rsidRPr="004F6B1F">
              <w:rPr>
                <w:rFonts w:ascii="標楷體" w:eastAsia="標楷體" w:hAnsi="標楷體" w:hint="eastAsia"/>
              </w:rPr>
              <w:t>二十二</w:t>
            </w:r>
            <w:proofErr w:type="gramStart"/>
            <w:r w:rsidR="00A24591" w:rsidRPr="004F6B1F">
              <w:rPr>
                <w:rFonts w:ascii="標楷體" w:eastAsia="標楷體" w:hAnsi="標楷體" w:hint="eastAsia"/>
              </w:rPr>
              <w:t>）</w:t>
            </w:r>
            <w:proofErr w:type="gramEnd"/>
            <w:r w:rsidR="00A24591" w:rsidRPr="004F6B1F">
              <w:rPr>
                <w:rFonts w:ascii="標楷體" w:eastAsia="標楷體" w:hAnsi="標楷體" w:hint="eastAsia"/>
              </w:rPr>
              <w:t>違反應記警告各款或其他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  </w:t>
            </w:r>
            <w:r w:rsidRPr="004F6B1F">
              <w:rPr>
                <w:rFonts w:ascii="標楷體" w:eastAsia="標楷體" w:hAnsi="標楷體" w:hint="eastAsia"/>
              </w:rPr>
              <w:t>不良行為，其情節較為嚴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  </w:t>
            </w:r>
            <w:r w:rsidRPr="004F6B1F">
              <w:rPr>
                <w:rFonts w:ascii="標楷體" w:eastAsia="標楷體" w:hAnsi="標楷體" w:hint="eastAsia"/>
              </w:rPr>
              <w:t>重，應予記小過者。</w:t>
            </w:r>
          </w:p>
        </w:tc>
        <w:tc>
          <w:tcPr>
            <w:tcW w:w="4148" w:type="dxa"/>
            <w:vAlign w:val="center"/>
          </w:tcPr>
          <w:p w:rsidR="00A24591" w:rsidRPr="004F6B1F" w:rsidRDefault="00B71ECA" w:rsidP="00D011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2E4A80" w:rsidRPr="00184788">
              <w:rPr>
                <w:rFonts w:ascii="標楷體" w:eastAsia="標楷體" w:hAnsi="標楷體" w:hint="eastAsia"/>
                <w:b/>
                <w:color w:val="FF0000"/>
              </w:rPr>
              <w:t>全</w:t>
            </w:r>
            <w:proofErr w:type="gramStart"/>
            <w:r w:rsidR="002E4A80" w:rsidRPr="00184788">
              <w:rPr>
                <w:rFonts w:ascii="標楷體" w:eastAsia="標楷體" w:hAnsi="標楷體" w:hint="eastAsia"/>
                <w:b/>
                <w:color w:val="FF0000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A24591" w:rsidRPr="004F6B1F" w:rsidTr="009E6F59">
        <w:trPr>
          <w:trHeight w:val="615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(二十三)無故不服從師長指導，經勸</w:t>
            </w:r>
          </w:p>
          <w:p w:rsidR="00A24591" w:rsidRPr="004F6B1F" w:rsidRDefault="00A24591" w:rsidP="00A24591">
            <w:pPr>
              <w:rPr>
                <w:rFonts w:ascii="標楷體" w:eastAsia="標楷體" w:hAnsi="標楷體"/>
                <w:b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 xml:space="preserve">       </w:t>
            </w:r>
            <w:r w:rsidR="00BB5C27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告不聽者。</w:t>
            </w:r>
          </w:p>
        </w:tc>
      </w:tr>
      <w:tr w:rsidR="00A24591" w:rsidRPr="004F6B1F" w:rsidTr="009E6F59">
        <w:trPr>
          <w:trHeight w:val="450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48" w:type="dxa"/>
          </w:tcPr>
          <w:p w:rsidR="00A24591" w:rsidRPr="004F6B1F" w:rsidRDefault="00A24591" w:rsidP="00B71ECA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(二十四) 鬥毆或毆打他人(受傷)者。</w:t>
            </w:r>
          </w:p>
        </w:tc>
      </w:tr>
      <w:tr w:rsidR="00A24591" w:rsidRPr="004F6B1F" w:rsidTr="004F6B1F">
        <w:trPr>
          <w:trHeight w:val="728"/>
        </w:trPr>
        <w:tc>
          <w:tcPr>
            <w:tcW w:w="4148" w:type="dxa"/>
          </w:tcPr>
          <w:p w:rsidR="00A24591" w:rsidRPr="004F6B1F" w:rsidRDefault="00A24591" w:rsidP="00A24591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48" w:type="dxa"/>
          </w:tcPr>
          <w:p w:rsidR="00A24591" w:rsidRPr="004F6B1F" w:rsidRDefault="00A24591" w:rsidP="004F6B1F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(二十五)</w:t>
            </w:r>
            <w:r w:rsidRPr="004F6B1F">
              <w:rPr>
                <w:rFonts w:ascii="標楷體" w:eastAsia="標楷體" w:hAnsi="標楷體" w:hint="eastAsia"/>
                <w:b/>
              </w:rPr>
              <w:t xml:space="preserve"> 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小考舞弊累犯，違反考試規定者。</w:t>
            </w:r>
          </w:p>
        </w:tc>
      </w:tr>
    </w:tbl>
    <w:p w:rsidR="00ED7504" w:rsidRPr="004F6B1F" w:rsidRDefault="00ED7504" w:rsidP="00ED7504">
      <w:pPr>
        <w:rPr>
          <w:rFonts w:ascii="標楷體" w:eastAsia="標楷體" w:hAnsi="標楷體"/>
          <w:b/>
          <w:sz w:val="28"/>
          <w:szCs w:val="28"/>
        </w:rPr>
      </w:pPr>
      <w:r w:rsidRPr="004F6B1F">
        <w:rPr>
          <w:rFonts w:ascii="標楷體" w:eastAsia="標楷體" w:hAnsi="標楷體" w:hint="eastAsia"/>
          <w:b/>
          <w:sz w:val="28"/>
          <w:szCs w:val="28"/>
        </w:rPr>
        <w:t>十三、學生有下列情形之</w:t>
      </w:r>
      <w:proofErr w:type="gramStart"/>
      <w:r w:rsidRPr="004F6B1F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4F6B1F">
        <w:rPr>
          <w:rFonts w:ascii="標楷體" w:eastAsia="標楷體" w:hAnsi="標楷體" w:hint="eastAsia"/>
          <w:b/>
          <w:sz w:val="28"/>
          <w:szCs w:val="28"/>
        </w:rPr>
        <w:t>者，應予大過：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ind w:leftChars="-343" w:left="-823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修正規修正前(109)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修正後(110)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（一）參加或涉及不良幫派組織者。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（一）參加或涉及不良幫派組織者。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 xml:space="preserve">（二）集體鬥毆或毆打他人(受傷) 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者，為首者加重懲處。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（二）集體鬥毆或毆打他人(受傷)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者，為首者加重懲處。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（三）以言語或於網頁誣蔑、辱罵師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長、態度傲慢者。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（三）以言語或於網頁誣蔑、辱罵師</w:t>
            </w:r>
          </w:p>
          <w:p w:rsidR="00ED7504" w:rsidRPr="004F6B1F" w:rsidRDefault="00ED7504" w:rsidP="004F6B1F">
            <w:pPr>
              <w:jc w:val="both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長，</w:t>
            </w:r>
            <w:r w:rsidRPr="00B71ECA">
              <w:rPr>
                <w:rFonts w:ascii="標楷體" w:eastAsia="標楷體" w:hAnsi="標楷體" w:hint="eastAsia"/>
                <w:dstrike/>
              </w:rPr>
              <w:t>態度傲慢者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經勸告不聽者。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（四）偷竊行為情節重大者。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  <w:strike/>
              </w:rPr>
            </w:pPr>
            <w:r w:rsidRPr="004F6B1F">
              <w:rPr>
                <w:rFonts w:ascii="標楷體" w:eastAsia="標楷體" w:hAnsi="標楷體" w:hint="eastAsia"/>
              </w:rPr>
              <w:t>（四）偷竊行為，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屢勸不聽者</w:t>
            </w:r>
            <w:r w:rsidRPr="004F6B1F">
              <w:rPr>
                <w:rFonts w:ascii="標楷體" w:eastAsia="標楷體" w:hAnsi="標楷體" w:hint="eastAsia"/>
              </w:rPr>
              <w:t>情</w:t>
            </w:r>
            <w:r w:rsidRPr="00B71ECA">
              <w:rPr>
                <w:rFonts w:ascii="標楷體" w:eastAsia="標楷體" w:hAnsi="標楷體" w:hint="eastAsia"/>
                <w:dstrike/>
              </w:rPr>
              <w:t>節重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B71ECA">
              <w:rPr>
                <w:rFonts w:ascii="標楷體" w:eastAsia="標楷體" w:hAnsi="標楷體" w:hint="eastAsia"/>
                <w:dstrike/>
              </w:rPr>
              <w:t>大者</w:t>
            </w:r>
            <w:r w:rsidRPr="004F6B1F">
              <w:rPr>
                <w:rFonts w:ascii="標楷體" w:eastAsia="標楷體" w:hAnsi="標楷體" w:hint="eastAsia"/>
              </w:rPr>
              <w:t>。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（五）有威脅恐嚇勒索行為重大者。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</w:rPr>
              <w:t>（五）有威脅恐嚇勒索行為，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經糾正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  <w:b/>
                <w:color w:val="FF0000"/>
              </w:rPr>
              <w:t xml:space="preserve">      </w:t>
            </w:r>
            <w:proofErr w:type="gramStart"/>
            <w:r w:rsidRPr="004F6B1F">
              <w:rPr>
                <w:rFonts w:ascii="標楷體" w:eastAsia="標楷體" w:hAnsi="標楷體" w:hint="eastAsia"/>
                <w:b/>
                <w:color w:val="FF0000"/>
              </w:rPr>
              <w:t>不改者</w:t>
            </w:r>
            <w:r w:rsidRPr="00490E90">
              <w:rPr>
                <w:rFonts w:ascii="標楷體" w:eastAsia="標楷體" w:hAnsi="標楷體" w:hint="eastAsia"/>
                <w:strike/>
              </w:rPr>
              <w:t>重大</w:t>
            </w:r>
            <w:proofErr w:type="gramEnd"/>
            <w:r w:rsidRPr="00490E90">
              <w:rPr>
                <w:rFonts w:ascii="標楷體" w:eastAsia="標楷體" w:hAnsi="標楷體" w:hint="eastAsia"/>
                <w:strike/>
              </w:rPr>
              <w:t>者</w:t>
            </w:r>
            <w:r w:rsidRPr="004F6B1F">
              <w:rPr>
                <w:rFonts w:ascii="標楷體" w:eastAsia="標楷體" w:hAnsi="標楷體" w:hint="eastAsia"/>
              </w:rPr>
              <w:t>。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lastRenderedPageBreak/>
              <w:t>（六）無照駕駛者。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（六）無照駕駛，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屢勸不聽</w:t>
            </w:r>
            <w:r w:rsidRPr="004F6B1F">
              <w:rPr>
                <w:rFonts w:ascii="標楷體" w:eastAsia="標楷體" w:hAnsi="標楷體" w:hint="eastAsia"/>
              </w:rPr>
              <w:t>者。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4F6B1F">
            <w:pPr>
              <w:ind w:left="739" w:hangingChars="308" w:hanging="739"/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（七）經常飲酒、賭博、抽菸(含電子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菸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)、嚼食檳榔屢勸不改。</w:t>
            </w:r>
          </w:p>
        </w:tc>
        <w:tc>
          <w:tcPr>
            <w:tcW w:w="4148" w:type="dxa"/>
          </w:tcPr>
          <w:p w:rsidR="00ED7504" w:rsidRPr="004F6B1F" w:rsidRDefault="00ED7504" w:rsidP="004F6B1F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（七）經常飲酒、賭博、抽菸(含電子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菸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)、嚼食檳榔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 w:rsidRPr="004F6B1F">
              <w:rPr>
                <w:rFonts w:ascii="標楷體" w:eastAsia="標楷體" w:hAnsi="標楷體" w:hint="eastAsia"/>
              </w:rPr>
              <w:t>屢勸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不改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者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。</w:t>
            </w:r>
          </w:p>
        </w:tc>
      </w:tr>
      <w:tr w:rsidR="00ED7504" w:rsidRPr="004F6B1F" w:rsidTr="00D011EC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（八）行為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不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檢、有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玷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校譽，情節重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大者。</w:t>
            </w:r>
          </w:p>
        </w:tc>
        <w:tc>
          <w:tcPr>
            <w:tcW w:w="4148" w:type="dxa"/>
            <w:vAlign w:val="center"/>
          </w:tcPr>
          <w:p w:rsidR="00ED7504" w:rsidRPr="004F6B1F" w:rsidRDefault="00684B38" w:rsidP="00D011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5805F8" w:rsidRPr="00184788">
              <w:rPr>
                <w:rFonts w:ascii="標楷體" w:eastAsia="標楷體" w:hAnsi="標楷體" w:hint="eastAsia"/>
                <w:b/>
                <w:color w:val="FF0000"/>
              </w:rPr>
              <w:t>全</w:t>
            </w:r>
            <w:proofErr w:type="gramStart"/>
            <w:r w:rsidR="005805F8" w:rsidRPr="00184788">
              <w:rPr>
                <w:rFonts w:ascii="標楷體" w:eastAsia="標楷體" w:hAnsi="標楷體" w:hint="eastAsia"/>
                <w:b/>
                <w:color w:val="FF0000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（九）攜帶違禁物品，足以妨害公共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安全者。(如:刀械、槍枝)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（九）攜帶違禁物品，足以妨害公共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安全者。(如:刀械、槍枝)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（十）故意損害公物情節重大者。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（十）故意損害公物，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危及他人安全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</w:t>
            </w:r>
            <w:r w:rsidRPr="004F6B1F">
              <w:rPr>
                <w:rFonts w:ascii="標楷體" w:eastAsia="標楷體" w:hAnsi="標楷體" w:hint="eastAsia"/>
              </w:rPr>
              <w:t>情節重大者。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（十一）出入法定禁止18歲以下進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入或妨害青少年身心健康之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場所者。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（十一）出入</w:t>
            </w:r>
            <w:r w:rsidRPr="00684B38">
              <w:rPr>
                <w:rFonts w:ascii="標楷體" w:eastAsia="標楷體" w:hAnsi="標楷體" w:hint="eastAsia"/>
                <w:dstrike/>
              </w:rPr>
              <w:t>法定</w:t>
            </w:r>
            <w:r w:rsidRPr="004F6B1F">
              <w:rPr>
                <w:rFonts w:ascii="標楷體" w:eastAsia="標楷體" w:hAnsi="標楷體" w:hint="eastAsia"/>
              </w:rPr>
              <w:t>禁止18歲以下進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入</w:t>
            </w:r>
            <w:r w:rsidRPr="00684B38">
              <w:rPr>
                <w:rFonts w:ascii="標楷體" w:eastAsia="標楷體" w:hAnsi="標楷體" w:hint="eastAsia"/>
                <w:dstrike/>
              </w:rPr>
              <w:t>或妨害青少年身心健康</w:t>
            </w:r>
            <w:r w:rsidRPr="004F6B1F">
              <w:rPr>
                <w:rFonts w:ascii="標楷體" w:eastAsia="標楷體" w:hAnsi="標楷體" w:hint="eastAsia"/>
              </w:rPr>
              <w:t>之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</w:rPr>
              <w:t>場所者。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（十二）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定考舞弊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（十二）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定考</w:t>
            </w:r>
            <w:proofErr w:type="gramEnd"/>
            <w:r w:rsidRPr="004F6B1F">
              <w:rPr>
                <w:rFonts w:ascii="標楷體" w:eastAsia="標楷體" w:hAnsi="標楷體" w:hint="eastAsia"/>
                <w:b/>
                <w:color w:val="FF0000"/>
              </w:rPr>
              <w:t>、模擬考</w:t>
            </w:r>
            <w:r w:rsidRPr="004F6B1F">
              <w:rPr>
                <w:rFonts w:ascii="標楷體" w:eastAsia="標楷體" w:hAnsi="標楷體" w:hint="eastAsia"/>
              </w:rPr>
              <w:t>舞弊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者</w:t>
            </w:r>
            <w:r w:rsidRPr="004F6B1F">
              <w:rPr>
                <w:rFonts w:ascii="標楷體" w:eastAsia="標楷體" w:hAnsi="標楷體" w:hint="eastAsia"/>
              </w:rPr>
              <w:t>。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 w:hint="eastAsia"/>
              </w:rPr>
              <w:t>（十三）</w:t>
            </w:r>
            <w:proofErr w:type="gramStart"/>
            <w:r w:rsidRPr="004F6B1F">
              <w:rPr>
                <w:rFonts w:ascii="標楷體" w:eastAsia="標楷體" w:hAnsi="標楷體" w:hint="eastAsia"/>
              </w:rPr>
              <w:t>霸凌行為</w:t>
            </w:r>
            <w:proofErr w:type="gramEnd"/>
            <w:r w:rsidRPr="004F6B1F">
              <w:rPr>
                <w:rFonts w:ascii="標楷體" w:eastAsia="標楷體" w:hAnsi="標楷體" w:hint="eastAsia"/>
              </w:rPr>
              <w:t>，情節重大者。</w:t>
            </w:r>
          </w:p>
        </w:tc>
        <w:tc>
          <w:tcPr>
            <w:tcW w:w="4148" w:type="dxa"/>
          </w:tcPr>
          <w:p w:rsidR="00ED7504" w:rsidRPr="004F6B1F" w:rsidRDefault="00ED7504" w:rsidP="00ED7504">
            <w:pPr>
              <w:rPr>
                <w:rFonts w:ascii="標楷體" w:eastAsia="標楷體" w:hAnsi="標楷體"/>
                <w:b/>
                <w:color w:val="FF0000"/>
              </w:rPr>
            </w:pPr>
            <w:r w:rsidRPr="004F6B1F">
              <w:rPr>
                <w:rFonts w:ascii="標楷體" w:eastAsia="標楷體" w:hAnsi="標楷體" w:hint="eastAsia"/>
              </w:rPr>
              <w:t>（十三）</w:t>
            </w:r>
            <w:r w:rsidRPr="004F6B1F">
              <w:rPr>
                <w:rFonts w:ascii="標楷體" w:eastAsia="標楷體" w:hAnsi="標楷體" w:hint="eastAsia"/>
                <w:strike/>
              </w:rPr>
              <w:t>霸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欺</w:t>
            </w:r>
            <w:r w:rsidRPr="004F6B1F">
              <w:rPr>
                <w:rFonts w:ascii="標楷體" w:eastAsia="標楷體" w:hAnsi="標楷體" w:hint="eastAsia"/>
              </w:rPr>
              <w:t>凌行為，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經師長勸告無</w:t>
            </w:r>
          </w:p>
          <w:p w:rsidR="00ED7504" w:rsidRPr="004F6B1F" w:rsidRDefault="00ED7504" w:rsidP="00ED7504">
            <w:pPr>
              <w:rPr>
                <w:rFonts w:ascii="標楷體" w:eastAsia="標楷體" w:hAnsi="標楷體"/>
              </w:rPr>
            </w:pPr>
            <w:r w:rsidRPr="004F6B1F">
              <w:rPr>
                <w:rFonts w:ascii="標楷體" w:eastAsia="標楷體" w:hAnsi="標楷體"/>
                <w:b/>
                <w:color w:val="FF0000"/>
              </w:rPr>
              <w:t xml:space="preserve">        </w:t>
            </w:r>
            <w:r w:rsidRPr="004F6B1F">
              <w:rPr>
                <w:rFonts w:ascii="標楷體" w:eastAsia="標楷體" w:hAnsi="標楷體" w:hint="eastAsia"/>
                <w:b/>
                <w:color w:val="FF0000"/>
              </w:rPr>
              <w:t>效，累犯</w:t>
            </w:r>
            <w:r w:rsidRPr="004F6B1F">
              <w:rPr>
                <w:rFonts w:ascii="標楷體" w:eastAsia="標楷體" w:hAnsi="標楷體" w:hint="eastAsia"/>
              </w:rPr>
              <w:t>情節重大者。</w:t>
            </w:r>
          </w:p>
        </w:tc>
      </w:tr>
      <w:tr w:rsidR="00ED7504" w:rsidRPr="004F6B1F" w:rsidTr="009E6F59">
        <w:tc>
          <w:tcPr>
            <w:tcW w:w="4148" w:type="dxa"/>
          </w:tcPr>
          <w:p w:rsidR="00ED7504" w:rsidRPr="00684B38" w:rsidRDefault="00ED7504" w:rsidP="00ED7504">
            <w:pPr>
              <w:rPr>
                <w:rFonts w:ascii="標楷體" w:eastAsia="標楷體" w:hAnsi="標楷體"/>
                <w:dstrike/>
              </w:rPr>
            </w:pPr>
            <w:r w:rsidRPr="00684B38">
              <w:rPr>
                <w:rFonts w:ascii="標楷體" w:eastAsia="標楷體" w:hAnsi="標楷體" w:hint="eastAsia"/>
                <w:dstrike/>
              </w:rPr>
              <w:t>(十四) 性騷擾同學情節重大。</w:t>
            </w:r>
          </w:p>
        </w:tc>
        <w:tc>
          <w:tcPr>
            <w:tcW w:w="4148" w:type="dxa"/>
          </w:tcPr>
          <w:p w:rsidR="00ED7504" w:rsidRPr="004F6B1F" w:rsidRDefault="00684B38" w:rsidP="005805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5805F8" w:rsidRPr="00184788">
              <w:rPr>
                <w:rFonts w:ascii="標楷體" w:eastAsia="標楷體" w:hAnsi="標楷體" w:hint="eastAsia"/>
                <w:b/>
                <w:color w:val="FF0000"/>
              </w:rPr>
              <w:t>全</w:t>
            </w:r>
            <w:proofErr w:type="gramStart"/>
            <w:r w:rsidR="005805F8" w:rsidRPr="00184788">
              <w:rPr>
                <w:rFonts w:ascii="標楷體" w:eastAsia="標楷體" w:hAnsi="標楷體" w:hint="eastAsia"/>
                <w:b/>
                <w:color w:val="FF0000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ED7504" w:rsidRPr="004F6B1F" w:rsidTr="00D011EC">
        <w:tc>
          <w:tcPr>
            <w:tcW w:w="4148" w:type="dxa"/>
          </w:tcPr>
          <w:p w:rsidR="00ED7504" w:rsidRPr="00684B38" w:rsidRDefault="00184788" w:rsidP="00ED7504">
            <w:pPr>
              <w:rPr>
                <w:rFonts w:ascii="標楷體" w:eastAsia="標楷體" w:hAnsi="標楷體"/>
                <w:dstrike/>
              </w:rPr>
            </w:pPr>
            <w:r w:rsidRPr="00684B38">
              <w:rPr>
                <w:rFonts w:ascii="標楷體" w:eastAsia="標楷體" w:hAnsi="標楷體" w:hint="eastAsia"/>
                <w:dstrike/>
              </w:rPr>
              <w:t>(</w:t>
            </w:r>
            <w:r w:rsidR="00ED7504" w:rsidRPr="00684B38">
              <w:rPr>
                <w:rFonts w:ascii="標楷體" w:eastAsia="標楷體" w:hAnsi="標楷體" w:hint="eastAsia"/>
                <w:dstrike/>
              </w:rPr>
              <w:t>十五</w:t>
            </w:r>
            <w:proofErr w:type="gramStart"/>
            <w:r w:rsidR="00ED7504" w:rsidRPr="00684B38">
              <w:rPr>
                <w:rFonts w:ascii="標楷體" w:eastAsia="標楷體" w:hAnsi="標楷體" w:hint="eastAsia"/>
                <w:dstrike/>
              </w:rPr>
              <w:t>）</w:t>
            </w:r>
            <w:proofErr w:type="gramEnd"/>
            <w:r w:rsidR="00ED7504" w:rsidRPr="00684B38">
              <w:rPr>
                <w:rFonts w:ascii="標楷體" w:eastAsia="標楷體" w:hAnsi="標楷體" w:hint="eastAsia"/>
                <w:dstrike/>
              </w:rPr>
              <w:t>違反應記小過各款或其他不</w:t>
            </w:r>
          </w:p>
          <w:p w:rsidR="00ED7504" w:rsidRPr="00684B38" w:rsidRDefault="00ED7504" w:rsidP="00684B38">
            <w:pPr>
              <w:jc w:val="both"/>
              <w:rPr>
                <w:rFonts w:ascii="標楷體" w:eastAsia="標楷體" w:hAnsi="標楷體"/>
                <w:dstrike/>
              </w:rPr>
            </w:pPr>
            <w:r w:rsidRPr="004F6B1F">
              <w:rPr>
                <w:rFonts w:ascii="標楷體" w:eastAsia="標楷體" w:hAnsi="標楷體"/>
              </w:rPr>
              <w:t xml:space="preserve">       </w:t>
            </w:r>
            <w:r w:rsidRPr="00684B38">
              <w:rPr>
                <w:rFonts w:ascii="標楷體" w:eastAsia="標楷體" w:hAnsi="標楷體" w:hint="eastAsia"/>
                <w:dstrike/>
              </w:rPr>
              <w:t>良行為，其情節較為嚴重</w:t>
            </w:r>
            <w:r w:rsidR="00684B38" w:rsidRPr="00684B38">
              <w:rPr>
                <w:rFonts w:ascii="標楷體" w:eastAsia="標楷體" w:hAnsi="標楷體" w:hint="eastAsia"/>
                <w:dstrike/>
              </w:rPr>
              <w:t>者。</w:t>
            </w:r>
          </w:p>
        </w:tc>
        <w:tc>
          <w:tcPr>
            <w:tcW w:w="4148" w:type="dxa"/>
            <w:vAlign w:val="center"/>
          </w:tcPr>
          <w:p w:rsidR="00ED7504" w:rsidRPr="004F6B1F" w:rsidRDefault="00684B38" w:rsidP="00D011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5805F8" w:rsidRPr="00184788">
              <w:rPr>
                <w:rFonts w:ascii="標楷體" w:eastAsia="標楷體" w:hAnsi="標楷體" w:hint="eastAsia"/>
                <w:b/>
                <w:color w:val="FF0000"/>
              </w:rPr>
              <w:t>全刪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</w:tbl>
    <w:p w:rsidR="00755D5C" w:rsidRPr="004F6B1F" w:rsidRDefault="00755D5C">
      <w:pPr>
        <w:rPr>
          <w:rFonts w:ascii="標楷體" w:eastAsia="標楷體" w:hAnsi="標楷體"/>
        </w:rPr>
      </w:pPr>
    </w:p>
    <w:sectPr w:rsidR="00755D5C" w:rsidRPr="004F6B1F" w:rsidSect="00D011EC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7E" w:rsidRDefault="00D4757E" w:rsidP="00FA265D">
      <w:r>
        <w:separator/>
      </w:r>
    </w:p>
  </w:endnote>
  <w:endnote w:type="continuationSeparator" w:id="0">
    <w:p w:rsidR="00D4757E" w:rsidRDefault="00D4757E" w:rsidP="00FA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7E" w:rsidRDefault="00D4757E" w:rsidP="00FA265D">
      <w:r>
        <w:separator/>
      </w:r>
    </w:p>
  </w:footnote>
  <w:footnote w:type="continuationSeparator" w:id="0">
    <w:p w:rsidR="00D4757E" w:rsidRDefault="00D4757E" w:rsidP="00FA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34"/>
    <w:rsid w:val="00070D44"/>
    <w:rsid w:val="00071FE6"/>
    <w:rsid w:val="00112D00"/>
    <w:rsid w:val="00130D22"/>
    <w:rsid w:val="00184788"/>
    <w:rsid w:val="002425A1"/>
    <w:rsid w:val="00253089"/>
    <w:rsid w:val="00265504"/>
    <w:rsid w:val="00282A03"/>
    <w:rsid w:val="002E4A80"/>
    <w:rsid w:val="003065A5"/>
    <w:rsid w:val="00306F28"/>
    <w:rsid w:val="003248E0"/>
    <w:rsid w:val="0034596C"/>
    <w:rsid w:val="0036387C"/>
    <w:rsid w:val="00383E4F"/>
    <w:rsid w:val="003C6A67"/>
    <w:rsid w:val="003D5BCF"/>
    <w:rsid w:val="003F5B78"/>
    <w:rsid w:val="00426DC6"/>
    <w:rsid w:val="00462B02"/>
    <w:rsid w:val="0046703F"/>
    <w:rsid w:val="00490E90"/>
    <w:rsid w:val="004E047A"/>
    <w:rsid w:val="004F2334"/>
    <w:rsid w:val="004F6B1F"/>
    <w:rsid w:val="005444D0"/>
    <w:rsid w:val="0054478E"/>
    <w:rsid w:val="005805F8"/>
    <w:rsid w:val="005A0A1F"/>
    <w:rsid w:val="005C397C"/>
    <w:rsid w:val="005D3AD9"/>
    <w:rsid w:val="005F0655"/>
    <w:rsid w:val="00616A96"/>
    <w:rsid w:val="00675EF9"/>
    <w:rsid w:val="00684B38"/>
    <w:rsid w:val="00755D5C"/>
    <w:rsid w:val="007669EB"/>
    <w:rsid w:val="007828A7"/>
    <w:rsid w:val="00784D24"/>
    <w:rsid w:val="00807C86"/>
    <w:rsid w:val="008A0564"/>
    <w:rsid w:val="008A3786"/>
    <w:rsid w:val="008C0A32"/>
    <w:rsid w:val="009035A2"/>
    <w:rsid w:val="009A21D7"/>
    <w:rsid w:val="009B40AE"/>
    <w:rsid w:val="009C2A98"/>
    <w:rsid w:val="009C4537"/>
    <w:rsid w:val="009E7734"/>
    <w:rsid w:val="009E7C47"/>
    <w:rsid w:val="009F3FC6"/>
    <w:rsid w:val="00A0162C"/>
    <w:rsid w:val="00A15529"/>
    <w:rsid w:val="00A22366"/>
    <w:rsid w:val="00A24591"/>
    <w:rsid w:val="00A42A44"/>
    <w:rsid w:val="00A45320"/>
    <w:rsid w:val="00AA73A8"/>
    <w:rsid w:val="00AF5F2A"/>
    <w:rsid w:val="00B0455C"/>
    <w:rsid w:val="00B06C84"/>
    <w:rsid w:val="00B176FE"/>
    <w:rsid w:val="00B310D4"/>
    <w:rsid w:val="00B71ECA"/>
    <w:rsid w:val="00BA0351"/>
    <w:rsid w:val="00BB5C27"/>
    <w:rsid w:val="00C05906"/>
    <w:rsid w:val="00C76D73"/>
    <w:rsid w:val="00CD55B5"/>
    <w:rsid w:val="00D011EC"/>
    <w:rsid w:val="00D4757E"/>
    <w:rsid w:val="00DC5700"/>
    <w:rsid w:val="00E04946"/>
    <w:rsid w:val="00E17429"/>
    <w:rsid w:val="00E20C2B"/>
    <w:rsid w:val="00E37F44"/>
    <w:rsid w:val="00E5052F"/>
    <w:rsid w:val="00E5231E"/>
    <w:rsid w:val="00EB66F9"/>
    <w:rsid w:val="00ED7504"/>
    <w:rsid w:val="00EE7BAB"/>
    <w:rsid w:val="00F01C3B"/>
    <w:rsid w:val="00F078D1"/>
    <w:rsid w:val="00F23749"/>
    <w:rsid w:val="00F27B78"/>
    <w:rsid w:val="00F72C3E"/>
    <w:rsid w:val="00F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26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2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265D"/>
    <w:rPr>
      <w:sz w:val="20"/>
      <w:szCs w:val="20"/>
    </w:rPr>
  </w:style>
  <w:style w:type="table" w:styleId="a7">
    <w:name w:val="Table Grid"/>
    <w:basedOn w:val="a1"/>
    <w:uiPriority w:val="39"/>
    <w:rsid w:val="00FA2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7"/>
    <w:uiPriority w:val="39"/>
    <w:rsid w:val="00A24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7"/>
    <w:uiPriority w:val="39"/>
    <w:rsid w:val="00ED7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26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2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265D"/>
    <w:rPr>
      <w:sz w:val="20"/>
      <w:szCs w:val="20"/>
    </w:rPr>
  </w:style>
  <w:style w:type="table" w:styleId="a7">
    <w:name w:val="Table Grid"/>
    <w:basedOn w:val="a1"/>
    <w:uiPriority w:val="39"/>
    <w:rsid w:val="00FA2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7"/>
    <w:uiPriority w:val="39"/>
    <w:rsid w:val="00A24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7"/>
    <w:uiPriority w:val="39"/>
    <w:rsid w:val="00ED7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副生教組長</dc:creator>
  <cp:lastModifiedBy>文書組長</cp:lastModifiedBy>
  <cp:revision>2</cp:revision>
  <dcterms:created xsi:type="dcterms:W3CDTF">2021-08-30T00:04:00Z</dcterms:created>
  <dcterms:modified xsi:type="dcterms:W3CDTF">2021-08-30T00:04:00Z</dcterms:modified>
</cp:coreProperties>
</file>