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 w:hint="eastAsia"/>
          <w:color w:val="222222"/>
          <w:kern w:val="0"/>
          <w:sz w:val="56"/>
          <w:szCs w:val="56"/>
        </w:rPr>
      </w:pPr>
      <w:r w:rsidRPr="000E78F1">
        <w:rPr>
          <w:rFonts w:ascii="Arial" w:eastAsia="新細明體" w:hAnsi="Arial" w:cs="Arial" w:hint="eastAsia"/>
          <w:color w:val="222222"/>
          <w:kern w:val="0"/>
          <w:sz w:val="56"/>
          <w:szCs w:val="56"/>
        </w:rPr>
        <w:t>103</w:t>
      </w:r>
      <w:r w:rsidRPr="000E78F1">
        <w:rPr>
          <w:rFonts w:ascii="Arial" w:eastAsia="新細明體" w:hAnsi="Arial" w:cs="Arial" w:hint="eastAsia"/>
          <w:color w:val="222222"/>
          <w:kern w:val="0"/>
          <w:sz w:val="56"/>
          <w:szCs w:val="56"/>
        </w:rPr>
        <w:t>年補強工程辦公室及電話異動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因應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103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補強工程辦公室及電話異動如下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1.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訓導處搬遷至教務處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   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聯絡電話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 xml:space="preserve"> 321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、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322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、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323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、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359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2.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人事室與會計室搬遷至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820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教室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     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聯絡電話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715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、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716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〈人事室〉、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813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、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814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〈會計室〉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3.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校長室搬遷至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3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樓會議室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 xml:space="preserve">    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聯絡電話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168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、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26320618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4.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圖書室搬遷至輔導室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     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聯絡電話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640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、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641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、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645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、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651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 xml:space="preserve">5. 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上午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6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：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00─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下午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6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：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00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警衛室搬遷至活動中心游泳池前</w:t>
      </w:r>
      <w:r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 xml:space="preserve"> </w:t>
      </w:r>
      <w:bookmarkStart w:id="0" w:name="_GoBack"/>
      <w:bookmarkEnd w:id="0"/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〈操場側〉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 xml:space="preserve">      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聯絡電話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353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   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下午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6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：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00</w:t>
      </w:r>
      <w:proofErr w:type="gramStart"/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─</w:t>
      </w:r>
      <w:proofErr w:type="gramEnd"/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晚上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9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：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00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在大門口警衛室值勤</w:t>
      </w:r>
    </w:p>
    <w:p w:rsidR="000E78F1" w:rsidRPr="000E78F1" w:rsidRDefault="000E78F1" w:rsidP="000E78F1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2"/>
        </w:rPr>
      </w:pP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 xml:space="preserve">      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聯絡電話</w:t>
      </w:r>
      <w:r w:rsidRPr="000E78F1">
        <w:rPr>
          <w:rFonts w:ascii="Arial" w:eastAsia="新細明體" w:hAnsi="Arial" w:cs="Arial"/>
          <w:color w:val="222222"/>
          <w:kern w:val="0"/>
          <w:sz w:val="32"/>
          <w:szCs w:val="32"/>
        </w:rPr>
        <w:t>520</w:t>
      </w:r>
    </w:p>
    <w:p w:rsidR="007F1C5C" w:rsidRDefault="000E78F1"/>
    <w:sectPr w:rsidR="007F1C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F1"/>
    <w:rsid w:val="000E78F1"/>
    <w:rsid w:val="00444CEF"/>
    <w:rsid w:val="006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dredd-mhyj</dc:creator>
  <cp:lastModifiedBy>dredd-mhyj</cp:lastModifiedBy>
  <cp:revision>1</cp:revision>
  <dcterms:created xsi:type="dcterms:W3CDTF">2014-06-23T02:25:00Z</dcterms:created>
  <dcterms:modified xsi:type="dcterms:W3CDTF">2014-06-23T02:27:00Z</dcterms:modified>
</cp:coreProperties>
</file>