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BB" w:rsidRDefault="00EB4B18">
      <w:pPr>
        <w:pStyle w:val="a3"/>
        <w:spacing w:line="630" w:lineRule="exact"/>
        <w:ind w:left="2269" w:right="2106"/>
        <w:jc w:val="center"/>
      </w:pPr>
      <w:r>
        <w:t>臺北市立明湖國中 109 學年度第 1 學期第</w:t>
      </w:r>
      <w:r w:rsidR="00EB2763">
        <w:t>4</w:t>
      </w:r>
      <w:r>
        <w:t>次代理教師甄選教學演示教材範圍表</w:t>
      </w:r>
    </w:p>
    <w:p w:rsidR="000956BB" w:rsidRDefault="000956BB">
      <w:pPr>
        <w:pStyle w:val="a3"/>
        <w:spacing w:before="18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556"/>
        <w:gridCol w:w="2270"/>
        <w:gridCol w:w="2691"/>
        <w:gridCol w:w="2405"/>
        <w:gridCol w:w="2415"/>
        <w:gridCol w:w="1705"/>
      </w:tblGrid>
      <w:tr w:rsidR="000956BB">
        <w:trPr>
          <w:trHeight w:val="510"/>
        </w:trPr>
        <w:tc>
          <w:tcPr>
            <w:tcW w:w="1415" w:type="dxa"/>
          </w:tcPr>
          <w:p w:rsidR="000956BB" w:rsidRDefault="00EB4B18">
            <w:pPr>
              <w:pStyle w:val="TableParagraph"/>
              <w:spacing w:line="490" w:lineRule="exact"/>
              <w:ind w:left="192" w:right="200"/>
              <w:jc w:val="center"/>
              <w:rPr>
                <w:sz w:val="28"/>
              </w:rPr>
            </w:pPr>
            <w:r>
              <w:rPr>
                <w:sz w:val="28"/>
              </w:rPr>
              <w:t>科 目</w:t>
            </w:r>
          </w:p>
        </w:tc>
        <w:tc>
          <w:tcPr>
            <w:tcW w:w="12337" w:type="dxa"/>
            <w:gridSpan w:val="5"/>
          </w:tcPr>
          <w:p w:rsidR="000956BB" w:rsidRDefault="00EB4B18">
            <w:pPr>
              <w:pStyle w:val="TableParagraph"/>
              <w:spacing w:line="490" w:lineRule="exact"/>
              <w:ind w:left="3121"/>
              <w:rPr>
                <w:sz w:val="28"/>
              </w:rPr>
            </w:pPr>
            <w:r>
              <w:rPr>
                <w:sz w:val="28"/>
              </w:rPr>
              <w:t>試 教 單 元</w:t>
            </w:r>
          </w:p>
        </w:tc>
        <w:tc>
          <w:tcPr>
            <w:tcW w:w="1705" w:type="dxa"/>
            <w:tcBorders>
              <w:right w:val="single" w:sz="6" w:space="0" w:color="000000"/>
            </w:tcBorders>
          </w:tcPr>
          <w:p w:rsidR="000956BB" w:rsidRDefault="00EB4B18">
            <w:pPr>
              <w:pStyle w:val="TableParagraph"/>
              <w:tabs>
                <w:tab w:val="left" w:pos="1012"/>
              </w:tabs>
              <w:spacing w:line="490" w:lineRule="exact"/>
              <w:ind w:left="397"/>
              <w:rPr>
                <w:sz w:val="28"/>
              </w:rPr>
            </w:pPr>
            <w:r>
              <w:rPr>
                <w:sz w:val="28"/>
              </w:rPr>
              <w:t>備</w:t>
            </w:r>
            <w:r>
              <w:rPr>
                <w:sz w:val="28"/>
              </w:rPr>
              <w:tab/>
              <w:t>註</w:t>
            </w:r>
          </w:p>
        </w:tc>
      </w:tr>
      <w:tr w:rsidR="000956BB">
        <w:trPr>
          <w:trHeight w:val="1940"/>
        </w:trPr>
        <w:tc>
          <w:tcPr>
            <w:tcW w:w="1415" w:type="dxa"/>
          </w:tcPr>
          <w:p w:rsidR="000956BB" w:rsidRDefault="000956BB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0956BB" w:rsidRDefault="00EB4B18">
            <w:pPr>
              <w:pStyle w:val="TableParagraph"/>
              <w:spacing w:before="1"/>
              <w:ind w:left="187" w:right="200"/>
              <w:jc w:val="center"/>
              <w:rPr>
                <w:sz w:val="28"/>
              </w:rPr>
            </w:pPr>
            <w:r>
              <w:rPr>
                <w:sz w:val="28"/>
              </w:rPr>
              <w:t>生物科</w:t>
            </w:r>
          </w:p>
        </w:tc>
        <w:tc>
          <w:tcPr>
            <w:tcW w:w="2556" w:type="dxa"/>
          </w:tcPr>
          <w:p w:rsidR="000956BB" w:rsidRDefault="00EB4B18">
            <w:pPr>
              <w:pStyle w:val="TableParagraph"/>
              <w:spacing w:line="492" w:lineRule="exact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1.顯微鏡的操作</w:t>
            </w:r>
          </w:p>
          <w:p w:rsidR="000956BB" w:rsidRDefault="00EB4B18">
            <w:pPr>
              <w:pStyle w:val="TableParagraph"/>
              <w:spacing w:before="9" w:line="225" w:lineRule="auto"/>
              <w:ind w:right="73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( 現場附複式顯微鏡、解剖顯微鏡各</w:t>
            </w:r>
          </w:p>
          <w:p w:rsidR="000956BB" w:rsidRDefault="00EB4B18">
            <w:pPr>
              <w:pStyle w:val="TableParagraph"/>
              <w:spacing w:line="451" w:lineRule="exact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一臺)</w:t>
            </w:r>
          </w:p>
        </w:tc>
        <w:tc>
          <w:tcPr>
            <w:tcW w:w="2270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2.血液循環</w:t>
            </w:r>
          </w:p>
        </w:tc>
        <w:tc>
          <w:tcPr>
            <w:tcW w:w="2691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06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3.呼吸</w:t>
            </w:r>
          </w:p>
        </w:tc>
        <w:tc>
          <w:tcPr>
            <w:tcW w:w="2405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05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4.生殖</w:t>
            </w:r>
          </w:p>
        </w:tc>
        <w:tc>
          <w:tcPr>
            <w:tcW w:w="2415" w:type="dxa"/>
          </w:tcPr>
          <w:p w:rsidR="000956BB" w:rsidRDefault="000956BB">
            <w:pPr>
              <w:pStyle w:val="TableParagraph"/>
              <w:spacing w:before="14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11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5.孟德爾的遺傳法</w:t>
            </w:r>
          </w:p>
        </w:tc>
        <w:tc>
          <w:tcPr>
            <w:tcW w:w="1705" w:type="dxa"/>
            <w:tcBorders>
              <w:right w:val="single" w:sz="6" w:space="0" w:color="000000"/>
            </w:tcBorders>
          </w:tcPr>
          <w:p w:rsidR="000956BB" w:rsidRDefault="000956BB">
            <w:pPr>
              <w:pStyle w:val="TableParagraph"/>
              <w:spacing w:before="19"/>
              <w:ind w:left="0"/>
              <w:rPr>
                <w:sz w:val="33"/>
              </w:rPr>
            </w:pPr>
          </w:p>
          <w:p w:rsidR="000956BB" w:rsidRDefault="00EB4B18">
            <w:pPr>
              <w:pStyle w:val="TableParagraph"/>
              <w:ind w:left="112"/>
              <w:rPr>
                <w:rFonts w:ascii="UKIJ CJK" w:eastAsia="UKIJ CJK"/>
                <w:sz w:val="28"/>
              </w:rPr>
            </w:pPr>
            <w:r>
              <w:rPr>
                <w:rFonts w:ascii="UKIJ CJK" w:eastAsia="UKIJ CJK" w:hint="eastAsia"/>
                <w:sz w:val="28"/>
              </w:rPr>
              <w:t>108 翰林</w:t>
            </w:r>
          </w:p>
        </w:tc>
      </w:tr>
    </w:tbl>
    <w:p w:rsidR="000956BB" w:rsidRDefault="000956BB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2906"/>
        <w:gridCol w:w="4897"/>
        <w:gridCol w:w="2266"/>
      </w:tblGrid>
      <w:tr w:rsidR="000956BB">
        <w:trPr>
          <w:trHeight w:val="480"/>
        </w:trPr>
        <w:tc>
          <w:tcPr>
            <w:tcW w:w="1841" w:type="dxa"/>
          </w:tcPr>
          <w:p w:rsidR="000956BB" w:rsidRDefault="00EB4B18">
            <w:pPr>
              <w:pStyle w:val="TableParagraph"/>
              <w:spacing w:line="460" w:lineRule="exact"/>
              <w:ind w:left="242" w:right="256"/>
              <w:jc w:val="center"/>
              <w:rPr>
                <w:sz w:val="28"/>
              </w:rPr>
            </w:pPr>
            <w:r>
              <w:rPr>
                <w:sz w:val="28"/>
              </w:rPr>
              <w:t>科 目</w:t>
            </w:r>
          </w:p>
        </w:tc>
        <w:tc>
          <w:tcPr>
            <w:tcW w:w="7803" w:type="dxa"/>
            <w:gridSpan w:val="2"/>
          </w:tcPr>
          <w:p w:rsidR="000956BB" w:rsidRDefault="00EB4B18" w:rsidP="00C32802">
            <w:pPr>
              <w:pStyle w:val="TableParagraph"/>
              <w:spacing w:line="460" w:lineRule="exact"/>
              <w:ind w:left="2532" w:right="2540"/>
              <w:jc w:val="center"/>
              <w:rPr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</w:rPr>
              <w:t>依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序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指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定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試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教</w:t>
            </w:r>
            <w:r>
              <w:rPr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8"/>
              </w:rPr>
              <w:t>類</w:t>
            </w:r>
            <w:r>
              <w:rPr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6" w:type="dxa"/>
          </w:tcPr>
          <w:p w:rsidR="000956BB" w:rsidRDefault="00EB4B18">
            <w:pPr>
              <w:pStyle w:val="TableParagraph"/>
              <w:tabs>
                <w:tab w:val="left" w:pos="1289"/>
              </w:tabs>
              <w:spacing w:line="460" w:lineRule="exact"/>
              <w:ind w:left="674"/>
              <w:rPr>
                <w:sz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</w:rPr>
              <w:t>備</w:t>
            </w:r>
            <w:r>
              <w:rPr>
                <w:sz w:val="28"/>
              </w:rPr>
              <w:tab/>
              <w:t>註</w:t>
            </w:r>
          </w:p>
        </w:tc>
      </w:tr>
      <w:tr w:rsidR="000956BB">
        <w:trPr>
          <w:trHeight w:val="960"/>
        </w:trPr>
        <w:tc>
          <w:tcPr>
            <w:tcW w:w="1841" w:type="dxa"/>
          </w:tcPr>
          <w:p w:rsidR="000956BB" w:rsidRDefault="00EB4B18">
            <w:pPr>
              <w:pStyle w:val="TableParagraph"/>
              <w:spacing w:before="175"/>
              <w:ind w:left="242" w:right="257"/>
              <w:jc w:val="center"/>
              <w:rPr>
                <w:sz w:val="28"/>
              </w:rPr>
            </w:pPr>
            <w:r>
              <w:rPr>
                <w:sz w:val="28"/>
              </w:rPr>
              <w:t>體 育 ( 乙 )</w:t>
            </w:r>
          </w:p>
        </w:tc>
        <w:tc>
          <w:tcPr>
            <w:tcW w:w="2906" w:type="dxa"/>
          </w:tcPr>
          <w:p w:rsidR="000956BB" w:rsidRDefault="00EB4B18">
            <w:pPr>
              <w:pStyle w:val="TableParagraph"/>
              <w:spacing w:before="175"/>
              <w:rPr>
                <w:sz w:val="28"/>
              </w:rPr>
            </w:pPr>
            <w:r>
              <w:rPr>
                <w:sz w:val="28"/>
              </w:rPr>
              <w:t>1. 各 專 位 防 守</w:t>
            </w:r>
          </w:p>
        </w:tc>
        <w:tc>
          <w:tcPr>
            <w:tcW w:w="4897" w:type="dxa"/>
          </w:tcPr>
          <w:p w:rsidR="000956BB" w:rsidRDefault="00EB4B18">
            <w:pPr>
              <w:pStyle w:val="TableParagraph"/>
              <w:tabs>
                <w:tab w:val="left" w:pos="2220"/>
                <w:tab w:val="left" w:pos="2715"/>
              </w:tabs>
              <w:spacing w:line="473" w:lineRule="exact"/>
              <w:ind w:left="104"/>
              <w:rPr>
                <w:sz w:val="28"/>
              </w:rPr>
            </w:pPr>
            <w:r>
              <w:rPr>
                <w:spacing w:val="11"/>
                <w:sz w:val="28"/>
              </w:rPr>
              <w:t>2.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44"/>
                <w:sz w:val="28"/>
              </w:rPr>
              <w:t>設計</w:t>
            </w:r>
            <w:r>
              <w:rPr>
                <w:spacing w:val="39"/>
                <w:sz w:val="28"/>
              </w:rPr>
              <w:t>聯</w:t>
            </w:r>
            <w:r>
              <w:rPr>
                <w:spacing w:val="45"/>
                <w:sz w:val="28"/>
              </w:rPr>
              <w:t>合</w:t>
            </w:r>
            <w:r>
              <w:rPr>
                <w:sz w:val="28"/>
              </w:rPr>
              <w:t>防</w:t>
            </w:r>
            <w:r>
              <w:rPr>
                <w:sz w:val="28"/>
              </w:rPr>
              <w:tab/>
              <w:t>守</w:t>
            </w:r>
            <w:r>
              <w:rPr>
                <w:sz w:val="28"/>
              </w:rPr>
              <w:tab/>
              <w:t>(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39"/>
                <w:sz w:val="28"/>
              </w:rPr>
              <w:t>至</w:t>
            </w:r>
            <w:r>
              <w:rPr>
                <w:spacing w:val="44"/>
                <w:sz w:val="28"/>
              </w:rPr>
              <w:t>少須含四</w:t>
            </w:r>
            <w:r>
              <w:rPr>
                <w:sz w:val="28"/>
              </w:rPr>
              <w:t>項</w:t>
            </w:r>
          </w:p>
          <w:p w:rsidR="000956BB" w:rsidRDefault="00EB4B18">
            <w:pPr>
              <w:pStyle w:val="TableParagraph"/>
              <w:spacing w:line="468" w:lineRule="exact"/>
              <w:ind w:left="104"/>
              <w:rPr>
                <w:sz w:val="28"/>
              </w:rPr>
            </w:pPr>
            <w:r>
              <w:rPr>
                <w:w w:val="105"/>
                <w:sz w:val="28"/>
              </w:rPr>
              <w:t>技 )</w:t>
            </w:r>
          </w:p>
        </w:tc>
        <w:tc>
          <w:tcPr>
            <w:tcW w:w="2266" w:type="dxa"/>
          </w:tcPr>
          <w:p w:rsidR="000956BB" w:rsidRDefault="00EB4B18">
            <w:pPr>
              <w:pStyle w:val="TableParagraph"/>
              <w:spacing w:before="175"/>
              <w:ind w:left="103"/>
              <w:rPr>
                <w:sz w:val="28"/>
              </w:rPr>
            </w:pPr>
            <w:r>
              <w:rPr>
                <w:sz w:val="28"/>
              </w:rPr>
              <w:t>兩者皆須試教</w:t>
            </w:r>
          </w:p>
        </w:tc>
      </w:tr>
    </w:tbl>
    <w:p w:rsidR="00EB4B18" w:rsidRDefault="00EB4B18"/>
    <w:sectPr w:rsidR="00EB4B18">
      <w:type w:val="continuous"/>
      <w:pgSz w:w="16840" w:h="11910" w:orient="landscape"/>
      <w:pgMar w:top="70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UKIJ CJ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BB"/>
    <w:rsid w:val="000956BB"/>
    <w:rsid w:val="00C32802"/>
    <w:rsid w:val="00EB2763"/>
    <w:rsid w:val="00E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8E4D4-C993-46E4-A20A-35DAC76B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Medium" w:eastAsia="Noto Sans CJK JP Medium" w:hAnsi="Noto Sans CJK JP Medium" w:cs="Noto Sans CJK JP Medium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人事主任</dc:creator>
  <cp:lastModifiedBy>人事主任</cp:lastModifiedBy>
  <cp:revision>3</cp:revision>
  <dcterms:created xsi:type="dcterms:W3CDTF">2020-07-21T05:41:00Z</dcterms:created>
  <dcterms:modified xsi:type="dcterms:W3CDTF">2020-07-21T05:42:00Z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2020-07-21T00:00:00Z</vt:filetime>
  </property>
</Properties>
</file>