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E7" w:rsidRDefault="00870ECC" w:rsidP="00117CAD">
      <w:pPr>
        <w:pStyle w:val="Web"/>
        <w:shd w:val="clear" w:color="auto" w:fill="FEFEFE"/>
        <w:snapToGrid w:val="0"/>
        <w:spacing w:before="0" w:beforeAutospacing="0" w:after="0" w:afterAutospacing="0" w:line="240" w:lineRule="atLeast"/>
        <w:ind w:left="810" w:hangingChars="300" w:hanging="810"/>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主旨：公告本校108</w:t>
      </w:r>
      <w:r w:rsidRPr="00103F75">
        <w:rPr>
          <w:rFonts w:ascii="標楷體" w:eastAsia="標楷體" w:hAnsi="標楷體" w:cs="Helvetica" w:hint="eastAsia"/>
          <w:color w:val="202020"/>
          <w:sz w:val="27"/>
          <w:szCs w:val="27"/>
        </w:rPr>
        <w:t>學年度第1學期第</w:t>
      </w:r>
      <w:r w:rsidR="003E5063">
        <w:rPr>
          <w:rFonts w:ascii="標楷體" w:eastAsia="標楷體" w:hAnsi="標楷體" w:cs="Helvetica"/>
          <w:color w:val="202020"/>
          <w:sz w:val="27"/>
          <w:szCs w:val="27"/>
        </w:rPr>
        <w:t>8</w:t>
      </w:r>
      <w:r w:rsidRPr="00103F75">
        <w:rPr>
          <w:rFonts w:ascii="標楷體" w:eastAsia="標楷體" w:hAnsi="標楷體" w:cs="Helvetica" w:hint="eastAsia"/>
          <w:color w:val="202020"/>
          <w:sz w:val="27"/>
          <w:szCs w:val="27"/>
        </w:rPr>
        <w:t>次代理教師甄選錄取名單。</w:t>
      </w:r>
    </w:p>
    <w:p w:rsidR="00402637" w:rsidRDefault="00870ECC" w:rsidP="00117CAD">
      <w:pPr>
        <w:pStyle w:val="Web"/>
        <w:shd w:val="clear" w:color="auto" w:fill="FEFEFE"/>
        <w:snapToGrid w:val="0"/>
        <w:spacing w:before="0" w:beforeAutospacing="0" w:after="0" w:afterAutospacing="0" w:line="240" w:lineRule="atLeast"/>
        <w:ind w:left="810" w:hangingChars="300" w:hanging="810"/>
        <w:rPr>
          <w:rFonts w:ascii="標楷體" w:eastAsia="標楷體" w:hAnsi="標楷體" w:cs="Helvetica"/>
          <w:color w:val="202020"/>
          <w:sz w:val="27"/>
          <w:szCs w:val="27"/>
        </w:rPr>
      </w:pPr>
      <w:r w:rsidRPr="00103F75">
        <w:rPr>
          <w:rFonts w:ascii="標楷體" w:eastAsia="標楷體" w:hAnsi="標楷體" w:cs="Helvetica" w:hint="eastAsia"/>
          <w:color w:val="202020"/>
          <w:sz w:val="27"/>
          <w:szCs w:val="27"/>
        </w:rPr>
        <w:t>依據：臺北市立明湖國民中學108學年度第1學期第</w:t>
      </w:r>
      <w:r w:rsidR="003E5063">
        <w:rPr>
          <w:rFonts w:ascii="標楷體" w:eastAsia="標楷體" w:hAnsi="標楷體" w:cs="Helvetica"/>
          <w:color w:val="202020"/>
          <w:sz w:val="27"/>
          <w:szCs w:val="27"/>
        </w:rPr>
        <w:t>8</w:t>
      </w:r>
      <w:r w:rsidRPr="00103F75">
        <w:rPr>
          <w:rFonts w:ascii="標楷體" w:eastAsia="標楷體" w:hAnsi="標楷體" w:cs="Helvetica" w:hint="eastAsia"/>
          <w:color w:val="202020"/>
          <w:sz w:val="27"/>
          <w:szCs w:val="27"/>
        </w:rPr>
        <w:t>次代理教師甄選簡章暨本校107學年度第1</w:t>
      </w:r>
      <w:r w:rsidR="003E5063">
        <w:rPr>
          <w:rFonts w:ascii="標楷體" w:eastAsia="標楷體" w:hAnsi="標楷體" w:cs="Helvetica"/>
          <w:color w:val="202020"/>
          <w:sz w:val="27"/>
          <w:szCs w:val="27"/>
        </w:rPr>
        <w:t>9</w:t>
      </w:r>
      <w:r w:rsidRPr="00103F75">
        <w:rPr>
          <w:rFonts w:ascii="標楷體" w:eastAsia="標楷體" w:hAnsi="標楷體" w:cs="Helvetica" w:hint="eastAsia"/>
          <w:color w:val="202020"/>
          <w:sz w:val="27"/>
          <w:szCs w:val="27"/>
        </w:rPr>
        <w:t>次教師評審委員會會議決議。</w:t>
      </w:r>
      <w:r w:rsidRPr="00103F75">
        <w:rPr>
          <w:rFonts w:ascii="標楷體" w:eastAsia="標楷體" w:hAnsi="標楷體" w:cs="Helvetica" w:hint="eastAsia"/>
          <w:color w:val="202020"/>
          <w:sz w:val="27"/>
          <w:szCs w:val="27"/>
        </w:rPr>
        <w:br/>
        <w:t>公告事項：</w:t>
      </w:r>
    </w:p>
    <w:p w:rsidR="003E5063" w:rsidRDefault="00870ECC" w:rsidP="003E5063">
      <w:pPr>
        <w:pStyle w:val="Web"/>
        <w:numPr>
          <w:ilvl w:val="0"/>
          <w:numId w:val="1"/>
        </w:numPr>
        <w:shd w:val="clear" w:color="auto" w:fill="FEFEFE"/>
        <w:snapToGrid w:val="0"/>
        <w:spacing w:before="0" w:beforeAutospacing="0" w:after="0" w:afterAutospacing="0" w:line="240" w:lineRule="atLeast"/>
        <w:rPr>
          <w:rFonts w:ascii="標楷體" w:eastAsia="標楷體" w:hAnsi="標楷體"/>
          <w:lang w:eastAsia="zh-HK"/>
        </w:rPr>
      </w:pPr>
      <w:r w:rsidRPr="00103F75">
        <w:rPr>
          <w:rFonts w:ascii="標楷體" w:eastAsia="標楷體" w:hAnsi="標楷體" w:cs="Helvetica" w:hint="eastAsia"/>
          <w:color w:val="202020"/>
          <w:sz w:val="27"/>
          <w:szCs w:val="27"/>
        </w:rPr>
        <w:t>代理教師錄取名單如下：</w:t>
      </w:r>
      <w:r w:rsidRPr="00103F75">
        <w:rPr>
          <w:rFonts w:ascii="標楷體" w:eastAsia="標楷體" w:hAnsi="標楷體" w:cs="Helvetica" w:hint="eastAsia"/>
          <w:color w:val="202020"/>
          <w:sz w:val="27"/>
          <w:szCs w:val="27"/>
        </w:rPr>
        <w:br/>
      </w:r>
      <w:r w:rsidR="003E5063" w:rsidRPr="00A77C62">
        <w:rPr>
          <w:rFonts w:ascii="標楷體" w:eastAsia="標楷體" w:hAnsi="標楷體" w:cs="Helvetica" w:hint="eastAsia"/>
          <w:b/>
          <w:color w:val="202020"/>
          <w:sz w:val="27"/>
          <w:szCs w:val="27"/>
          <w:lang w:eastAsia="zh-HK"/>
        </w:rPr>
        <w:t>表藝</w:t>
      </w:r>
      <w:r w:rsidR="00624E5D" w:rsidRPr="00A77C62">
        <w:rPr>
          <w:rFonts w:ascii="標楷體" w:eastAsia="標楷體" w:hAnsi="標楷體" w:cs="Helvetica" w:hint="eastAsia"/>
          <w:b/>
          <w:color w:val="202020"/>
          <w:sz w:val="27"/>
          <w:szCs w:val="27"/>
          <w:lang w:eastAsia="zh-HK"/>
        </w:rPr>
        <w:t>科</w:t>
      </w:r>
      <w:r w:rsidR="005167D8" w:rsidRPr="00A77C62">
        <w:rPr>
          <w:rFonts w:ascii="標楷體" w:eastAsia="標楷體" w:hAnsi="標楷體" w:cs="Helvetica" w:hint="eastAsia"/>
          <w:b/>
          <w:color w:val="202020"/>
          <w:sz w:val="27"/>
          <w:szCs w:val="27"/>
          <w:lang w:eastAsia="zh-HK"/>
        </w:rPr>
        <w:t>：</w:t>
      </w:r>
      <w:r w:rsidRPr="00103F75">
        <w:rPr>
          <w:rFonts w:ascii="標楷體" w:eastAsia="標楷體" w:hAnsi="標楷體" w:cs="Helvetica" w:hint="eastAsia"/>
          <w:color w:val="202020"/>
          <w:sz w:val="27"/>
          <w:szCs w:val="27"/>
        </w:rPr>
        <w:br/>
        <w:t>正取：</w:t>
      </w:r>
      <w:r w:rsidR="003E5063" w:rsidRPr="003E5063">
        <w:rPr>
          <w:rFonts w:ascii="標楷體" w:eastAsia="標楷體" w:hAnsi="標楷體" w:cs="Helvetica" w:hint="eastAsia"/>
          <w:color w:val="202020"/>
          <w:sz w:val="27"/>
          <w:szCs w:val="27"/>
        </w:rPr>
        <w:t>姜貽馨</w:t>
      </w:r>
    </w:p>
    <w:p w:rsidR="00A77C62" w:rsidRDefault="003E5063" w:rsidP="003E5063">
      <w:pPr>
        <w:pStyle w:val="Web"/>
        <w:shd w:val="clear" w:color="auto" w:fill="FEFEFE"/>
        <w:snapToGrid w:val="0"/>
        <w:spacing w:before="0" w:beforeAutospacing="0" w:after="0" w:afterAutospacing="0" w:line="240" w:lineRule="atLeast"/>
        <w:ind w:left="540"/>
        <w:rPr>
          <w:rFonts w:ascii="標楷體" w:eastAsia="標楷體" w:hAnsi="標楷體"/>
          <w:color w:val="000000"/>
          <w:kern w:val="3"/>
          <w:sz w:val="28"/>
          <w:szCs w:val="28"/>
        </w:rPr>
      </w:pPr>
      <w:r>
        <w:rPr>
          <w:rFonts w:ascii="標楷體" w:eastAsia="標楷體" w:hAnsi="標楷體" w:hint="eastAsia"/>
          <w:lang w:eastAsia="zh-HK"/>
        </w:rPr>
        <w:t>備取：</w:t>
      </w:r>
      <w:r>
        <w:rPr>
          <w:rFonts w:ascii="標楷體" w:eastAsia="標楷體" w:hAnsi="標楷體" w:hint="eastAsia"/>
          <w:color w:val="000000"/>
          <w:kern w:val="3"/>
          <w:sz w:val="28"/>
          <w:szCs w:val="28"/>
          <w:lang w:eastAsia="zh-HK"/>
        </w:rPr>
        <w:t>梁蟬纓</w:t>
      </w:r>
      <w:r>
        <w:rPr>
          <w:rFonts w:ascii="標楷體" w:eastAsia="標楷體" w:hAnsi="標楷體" w:hint="eastAsia"/>
          <w:color w:val="000000"/>
          <w:kern w:val="3"/>
          <w:sz w:val="28"/>
          <w:szCs w:val="28"/>
        </w:rPr>
        <w:t>(</w:t>
      </w:r>
      <w:r>
        <w:rPr>
          <w:rFonts w:ascii="標楷體" w:eastAsia="標楷體" w:hAnsi="標楷體" w:hint="eastAsia"/>
          <w:color w:val="000000"/>
          <w:kern w:val="3"/>
          <w:sz w:val="28"/>
          <w:szCs w:val="28"/>
          <w:lang w:eastAsia="zh-HK"/>
        </w:rPr>
        <w:t>備取</w:t>
      </w:r>
      <w:r>
        <w:rPr>
          <w:rFonts w:ascii="標楷體" w:eastAsia="標楷體" w:hAnsi="標楷體" w:hint="eastAsia"/>
          <w:color w:val="000000"/>
          <w:kern w:val="3"/>
          <w:sz w:val="28"/>
          <w:szCs w:val="28"/>
        </w:rPr>
        <w:t>1)</w:t>
      </w:r>
      <w:r>
        <w:rPr>
          <w:rFonts w:ascii="標楷體" w:eastAsia="標楷體" w:hAnsi="標楷體" w:hint="eastAsia"/>
          <w:color w:val="000000"/>
          <w:kern w:val="3"/>
          <w:sz w:val="28"/>
          <w:szCs w:val="28"/>
        </w:rPr>
        <w:t>、</w:t>
      </w:r>
      <w:r>
        <w:rPr>
          <w:rFonts w:ascii="標楷體" w:eastAsia="標楷體" w:hAnsi="標楷體" w:hint="eastAsia"/>
          <w:color w:val="000000"/>
          <w:kern w:val="3"/>
          <w:sz w:val="28"/>
          <w:szCs w:val="28"/>
          <w:lang w:eastAsia="zh-HK"/>
        </w:rPr>
        <w:t>費育翎</w:t>
      </w:r>
      <w:r>
        <w:rPr>
          <w:rFonts w:ascii="標楷體" w:eastAsia="標楷體" w:hAnsi="標楷體" w:hint="eastAsia"/>
          <w:color w:val="000000"/>
          <w:kern w:val="3"/>
          <w:sz w:val="28"/>
          <w:szCs w:val="28"/>
        </w:rPr>
        <w:t>(</w:t>
      </w:r>
      <w:r>
        <w:rPr>
          <w:rFonts w:ascii="標楷體" w:eastAsia="標楷體" w:hAnsi="標楷體" w:hint="eastAsia"/>
          <w:color w:val="000000"/>
          <w:kern w:val="3"/>
          <w:sz w:val="28"/>
          <w:szCs w:val="28"/>
          <w:lang w:eastAsia="zh-HK"/>
        </w:rPr>
        <w:t>備取</w:t>
      </w:r>
      <w:r>
        <w:rPr>
          <w:rFonts w:ascii="標楷體" w:eastAsia="標楷體" w:hAnsi="標楷體" w:hint="eastAsia"/>
          <w:color w:val="000000"/>
          <w:kern w:val="3"/>
          <w:sz w:val="28"/>
          <w:szCs w:val="28"/>
        </w:rPr>
        <w:t>2)</w:t>
      </w:r>
    </w:p>
    <w:p w:rsidR="00EA0FE7" w:rsidRDefault="00A77C62" w:rsidP="00EA0FE7">
      <w:pPr>
        <w:pStyle w:val="Web"/>
        <w:shd w:val="clear" w:color="auto" w:fill="FEFEFE"/>
        <w:snapToGrid w:val="0"/>
        <w:spacing w:beforeLines="50" w:before="180" w:beforeAutospacing="0" w:after="0" w:afterAutospacing="0" w:line="240" w:lineRule="atLeast"/>
        <w:ind w:left="539"/>
        <w:rPr>
          <w:rFonts w:ascii="標楷體" w:eastAsia="標楷體" w:hAnsi="標楷體" w:cs="Helvetica"/>
          <w:color w:val="202020"/>
          <w:sz w:val="27"/>
          <w:szCs w:val="27"/>
          <w:lang w:eastAsia="zh-HK"/>
        </w:rPr>
      </w:pPr>
      <w:r w:rsidRPr="00A77C62">
        <w:rPr>
          <w:rFonts w:ascii="標楷體" w:eastAsia="標楷體" w:hAnsi="標楷體" w:hint="eastAsia"/>
          <w:b/>
          <w:color w:val="000000"/>
          <w:kern w:val="3"/>
          <w:sz w:val="28"/>
          <w:szCs w:val="28"/>
          <w:lang w:eastAsia="zh-HK"/>
        </w:rPr>
        <w:t>特教科</w:t>
      </w:r>
      <w:r w:rsidRPr="00A77C62">
        <w:rPr>
          <w:rFonts w:ascii="標楷體" w:eastAsia="標楷體" w:hAnsi="標楷體" w:hint="eastAsia"/>
          <w:b/>
          <w:color w:val="000000"/>
          <w:kern w:val="3"/>
          <w:sz w:val="28"/>
          <w:szCs w:val="28"/>
        </w:rPr>
        <w:t>:</w:t>
      </w:r>
      <w:r>
        <w:rPr>
          <w:rFonts w:ascii="標楷體" w:eastAsia="標楷體" w:hAnsi="標楷體" w:hint="eastAsia"/>
          <w:color w:val="000000"/>
          <w:kern w:val="3"/>
          <w:sz w:val="28"/>
          <w:szCs w:val="28"/>
          <w:lang w:eastAsia="zh-HK"/>
        </w:rPr>
        <w:t>從缺</w:t>
      </w:r>
    </w:p>
    <w:p w:rsidR="00402637" w:rsidRDefault="00870ECC" w:rsidP="00EA0FE7">
      <w:pPr>
        <w:pStyle w:val="Web"/>
        <w:shd w:val="clear" w:color="auto" w:fill="FEFEFE"/>
        <w:snapToGrid w:val="0"/>
        <w:spacing w:beforeLines="50" w:before="180" w:beforeAutospacing="0" w:after="0" w:afterAutospacing="0" w:line="240" w:lineRule="atLeast"/>
        <w:ind w:left="540" w:hangingChars="200" w:hanging="540"/>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二、前開正取人員應於</w:t>
      </w:r>
      <w:r w:rsidR="00A77C62" w:rsidRPr="00A77C62">
        <w:rPr>
          <w:rFonts w:ascii="標楷體" w:eastAsia="標楷體" w:hAnsi="標楷體" w:cs="Helvetica" w:hint="eastAsia"/>
          <w:color w:val="000000"/>
          <w:sz w:val="27"/>
          <w:szCs w:val="27"/>
        </w:rPr>
        <w:t>8/27(二) 08:40-10:10</w:t>
      </w:r>
      <w:r w:rsidRPr="00A77C62">
        <w:rPr>
          <w:rFonts w:ascii="標楷體" w:eastAsia="標楷體" w:hAnsi="標楷體" w:cs="Helvetica" w:hint="eastAsia"/>
          <w:color w:val="000000"/>
          <w:sz w:val="27"/>
          <w:szCs w:val="27"/>
        </w:rPr>
        <w:t>攜</w:t>
      </w:r>
      <w:r w:rsidRPr="00103F75">
        <w:rPr>
          <w:rFonts w:ascii="標楷體" w:eastAsia="標楷體" w:hAnsi="標楷體" w:cs="Helvetica" w:hint="eastAsia"/>
          <w:color w:val="202020"/>
          <w:sz w:val="27"/>
          <w:szCs w:val="27"/>
        </w:rPr>
        <w:t>帶</w:t>
      </w:r>
      <w:r w:rsidR="00103F75" w:rsidRPr="00103F75">
        <w:rPr>
          <w:rFonts w:ascii="標楷體" w:eastAsia="標楷體" w:hAnsi="標楷體" w:cs="Helvetica" w:hint="eastAsia"/>
          <w:color w:val="202020"/>
          <w:sz w:val="27"/>
          <w:szCs w:val="27"/>
          <w:lang w:eastAsia="zh-HK"/>
        </w:rPr>
        <w:t>身分證、</w:t>
      </w:r>
      <w:r w:rsidRPr="00103F75">
        <w:rPr>
          <w:rFonts w:ascii="標楷體" w:eastAsia="標楷體" w:hAnsi="標楷體" w:cs="Helvetica" w:hint="eastAsia"/>
          <w:color w:val="202020"/>
          <w:sz w:val="27"/>
          <w:szCs w:val="27"/>
        </w:rPr>
        <w:t>全部學經歷證</w:t>
      </w:r>
      <w:bookmarkStart w:id="0" w:name="_GoBack"/>
      <w:bookmarkEnd w:id="0"/>
      <w:r w:rsidRPr="00103F75">
        <w:rPr>
          <w:rFonts w:ascii="標楷體" w:eastAsia="標楷體" w:hAnsi="標楷體" w:cs="Helvetica" w:hint="eastAsia"/>
          <w:color w:val="202020"/>
          <w:sz w:val="27"/>
          <w:szCs w:val="27"/>
        </w:rPr>
        <w:t>件，至人事室完成報到手續，未辦理者以棄權論，遞補</w:t>
      </w:r>
      <w:r w:rsidR="002624BD">
        <w:rPr>
          <w:rFonts w:ascii="標楷體" w:eastAsia="標楷體" w:hAnsi="標楷體" w:cs="Helvetica" w:hint="eastAsia"/>
          <w:color w:val="202020"/>
          <w:sz w:val="27"/>
          <w:szCs w:val="27"/>
          <w:lang w:eastAsia="zh-HK"/>
        </w:rPr>
        <w:t>方式如上</w:t>
      </w:r>
      <w:r w:rsidR="002624BD">
        <w:rPr>
          <w:rFonts w:ascii="標楷體" w:eastAsia="標楷體" w:hAnsi="標楷體" w:cs="Helvetica" w:hint="eastAsia"/>
          <w:color w:val="202020"/>
          <w:sz w:val="27"/>
          <w:szCs w:val="27"/>
        </w:rPr>
        <w:t>述</w:t>
      </w:r>
      <w:r w:rsidR="002624BD">
        <w:rPr>
          <w:rFonts w:ascii="標楷體" w:eastAsia="標楷體" w:hAnsi="標楷體" w:cs="Helvetica" w:hint="eastAsia"/>
          <w:color w:val="202020"/>
          <w:sz w:val="27"/>
          <w:szCs w:val="27"/>
          <w:lang w:eastAsia="zh-HK"/>
        </w:rPr>
        <w:t>說明</w:t>
      </w:r>
      <w:r w:rsidRPr="00103F75">
        <w:rPr>
          <w:rFonts w:ascii="標楷體" w:eastAsia="標楷體" w:hAnsi="標楷體" w:cs="Helvetica" w:hint="eastAsia"/>
          <w:color w:val="202020"/>
          <w:sz w:val="27"/>
          <w:szCs w:val="27"/>
        </w:rPr>
        <w:t>。</w:t>
      </w:r>
    </w:p>
    <w:p w:rsidR="00870ECC" w:rsidRPr="00103F75" w:rsidRDefault="00103F75"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三、錄取人員應</w:t>
      </w:r>
      <w:r w:rsidR="00870ECC" w:rsidRPr="00103F75">
        <w:rPr>
          <w:rFonts w:ascii="標楷體" w:eastAsia="標楷體" w:hAnsi="標楷體" w:cs="Helvetica" w:hint="eastAsia"/>
          <w:color w:val="202020"/>
          <w:sz w:val="27"/>
          <w:szCs w:val="27"/>
        </w:rPr>
        <w:t>繳交公立醫院體格檢查表（含最近三個月內胸部ｘ光透視）；如體檢不合格或患有傳染病防治條例相關規定或其他妨害教學之傳染病或未繳交公立醫院體格檢查合格表者，均予以註銷錄取資格，由備取者遞補。</w:t>
      </w:r>
    </w:p>
    <w:p w:rsidR="006B14DB" w:rsidRPr="00103F75" w:rsidRDefault="00ED0A9D" w:rsidP="00103F75">
      <w:pPr>
        <w:snapToGrid w:val="0"/>
        <w:spacing w:line="240" w:lineRule="atLeast"/>
        <w:rPr>
          <w:rFonts w:ascii="標楷體" w:eastAsia="標楷體" w:hAnsi="標楷體"/>
        </w:rPr>
      </w:pPr>
    </w:p>
    <w:sectPr w:rsidR="006B14DB" w:rsidRPr="00103F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A9D" w:rsidRDefault="00ED0A9D" w:rsidP="00C20DFE">
      <w:r>
        <w:separator/>
      </w:r>
    </w:p>
  </w:endnote>
  <w:endnote w:type="continuationSeparator" w:id="0">
    <w:p w:rsidR="00ED0A9D" w:rsidRDefault="00ED0A9D" w:rsidP="00C2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A9D" w:rsidRDefault="00ED0A9D" w:rsidP="00C20DFE">
      <w:r>
        <w:separator/>
      </w:r>
    </w:p>
  </w:footnote>
  <w:footnote w:type="continuationSeparator" w:id="0">
    <w:p w:rsidR="00ED0A9D" w:rsidRDefault="00ED0A9D" w:rsidP="00C20D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9647A"/>
    <w:multiLevelType w:val="hybridMultilevel"/>
    <w:tmpl w:val="1D48CDD6"/>
    <w:lvl w:ilvl="0" w:tplc="EC482C12">
      <w:start w:val="1"/>
      <w:numFmt w:val="taiwaneseCountingThousand"/>
      <w:lvlText w:val="%1、"/>
      <w:lvlJc w:val="left"/>
      <w:pPr>
        <w:ind w:left="540" w:hanging="540"/>
      </w:pPr>
      <w:rPr>
        <w:rFonts w:cs="Helvetica" w:hint="default"/>
        <w:color w:val="20202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C"/>
    <w:rsid w:val="000142B3"/>
    <w:rsid w:val="000920CB"/>
    <w:rsid w:val="000A1426"/>
    <w:rsid w:val="000F7E52"/>
    <w:rsid w:val="00100A98"/>
    <w:rsid w:val="00103F75"/>
    <w:rsid w:val="00117CAD"/>
    <w:rsid w:val="001D0028"/>
    <w:rsid w:val="002624BD"/>
    <w:rsid w:val="00272175"/>
    <w:rsid w:val="002B0D9B"/>
    <w:rsid w:val="003430BD"/>
    <w:rsid w:val="003657D2"/>
    <w:rsid w:val="003E5063"/>
    <w:rsid w:val="00402637"/>
    <w:rsid w:val="004977C7"/>
    <w:rsid w:val="00503877"/>
    <w:rsid w:val="005167D8"/>
    <w:rsid w:val="005C7277"/>
    <w:rsid w:val="00624E5D"/>
    <w:rsid w:val="006260BB"/>
    <w:rsid w:val="006A1349"/>
    <w:rsid w:val="006C5DE1"/>
    <w:rsid w:val="006F1BD4"/>
    <w:rsid w:val="007B41F4"/>
    <w:rsid w:val="007C5D51"/>
    <w:rsid w:val="007E41F9"/>
    <w:rsid w:val="007F423D"/>
    <w:rsid w:val="00863ED8"/>
    <w:rsid w:val="00870ECC"/>
    <w:rsid w:val="00896BB2"/>
    <w:rsid w:val="00A42BF7"/>
    <w:rsid w:val="00A77C62"/>
    <w:rsid w:val="00AD22D0"/>
    <w:rsid w:val="00B84C75"/>
    <w:rsid w:val="00B87BDC"/>
    <w:rsid w:val="00C20DFE"/>
    <w:rsid w:val="00CD680C"/>
    <w:rsid w:val="00CD6E4C"/>
    <w:rsid w:val="00D21A21"/>
    <w:rsid w:val="00D74D95"/>
    <w:rsid w:val="00E36E57"/>
    <w:rsid w:val="00E412E0"/>
    <w:rsid w:val="00E420D9"/>
    <w:rsid w:val="00EA0FE7"/>
    <w:rsid w:val="00ED0A9D"/>
    <w:rsid w:val="00EE3E45"/>
    <w:rsid w:val="00EF0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2B0CF"/>
  <w15:chartTrackingRefBased/>
  <w15:docId w15:val="{3751B123-3AD6-4930-A81F-EACC44C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0EC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CD6E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D6E4C"/>
    <w:rPr>
      <w:rFonts w:asciiTheme="majorHAnsi" w:eastAsiaTheme="majorEastAsia" w:hAnsiTheme="majorHAnsi" w:cstheme="majorBidi"/>
      <w:sz w:val="18"/>
      <w:szCs w:val="18"/>
    </w:rPr>
  </w:style>
  <w:style w:type="paragraph" w:styleId="a5">
    <w:name w:val="header"/>
    <w:basedOn w:val="a"/>
    <w:link w:val="a6"/>
    <w:uiPriority w:val="99"/>
    <w:unhideWhenUsed/>
    <w:rsid w:val="00C20DFE"/>
    <w:pPr>
      <w:tabs>
        <w:tab w:val="center" w:pos="4153"/>
        <w:tab w:val="right" w:pos="8306"/>
      </w:tabs>
      <w:snapToGrid w:val="0"/>
    </w:pPr>
    <w:rPr>
      <w:sz w:val="20"/>
      <w:szCs w:val="20"/>
    </w:rPr>
  </w:style>
  <w:style w:type="character" w:customStyle="1" w:styleId="a6">
    <w:name w:val="頁首 字元"/>
    <w:basedOn w:val="a0"/>
    <w:link w:val="a5"/>
    <w:uiPriority w:val="99"/>
    <w:rsid w:val="00C20DFE"/>
    <w:rPr>
      <w:sz w:val="20"/>
      <w:szCs w:val="20"/>
    </w:rPr>
  </w:style>
  <w:style w:type="paragraph" w:styleId="a7">
    <w:name w:val="footer"/>
    <w:basedOn w:val="a"/>
    <w:link w:val="a8"/>
    <w:uiPriority w:val="99"/>
    <w:unhideWhenUsed/>
    <w:rsid w:val="00C20DFE"/>
    <w:pPr>
      <w:tabs>
        <w:tab w:val="center" w:pos="4153"/>
        <w:tab w:val="right" w:pos="8306"/>
      </w:tabs>
      <w:snapToGrid w:val="0"/>
    </w:pPr>
    <w:rPr>
      <w:sz w:val="20"/>
      <w:szCs w:val="20"/>
    </w:rPr>
  </w:style>
  <w:style w:type="character" w:customStyle="1" w:styleId="a8">
    <w:name w:val="頁尾 字元"/>
    <w:basedOn w:val="a0"/>
    <w:link w:val="a7"/>
    <w:uiPriority w:val="99"/>
    <w:rsid w:val="00C20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63</cp:revision>
  <cp:lastPrinted>2019-07-03T11:37:00Z</cp:lastPrinted>
  <dcterms:created xsi:type="dcterms:W3CDTF">2019-07-03T06:40:00Z</dcterms:created>
  <dcterms:modified xsi:type="dcterms:W3CDTF">2019-08-26T09:50:00Z</dcterms:modified>
</cp:coreProperties>
</file>