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ABE" w:rsidRPr="00170D11" w:rsidRDefault="00FD4ABE" w:rsidP="0085170E">
      <w:pPr>
        <w:snapToGrid w:val="0"/>
        <w:spacing w:line="240" w:lineRule="atLeast"/>
        <w:ind w:leftChars="-591" w:left="64" w:rightChars="-614" w:right="-1474" w:hangingChars="556" w:hanging="1482"/>
        <w:jc w:val="center"/>
        <w:rPr>
          <w:rFonts w:ascii="標楷體" w:eastAsia="標楷體" w:hAnsi="標楷體"/>
          <w:b/>
          <w:color w:val="000000"/>
          <w:w w:val="95"/>
          <w:sz w:val="28"/>
          <w:szCs w:val="32"/>
        </w:rPr>
      </w:pPr>
      <w:r w:rsidRPr="00170D11">
        <w:rPr>
          <w:rFonts w:ascii="標楷體" w:eastAsia="標楷體" w:hAnsi="標楷體" w:hint="eastAsia"/>
          <w:b/>
          <w:color w:val="000000"/>
          <w:w w:val="95"/>
          <w:sz w:val="28"/>
          <w:szCs w:val="32"/>
        </w:rPr>
        <w:t>臺北市政府教育局所屬各級學校教職員工生之</w:t>
      </w:r>
      <w:proofErr w:type="gramStart"/>
      <w:r w:rsidRPr="00170D11">
        <w:rPr>
          <w:rFonts w:ascii="標楷體" w:eastAsia="標楷體" w:hAnsi="標楷體" w:hint="eastAsia"/>
          <w:b/>
          <w:color w:val="000000"/>
          <w:w w:val="95"/>
          <w:sz w:val="28"/>
          <w:szCs w:val="32"/>
        </w:rPr>
        <w:t>ㄧ</w:t>
      </w:r>
      <w:proofErr w:type="gramEnd"/>
      <w:r w:rsidRPr="00170D11">
        <w:rPr>
          <w:rFonts w:ascii="標楷體" w:eastAsia="標楷體" w:hAnsi="標楷體" w:hint="eastAsia"/>
          <w:b/>
          <w:color w:val="000000"/>
          <w:w w:val="95"/>
          <w:sz w:val="28"/>
          <w:szCs w:val="32"/>
        </w:rPr>
        <w:t>般性騷擾事件申訴處理程序檢核</w:t>
      </w:r>
      <w:proofErr w:type="gramStart"/>
      <w:r w:rsidRPr="00170D11">
        <w:rPr>
          <w:rFonts w:ascii="標楷體" w:eastAsia="標楷體" w:hAnsi="標楷體" w:hint="eastAsia"/>
          <w:b/>
          <w:color w:val="000000"/>
          <w:w w:val="95"/>
          <w:sz w:val="28"/>
          <w:szCs w:val="32"/>
        </w:rPr>
        <w:t>表暨回報單</w:t>
      </w:r>
      <w:proofErr w:type="gramEnd"/>
    </w:p>
    <w:p w:rsidR="00FD4ABE" w:rsidRDefault="00FD4ABE" w:rsidP="0085170E">
      <w:pPr>
        <w:snapToGrid w:val="0"/>
        <w:spacing w:after="240" w:line="240" w:lineRule="atLeast"/>
        <w:ind w:leftChars="-591" w:left="-194" w:rightChars="-614" w:right="-1474" w:hangingChars="556" w:hanging="1224"/>
        <w:jc w:val="center"/>
        <w:rPr>
          <w:rFonts w:ascii="標楷體" w:eastAsia="標楷體" w:hAnsi="標楷體"/>
          <w:b/>
          <w:color w:val="000000"/>
          <w:sz w:val="22"/>
          <w:szCs w:val="28"/>
        </w:rPr>
      </w:pPr>
      <w:r w:rsidRPr="00225937">
        <w:rPr>
          <w:rFonts w:ascii="標楷體" w:eastAsia="標楷體" w:hAnsi="標楷體" w:hint="eastAsia"/>
          <w:b/>
          <w:color w:val="000000"/>
          <w:sz w:val="22"/>
          <w:szCs w:val="28"/>
        </w:rPr>
        <w:t>（</w:t>
      </w:r>
      <w:r>
        <w:rPr>
          <w:rFonts w:ascii="標楷體" w:eastAsia="標楷體" w:hAnsi="標楷體" w:hint="eastAsia"/>
          <w:b/>
          <w:color w:val="000000"/>
          <w:sz w:val="22"/>
          <w:szCs w:val="28"/>
        </w:rPr>
        <w:t>依《性騷擾防治</w:t>
      </w:r>
      <w:r w:rsidRPr="00225937">
        <w:rPr>
          <w:rFonts w:ascii="標楷體" w:eastAsia="標楷體" w:hAnsi="標楷體" w:hint="eastAsia"/>
          <w:b/>
          <w:color w:val="000000"/>
          <w:sz w:val="22"/>
          <w:szCs w:val="28"/>
        </w:rPr>
        <w:t>法》及《</w:t>
      </w:r>
      <w:r>
        <w:rPr>
          <w:rFonts w:ascii="標楷體" w:eastAsia="標楷體" w:hAnsi="標楷體" w:hint="eastAsia"/>
          <w:b/>
          <w:color w:val="000000"/>
          <w:sz w:val="22"/>
          <w:szCs w:val="28"/>
        </w:rPr>
        <w:t>性騷擾防治準則</w:t>
      </w:r>
      <w:r w:rsidRPr="00225937">
        <w:rPr>
          <w:rFonts w:ascii="標楷體" w:eastAsia="標楷體" w:hAnsi="標楷體" w:hint="eastAsia"/>
          <w:b/>
          <w:color w:val="000000"/>
          <w:sz w:val="22"/>
          <w:szCs w:val="28"/>
        </w:rPr>
        <w:t>》之規定處理）</w:t>
      </w:r>
      <w:r>
        <w:rPr>
          <w:rFonts w:ascii="標楷體" w:eastAsia="標楷體" w:hAnsi="標楷體" w:hint="eastAsia"/>
          <w:b/>
          <w:color w:val="000000"/>
          <w:sz w:val="22"/>
          <w:szCs w:val="28"/>
        </w:rPr>
        <w:t>--教職員工生性騷擾一般民眾之案件</w:t>
      </w:r>
    </w:p>
    <w:tbl>
      <w:tblPr>
        <w:tblStyle w:val="a3"/>
        <w:tblW w:w="10065" w:type="dxa"/>
        <w:jc w:val="center"/>
        <w:tblInd w:w="-601" w:type="dxa"/>
        <w:tblLook w:val="04A0" w:firstRow="1" w:lastRow="0" w:firstColumn="1" w:lastColumn="0" w:noHBand="0" w:noVBand="1"/>
      </w:tblPr>
      <w:tblGrid>
        <w:gridCol w:w="880"/>
        <w:gridCol w:w="7652"/>
        <w:gridCol w:w="1533"/>
      </w:tblGrid>
      <w:tr w:rsidR="00FD4ABE" w:rsidRPr="005D4AFB" w:rsidTr="00DB5173">
        <w:trPr>
          <w:jc w:val="center"/>
        </w:trPr>
        <w:tc>
          <w:tcPr>
            <w:tcW w:w="10065" w:type="dxa"/>
            <w:gridSpan w:val="3"/>
            <w:shd w:val="pct5" w:color="auto" w:fill="auto"/>
          </w:tcPr>
          <w:p w:rsidR="00FD4ABE" w:rsidRPr="005D4AFB" w:rsidRDefault="00FD4ABE" w:rsidP="0085170E">
            <w:pPr>
              <w:jc w:val="center"/>
              <w:rPr>
                <w:rFonts w:ascii="標楷體" w:eastAsia="標楷體" w:hAnsi="標楷體"/>
                <w:b/>
                <w:sz w:val="36"/>
                <w:szCs w:val="36"/>
              </w:rPr>
            </w:pPr>
            <w:r>
              <w:rPr>
                <w:rFonts w:ascii="標楷體" w:eastAsia="標楷體" w:hAnsi="標楷體" w:hint="eastAsia"/>
                <w:b/>
                <w:sz w:val="36"/>
                <w:szCs w:val="36"/>
              </w:rPr>
              <w:t>(學校全銜)一般</w:t>
            </w:r>
            <w:r w:rsidRPr="005D4AFB">
              <w:rPr>
                <w:rFonts w:ascii="標楷體" w:eastAsia="標楷體" w:hAnsi="標楷體" w:hint="eastAsia"/>
                <w:b/>
                <w:sz w:val="36"/>
                <w:szCs w:val="36"/>
              </w:rPr>
              <w:t>性騷擾申訴處理檢核附件冊</w:t>
            </w:r>
          </w:p>
        </w:tc>
      </w:tr>
      <w:tr w:rsidR="00FD4ABE" w:rsidRPr="005D4AFB" w:rsidTr="00DB5173">
        <w:trPr>
          <w:jc w:val="center"/>
        </w:trPr>
        <w:tc>
          <w:tcPr>
            <w:tcW w:w="880" w:type="dxa"/>
            <w:shd w:val="pct5" w:color="auto" w:fill="auto"/>
          </w:tcPr>
          <w:p w:rsidR="00FD4ABE" w:rsidRPr="005D4AFB" w:rsidRDefault="00FD4ABE" w:rsidP="005D4AFB">
            <w:pPr>
              <w:jc w:val="center"/>
              <w:rPr>
                <w:rFonts w:ascii="標楷體" w:eastAsia="標楷體" w:hAnsi="標楷體"/>
                <w:b/>
                <w:sz w:val="32"/>
                <w:szCs w:val="32"/>
              </w:rPr>
            </w:pPr>
            <w:r>
              <w:rPr>
                <w:rFonts w:ascii="標楷體" w:eastAsia="標楷體" w:hAnsi="標楷體" w:hint="eastAsia"/>
                <w:b/>
                <w:sz w:val="32"/>
                <w:szCs w:val="32"/>
              </w:rPr>
              <w:t>序</w:t>
            </w:r>
            <w:r w:rsidRPr="005D4AFB">
              <w:rPr>
                <w:rFonts w:ascii="標楷體" w:eastAsia="標楷體" w:hAnsi="標楷體" w:hint="eastAsia"/>
                <w:b/>
                <w:sz w:val="32"/>
                <w:szCs w:val="32"/>
              </w:rPr>
              <w:t>號</w:t>
            </w:r>
          </w:p>
        </w:tc>
        <w:tc>
          <w:tcPr>
            <w:tcW w:w="7652" w:type="dxa"/>
            <w:shd w:val="pct5" w:color="auto" w:fill="auto"/>
          </w:tcPr>
          <w:p w:rsidR="00FD4ABE" w:rsidRPr="005D4AFB" w:rsidRDefault="00FD4ABE" w:rsidP="001A0C88">
            <w:pPr>
              <w:jc w:val="center"/>
              <w:rPr>
                <w:rFonts w:ascii="標楷體" w:eastAsia="標楷體" w:hAnsi="標楷體"/>
                <w:b/>
                <w:sz w:val="32"/>
                <w:szCs w:val="32"/>
              </w:rPr>
            </w:pPr>
            <w:r w:rsidRPr="005D4AFB">
              <w:rPr>
                <w:rFonts w:ascii="標楷體" w:eastAsia="標楷體" w:hAnsi="標楷體" w:hint="eastAsia"/>
                <w:b/>
                <w:sz w:val="32"/>
                <w:szCs w:val="32"/>
              </w:rPr>
              <w:t>資</w:t>
            </w:r>
            <w:r>
              <w:rPr>
                <w:rFonts w:ascii="標楷體" w:eastAsia="標楷體" w:hAnsi="標楷體" w:hint="eastAsia"/>
                <w:b/>
                <w:sz w:val="32"/>
                <w:szCs w:val="32"/>
              </w:rPr>
              <w:t xml:space="preserve"> </w:t>
            </w:r>
            <w:r w:rsidRPr="005D4AFB">
              <w:rPr>
                <w:rFonts w:ascii="標楷體" w:eastAsia="標楷體" w:hAnsi="標楷體" w:hint="eastAsia"/>
                <w:b/>
                <w:sz w:val="32"/>
                <w:szCs w:val="32"/>
              </w:rPr>
              <w:t>料</w:t>
            </w:r>
          </w:p>
        </w:tc>
        <w:tc>
          <w:tcPr>
            <w:tcW w:w="1533" w:type="dxa"/>
            <w:shd w:val="pct5" w:color="auto" w:fill="auto"/>
          </w:tcPr>
          <w:p w:rsidR="00FD4ABE" w:rsidRPr="005D4AFB" w:rsidRDefault="00FD4ABE" w:rsidP="001A0C88">
            <w:pPr>
              <w:jc w:val="center"/>
              <w:rPr>
                <w:rFonts w:ascii="標楷體" w:eastAsia="標楷體" w:hAnsi="標楷體"/>
                <w:b/>
                <w:sz w:val="32"/>
                <w:szCs w:val="32"/>
              </w:rPr>
            </w:pPr>
            <w:r>
              <w:rPr>
                <w:rFonts w:ascii="標楷體" w:eastAsia="標楷體" w:hAnsi="標楷體" w:hint="eastAsia"/>
                <w:b/>
                <w:sz w:val="32"/>
                <w:szCs w:val="32"/>
              </w:rPr>
              <w:t>勾選</w:t>
            </w:r>
          </w:p>
        </w:tc>
      </w:tr>
      <w:tr w:rsidR="00FD4ABE" w:rsidTr="005D4AFB">
        <w:trPr>
          <w:jc w:val="center"/>
        </w:trPr>
        <w:tc>
          <w:tcPr>
            <w:tcW w:w="880" w:type="dxa"/>
          </w:tcPr>
          <w:p w:rsidR="00FD4ABE" w:rsidRPr="005D4AFB" w:rsidRDefault="00FD4ABE" w:rsidP="00FD4ABE">
            <w:pPr>
              <w:pStyle w:val="af2"/>
              <w:numPr>
                <w:ilvl w:val="0"/>
                <w:numId w:val="43"/>
              </w:numPr>
              <w:ind w:leftChars="0"/>
              <w:jc w:val="center"/>
              <w:rPr>
                <w:rFonts w:ascii="標楷體" w:eastAsia="標楷體" w:hAnsi="標楷體"/>
                <w:sz w:val="28"/>
                <w:szCs w:val="28"/>
              </w:rPr>
            </w:pPr>
          </w:p>
        </w:tc>
        <w:tc>
          <w:tcPr>
            <w:tcW w:w="7652" w:type="dxa"/>
          </w:tcPr>
          <w:p w:rsidR="00FD4ABE" w:rsidRDefault="00FD4ABE" w:rsidP="005D4AFB">
            <w:pPr>
              <w:rPr>
                <w:rFonts w:ascii="標楷體" w:eastAsia="標楷體" w:hAnsi="標楷體"/>
                <w:sz w:val="28"/>
                <w:szCs w:val="28"/>
              </w:rPr>
            </w:pPr>
            <w:r>
              <w:rPr>
                <w:rFonts w:ascii="標楷體" w:eastAsia="標楷體" w:hAnsi="標楷體" w:hint="eastAsia"/>
                <w:sz w:val="28"/>
                <w:szCs w:val="28"/>
              </w:rPr>
              <w:t>申訴書</w:t>
            </w:r>
          </w:p>
        </w:tc>
        <w:tc>
          <w:tcPr>
            <w:tcW w:w="1533" w:type="dxa"/>
          </w:tcPr>
          <w:p w:rsidR="00FD4ABE" w:rsidRPr="005D4AFB" w:rsidRDefault="00FD4ABE" w:rsidP="005D4AFB">
            <w:pPr>
              <w:jc w:val="center"/>
              <w:rPr>
                <w:rFonts w:ascii="標楷體" w:eastAsia="標楷體" w:hAnsi="標楷體"/>
                <w:sz w:val="28"/>
                <w:szCs w:val="28"/>
              </w:rPr>
            </w:pPr>
          </w:p>
        </w:tc>
      </w:tr>
      <w:tr w:rsidR="00FD4ABE" w:rsidTr="005D4AFB">
        <w:trPr>
          <w:jc w:val="center"/>
        </w:trPr>
        <w:tc>
          <w:tcPr>
            <w:tcW w:w="880" w:type="dxa"/>
          </w:tcPr>
          <w:p w:rsidR="00FD4ABE" w:rsidRPr="005D4AFB" w:rsidRDefault="00FD4ABE" w:rsidP="00FD4ABE">
            <w:pPr>
              <w:pStyle w:val="af2"/>
              <w:numPr>
                <w:ilvl w:val="0"/>
                <w:numId w:val="43"/>
              </w:numPr>
              <w:ind w:leftChars="0"/>
              <w:jc w:val="center"/>
              <w:rPr>
                <w:rFonts w:ascii="標楷體" w:eastAsia="標楷體" w:hAnsi="標楷體"/>
                <w:sz w:val="28"/>
                <w:szCs w:val="28"/>
              </w:rPr>
            </w:pPr>
          </w:p>
        </w:tc>
        <w:tc>
          <w:tcPr>
            <w:tcW w:w="7652" w:type="dxa"/>
          </w:tcPr>
          <w:p w:rsidR="00FD4ABE" w:rsidRPr="005D4AFB" w:rsidRDefault="00FD4ABE" w:rsidP="005D4AFB">
            <w:pPr>
              <w:rPr>
                <w:rFonts w:ascii="標楷體" w:eastAsia="標楷體" w:hAnsi="標楷體"/>
                <w:sz w:val="28"/>
                <w:szCs w:val="28"/>
              </w:rPr>
            </w:pPr>
            <w:r>
              <w:rPr>
                <w:rFonts w:ascii="標楷體" w:eastAsia="標楷體" w:hAnsi="標楷體" w:hint="eastAsia"/>
                <w:sz w:val="28"/>
                <w:szCs w:val="28"/>
              </w:rPr>
              <w:t>校安通報單</w:t>
            </w:r>
          </w:p>
        </w:tc>
        <w:tc>
          <w:tcPr>
            <w:tcW w:w="1533" w:type="dxa"/>
          </w:tcPr>
          <w:p w:rsidR="00FD4ABE" w:rsidRPr="005D4AFB" w:rsidRDefault="00FD4ABE" w:rsidP="005D4AFB">
            <w:pPr>
              <w:jc w:val="center"/>
              <w:rPr>
                <w:rFonts w:ascii="標楷體" w:eastAsia="標楷體" w:hAnsi="標楷體"/>
                <w:sz w:val="28"/>
                <w:szCs w:val="28"/>
              </w:rPr>
            </w:pPr>
          </w:p>
        </w:tc>
      </w:tr>
      <w:tr w:rsidR="00FD4ABE" w:rsidTr="005D4AFB">
        <w:trPr>
          <w:jc w:val="center"/>
        </w:trPr>
        <w:tc>
          <w:tcPr>
            <w:tcW w:w="880" w:type="dxa"/>
          </w:tcPr>
          <w:p w:rsidR="00FD4ABE" w:rsidRPr="005D4AFB" w:rsidRDefault="00FD4ABE" w:rsidP="00FD4ABE">
            <w:pPr>
              <w:pStyle w:val="af2"/>
              <w:numPr>
                <w:ilvl w:val="0"/>
                <w:numId w:val="43"/>
              </w:numPr>
              <w:ind w:leftChars="0"/>
              <w:jc w:val="center"/>
              <w:rPr>
                <w:rFonts w:ascii="標楷體" w:eastAsia="標楷體" w:hAnsi="標楷體"/>
                <w:sz w:val="28"/>
                <w:szCs w:val="28"/>
              </w:rPr>
            </w:pPr>
          </w:p>
        </w:tc>
        <w:tc>
          <w:tcPr>
            <w:tcW w:w="7652" w:type="dxa"/>
          </w:tcPr>
          <w:p w:rsidR="00FD4ABE" w:rsidRPr="005D4AFB" w:rsidRDefault="00FD4ABE" w:rsidP="005D4AFB">
            <w:pPr>
              <w:rPr>
                <w:rFonts w:ascii="標楷體" w:eastAsia="標楷體" w:hAnsi="標楷體"/>
                <w:sz w:val="28"/>
                <w:szCs w:val="28"/>
              </w:rPr>
            </w:pPr>
            <w:r>
              <w:rPr>
                <w:rFonts w:ascii="標楷體" w:eastAsia="標楷體" w:hAnsi="標楷體" w:hint="eastAsia"/>
                <w:sz w:val="28"/>
                <w:szCs w:val="28"/>
              </w:rPr>
              <w:t>性騷擾申訴處理委員會會議紀錄</w:t>
            </w:r>
          </w:p>
        </w:tc>
        <w:tc>
          <w:tcPr>
            <w:tcW w:w="1533" w:type="dxa"/>
          </w:tcPr>
          <w:p w:rsidR="00FD4ABE" w:rsidRPr="005D4AFB" w:rsidRDefault="00FD4ABE" w:rsidP="005D4AFB">
            <w:pPr>
              <w:jc w:val="center"/>
              <w:rPr>
                <w:rFonts w:ascii="標楷體" w:eastAsia="標楷體" w:hAnsi="標楷體"/>
                <w:sz w:val="28"/>
                <w:szCs w:val="28"/>
              </w:rPr>
            </w:pPr>
          </w:p>
        </w:tc>
      </w:tr>
      <w:tr w:rsidR="00FD4ABE" w:rsidTr="005D4AFB">
        <w:trPr>
          <w:jc w:val="center"/>
        </w:trPr>
        <w:tc>
          <w:tcPr>
            <w:tcW w:w="880" w:type="dxa"/>
          </w:tcPr>
          <w:p w:rsidR="00FD4ABE" w:rsidRPr="005D4AFB" w:rsidRDefault="00FD4ABE" w:rsidP="00FD4ABE">
            <w:pPr>
              <w:pStyle w:val="af2"/>
              <w:numPr>
                <w:ilvl w:val="0"/>
                <w:numId w:val="43"/>
              </w:numPr>
              <w:ind w:leftChars="0"/>
              <w:jc w:val="center"/>
              <w:rPr>
                <w:rFonts w:ascii="標楷體" w:eastAsia="標楷體" w:hAnsi="標楷體"/>
                <w:sz w:val="28"/>
                <w:szCs w:val="28"/>
              </w:rPr>
            </w:pPr>
          </w:p>
        </w:tc>
        <w:tc>
          <w:tcPr>
            <w:tcW w:w="7652" w:type="dxa"/>
          </w:tcPr>
          <w:p w:rsidR="00FD4ABE" w:rsidRPr="005D4AFB" w:rsidRDefault="00FD4ABE" w:rsidP="005D4AFB">
            <w:pPr>
              <w:rPr>
                <w:rFonts w:ascii="標楷體" w:eastAsia="標楷體" w:hAnsi="標楷體"/>
                <w:sz w:val="28"/>
                <w:szCs w:val="28"/>
              </w:rPr>
            </w:pPr>
            <w:r>
              <w:rPr>
                <w:rFonts w:ascii="標楷體" w:eastAsia="標楷體" w:hAnsi="標楷體" w:hint="eastAsia"/>
                <w:sz w:val="28"/>
                <w:szCs w:val="28"/>
              </w:rPr>
              <w:t>調查報告</w:t>
            </w:r>
          </w:p>
        </w:tc>
        <w:tc>
          <w:tcPr>
            <w:tcW w:w="1533" w:type="dxa"/>
          </w:tcPr>
          <w:p w:rsidR="00FD4ABE" w:rsidRPr="005D4AFB" w:rsidRDefault="00FD4ABE" w:rsidP="005D4AFB">
            <w:pPr>
              <w:jc w:val="center"/>
              <w:rPr>
                <w:rFonts w:ascii="標楷體" w:eastAsia="標楷體" w:hAnsi="標楷體"/>
                <w:sz w:val="28"/>
                <w:szCs w:val="28"/>
              </w:rPr>
            </w:pPr>
          </w:p>
        </w:tc>
      </w:tr>
      <w:tr w:rsidR="00FD4ABE" w:rsidTr="005D4AFB">
        <w:trPr>
          <w:jc w:val="center"/>
        </w:trPr>
        <w:tc>
          <w:tcPr>
            <w:tcW w:w="880" w:type="dxa"/>
          </w:tcPr>
          <w:p w:rsidR="00FD4ABE" w:rsidRPr="005D4AFB" w:rsidRDefault="00FD4ABE" w:rsidP="00FD4ABE">
            <w:pPr>
              <w:pStyle w:val="af2"/>
              <w:numPr>
                <w:ilvl w:val="0"/>
                <w:numId w:val="43"/>
              </w:numPr>
              <w:ind w:leftChars="0"/>
              <w:jc w:val="center"/>
              <w:rPr>
                <w:rFonts w:ascii="標楷體" w:eastAsia="標楷體" w:hAnsi="標楷體"/>
                <w:sz w:val="28"/>
                <w:szCs w:val="28"/>
              </w:rPr>
            </w:pPr>
          </w:p>
        </w:tc>
        <w:tc>
          <w:tcPr>
            <w:tcW w:w="7652" w:type="dxa"/>
          </w:tcPr>
          <w:p w:rsidR="00FD4ABE" w:rsidRPr="005D4AFB" w:rsidRDefault="00FD4ABE" w:rsidP="005D4AFB">
            <w:pPr>
              <w:rPr>
                <w:rFonts w:ascii="標楷體" w:eastAsia="標楷體" w:hAnsi="標楷體"/>
                <w:sz w:val="28"/>
                <w:szCs w:val="28"/>
              </w:rPr>
            </w:pPr>
            <w:r>
              <w:rPr>
                <w:rFonts w:ascii="標楷體" w:eastAsia="標楷體" w:hAnsi="標楷體" w:hint="eastAsia"/>
                <w:sz w:val="28"/>
                <w:szCs w:val="28"/>
              </w:rPr>
              <w:t>調查結果通知函</w:t>
            </w:r>
          </w:p>
        </w:tc>
        <w:tc>
          <w:tcPr>
            <w:tcW w:w="1533" w:type="dxa"/>
          </w:tcPr>
          <w:p w:rsidR="00FD4ABE" w:rsidRPr="005D4AFB" w:rsidRDefault="00FD4ABE" w:rsidP="005D4AFB">
            <w:pPr>
              <w:jc w:val="center"/>
              <w:rPr>
                <w:rFonts w:ascii="標楷體" w:eastAsia="標楷體" w:hAnsi="標楷體"/>
                <w:sz w:val="28"/>
                <w:szCs w:val="28"/>
              </w:rPr>
            </w:pPr>
          </w:p>
        </w:tc>
      </w:tr>
      <w:tr w:rsidR="00FD4ABE" w:rsidTr="005D4AFB">
        <w:trPr>
          <w:jc w:val="center"/>
        </w:trPr>
        <w:tc>
          <w:tcPr>
            <w:tcW w:w="880" w:type="dxa"/>
          </w:tcPr>
          <w:p w:rsidR="00FD4ABE" w:rsidRPr="005D4AFB" w:rsidRDefault="00FD4ABE" w:rsidP="00FD4ABE">
            <w:pPr>
              <w:pStyle w:val="af2"/>
              <w:numPr>
                <w:ilvl w:val="0"/>
                <w:numId w:val="43"/>
              </w:numPr>
              <w:ind w:leftChars="0"/>
              <w:jc w:val="center"/>
              <w:rPr>
                <w:rFonts w:ascii="標楷體" w:eastAsia="標楷體" w:hAnsi="標楷體"/>
                <w:sz w:val="28"/>
                <w:szCs w:val="28"/>
              </w:rPr>
            </w:pPr>
          </w:p>
        </w:tc>
        <w:tc>
          <w:tcPr>
            <w:tcW w:w="7652" w:type="dxa"/>
          </w:tcPr>
          <w:p w:rsidR="00FD4ABE" w:rsidRPr="005D4AFB" w:rsidRDefault="00FD4ABE" w:rsidP="00C0059A">
            <w:pPr>
              <w:rPr>
                <w:rFonts w:ascii="標楷體" w:eastAsia="標楷體" w:hAnsi="標楷體"/>
                <w:sz w:val="28"/>
                <w:szCs w:val="28"/>
              </w:rPr>
            </w:pPr>
            <w:r>
              <w:rPr>
                <w:rFonts w:ascii="標楷體" w:eastAsia="標楷體" w:hAnsi="標楷體" w:hint="eastAsia"/>
                <w:sz w:val="28"/>
                <w:szCs w:val="28"/>
              </w:rPr>
              <w:t>教評會或考績會會議紀錄(無則免付)</w:t>
            </w:r>
          </w:p>
        </w:tc>
        <w:tc>
          <w:tcPr>
            <w:tcW w:w="1533" w:type="dxa"/>
          </w:tcPr>
          <w:p w:rsidR="00FD4ABE" w:rsidRPr="005D4AFB" w:rsidRDefault="00FD4ABE" w:rsidP="005D4AFB">
            <w:pPr>
              <w:jc w:val="center"/>
              <w:rPr>
                <w:rFonts w:ascii="標楷體" w:eastAsia="標楷體" w:hAnsi="標楷體"/>
                <w:sz w:val="28"/>
                <w:szCs w:val="28"/>
              </w:rPr>
            </w:pPr>
          </w:p>
        </w:tc>
      </w:tr>
      <w:tr w:rsidR="00FD4ABE" w:rsidTr="005D4AFB">
        <w:trPr>
          <w:jc w:val="center"/>
        </w:trPr>
        <w:tc>
          <w:tcPr>
            <w:tcW w:w="880" w:type="dxa"/>
          </w:tcPr>
          <w:p w:rsidR="00FD4ABE" w:rsidRPr="005D4AFB" w:rsidRDefault="00FD4ABE" w:rsidP="00FD4ABE">
            <w:pPr>
              <w:pStyle w:val="af2"/>
              <w:numPr>
                <w:ilvl w:val="0"/>
                <w:numId w:val="43"/>
              </w:numPr>
              <w:ind w:leftChars="0"/>
              <w:jc w:val="center"/>
              <w:rPr>
                <w:rFonts w:ascii="標楷體" w:eastAsia="標楷體" w:hAnsi="標楷體"/>
                <w:sz w:val="28"/>
                <w:szCs w:val="28"/>
              </w:rPr>
            </w:pPr>
          </w:p>
        </w:tc>
        <w:tc>
          <w:tcPr>
            <w:tcW w:w="7652" w:type="dxa"/>
          </w:tcPr>
          <w:p w:rsidR="00FD4ABE" w:rsidRPr="005D4AFB" w:rsidRDefault="00FD4ABE" w:rsidP="005D4AFB">
            <w:pPr>
              <w:rPr>
                <w:rFonts w:ascii="標楷體" w:eastAsia="標楷體" w:hAnsi="標楷體"/>
                <w:sz w:val="28"/>
                <w:szCs w:val="28"/>
              </w:rPr>
            </w:pPr>
            <w:r>
              <w:rPr>
                <w:rFonts w:ascii="標楷體" w:eastAsia="標楷體" w:hAnsi="標楷體" w:hint="eastAsia"/>
                <w:sz w:val="28"/>
                <w:szCs w:val="28"/>
              </w:rPr>
              <w:t>行為人議處懲令(無則免付)</w:t>
            </w:r>
          </w:p>
        </w:tc>
        <w:tc>
          <w:tcPr>
            <w:tcW w:w="1533" w:type="dxa"/>
          </w:tcPr>
          <w:p w:rsidR="00FD4ABE" w:rsidRPr="005D4AFB" w:rsidRDefault="00FD4ABE" w:rsidP="005D4AFB">
            <w:pPr>
              <w:jc w:val="center"/>
              <w:rPr>
                <w:rFonts w:ascii="標楷體" w:eastAsia="標楷體" w:hAnsi="標楷體"/>
                <w:sz w:val="28"/>
                <w:szCs w:val="28"/>
              </w:rPr>
            </w:pPr>
          </w:p>
        </w:tc>
      </w:tr>
      <w:tr w:rsidR="00FD4ABE" w:rsidTr="005D4AFB">
        <w:trPr>
          <w:jc w:val="center"/>
        </w:trPr>
        <w:tc>
          <w:tcPr>
            <w:tcW w:w="880" w:type="dxa"/>
          </w:tcPr>
          <w:p w:rsidR="00FD4ABE" w:rsidRPr="005D4AFB" w:rsidRDefault="00FD4ABE" w:rsidP="00FD4ABE">
            <w:pPr>
              <w:pStyle w:val="af2"/>
              <w:numPr>
                <w:ilvl w:val="0"/>
                <w:numId w:val="43"/>
              </w:numPr>
              <w:ind w:leftChars="0"/>
              <w:jc w:val="center"/>
              <w:rPr>
                <w:rFonts w:ascii="標楷體" w:eastAsia="標楷體" w:hAnsi="標楷體"/>
                <w:sz w:val="28"/>
                <w:szCs w:val="28"/>
              </w:rPr>
            </w:pPr>
          </w:p>
        </w:tc>
        <w:tc>
          <w:tcPr>
            <w:tcW w:w="7652" w:type="dxa"/>
          </w:tcPr>
          <w:p w:rsidR="00FD4ABE" w:rsidRPr="00C0059A" w:rsidRDefault="00FD4ABE" w:rsidP="00FE29B7">
            <w:pPr>
              <w:spacing w:line="400" w:lineRule="exact"/>
              <w:rPr>
                <w:rFonts w:ascii="標楷體" w:eastAsia="標楷體" w:hAnsi="標楷體"/>
                <w:b/>
                <w:sz w:val="28"/>
                <w:szCs w:val="28"/>
              </w:rPr>
            </w:pPr>
            <w:r w:rsidRPr="007E4B09">
              <w:rPr>
                <w:rFonts w:ascii="標楷體" w:eastAsia="標楷體" w:hAnsi="標楷體" w:hint="eastAsia"/>
                <w:sz w:val="28"/>
                <w:szCs w:val="28"/>
              </w:rPr>
              <w:t>行為人追蹤防治措施</w:t>
            </w:r>
          </w:p>
          <w:p w:rsidR="00FD4ABE" w:rsidRPr="00DB5173" w:rsidRDefault="00FD4ABE" w:rsidP="00FD4ABE">
            <w:pPr>
              <w:pStyle w:val="af2"/>
              <w:numPr>
                <w:ilvl w:val="0"/>
                <w:numId w:val="44"/>
              </w:numPr>
              <w:spacing w:line="400" w:lineRule="exact"/>
              <w:ind w:leftChars="0" w:left="598" w:hanging="463"/>
              <w:rPr>
                <w:rFonts w:ascii="標楷體" w:eastAsia="標楷體" w:hAnsi="標楷體"/>
                <w:sz w:val="28"/>
                <w:szCs w:val="28"/>
              </w:rPr>
            </w:pPr>
            <w:r w:rsidRPr="00DB5173">
              <w:rPr>
                <w:rFonts w:ascii="標楷體" w:eastAsia="標楷體" w:hAnsi="標楷體" w:hint="eastAsia"/>
                <w:sz w:val="28"/>
                <w:szCs w:val="28"/>
              </w:rPr>
              <w:t>性騷擾防治課程研習</w:t>
            </w:r>
            <w:r>
              <w:rPr>
                <w:rFonts w:ascii="標楷體" w:eastAsia="標楷體" w:hAnsi="標楷體" w:hint="eastAsia"/>
                <w:sz w:val="28"/>
                <w:szCs w:val="28"/>
              </w:rPr>
              <w:t>(強制應完成)</w:t>
            </w:r>
          </w:p>
          <w:p w:rsidR="00FD4ABE" w:rsidRDefault="00FD4ABE" w:rsidP="00FD4ABE">
            <w:pPr>
              <w:pStyle w:val="af2"/>
              <w:numPr>
                <w:ilvl w:val="0"/>
                <w:numId w:val="44"/>
              </w:numPr>
              <w:spacing w:line="400" w:lineRule="exact"/>
              <w:ind w:leftChars="0" w:left="598" w:hanging="463"/>
              <w:rPr>
                <w:rFonts w:ascii="標楷體" w:eastAsia="標楷體" w:hAnsi="標楷體"/>
                <w:sz w:val="28"/>
                <w:szCs w:val="28"/>
              </w:rPr>
            </w:pPr>
            <w:r w:rsidRPr="00DB5173">
              <w:rPr>
                <w:rFonts w:ascii="標楷體" w:eastAsia="標楷體" w:hAnsi="標楷體" w:hint="eastAsia"/>
                <w:sz w:val="28"/>
                <w:szCs w:val="28"/>
              </w:rPr>
              <w:t>自費心理諮商輔導</w:t>
            </w:r>
            <w:r>
              <w:rPr>
                <w:rFonts w:ascii="標楷體" w:eastAsia="標楷體" w:hAnsi="標楷體" w:hint="eastAsia"/>
                <w:sz w:val="28"/>
                <w:szCs w:val="28"/>
              </w:rPr>
              <w:t>(無則免附)</w:t>
            </w:r>
          </w:p>
          <w:p w:rsidR="00FD4ABE" w:rsidRPr="00DB5173" w:rsidRDefault="00FD4ABE" w:rsidP="00FD4ABE">
            <w:pPr>
              <w:pStyle w:val="af2"/>
              <w:numPr>
                <w:ilvl w:val="0"/>
                <w:numId w:val="44"/>
              </w:numPr>
              <w:spacing w:line="400" w:lineRule="exact"/>
              <w:ind w:leftChars="0" w:left="598" w:hanging="463"/>
              <w:rPr>
                <w:rFonts w:ascii="標楷體" w:eastAsia="標楷體" w:hAnsi="標楷體"/>
                <w:sz w:val="28"/>
                <w:szCs w:val="28"/>
              </w:rPr>
            </w:pPr>
            <w:r w:rsidRPr="00DB5173">
              <w:rPr>
                <w:rFonts w:ascii="標楷體" w:eastAsia="標楷體" w:hAnsi="標楷體" w:hint="eastAsia"/>
                <w:sz w:val="28"/>
                <w:szCs w:val="28"/>
              </w:rPr>
              <w:t>其他</w:t>
            </w:r>
            <w:r>
              <w:rPr>
                <w:rFonts w:ascii="標楷體" w:eastAsia="標楷體" w:hAnsi="標楷體" w:hint="eastAsia"/>
                <w:sz w:val="28"/>
                <w:szCs w:val="28"/>
              </w:rPr>
              <w:t>(請簡述併附資料)</w:t>
            </w:r>
            <w:r w:rsidRPr="00DB5173">
              <w:rPr>
                <w:rFonts w:ascii="標楷體" w:eastAsia="標楷體" w:hAnsi="標楷體" w:hint="eastAsia"/>
                <w:sz w:val="28"/>
                <w:szCs w:val="28"/>
              </w:rPr>
              <w:t>：</w:t>
            </w:r>
          </w:p>
        </w:tc>
        <w:tc>
          <w:tcPr>
            <w:tcW w:w="1533" w:type="dxa"/>
          </w:tcPr>
          <w:p w:rsidR="00FD4ABE" w:rsidRPr="005D4AFB" w:rsidRDefault="00FD4ABE" w:rsidP="005D4AFB">
            <w:pPr>
              <w:jc w:val="center"/>
              <w:rPr>
                <w:rFonts w:ascii="標楷體" w:eastAsia="標楷體" w:hAnsi="標楷體"/>
                <w:sz w:val="28"/>
                <w:szCs w:val="28"/>
              </w:rPr>
            </w:pPr>
          </w:p>
        </w:tc>
      </w:tr>
      <w:tr w:rsidR="00FD4ABE" w:rsidTr="005D4AFB">
        <w:trPr>
          <w:jc w:val="center"/>
        </w:trPr>
        <w:tc>
          <w:tcPr>
            <w:tcW w:w="880" w:type="dxa"/>
          </w:tcPr>
          <w:p w:rsidR="00FD4ABE" w:rsidRPr="005D4AFB" w:rsidRDefault="00FD4ABE" w:rsidP="00FD4ABE">
            <w:pPr>
              <w:pStyle w:val="af2"/>
              <w:numPr>
                <w:ilvl w:val="0"/>
                <w:numId w:val="43"/>
              </w:numPr>
              <w:ind w:leftChars="0"/>
              <w:jc w:val="center"/>
              <w:rPr>
                <w:rFonts w:ascii="標楷體" w:eastAsia="標楷體" w:hAnsi="標楷體"/>
                <w:sz w:val="28"/>
                <w:szCs w:val="28"/>
              </w:rPr>
            </w:pPr>
          </w:p>
        </w:tc>
        <w:tc>
          <w:tcPr>
            <w:tcW w:w="7652" w:type="dxa"/>
          </w:tcPr>
          <w:p w:rsidR="00FD4ABE" w:rsidRPr="005D4AFB" w:rsidRDefault="00FD4ABE" w:rsidP="00FE29B7">
            <w:pPr>
              <w:rPr>
                <w:rFonts w:ascii="標楷體" w:eastAsia="標楷體" w:hAnsi="標楷體"/>
                <w:sz w:val="28"/>
                <w:szCs w:val="28"/>
              </w:rPr>
            </w:pPr>
            <w:r w:rsidRPr="00DB5173">
              <w:rPr>
                <w:rFonts w:ascii="標楷體" w:eastAsia="標楷體" w:hAnsi="標楷體" w:hint="eastAsia"/>
                <w:sz w:val="28"/>
                <w:szCs w:val="28"/>
              </w:rPr>
              <w:t>學校</w:t>
            </w:r>
            <w:r>
              <w:rPr>
                <w:rFonts w:ascii="標楷體" w:eastAsia="標楷體" w:hAnsi="標楷體" w:hint="eastAsia"/>
                <w:sz w:val="28"/>
                <w:szCs w:val="28"/>
              </w:rPr>
              <w:t>辦理</w:t>
            </w:r>
            <w:r w:rsidRPr="00DB5173">
              <w:rPr>
                <w:rFonts w:ascii="標楷體" w:eastAsia="標楷體" w:hAnsi="標楷體" w:hint="eastAsia"/>
                <w:sz w:val="28"/>
                <w:szCs w:val="28"/>
              </w:rPr>
              <w:t>防治性騷擾之教育訓練</w:t>
            </w:r>
          </w:p>
        </w:tc>
        <w:tc>
          <w:tcPr>
            <w:tcW w:w="1533" w:type="dxa"/>
          </w:tcPr>
          <w:p w:rsidR="00FD4ABE" w:rsidRPr="005D4AFB" w:rsidRDefault="00FD4ABE" w:rsidP="005D4AFB">
            <w:pPr>
              <w:jc w:val="center"/>
              <w:rPr>
                <w:rFonts w:ascii="標楷體" w:eastAsia="標楷體" w:hAnsi="標楷體"/>
                <w:sz w:val="28"/>
                <w:szCs w:val="28"/>
              </w:rPr>
            </w:pPr>
          </w:p>
        </w:tc>
      </w:tr>
      <w:tr w:rsidR="00FD4ABE" w:rsidTr="005D4AFB">
        <w:trPr>
          <w:jc w:val="center"/>
        </w:trPr>
        <w:tc>
          <w:tcPr>
            <w:tcW w:w="880" w:type="dxa"/>
          </w:tcPr>
          <w:p w:rsidR="00FD4ABE" w:rsidRPr="005D4AFB" w:rsidRDefault="00FD4ABE" w:rsidP="00FD4ABE">
            <w:pPr>
              <w:pStyle w:val="af2"/>
              <w:numPr>
                <w:ilvl w:val="0"/>
                <w:numId w:val="43"/>
              </w:numPr>
              <w:ind w:leftChars="0"/>
              <w:jc w:val="center"/>
              <w:rPr>
                <w:rFonts w:ascii="標楷體" w:eastAsia="標楷體" w:hAnsi="標楷體"/>
                <w:sz w:val="28"/>
                <w:szCs w:val="28"/>
              </w:rPr>
            </w:pPr>
          </w:p>
        </w:tc>
        <w:tc>
          <w:tcPr>
            <w:tcW w:w="7652" w:type="dxa"/>
          </w:tcPr>
          <w:p w:rsidR="00FD4ABE" w:rsidRPr="005D4AFB" w:rsidRDefault="00FD4ABE" w:rsidP="00FE29B7">
            <w:pPr>
              <w:rPr>
                <w:rFonts w:ascii="標楷體" w:eastAsia="標楷體" w:hAnsi="標楷體"/>
                <w:sz w:val="28"/>
                <w:szCs w:val="28"/>
              </w:rPr>
            </w:pPr>
            <w:r>
              <w:rPr>
                <w:rFonts w:ascii="標楷體" w:eastAsia="標楷體" w:hAnsi="標楷體" w:hint="eastAsia"/>
                <w:sz w:val="28"/>
                <w:szCs w:val="28"/>
              </w:rPr>
              <w:t>自訂性騷擾防治</w:t>
            </w:r>
            <w:r w:rsidRPr="007E4B09">
              <w:rPr>
                <w:rFonts w:ascii="標楷體" w:eastAsia="標楷體" w:hAnsi="標楷體" w:hint="eastAsia"/>
                <w:sz w:val="28"/>
                <w:szCs w:val="28"/>
              </w:rPr>
              <w:t>措施、申訴及懲戒辦法</w:t>
            </w:r>
            <w:r>
              <w:rPr>
                <w:rFonts w:ascii="標楷體" w:eastAsia="標楷體" w:hAnsi="標楷體" w:hint="eastAsia"/>
                <w:sz w:val="28"/>
                <w:szCs w:val="28"/>
              </w:rPr>
              <w:t>(併附公開揭示照片)</w:t>
            </w:r>
          </w:p>
        </w:tc>
        <w:tc>
          <w:tcPr>
            <w:tcW w:w="1533" w:type="dxa"/>
          </w:tcPr>
          <w:p w:rsidR="00FD4ABE" w:rsidRPr="005D4AFB" w:rsidRDefault="00FD4ABE" w:rsidP="005D4AFB">
            <w:pPr>
              <w:jc w:val="center"/>
              <w:rPr>
                <w:rFonts w:ascii="標楷體" w:eastAsia="標楷體" w:hAnsi="標楷體"/>
                <w:sz w:val="28"/>
                <w:szCs w:val="28"/>
              </w:rPr>
            </w:pPr>
          </w:p>
        </w:tc>
      </w:tr>
      <w:tr w:rsidR="00FD4ABE" w:rsidTr="005D4AFB">
        <w:trPr>
          <w:jc w:val="center"/>
        </w:trPr>
        <w:tc>
          <w:tcPr>
            <w:tcW w:w="880" w:type="dxa"/>
          </w:tcPr>
          <w:p w:rsidR="00FD4ABE" w:rsidRPr="005D4AFB" w:rsidRDefault="00FD4ABE" w:rsidP="00FD4ABE">
            <w:pPr>
              <w:pStyle w:val="af2"/>
              <w:numPr>
                <w:ilvl w:val="0"/>
                <w:numId w:val="43"/>
              </w:numPr>
              <w:ind w:leftChars="0"/>
              <w:jc w:val="center"/>
              <w:rPr>
                <w:rFonts w:ascii="標楷體" w:eastAsia="標楷體" w:hAnsi="標楷體"/>
                <w:sz w:val="28"/>
                <w:szCs w:val="28"/>
              </w:rPr>
            </w:pPr>
          </w:p>
        </w:tc>
        <w:tc>
          <w:tcPr>
            <w:tcW w:w="7652" w:type="dxa"/>
          </w:tcPr>
          <w:p w:rsidR="00FD4ABE" w:rsidRPr="005D4AFB" w:rsidRDefault="00FD4ABE" w:rsidP="001A0C88">
            <w:pPr>
              <w:rPr>
                <w:rFonts w:ascii="標楷體" w:eastAsia="標楷體" w:hAnsi="標楷體"/>
                <w:sz w:val="28"/>
                <w:szCs w:val="28"/>
              </w:rPr>
            </w:pPr>
          </w:p>
        </w:tc>
        <w:tc>
          <w:tcPr>
            <w:tcW w:w="1533" w:type="dxa"/>
          </w:tcPr>
          <w:p w:rsidR="00FD4ABE" w:rsidRPr="005D4AFB" w:rsidRDefault="00FD4ABE" w:rsidP="005D4AFB">
            <w:pPr>
              <w:jc w:val="center"/>
              <w:rPr>
                <w:rFonts w:ascii="標楷體" w:eastAsia="標楷體" w:hAnsi="標楷體"/>
                <w:sz w:val="28"/>
                <w:szCs w:val="28"/>
              </w:rPr>
            </w:pPr>
          </w:p>
        </w:tc>
      </w:tr>
      <w:tr w:rsidR="00FD4ABE" w:rsidTr="005D4AFB">
        <w:trPr>
          <w:jc w:val="center"/>
        </w:trPr>
        <w:tc>
          <w:tcPr>
            <w:tcW w:w="880" w:type="dxa"/>
          </w:tcPr>
          <w:p w:rsidR="00FD4ABE" w:rsidRPr="005D4AFB" w:rsidRDefault="00FD4ABE" w:rsidP="00FD4ABE">
            <w:pPr>
              <w:pStyle w:val="af2"/>
              <w:numPr>
                <w:ilvl w:val="0"/>
                <w:numId w:val="43"/>
              </w:numPr>
              <w:ind w:leftChars="0"/>
              <w:jc w:val="center"/>
              <w:rPr>
                <w:rFonts w:ascii="標楷體" w:eastAsia="標楷體" w:hAnsi="標楷體"/>
                <w:sz w:val="28"/>
                <w:szCs w:val="28"/>
              </w:rPr>
            </w:pPr>
          </w:p>
        </w:tc>
        <w:tc>
          <w:tcPr>
            <w:tcW w:w="7652" w:type="dxa"/>
          </w:tcPr>
          <w:p w:rsidR="00FD4ABE" w:rsidRPr="005D4AFB" w:rsidRDefault="00FD4ABE" w:rsidP="001A0C88">
            <w:pPr>
              <w:rPr>
                <w:rFonts w:ascii="標楷體" w:eastAsia="標楷體" w:hAnsi="標楷體"/>
                <w:sz w:val="28"/>
                <w:szCs w:val="28"/>
              </w:rPr>
            </w:pPr>
          </w:p>
        </w:tc>
        <w:tc>
          <w:tcPr>
            <w:tcW w:w="1533" w:type="dxa"/>
          </w:tcPr>
          <w:p w:rsidR="00FD4ABE" w:rsidRPr="005D4AFB" w:rsidRDefault="00FD4ABE" w:rsidP="005D4AFB">
            <w:pPr>
              <w:jc w:val="center"/>
              <w:rPr>
                <w:rFonts w:ascii="標楷體" w:eastAsia="標楷體" w:hAnsi="標楷體"/>
                <w:sz w:val="28"/>
                <w:szCs w:val="28"/>
              </w:rPr>
            </w:pPr>
          </w:p>
        </w:tc>
      </w:tr>
      <w:tr w:rsidR="00FD4ABE" w:rsidTr="005D4AFB">
        <w:trPr>
          <w:jc w:val="center"/>
        </w:trPr>
        <w:tc>
          <w:tcPr>
            <w:tcW w:w="880" w:type="dxa"/>
          </w:tcPr>
          <w:p w:rsidR="00FD4ABE" w:rsidRPr="005D4AFB" w:rsidRDefault="00FD4ABE" w:rsidP="00FD4ABE">
            <w:pPr>
              <w:pStyle w:val="af2"/>
              <w:numPr>
                <w:ilvl w:val="0"/>
                <w:numId w:val="43"/>
              </w:numPr>
              <w:ind w:leftChars="0"/>
              <w:jc w:val="center"/>
              <w:rPr>
                <w:rFonts w:ascii="標楷體" w:eastAsia="標楷體" w:hAnsi="標楷體"/>
                <w:sz w:val="28"/>
                <w:szCs w:val="28"/>
              </w:rPr>
            </w:pPr>
          </w:p>
        </w:tc>
        <w:tc>
          <w:tcPr>
            <w:tcW w:w="7652" w:type="dxa"/>
          </w:tcPr>
          <w:p w:rsidR="00FD4ABE" w:rsidRPr="005D4AFB" w:rsidRDefault="00FD4ABE" w:rsidP="001A0C88">
            <w:pPr>
              <w:rPr>
                <w:rFonts w:ascii="標楷體" w:eastAsia="標楷體" w:hAnsi="標楷體"/>
                <w:sz w:val="28"/>
                <w:szCs w:val="28"/>
              </w:rPr>
            </w:pPr>
          </w:p>
        </w:tc>
        <w:tc>
          <w:tcPr>
            <w:tcW w:w="1533" w:type="dxa"/>
          </w:tcPr>
          <w:p w:rsidR="00FD4ABE" w:rsidRPr="005D4AFB" w:rsidRDefault="00FD4ABE" w:rsidP="005D4AFB">
            <w:pPr>
              <w:jc w:val="center"/>
              <w:rPr>
                <w:rFonts w:ascii="標楷體" w:eastAsia="標楷體" w:hAnsi="標楷體"/>
                <w:sz w:val="28"/>
                <w:szCs w:val="28"/>
              </w:rPr>
            </w:pPr>
          </w:p>
        </w:tc>
      </w:tr>
      <w:tr w:rsidR="00FD4ABE" w:rsidTr="005D4AFB">
        <w:trPr>
          <w:jc w:val="center"/>
        </w:trPr>
        <w:tc>
          <w:tcPr>
            <w:tcW w:w="880" w:type="dxa"/>
          </w:tcPr>
          <w:p w:rsidR="00FD4ABE" w:rsidRPr="005D4AFB" w:rsidRDefault="00FD4ABE" w:rsidP="00FD4ABE">
            <w:pPr>
              <w:pStyle w:val="af2"/>
              <w:numPr>
                <w:ilvl w:val="0"/>
                <w:numId w:val="43"/>
              </w:numPr>
              <w:ind w:leftChars="0"/>
              <w:jc w:val="center"/>
              <w:rPr>
                <w:rFonts w:ascii="標楷體" w:eastAsia="標楷體" w:hAnsi="標楷體"/>
                <w:sz w:val="28"/>
                <w:szCs w:val="28"/>
              </w:rPr>
            </w:pPr>
          </w:p>
        </w:tc>
        <w:tc>
          <w:tcPr>
            <w:tcW w:w="7652" w:type="dxa"/>
          </w:tcPr>
          <w:p w:rsidR="00FD4ABE" w:rsidRPr="005D4AFB" w:rsidRDefault="00FD4ABE" w:rsidP="005D4AFB">
            <w:pPr>
              <w:rPr>
                <w:rFonts w:ascii="標楷體" w:eastAsia="標楷體" w:hAnsi="標楷體"/>
                <w:sz w:val="28"/>
                <w:szCs w:val="28"/>
              </w:rPr>
            </w:pPr>
          </w:p>
        </w:tc>
        <w:tc>
          <w:tcPr>
            <w:tcW w:w="1533" w:type="dxa"/>
          </w:tcPr>
          <w:p w:rsidR="00FD4ABE" w:rsidRPr="005D4AFB" w:rsidRDefault="00FD4ABE" w:rsidP="005D4AFB">
            <w:pPr>
              <w:jc w:val="center"/>
              <w:rPr>
                <w:rFonts w:ascii="標楷體" w:eastAsia="標楷體" w:hAnsi="標楷體"/>
                <w:sz w:val="28"/>
                <w:szCs w:val="28"/>
              </w:rPr>
            </w:pPr>
          </w:p>
        </w:tc>
      </w:tr>
      <w:tr w:rsidR="00FD4ABE" w:rsidTr="005D4AFB">
        <w:trPr>
          <w:jc w:val="center"/>
        </w:trPr>
        <w:tc>
          <w:tcPr>
            <w:tcW w:w="880" w:type="dxa"/>
          </w:tcPr>
          <w:p w:rsidR="00FD4ABE" w:rsidRPr="005D4AFB" w:rsidRDefault="00FD4ABE" w:rsidP="00FD4ABE">
            <w:pPr>
              <w:pStyle w:val="af2"/>
              <w:numPr>
                <w:ilvl w:val="0"/>
                <w:numId w:val="43"/>
              </w:numPr>
              <w:ind w:leftChars="0"/>
              <w:jc w:val="center"/>
              <w:rPr>
                <w:rFonts w:ascii="標楷體" w:eastAsia="標楷體" w:hAnsi="標楷體"/>
                <w:sz w:val="28"/>
                <w:szCs w:val="28"/>
              </w:rPr>
            </w:pPr>
          </w:p>
        </w:tc>
        <w:tc>
          <w:tcPr>
            <w:tcW w:w="7652" w:type="dxa"/>
          </w:tcPr>
          <w:p w:rsidR="00FD4ABE" w:rsidRPr="005D4AFB" w:rsidRDefault="00FD4ABE" w:rsidP="005D4AFB">
            <w:pPr>
              <w:rPr>
                <w:rFonts w:ascii="標楷體" w:eastAsia="標楷體" w:hAnsi="標楷體"/>
                <w:sz w:val="28"/>
                <w:szCs w:val="28"/>
              </w:rPr>
            </w:pPr>
          </w:p>
        </w:tc>
        <w:tc>
          <w:tcPr>
            <w:tcW w:w="1533" w:type="dxa"/>
          </w:tcPr>
          <w:p w:rsidR="00FD4ABE" w:rsidRPr="005D4AFB" w:rsidRDefault="00FD4ABE" w:rsidP="005D4AFB">
            <w:pPr>
              <w:jc w:val="center"/>
              <w:rPr>
                <w:rFonts w:ascii="標楷體" w:eastAsia="標楷體" w:hAnsi="標楷體"/>
                <w:sz w:val="28"/>
                <w:szCs w:val="28"/>
              </w:rPr>
            </w:pPr>
          </w:p>
        </w:tc>
      </w:tr>
      <w:tr w:rsidR="00FD4ABE" w:rsidTr="005D4AFB">
        <w:trPr>
          <w:jc w:val="center"/>
        </w:trPr>
        <w:tc>
          <w:tcPr>
            <w:tcW w:w="880" w:type="dxa"/>
          </w:tcPr>
          <w:p w:rsidR="00FD4ABE" w:rsidRPr="005D4AFB" w:rsidRDefault="00FD4ABE" w:rsidP="00FD4ABE">
            <w:pPr>
              <w:pStyle w:val="af2"/>
              <w:numPr>
                <w:ilvl w:val="0"/>
                <w:numId w:val="43"/>
              </w:numPr>
              <w:ind w:leftChars="0"/>
              <w:jc w:val="center"/>
              <w:rPr>
                <w:rFonts w:ascii="標楷體" w:eastAsia="標楷體" w:hAnsi="標楷體"/>
                <w:sz w:val="28"/>
                <w:szCs w:val="28"/>
              </w:rPr>
            </w:pPr>
          </w:p>
        </w:tc>
        <w:tc>
          <w:tcPr>
            <w:tcW w:w="7652" w:type="dxa"/>
          </w:tcPr>
          <w:p w:rsidR="00FD4ABE" w:rsidRPr="005D4AFB" w:rsidRDefault="00FD4ABE" w:rsidP="005D4AFB">
            <w:pPr>
              <w:rPr>
                <w:rFonts w:ascii="標楷體" w:eastAsia="標楷體" w:hAnsi="標楷體"/>
                <w:sz w:val="28"/>
                <w:szCs w:val="28"/>
              </w:rPr>
            </w:pPr>
          </w:p>
        </w:tc>
        <w:tc>
          <w:tcPr>
            <w:tcW w:w="1533" w:type="dxa"/>
          </w:tcPr>
          <w:p w:rsidR="00FD4ABE" w:rsidRPr="005D4AFB" w:rsidRDefault="00FD4ABE" w:rsidP="005D4AFB">
            <w:pPr>
              <w:jc w:val="center"/>
              <w:rPr>
                <w:rFonts w:ascii="標楷體" w:eastAsia="標楷體" w:hAnsi="標楷體"/>
                <w:sz w:val="28"/>
                <w:szCs w:val="28"/>
              </w:rPr>
            </w:pPr>
          </w:p>
        </w:tc>
      </w:tr>
    </w:tbl>
    <w:p w:rsidR="00FD4ABE" w:rsidRDefault="00FD4ABE" w:rsidP="00B641D7">
      <w:pPr>
        <w:ind w:leftChars="-236" w:hangingChars="236" w:hanging="566"/>
        <w:rPr>
          <w:rFonts w:ascii="標楷體" w:eastAsia="標楷體" w:hAnsi="標楷體"/>
        </w:rPr>
      </w:pPr>
      <w:r>
        <w:rPr>
          <w:rFonts w:ascii="標楷體" w:eastAsia="標楷體" w:hAnsi="標楷體" w:hint="eastAsia"/>
        </w:rPr>
        <w:t>註：相關資料請依序裝訂，隨同一般性騷擾申訴處理程序檢核表暨回報單密送本局。</w:t>
      </w:r>
    </w:p>
    <w:p w:rsidR="00FD4ABE" w:rsidRPr="00B641D7" w:rsidRDefault="00FD4ABE" w:rsidP="00B641D7">
      <w:pPr>
        <w:ind w:leftChars="-236" w:hangingChars="236" w:hanging="566"/>
        <w:rPr>
          <w:rFonts w:ascii="標楷體" w:eastAsia="標楷體" w:hAnsi="標楷體"/>
        </w:rPr>
      </w:pPr>
    </w:p>
    <w:p w:rsidR="005C4F20" w:rsidRPr="00170D11" w:rsidRDefault="00B12D29" w:rsidP="00B12D29">
      <w:pPr>
        <w:snapToGrid w:val="0"/>
        <w:spacing w:line="240" w:lineRule="atLeast"/>
        <w:ind w:leftChars="-296" w:left="139" w:rightChars="-295" w:right="-708" w:hangingChars="303" w:hanging="849"/>
        <w:jc w:val="center"/>
        <w:rPr>
          <w:rFonts w:ascii="標楷體" w:eastAsia="標楷體" w:hAnsi="標楷體"/>
          <w:b/>
          <w:color w:val="000000"/>
          <w:w w:val="95"/>
          <w:sz w:val="28"/>
          <w:szCs w:val="32"/>
        </w:rPr>
      </w:pPr>
      <w:r w:rsidRPr="00FF4306">
        <w:rPr>
          <w:rFonts w:ascii="標楷體" w:eastAsia="標楷體" w:hAnsi="標楷體"/>
          <w:b/>
          <w:noProof/>
          <w:color w:val="000000"/>
          <w:sz w:val="28"/>
          <w:szCs w:val="32"/>
        </w:rPr>
        <mc:AlternateContent>
          <mc:Choice Requires="wps">
            <w:drawing>
              <wp:anchor distT="0" distB="0" distL="114300" distR="114300" simplePos="0" relativeHeight="251659264" behindDoc="0" locked="0" layoutInCell="1" allowOverlap="1" wp14:anchorId="548B3578" wp14:editId="7B8F1B73">
                <wp:simplePos x="0" y="0"/>
                <wp:positionH relativeFrom="column">
                  <wp:posOffset>3401695</wp:posOffset>
                </wp:positionH>
                <wp:positionV relativeFrom="paragraph">
                  <wp:posOffset>-539750</wp:posOffset>
                </wp:positionV>
                <wp:extent cx="3327400" cy="431800"/>
                <wp:effectExtent l="0" t="0" r="25400" b="254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431800"/>
                        </a:xfrm>
                        <a:prstGeom prst="rect">
                          <a:avLst/>
                        </a:prstGeom>
                        <a:solidFill>
                          <a:srgbClr val="FFFFFF"/>
                        </a:solidFill>
                        <a:ln w="9525">
                          <a:solidFill>
                            <a:schemeClr val="bg1"/>
                          </a:solidFill>
                          <a:miter lim="800000"/>
                          <a:headEnd/>
                          <a:tailEnd/>
                        </a:ln>
                      </wps:spPr>
                      <wps:txbx>
                        <w:txbxContent>
                          <w:p w:rsidR="008C3CFB" w:rsidRPr="00AA5F64" w:rsidRDefault="008C3CFB" w:rsidP="00B12D29">
                            <w:pPr>
                              <w:pStyle w:val="a4"/>
                              <w:spacing w:line="160" w:lineRule="exact"/>
                              <w:rPr>
                                <w:sz w:val="16"/>
                                <w:szCs w:val="16"/>
                              </w:rPr>
                            </w:pPr>
                            <w:r>
                              <w:rPr>
                                <w:rFonts w:hint="eastAsia"/>
                                <w:sz w:val="16"/>
                                <w:szCs w:val="16"/>
                              </w:rPr>
                              <w:t>臺北市政府教育局</w:t>
                            </w:r>
                            <w:r w:rsidRPr="00A57737">
                              <w:rPr>
                                <w:rFonts w:hint="eastAsia"/>
                                <w:sz w:val="16"/>
                                <w:szCs w:val="16"/>
                              </w:rPr>
                              <w:t>1</w:t>
                            </w:r>
                            <w:r>
                              <w:rPr>
                                <w:rFonts w:hint="eastAsia"/>
                                <w:sz w:val="16"/>
                                <w:szCs w:val="16"/>
                              </w:rPr>
                              <w:t>08</w:t>
                            </w:r>
                            <w:r w:rsidRPr="00A57737">
                              <w:rPr>
                                <w:rFonts w:hint="eastAsia"/>
                                <w:sz w:val="16"/>
                                <w:szCs w:val="16"/>
                              </w:rPr>
                              <w:t>年</w:t>
                            </w:r>
                            <w:r>
                              <w:rPr>
                                <w:rFonts w:ascii="新細明體" w:hAnsi="新細明體" w:hint="eastAsia"/>
                                <w:sz w:val="16"/>
                                <w:szCs w:val="16"/>
                              </w:rPr>
                              <w:t>5</w:t>
                            </w:r>
                            <w:r w:rsidRPr="00A57737">
                              <w:rPr>
                                <w:rFonts w:hint="eastAsia"/>
                                <w:sz w:val="16"/>
                                <w:szCs w:val="16"/>
                              </w:rPr>
                              <w:t>月</w:t>
                            </w:r>
                            <w:r>
                              <w:rPr>
                                <w:rFonts w:ascii="新細明體" w:hAnsi="新細明體" w:hint="eastAsia"/>
                                <w:sz w:val="16"/>
                                <w:szCs w:val="16"/>
                              </w:rPr>
                              <w:t>16</w:t>
                            </w:r>
                            <w:r w:rsidRPr="00A57737">
                              <w:rPr>
                                <w:rFonts w:hint="eastAsia"/>
                                <w:sz w:val="16"/>
                                <w:szCs w:val="16"/>
                              </w:rPr>
                              <w:t>日</w:t>
                            </w:r>
                            <w:r>
                              <w:rPr>
                                <w:rFonts w:hint="eastAsia"/>
                                <w:sz w:val="16"/>
                                <w:szCs w:val="16"/>
                              </w:rPr>
                              <w:t>北市教人字第</w:t>
                            </w:r>
                            <w:r w:rsidRPr="00EB2419">
                              <w:rPr>
                                <w:rFonts w:hint="eastAsia"/>
                                <w:sz w:val="16"/>
                                <w:szCs w:val="16"/>
                              </w:rPr>
                              <w:t>1083045058</w:t>
                            </w:r>
                            <w:r>
                              <w:rPr>
                                <w:rFonts w:hint="eastAsia"/>
                                <w:sz w:val="16"/>
                                <w:szCs w:val="16"/>
                              </w:rPr>
                              <w:t>號訂定</w:t>
                            </w:r>
                          </w:p>
                          <w:p w:rsidR="008C3CFB" w:rsidRPr="00FF4306" w:rsidRDefault="008C3CFB" w:rsidP="00B12D29">
                            <w:pPr>
                              <w:pStyle w:val="a4"/>
                              <w:spacing w:line="160" w:lineRule="exact"/>
                              <w:rPr>
                                <w:sz w:val="16"/>
                                <w:szCs w:val="16"/>
                              </w:rPr>
                            </w:pPr>
                          </w:p>
                          <w:p w:rsidR="008C3CFB" w:rsidRPr="00FF4306" w:rsidRDefault="008C3CFB" w:rsidP="00B12D29">
                            <w:pPr>
                              <w:pStyle w:val="a4"/>
                              <w:spacing w:line="160" w:lineRule="exact"/>
                            </w:pPr>
                            <w:r>
                              <w:rPr>
                                <w:rFonts w:hint="eastAsia"/>
                                <w:sz w:val="16"/>
                                <w:szCs w:val="16"/>
                              </w:rPr>
                              <w:t>臺北市政府教育局</w:t>
                            </w:r>
                            <w:r>
                              <w:rPr>
                                <w:rFonts w:hint="eastAsia"/>
                                <w:sz w:val="16"/>
                                <w:szCs w:val="16"/>
                              </w:rPr>
                              <w:t>108</w:t>
                            </w:r>
                            <w:r w:rsidRPr="00A57737">
                              <w:rPr>
                                <w:rFonts w:hint="eastAsia"/>
                                <w:sz w:val="16"/>
                                <w:szCs w:val="16"/>
                              </w:rPr>
                              <w:t>年</w:t>
                            </w:r>
                            <w:r>
                              <w:rPr>
                                <w:rFonts w:ascii="新細明體" w:hAnsi="新細明體" w:hint="eastAsia"/>
                                <w:sz w:val="16"/>
                                <w:szCs w:val="16"/>
                              </w:rPr>
                              <w:t>6</w:t>
                            </w:r>
                            <w:r w:rsidRPr="00A57737">
                              <w:rPr>
                                <w:rFonts w:hint="eastAsia"/>
                                <w:sz w:val="16"/>
                                <w:szCs w:val="16"/>
                              </w:rPr>
                              <w:t>月</w:t>
                            </w:r>
                            <w:r w:rsidR="00C56E4C">
                              <w:rPr>
                                <w:rFonts w:ascii="新細明體" w:hAnsi="新細明體" w:hint="eastAsia"/>
                                <w:sz w:val="16"/>
                                <w:szCs w:val="16"/>
                              </w:rPr>
                              <w:t>24</w:t>
                            </w:r>
                            <w:r w:rsidRPr="00A57737">
                              <w:rPr>
                                <w:rFonts w:hint="eastAsia"/>
                                <w:sz w:val="16"/>
                                <w:szCs w:val="16"/>
                              </w:rPr>
                              <w:t>日</w:t>
                            </w:r>
                            <w:r>
                              <w:rPr>
                                <w:rFonts w:hint="eastAsia"/>
                                <w:sz w:val="16"/>
                                <w:szCs w:val="16"/>
                              </w:rPr>
                              <w:t>北市教人字第</w:t>
                            </w:r>
                            <w:r w:rsidR="0054112C">
                              <w:rPr>
                                <w:rFonts w:hint="eastAsia"/>
                                <w:sz w:val="16"/>
                                <w:szCs w:val="16"/>
                              </w:rPr>
                              <w:t>1083057545</w:t>
                            </w:r>
                            <w:r>
                              <w:rPr>
                                <w:rFonts w:hint="eastAsia"/>
                                <w:sz w:val="16"/>
                                <w:szCs w:val="16"/>
                              </w:rPr>
                              <w:t>號修定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67.85pt;margin-top:-42.5pt;width:262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" strokecolor="white [3212]">
                <v:textbox>
                  <w:txbxContent>
                    <w:p w:rsidR="008C3CFB" w:rsidRPr="00AA5F64" w:rsidRDefault="008C3CFB" w:rsidP="00B12D29">
                      <w:pPr>
                        <w:pStyle w:val="a4"/>
                        <w:spacing w:line="160" w:lineRule="exact"/>
                        <w:rPr>
                          <w:sz w:val="16"/>
                          <w:szCs w:val="16"/>
                        </w:rPr>
                      </w:pPr>
                      <w:r>
                        <w:rPr>
                          <w:rFonts w:hint="eastAsia"/>
                          <w:sz w:val="16"/>
                          <w:szCs w:val="16"/>
                        </w:rPr>
                        <w:t>臺北市政府教育局</w:t>
                      </w:r>
                      <w:r w:rsidRPr="00A57737">
                        <w:rPr>
                          <w:rFonts w:hint="eastAsia"/>
                          <w:sz w:val="16"/>
                          <w:szCs w:val="16"/>
                        </w:rPr>
                        <w:t>1</w:t>
                      </w:r>
                      <w:r>
                        <w:rPr>
                          <w:rFonts w:hint="eastAsia"/>
                          <w:sz w:val="16"/>
                          <w:szCs w:val="16"/>
                        </w:rPr>
                        <w:t>08</w:t>
                      </w:r>
                      <w:r w:rsidRPr="00A57737">
                        <w:rPr>
                          <w:rFonts w:hint="eastAsia"/>
                          <w:sz w:val="16"/>
                          <w:szCs w:val="16"/>
                        </w:rPr>
                        <w:t>年</w:t>
                      </w:r>
                      <w:r>
                        <w:rPr>
                          <w:rFonts w:ascii="新細明體" w:hAnsi="新細明體" w:hint="eastAsia"/>
                          <w:sz w:val="16"/>
                          <w:szCs w:val="16"/>
                        </w:rPr>
                        <w:t>5</w:t>
                      </w:r>
                      <w:r w:rsidRPr="00A57737">
                        <w:rPr>
                          <w:rFonts w:hint="eastAsia"/>
                          <w:sz w:val="16"/>
                          <w:szCs w:val="16"/>
                        </w:rPr>
                        <w:t>月</w:t>
                      </w:r>
                      <w:r>
                        <w:rPr>
                          <w:rFonts w:ascii="新細明體" w:hAnsi="新細明體" w:hint="eastAsia"/>
                          <w:sz w:val="16"/>
                          <w:szCs w:val="16"/>
                        </w:rPr>
                        <w:t>16</w:t>
                      </w:r>
                      <w:r w:rsidRPr="00A57737">
                        <w:rPr>
                          <w:rFonts w:hint="eastAsia"/>
                          <w:sz w:val="16"/>
                          <w:szCs w:val="16"/>
                        </w:rPr>
                        <w:t>日</w:t>
                      </w:r>
                      <w:r>
                        <w:rPr>
                          <w:rFonts w:hint="eastAsia"/>
                          <w:sz w:val="16"/>
                          <w:szCs w:val="16"/>
                        </w:rPr>
                        <w:t>北市教人字第</w:t>
                      </w:r>
                      <w:r w:rsidRPr="00EB2419">
                        <w:rPr>
                          <w:rFonts w:hint="eastAsia"/>
                          <w:sz w:val="16"/>
                          <w:szCs w:val="16"/>
                        </w:rPr>
                        <w:t>1083045058</w:t>
                      </w:r>
                      <w:r>
                        <w:rPr>
                          <w:rFonts w:hint="eastAsia"/>
                          <w:sz w:val="16"/>
                          <w:szCs w:val="16"/>
                        </w:rPr>
                        <w:t>號訂定</w:t>
                      </w:r>
                    </w:p>
                    <w:p w:rsidR="008C3CFB" w:rsidRPr="00FF4306" w:rsidRDefault="008C3CFB" w:rsidP="00B12D29">
                      <w:pPr>
                        <w:pStyle w:val="a4"/>
                        <w:spacing w:line="160" w:lineRule="exact"/>
                        <w:rPr>
                          <w:sz w:val="16"/>
                          <w:szCs w:val="16"/>
                        </w:rPr>
                      </w:pPr>
                    </w:p>
                    <w:p w:rsidR="008C3CFB" w:rsidRPr="00FF4306" w:rsidRDefault="008C3CFB" w:rsidP="00B12D29">
                      <w:pPr>
                        <w:pStyle w:val="a4"/>
                        <w:spacing w:line="160" w:lineRule="exact"/>
                      </w:pPr>
                      <w:r>
                        <w:rPr>
                          <w:rFonts w:hint="eastAsia"/>
                          <w:sz w:val="16"/>
                          <w:szCs w:val="16"/>
                        </w:rPr>
                        <w:t>臺北市政府教育局</w:t>
                      </w:r>
                      <w:r>
                        <w:rPr>
                          <w:rFonts w:hint="eastAsia"/>
                          <w:sz w:val="16"/>
                          <w:szCs w:val="16"/>
                        </w:rPr>
                        <w:t>108</w:t>
                      </w:r>
                      <w:r w:rsidRPr="00A57737">
                        <w:rPr>
                          <w:rFonts w:hint="eastAsia"/>
                          <w:sz w:val="16"/>
                          <w:szCs w:val="16"/>
                        </w:rPr>
                        <w:t>年</w:t>
                      </w:r>
                      <w:r>
                        <w:rPr>
                          <w:rFonts w:ascii="新細明體" w:hAnsi="新細明體" w:hint="eastAsia"/>
                          <w:sz w:val="16"/>
                          <w:szCs w:val="16"/>
                        </w:rPr>
                        <w:t>6</w:t>
                      </w:r>
                      <w:r w:rsidRPr="00A57737">
                        <w:rPr>
                          <w:rFonts w:hint="eastAsia"/>
                          <w:sz w:val="16"/>
                          <w:szCs w:val="16"/>
                        </w:rPr>
                        <w:t>月</w:t>
                      </w:r>
                      <w:r w:rsidR="00C56E4C">
                        <w:rPr>
                          <w:rFonts w:ascii="新細明體" w:hAnsi="新細明體" w:hint="eastAsia"/>
                          <w:sz w:val="16"/>
                          <w:szCs w:val="16"/>
                        </w:rPr>
                        <w:t>24</w:t>
                      </w:r>
                      <w:r w:rsidRPr="00A57737">
                        <w:rPr>
                          <w:rFonts w:hint="eastAsia"/>
                          <w:sz w:val="16"/>
                          <w:szCs w:val="16"/>
                        </w:rPr>
                        <w:t>日</w:t>
                      </w:r>
                      <w:r>
                        <w:rPr>
                          <w:rFonts w:hint="eastAsia"/>
                          <w:sz w:val="16"/>
                          <w:szCs w:val="16"/>
                        </w:rPr>
                        <w:t>北市教人字第</w:t>
                      </w:r>
                      <w:r w:rsidR="0054112C">
                        <w:rPr>
                          <w:rFonts w:hint="eastAsia"/>
                          <w:sz w:val="16"/>
                          <w:szCs w:val="16"/>
                        </w:rPr>
                        <w:t>1083057545</w:t>
                      </w:r>
                      <w:r>
                        <w:rPr>
                          <w:rFonts w:hint="eastAsia"/>
                          <w:sz w:val="16"/>
                          <w:szCs w:val="16"/>
                        </w:rPr>
                        <w:t>號修定</w:t>
                      </w:r>
                    </w:p>
                  </w:txbxContent>
                </v:textbox>
              </v:shape>
            </w:pict>
          </mc:Fallback>
        </mc:AlternateContent>
      </w:r>
      <w:r w:rsidR="00BE6F89" w:rsidRPr="00170D11">
        <w:rPr>
          <w:rFonts w:ascii="標楷體" w:eastAsia="標楷體" w:hAnsi="標楷體" w:hint="eastAsia"/>
          <w:b/>
          <w:color w:val="000000"/>
          <w:w w:val="95"/>
          <w:sz w:val="28"/>
          <w:szCs w:val="32"/>
        </w:rPr>
        <w:t>臺</w:t>
      </w:r>
      <w:r w:rsidR="006C512F" w:rsidRPr="00170D11">
        <w:rPr>
          <w:rFonts w:ascii="標楷體" w:eastAsia="標楷體" w:hAnsi="標楷體" w:hint="eastAsia"/>
          <w:b/>
          <w:color w:val="000000"/>
          <w:w w:val="95"/>
          <w:sz w:val="28"/>
          <w:szCs w:val="32"/>
        </w:rPr>
        <w:t>北市</w:t>
      </w:r>
      <w:r w:rsidR="00B723CF" w:rsidRPr="00170D11">
        <w:rPr>
          <w:rFonts w:ascii="標楷體" w:eastAsia="標楷體" w:hAnsi="標楷體" w:hint="eastAsia"/>
          <w:b/>
          <w:color w:val="000000"/>
          <w:w w:val="95"/>
          <w:sz w:val="28"/>
          <w:szCs w:val="32"/>
        </w:rPr>
        <w:t>政府教育局所屬</w:t>
      </w:r>
      <w:r w:rsidR="006C512F" w:rsidRPr="00170D11">
        <w:rPr>
          <w:rFonts w:ascii="標楷體" w:eastAsia="標楷體" w:hAnsi="標楷體" w:hint="eastAsia"/>
          <w:b/>
          <w:color w:val="000000"/>
          <w:w w:val="95"/>
          <w:sz w:val="28"/>
          <w:szCs w:val="32"/>
        </w:rPr>
        <w:t>各級學校</w:t>
      </w:r>
      <w:r w:rsidR="00B723CF" w:rsidRPr="00170D11">
        <w:rPr>
          <w:rFonts w:ascii="標楷體" w:eastAsia="標楷體" w:hAnsi="標楷體" w:hint="eastAsia"/>
          <w:b/>
          <w:color w:val="000000"/>
          <w:w w:val="95"/>
          <w:sz w:val="28"/>
          <w:szCs w:val="32"/>
        </w:rPr>
        <w:t>教職員工</w:t>
      </w:r>
      <w:r w:rsidR="00170D11" w:rsidRPr="00170D11">
        <w:rPr>
          <w:rFonts w:ascii="標楷體" w:eastAsia="標楷體" w:hAnsi="標楷體" w:hint="eastAsia"/>
          <w:b/>
          <w:color w:val="000000"/>
          <w:w w:val="95"/>
          <w:sz w:val="28"/>
          <w:szCs w:val="32"/>
        </w:rPr>
        <w:t>生之ㄧ般</w:t>
      </w:r>
      <w:r w:rsidR="00B723CF" w:rsidRPr="00170D11">
        <w:rPr>
          <w:rFonts w:ascii="標楷體" w:eastAsia="標楷體" w:hAnsi="標楷體" w:hint="eastAsia"/>
          <w:b/>
          <w:color w:val="000000"/>
          <w:w w:val="95"/>
          <w:sz w:val="28"/>
          <w:szCs w:val="32"/>
        </w:rPr>
        <w:t>性騷擾事件申訴處理程序檢核表暨回報單</w:t>
      </w:r>
    </w:p>
    <w:p w:rsidR="006C512F" w:rsidRDefault="005C4F20" w:rsidP="00223DE3">
      <w:pPr>
        <w:snapToGrid w:val="0"/>
        <w:spacing w:line="240" w:lineRule="atLeast"/>
        <w:jc w:val="center"/>
        <w:rPr>
          <w:rFonts w:ascii="標楷體" w:eastAsia="標楷體" w:hAnsi="標楷體"/>
          <w:b/>
          <w:color w:val="000000"/>
          <w:sz w:val="22"/>
          <w:szCs w:val="28"/>
        </w:rPr>
      </w:pPr>
      <w:r w:rsidRPr="00225937">
        <w:rPr>
          <w:rFonts w:ascii="標楷體" w:eastAsia="標楷體" w:hAnsi="標楷體" w:hint="eastAsia"/>
          <w:b/>
          <w:color w:val="000000"/>
          <w:sz w:val="22"/>
          <w:szCs w:val="28"/>
        </w:rPr>
        <w:t>（</w:t>
      </w:r>
      <w:r w:rsidR="00170D11">
        <w:rPr>
          <w:rFonts w:ascii="標楷體" w:eastAsia="標楷體" w:hAnsi="標楷體" w:hint="eastAsia"/>
          <w:b/>
          <w:color w:val="000000"/>
          <w:sz w:val="22"/>
          <w:szCs w:val="28"/>
        </w:rPr>
        <w:t>依《性騷擾防治</w:t>
      </w:r>
      <w:r w:rsidR="00B723CF" w:rsidRPr="00225937">
        <w:rPr>
          <w:rFonts w:ascii="標楷體" w:eastAsia="標楷體" w:hAnsi="標楷體" w:hint="eastAsia"/>
          <w:b/>
          <w:color w:val="000000"/>
          <w:sz w:val="22"/>
          <w:szCs w:val="28"/>
        </w:rPr>
        <w:t>法》及《</w:t>
      </w:r>
      <w:r w:rsidR="00170D11">
        <w:rPr>
          <w:rFonts w:ascii="標楷體" w:eastAsia="標楷體" w:hAnsi="標楷體" w:hint="eastAsia"/>
          <w:b/>
          <w:color w:val="000000"/>
          <w:sz w:val="22"/>
          <w:szCs w:val="28"/>
        </w:rPr>
        <w:t>性騷擾防治準則</w:t>
      </w:r>
      <w:r w:rsidR="00B723CF" w:rsidRPr="00225937">
        <w:rPr>
          <w:rFonts w:ascii="標楷體" w:eastAsia="標楷體" w:hAnsi="標楷體" w:hint="eastAsia"/>
          <w:b/>
          <w:color w:val="000000"/>
          <w:sz w:val="22"/>
          <w:szCs w:val="28"/>
        </w:rPr>
        <w:t>》之規定處理</w:t>
      </w:r>
      <w:r w:rsidRPr="00225937">
        <w:rPr>
          <w:rFonts w:ascii="標楷體" w:eastAsia="標楷體" w:hAnsi="標楷體" w:hint="eastAsia"/>
          <w:b/>
          <w:color w:val="000000"/>
          <w:sz w:val="22"/>
          <w:szCs w:val="28"/>
        </w:rPr>
        <w:t>）</w:t>
      </w:r>
      <w:r w:rsidR="00170D11">
        <w:rPr>
          <w:rFonts w:ascii="標楷體" w:eastAsia="標楷體" w:hAnsi="標楷體" w:hint="eastAsia"/>
          <w:b/>
          <w:color w:val="000000"/>
          <w:sz w:val="22"/>
          <w:szCs w:val="28"/>
        </w:rPr>
        <w:t>--教職員工生性騷擾一般民眾之案件</w:t>
      </w:r>
    </w:p>
    <w:p w:rsidR="00A2193A" w:rsidRPr="00CC11DC" w:rsidRDefault="00257D09" w:rsidP="00CC11DC">
      <w:pPr>
        <w:pStyle w:val="a4"/>
        <w:ind w:leftChars="2835" w:left="6805" w:hanging="1"/>
        <w:jc w:val="distribute"/>
        <w:rPr>
          <w:sz w:val="16"/>
          <w:szCs w:val="16"/>
        </w:rPr>
      </w:pPr>
      <w:r w:rsidRPr="00225937">
        <w:rPr>
          <w:rFonts w:ascii="標楷體" w:eastAsia="標楷體" w:hAnsi="標楷體" w:hint="eastAsia"/>
          <w:b/>
          <w:color w:val="000000"/>
          <w:sz w:val="28"/>
          <w:szCs w:val="28"/>
        </w:rPr>
        <w:t xml:space="preserve">              </w:t>
      </w:r>
      <w:r w:rsidRPr="00225937">
        <w:rPr>
          <w:rFonts w:ascii="標楷體" w:eastAsia="標楷體" w:hAnsi="標楷體" w:hint="eastAsia"/>
          <w:color w:val="000000"/>
        </w:rPr>
        <w:t xml:space="preserve">     </w:t>
      </w:r>
      <w:r w:rsidR="009F4704" w:rsidRPr="00225937">
        <w:rPr>
          <w:rFonts w:ascii="標楷體" w:eastAsia="標楷體" w:hAnsi="標楷體" w:hint="eastAsia"/>
          <w:color w:val="000000"/>
        </w:rPr>
        <w:t xml:space="preserve">           </w:t>
      </w:r>
      <w:r w:rsidRPr="00225937">
        <w:rPr>
          <w:rFonts w:ascii="標楷體" w:eastAsia="標楷體" w:hAnsi="標楷體" w:hint="eastAsia"/>
          <w:color w:val="000000"/>
        </w:rPr>
        <w:t xml:space="preserve">                              </w:t>
      </w:r>
      <w:r w:rsidR="009F4704" w:rsidRPr="00225937">
        <w:rPr>
          <w:rFonts w:ascii="標楷體" w:eastAsia="標楷體" w:hAnsi="標楷體" w:hint="eastAsia"/>
          <w:color w:val="000000"/>
        </w:rPr>
        <w:t xml:space="preserve">                   </w:t>
      </w:r>
      <w:r w:rsidR="004C75E7" w:rsidRPr="00225937">
        <w:rPr>
          <w:rFonts w:ascii="標楷體" w:eastAsia="標楷體" w:hAnsi="標楷體" w:hint="eastAsia"/>
          <w:color w:val="000000"/>
        </w:rPr>
        <w:t xml:space="preserve"> </w:t>
      </w:r>
    </w:p>
    <w:p w:rsidR="00257D09" w:rsidRPr="00225937" w:rsidRDefault="00D651FF" w:rsidP="00EC6018">
      <w:pPr>
        <w:snapToGrid w:val="0"/>
        <w:spacing w:line="240" w:lineRule="atLeast"/>
        <w:ind w:leftChars="-50" w:left="601" w:rightChars="-50" w:right="-120" w:hangingChars="300" w:hanging="721"/>
        <w:jc w:val="both"/>
        <w:rPr>
          <w:rFonts w:ascii="標楷體" w:eastAsia="標楷體" w:hAnsi="標楷體"/>
          <w:b/>
          <w:color w:val="000000"/>
        </w:rPr>
      </w:pPr>
      <w:r w:rsidRPr="00225937">
        <w:rPr>
          <w:rFonts w:ascii="標楷體" w:eastAsia="標楷體" w:hAnsi="標楷體"/>
          <w:b/>
          <w:color w:val="000000"/>
        </w:rPr>
        <w:t>說明</w:t>
      </w:r>
      <w:r w:rsidR="00A2193A" w:rsidRPr="00225937">
        <w:rPr>
          <w:rFonts w:ascii="標楷體" w:eastAsia="標楷體" w:hAnsi="標楷體"/>
          <w:b/>
          <w:color w:val="000000"/>
        </w:rPr>
        <w:t>：</w:t>
      </w:r>
    </w:p>
    <w:p w:rsidR="00C63261" w:rsidRPr="00810C50" w:rsidRDefault="00C63261" w:rsidP="00C63261">
      <w:pPr>
        <w:numPr>
          <w:ilvl w:val="0"/>
          <w:numId w:val="1"/>
        </w:numPr>
        <w:snapToGrid w:val="0"/>
        <w:spacing w:line="240" w:lineRule="atLeast"/>
        <w:ind w:leftChars="-50" w:left="447" w:rightChars="-50" w:right="-120" w:hanging="567"/>
        <w:jc w:val="both"/>
      </w:pPr>
      <w:r w:rsidRPr="00C63261">
        <w:rPr>
          <w:rFonts w:ascii="標楷體" w:eastAsia="標楷體" w:hAnsi="標楷體" w:hint="eastAsia"/>
          <w:color w:val="000000"/>
        </w:rPr>
        <w:t>受理</w:t>
      </w:r>
      <w:r>
        <w:rPr>
          <w:rFonts w:ascii="標楷體" w:eastAsia="標楷體" w:hAnsi="標楷體" w:hint="eastAsia"/>
          <w:color w:val="000000"/>
        </w:rPr>
        <w:t>一般</w:t>
      </w:r>
      <w:r w:rsidRPr="00C63261">
        <w:rPr>
          <w:rFonts w:ascii="標楷體" w:eastAsia="標楷體" w:hAnsi="標楷體" w:hint="eastAsia"/>
          <w:color w:val="000000"/>
        </w:rPr>
        <w:t>性騷擾申訴案件</w:t>
      </w:r>
      <w:r>
        <w:rPr>
          <w:rFonts w:ascii="標楷體" w:eastAsia="標楷體" w:hAnsi="標楷體" w:hint="eastAsia"/>
          <w:color w:val="000000"/>
        </w:rPr>
        <w:t>前，請先依衛生福利部</w:t>
      </w:r>
      <w:r w:rsidRPr="00C63261">
        <w:rPr>
          <w:rFonts w:ascii="標楷體" w:eastAsia="標楷體" w:hAnsi="標楷體" w:hint="eastAsia"/>
          <w:color w:val="000000"/>
        </w:rPr>
        <w:t>103 年 3 月 25 日衛部護字第 1031460360 號函頒</w:t>
      </w:r>
      <w:r>
        <w:rPr>
          <w:rFonts w:ascii="標楷體" w:eastAsia="標楷體" w:hAnsi="標楷體" w:hint="eastAsia"/>
          <w:color w:val="000000"/>
        </w:rPr>
        <w:t>【</w:t>
      </w:r>
      <w:r>
        <w:t>性騷擾事件申訴案件檢核說明</w:t>
      </w:r>
      <w:r>
        <w:rPr>
          <w:rFonts w:hint="eastAsia"/>
        </w:rPr>
        <w:t>】及【</w:t>
      </w:r>
      <w:r w:rsidR="00810C50" w:rsidRPr="00810C50">
        <w:t>性騷擾事件受理申訴簡易流程說明</w:t>
      </w:r>
      <w:r w:rsidR="00810C50">
        <w:rPr>
          <w:rFonts w:hint="eastAsia"/>
        </w:rPr>
        <w:t>】</w:t>
      </w:r>
      <w:r w:rsidR="00810C50" w:rsidRPr="00810C50">
        <w:rPr>
          <w:rFonts w:ascii="標楷體" w:eastAsia="標楷體" w:hAnsi="標楷體" w:hint="eastAsia"/>
          <w:color w:val="000000"/>
        </w:rPr>
        <w:t>檢視是否屬</w:t>
      </w:r>
      <w:r w:rsidR="00602BB8" w:rsidRPr="00810C50">
        <w:rPr>
          <w:rFonts w:ascii="標楷體" w:eastAsia="標楷體" w:hAnsi="標楷體" w:hint="eastAsia"/>
          <w:color w:val="000000"/>
        </w:rPr>
        <w:t>適用</w:t>
      </w:r>
      <w:r w:rsidR="00602BB8" w:rsidRPr="001D6981">
        <w:rPr>
          <w:rFonts w:ascii="標楷體" w:eastAsia="標楷體" w:hAnsi="標楷體" w:hint="eastAsia"/>
          <w:color w:val="000000"/>
        </w:rPr>
        <w:t>《</w:t>
      </w:r>
      <w:r w:rsidR="00810C50" w:rsidRPr="00810C50">
        <w:rPr>
          <w:rFonts w:ascii="標楷體" w:eastAsia="標楷體" w:hAnsi="標楷體" w:hint="eastAsia"/>
          <w:color w:val="000000"/>
        </w:rPr>
        <w:t>性騷擾防治法</w:t>
      </w:r>
      <w:r w:rsidR="00602BB8" w:rsidRPr="001D6981">
        <w:rPr>
          <w:rFonts w:ascii="標楷體" w:eastAsia="標楷體" w:hAnsi="標楷體" w:hint="eastAsia"/>
          <w:color w:val="000000"/>
        </w:rPr>
        <w:t>》</w:t>
      </w:r>
      <w:r w:rsidR="00602BB8">
        <w:rPr>
          <w:rFonts w:ascii="標楷體" w:eastAsia="標楷體" w:hAnsi="標楷體" w:hint="eastAsia"/>
          <w:color w:val="000000"/>
        </w:rPr>
        <w:t>及</w:t>
      </w:r>
      <w:r w:rsidR="00D022A9">
        <w:rPr>
          <w:rFonts w:ascii="標楷體" w:eastAsia="標楷體" w:hAnsi="標楷體" w:hint="eastAsia"/>
          <w:color w:val="000000"/>
        </w:rPr>
        <w:t>處</w:t>
      </w:r>
      <w:r w:rsidR="00810C50" w:rsidRPr="00810C50">
        <w:rPr>
          <w:rFonts w:ascii="標楷體" w:eastAsia="標楷體" w:hAnsi="標楷體" w:hint="eastAsia"/>
          <w:color w:val="000000"/>
        </w:rPr>
        <w:t>理範圍。</w:t>
      </w:r>
    </w:p>
    <w:p w:rsidR="005C4F20" w:rsidRPr="00225937" w:rsidRDefault="00D651FF" w:rsidP="001D6981">
      <w:pPr>
        <w:numPr>
          <w:ilvl w:val="0"/>
          <w:numId w:val="1"/>
        </w:numPr>
        <w:snapToGrid w:val="0"/>
        <w:spacing w:line="240" w:lineRule="atLeast"/>
        <w:ind w:leftChars="-50" w:left="447" w:rightChars="-50" w:right="-120" w:hanging="567"/>
        <w:jc w:val="both"/>
        <w:rPr>
          <w:rFonts w:ascii="標楷體" w:eastAsia="標楷體" w:hAnsi="標楷體"/>
          <w:color w:val="000000"/>
        </w:rPr>
      </w:pPr>
      <w:r w:rsidRPr="00225937">
        <w:rPr>
          <w:rFonts w:ascii="標楷體" w:eastAsia="標楷體" w:hAnsi="標楷體"/>
          <w:color w:val="000000"/>
        </w:rPr>
        <w:t>為協助學校</w:t>
      </w:r>
      <w:r w:rsidR="00A76397" w:rsidRPr="00225937">
        <w:rPr>
          <w:rFonts w:ascii="標楷體" w:eastAsia="標楷體" w:hAnsi="標楷體" w:hint="eastAsia"/>
          <w:color w:val="000000"/>
        </w:rPr>
        <w:t>妥善</w:t>
      </w:r>
      <w:r w:rsidRPr="00225937">
        <w:rPr>
          <w:rFonts w:ascii="標楷體" w:eastAsia="標楷體" w:hAnsi="標楷體"/>
          <w:color w:val="000000"/>
        </w:rPr>
        <w:t>處理有關</w:t>
      </w:r>
      <w:r w:rsidR="001D6981" w:rsidRPr="001D6981">
        <w:rPr>
          <w:rFonts w:ascii="標楷體" w:eastAsia="標楷體" w:hAnsi="標楷體" w:hint="eastAsia"/>
          <w:color w:val="000000"/>
        </w:rPr>
        <w:t>《性騷擾防治法》及《性騷擾防治準則》</w:t>
      </w:r>
      <w:r w:rsidRPr="00225937">
        <w:rPr>
          <w:rFonts w:ascii="標楷體" w:eastAsia="標楷體" w:hAnsi="標楷體"/>
          <w:color w:val="000000"/>
        </w:rPr>
        <w:t>等相關</w:t>
      </w:r>
      <w:r w:rsidR="001D6981">
        <w:rPr>
          <w:rFonts w:ascii="標楷體" w:eastAsia="標楷體" w:hAnsi="標楷體" w:hint="eastAsia"/>
          <w:color w:val="000000"/>
        </w:rPr>
        <w:t>教職員工生性騷擾一般民眾之</w:t>
      </w:r>
      <w:r w:rsidRPr="00225937">
        <w:rPr>
          <w:rFonts w:ascii="標楷體" w:eastAsia="標楷體" w:hAnsi="標楷體"/>
          <w:color w:val="000000"/>
        </w:rPr>
        <w:t>案件，</w:t>
      </w:r>
      <w:r w:rsidR="005025D1" w:rsidRPr="00225937">
        <w:rPr>
          <w:rFonts w:ascii="標楷體" w:eastAsia="標楷體" w:hAnsi="標楷體"/>
          <w:color w:val="000000"/>
        </w:rPr>
        <w:t>能</w:t>
      </w:r>
      <w:r w:rsidR="00A76397" w:rsidRPr="00225937">
        <w:rPr>
          <w:rFonts w:ascii="標楷體" w:eastAsia="標楷體" w:hAnsi="標楷體" w:hint="eastAsia"/>
          <w:color w:val="000000"/>
        </w:rPr>
        <w:t>周全</w:t>
      </w:r>
      <w:r w:rsidR="00310646" w:rsidRPr="00225937">
        <w:rPr>
          <w:rFonts w:ascii="標楷體" w:eastAsia="標楷體" w:hAnsi="標楷體"/>
          <w:color w:val="000000"/>
        </w:rPr>
        <w:t>依相關法律及事件處理順序檢視是否合法並維護事件雙方當事人</w:t>
      </w:r>
      <w:r w:rsidR="00310646" w:rsidRPr="00225937">
        <w:rPr>
          <w:rFonts w:ascii="標楷體" w:eastAsia="標楷體" w:hAnsi="標楷體" w:hint="eastAsia"/>
          <w:color w:val="000000"/>
        </w:rPr>
        <w:t>之</w:t>
      </w:r>
      <w:r w:rsidRPr="00225937">
        <w:rPr>
          <w:rFonts w:ascii="標楷體" w:eastAsia="標楷體" w:hAnsi="標楷體"/>
          <w:color w:val="000000"/>
        </w:rPr>
        <w:t>權利而制訂本檢核表</w:t>
      </w:r>
      <w:r w:rsidR="00B723CF" w:rsidRPr="00225937">
        <w:rPr>
          <w:rFonts w:ascii="標楷體" w:eastAsia="標楷體" w:hAnsi="標楷體" w:hint="eastAsia"/>
          <w:color w:val="000000"/>
        </w:rPr>
        <w:t>暨回報單</w:t>
      </w:r>
      <w:r w:rsidR="00A76397" w:rsidRPr="00225937">
        <w:rPr>
          <w:rFonts w:ascii="標楷體" w:eastAsia="標楷體" w:hAnsi="標楷體" w:hint="eastAsia"/>
          <w:color w:val="000000"/>
        </w:rPr>
        <w:t>。</w:t>
      </w:r>
    </w:p>
    <w:p w:rsidR="00CC11DC" w:rsidRPr="00837BDE" w:rsidRDefault="00B723CF" w:rsidP="00CC11DC">
      <w:pPr>
        <w:numPr>
          <w:ilvl w:val="0"/>
          <w:numId w:val="1"/>
        </w:numPr>
        <w:snapToGrid w:val="0"/>
        <w:spacing w:line="240" w:lineRule="atLeast"/>
        <w:ind w:leftChars="-50" w:left="447" w:rightChars="-50" w:right="-120" w:hanging="567"/>
        <w:jc w:val="both"/>
        <w:rPr>
          <w:rFonts w:ascii="標楷體" w:eastAsia="標楷體" w:hAnsi="標楷體"/>
        </w:rPr>
      </w:pPr>
      <w:r w:rsidRPr="00225937">
        <w:rPr>
          <w:rFonts w:ascii="標楷體" w:eastAsia="標楷體" w:hAnsi="標楷體" w:hint="eastAsia"/>
          <w:color w:val="000000"/>
        </w:rPr>
        <w:t>性</w:t>
      </w:r>
      <w:r w:rsidR="001D6981">
        <w:rPr>
          <w:rFonts w:ascii="標楷體" w:eastAsia="標楷體" w:hAnsi="標楷體" w:hint="eastAsia"/>
          <w:color w:val="000000"/>
        </w:rPr>
        <w:t>騷擾防治</w:t>
      </w:r>
      <w:r w:rsidRPr="00225937">
        <w:rPr>
          <w:rFonts w:ascii="標楷體" w:eastAsia="標楷體" w:hAnsi="標楷體" w:hint="eastAsia"/>
          <w:color w:val="000000"/>
        </w:rPr>
        <w:t>法</w:t>
      </w:r>
      <w:r w:rsidR="00CC11DC">
        <w:rPr>
          <w:rFonts w:ascii="標楷體" w:eastAsia="標楷體" w:hAnsi="標楷體"/>
          <w:color w:val="000000"/>
        </w:rPr>
        <w:t>（</w:t>
      </w:r>
      <w:r w:rsidR="00A2193A" w:rsidRPr="00225937">
        <w:rPr>
          <w:rFonts w:ascii="標楷體" w:eastAsia="標楷體" w:hAnsi="標楷體"/>
          <w:color w:val="000000"/>
        </w:rPr>
        <w:t>簡稱</w:t>
      </w:r>
      <w:r w:rsidR="00A2193A" w:rsidRPr="00CC11DC">
        <w:rPr>
          <w:rStyle w:val="af"/>
          <w:shd w:val="pct15" w:color="auto" w:fill="FFFFFF"/>
        </w:rPr>
        <w:t>性</w:t>
      </w:r>
      <w:r w:rsidR="001D6981" w:rsidRPr="00CC11DC">
        <w:rPr>
          <w:rStyle w:val="af"/>
          <w:rFonts w:hint="eastAsia"/>
          <w:shd w:val="pct15" w:color="auto" w:fill="FFFFFF"/>
        </w:rPr>
        <w:t>騷</w:t>
      </w:r>
      <w:r w:rsidR="00A2193A" w:rsidRPr="00CC11DC">
        <w:rPr>
          <w:rStyle w:val="af"/>
          <w:shd w:val="pct15" w:color="auto" w:fill="FFFFFF"/>
        </w:rPr>
        <w:t>法</w:t>
      </w:r>
      <w:r w:rsidR="005C4F20" w:rsidRPr="00225937">
        <w:rPr>
          <w:rFonts w:ascii="標楷體" w:eastAsia="標楷體" w:hAnsi="標楷體" w:hint="eastAsia"/>
          <w:color w:val="000000"/>
        </w:rPr>
        <w:t>）</w:t>
      </w:r>
      <w:r w:rsidR="00A2193A" w:rsidRPr="00225937">
        <w:rPr>
          <w:rFonts w:ascii="標楷體" w:eastAsia="標楷體" w:hAnsi="標楷體"/>
          <w:color w:val="000000"/>
        </w:rPr>
        <w:t>、</w:t>
      </w:r>
      <w:r w:rsidR="001D6981" w:rsidRPr="001D6981">
        <w:rPr>
          <w:rFonts w:ascii="標楷體" w:eastAsia="標楷體" w:hAnsi="標楷體" w:hint="eastAsia"/>
          <w:color w:val="000000"/>
        </w:rPr>
        <w:t>性騷擾防治法施行細則</w:t>
      </w:r>
      <w:r w:rsidR="00CC11DC">
        <w:rPr>
          <w:rFonts w:ascii="標楷體" w:eastAsia="標楷體" w:hAnsi="標楷體"/>
          <w:color w:val="000000"/>
        </w:rPr>
        <w:t>（</w:t>
      </w:r>
      <w:r w:rsidR="001D6981" w:rsidRPr="00225937">
        <w:rPr>
          <w:rFonts w:ascii="標楷體" w:eastAsia="標楷體" w:hAnsi="標楷體"/>
          <w:color w:val="000000"/>
        </w:rPr>
        <w:t>簡稱</w:t>
      </w:r>
      <w:r w:rsidR="001D6981" w:rsidRPr="00CC11DC">
        <w:rPr>
          <w:rStyle w:val="af"/>
          <w:shd w:val="pct15" w:color="auto" w:fill="FFFFFF"/>
        </w:rPr>
        <w:t>性</w:t>
      </w:r>
      <w:r w:rsidR="001D6981" w:rsidRPr="00CC11DC">
        <w:rPr>
          <w:rStyle w:val="af"/>
          <w:rFonts w:hint="eastAsia"/>
          <w:shd w:val="pct15" w:color="auto" w:fill="FFFFFF"/>
        </w:rPr>
        <w:t>騷</w:t>
      </w:r>
      <w:r w:rsidR="001D6981" w:rsidRPr="00CC11DC">
        <w:rPr>
          <w:rStyle w:val="af"/>
          <w:shd w:val="pct15" w:color="auto" w:fill="FFFFFF"/>
        </w:rPr>
        <w:t>法</w:t>
      </w:r>
      <w:r w:rsidR="001D6981" w:rsidRPr="00CC11DC">
        <w:rPr>
          <w:rStyle w:val="af"/>
          <w:rFonts w:hint="eastAsia"/>
          <w:shd w:val="pct15" w:color="auto" w:fill="FFFFFF"/>
        </w:rPr>
        <w:t>施行細則</w:t>
      </w:r>
      <w:r w:rsidR="001D6981" w:rsidRPr="00225937">
        <w:rPr>
          <w:rFonts w:ascii="標楷體" w:eastAsia="標楷體" w:hAnsi="標楷體" w:hint="eastAsia"/>
          <w:color w:val="000000"/>
        </w:rPr>
        <w:t>）</w:t>
      </w:r>
      <w:r w:rsidR="001D6981" w:rsidRPr="00225937">
        <w:rPr>
          <w:rFonts w:ascii="標楷體" w:eastAsia="標楷體" w:hAnsi="標楷體"/>
          <w:color w:val="000000"/>
        </w:rPr>
        <w:t>、</w:t>
      </w:r>
      <w:r w:rsidR="001D6981">
        <w:rPr>
          <w:rFonts w:ascii="標楷體" w:eastAsia="標楷體" w:hAnsi="標楷體" w:hint="eastAsia"/>
          <w:color w:val="000000"/>
        </w:rPr>
        <w:t>性騷擾防治準則</w:t>
      </w:r>
      <w:r w:rsidR="00CC11DC">
        <w:rPr>
          <w:rFonts w:ascii="標楷體" w:eastAsia="標楷體" w:hAnsi="標楷體"/>
          <w:color w:val="000000"/>
        </w:rPr>
        <w:t>（</w:t>
      </w:r>
      <w:r w:rsidRPr="00225937">
        <w:rPr>
          <w:rFonts w:ascii="標楷體" w:eastAsia="標楷體" w:hAnsi="標楷體"/>
          <w:color w:val="000000"/>
        </w:rPr>
        <w:t>簡稱</w:t>
      </w:r>
      <w:r w:rsidR="00981732" w:rsidRPr="00981732">
        <w:rPr>
          <w:rStyle w:val="af"/>
          <w:rFonts w:hint="eastAsia"/>
          <w:shd w:val="pct15" w:color="auto" w:fill="FFFFFF"/>
        </w:rPr>
        <w:t>性騷擾</w:t>
      </w:r>
      <w:r w:rsidR="001D6981" w:rsidRPr="00CC11DC">
        <w:rPr>
          <w:rStyle w:val="af"/>
          <w:rFonts w:hint="eastAsia"/>
          <w:shd w:val="pct15" w:color="auto" w:fill="FFFFFF"/>
        </w:rPr>
        <w:t>防治準則</w:t>
      </w:r>
      <w:r w:rsidRPr="00225937">
        <w:rPr>
          <w:rFonts w:ascii="標楷體" w:eastAsia="標楷體" w:hAnsi="標楷體" w:hint="eastAsia"/>
          <w:color w:val="000000"/>
        </w:rPr>
        <w:t>）</w:t>
      </w:r>
      <w:r w:rsidR="0021795A" w:rsidRPr="00225937">
        <w:rPr>
          <w:rFonts w:ascii="標楷體" w:eastAsia="標楷體" w:hAnsi="標楷體" w:hint="eastAsia"/>
          <w:color w:val="000000"/>
        </w:rPr>
        <w:t>；另參照性別平等教育法</w:t>
      </w:r>
      <w:r w:rsidR="00CC11DC">
        <w:rPr>
          <w:rFonts w:ascii="標楷體" w:eastAsia="標楷體" w:hAnsi="標楷體"/>
          <w:color w:val="000000"/>
        </w:rPr>
        <w:t>（</w:t>
      </w:r>
      <w:r w:rsidR="0021795A" w:rsidRPr="00225937">
        <w:rPr>
          <w:rFonts w:ascii="標楷體" w:eastAsia="標楷體" w:hAnsi="標楷體"/>
          <w:color w:val="000000"/>
        </w:rPr>
        <w:t>簡稱</w:t>
      </w:r>
      <w:r w:rsidR="0021795A" w:rsidRPr="00CC11DC">
        <w:rPr>
          <w:rStyle w:val="af"/>
          <w:shd w:val="pct15" w:color="auto" w:fill="FFFFFF"/>
        </w:rPr>
        <w:t>性</w:t>
      </w:r>
      <w:r w:rsidR="0021795A" w:rsidRPr="00CC11DC">
        <w:rPr>
          <w:rStyle w:val="af"/>
          <w:rFonts w:hint="eastAsia"/>
          <w:shd w:val="pct15" w:color="auto" w:fill="FFFFFF"/>
        </w:rPr>
        <w:t>平</w:t>
      </w:r>
      <w:r w:rsidR="0021795A" w:rsidRPr="00CC11DC">
        <w:rPr>
          <w:rStyle w:val="af"/>
          <w:shd w:val="pct15" w:color="auto" w:fill="FFFFFF"/>
        </w:rPr>
        <w:t>法</w:t>
      </w:r>
      <w:r w:rsidR="0021795A" w:rsidRPr="00225937">
        <w:rPr>
          <w:rFonts w:ascii="標楷體" w:eastAsia="標楷體" w:hAnsi="標楷體" w:hint="eastAsia"/>
          <w:color w:val="000000"/>
        </w:rPr>
        <w:t>）及性別平等教育法施行細則</w:t>
      </w:r>
      <w:r w:rsidR="00CC11DC">
        <w:rPr>
          <w:rFonts w:ascii="標楷體" w:eastAsia="標楷體" w:hAnsi="標楷體"/>
          <w:color w:val="000000"/>
        </w:rPr>
        <w:t>（</w:t>
      </w:r>
      <w:r w:rsidR="0021795A" w:rsidRPr="00225937">
        <w:rPr>
          <w:rFonts w:ascii="標楷體" w:eastAsia="標楷體" w:hAnsi="標楷體"/>
          <w:color w:val="000000"/>
        </w:rPr>
        <w:t>簡稱</w:t>
      </w:r>
      <w:r w:rsidR="0021795A" w:rsidRPr="00CC11DC">
        <w:rPr>
          <w:rStyle w:val="af"/>
          <w:shd w:val="pct15" w:color="auto" w:fill="FFFFFF"/>
        </w:rPr>
        <w:t>性</w:t>
      </w:r>
      <w:r w:rsidR="0021795A" w:rsidRPr="00CC11DC">
        <w:rPr>
          <w:rStyle w:val="af"/>
          <w:rFonts w:hint="eastAsia"/>
          <w:shd w:val="pct15" w:color="auto" w:fill="FFFFFF"/>
        </w:rPr>
        <w:t>平</w:t>
      </w:r>
      <w:r w:rsidR="0021795A" w:rsidRPr="00CC11DC">
        <w:rPr>
          <w:rStyle w:val="af"/>
          <w:shd w:val="pct15" w:color="auto" w:fill="FFFFFF"/>
        </w:rPr>
        <w:t>法</w:t>
      </w:r>
      <w:r w:rsidR="0021795A" w:rsidRPr="00CC11DC">
        <w:rPr>
          <w:rStyle w:val="af"/>
          <w:rFonts w:hint="eastAsia"/>
          <w:shd w:val="pct15" w:color="auto" w:fill="FFFFFF"/>
        </w:rPr>
        <w:t>施行細則</w:t>
      </w:r>
      <w:r w:rsidR="0021795A" w:rsidRPr="00225937">
        <w:rPr>
          <w:rFonts w:ascii="標楷體" w:eastAsia="標楷體" w:hAnsi="標楷體" w:hint="eastAsia"/>
          <w:color w:val="000000"/>
        </w:rPr>
        <w:t>）</w:t>
      </w:r>
      <w:r w:rsidR="002A1D7C">
        <w:rPr>
          <w:rFonts w:ascii="標楷體" w:eastAsia="標楷體" w:hAnsi="標楷體" w:hint="eastAsia"/>
          <w:color w:val="000000"/>
        </w:rPr>
        <w:t>、</w:t>
      </w:r>
      <w:r w:rsidR="002A1D7C" w:rsidRPr="002A1D7C">
        <w:rPr>
          <w:rFonts w:ascii="標楷體" w:eastAsia="標楷體" w:hAnsi="標楷體" w:hint="eastAsia"/>
          <w:color w:val="000000"/>
        </w:rPr>
        <w:t>校園性侵害性騷擾或性霸凌防治準則</w:t>
      </w:r>
      <w:r w:rsidR="002A1D7C" w:rsidRPr="002A1D7C">
        <w:rPr>
          <w:rFonts w:ascii="標楷體" w:eastAsia="標楷體" w:hAnsi="標楷體"/>
          <w:color w:val="000000"/>
        </w:rPr>
        <w:t>（</w:t>
      </w:r>
      <w:r w:rsidR="002A1D7C" w:rsidRPr="00225937">
        <w:rPr>
          <w:rFonts w:ascii="標楷體" w:eastAsia="標楷體" w:hAnsi="標楷體"/>
          <w:color w:val="000000"/>
        </w:rPr>
        <w:t>簡稱</w:t>
      </w:r>
      <w:r w:rsidR="00CC11DC" w:rsidRPr="00CC11DC">
        <w:rPr>
          <w:rStyle w:val="af"/>
          <w:shd w:val="pct15" w:color="auto" w:fill="FFFFFF"/>
        </w:rPr>
        <w:t>校園</w:t>
      </w:r>
      <w:r w:rsidR="002A1D7C" w:rsidRPr="00CC11DC">
        <w:rPr>
          <w:rStyle w:val="af"/>
          <w:rFonts w:hint="eastAsia"/>
          <w:shd w:val="pct15" w:color="auto" w:fill="FFFFFF"/>
        </w:rPr>
        <w:t>防治準則</w:t>
      </w:r>
      <w:r w:rsidR="002A1D7C" w:rsidRPr="00225937">
        <w:rPr>
          <w:rFonts w:ascii="標楷體" w:eastAsia="標楷體" w:hAnsi="標楷體" w:hint="eastAsia"/>
          <w:color w:val="000000"/>
        </w:rPr>
        <w:t>）</w:t>
      </w:r>
      <w:r w:rsidR="00A2193A" w:rsidRPr="00225937">
        <w:rPr>
          <w:rFonts w:ascii="標楷體" w:eastAsia="標楷體" w:hAnsi="標楷體"/>
          <w:color w:val="000000"/>
        </w:rPr>
        <w:t>。</w:t>
      </w:r>
    </w:p>
    <w:p w:rsidR="00223DE3" w:rsidRPr="00CC11DC" w:rsidRDefault="00CC11DC" w:rsidP="00CC11DC">
      <w:pPr>
        <w:numPr>
          <w:ilvl w:val="0"/>
          <w:numId w:val="1"/>
        </w:numPr>
        <w:snapToGrid w:val="0"/>
        <w:spacing w:line="240" w:lineRule="atLeast"/>
        <w:ind w:leftChars="-50" w:left="447" w:rightChars="-50" w:right="-120" w:hanging="567"/>
        <w:jc w:val="both"/>
        <w:rPr>
          <w:rFonts w:ascii="標楷體" w:eastAsia="標楷體" w:hAnsi="標楷體"/>
          <w:color w:val="000000"/>
        </w:rPr>
      </w:pPr>
      <w:r w:rsidRPr="00837BDE">
        <w:rPr>
          <w:rFonts w:ascii="標楷體" w:eastAsia="標楷體" w:hAnsi="標楷體" w:hint="eastAsia"/>
        </w:rPr>
        <w:t>本表所稱教職員工係指所有於校內服務之人員，如：教師</w:t>
      </w:r>
      <w:r w:rsidR="00B57A2B" w:rsidRPr="00837BDE">
        <w:rPr>
          <w:rFonts w:ascii="標楷體" w:eastAsia="標楷體" w:hAnsi="標楷體" w:hint="eastAsia"/>
        </w:rPr>
        <w:t>（含兼任、代課及代理）</w:t>
      </w:r>
      <w:r w:rsidRPr="00CC11DC">
        <w:rPr>
          <w:rFonts w:ascii="標楷體" w:eastAsia="標楷體" w:hAnsi="標楷體" w:hint="eastAsia"/>
          <w:color w:val="000000"/>
        </w:rPr>
        <w:t>、公務人員、教練、約聘僱人員及技工工友、工讀生、技術生及實習生</w:t>
      </w:r>
      <w:r>
        <w:rPr>
          <w:rFonts w:ascii="標楷體" w:eastAsia="標楷體" w:hAnsi="標楷體" w:hint="eastAsia"/>
          <w:color w:val="000000"/>
        </w:rPr>
        <w:t>與</w:t>
      </w:r>
      <w:r w:rsidR="001D6981" w:rsidRPr="00CC11DC">
        <w:rPr>
          <w:rFonts w:ascii="標楷體" w:eastAsia="標楷體" w:hAnsi="標楷體" w:hint="eastAsia"/>
          <w:color w:val="000000"/>
        </w:rPr>
        <w:t>學生</w:t>
      </w:r>
      <w:r w:rsidR="00223DE3" w:rsidRPr="00CC11DC">
        <w:rPr>
          <w:rFonts w:ascii="標楷體" w:eastAsia="標楷體" w:hAnsi="標楷體" w:hint="eastAsia"/>
          <w:color w:val="000000"/>
        </w:rPr>
        <w:t>等。</w:t>
      </w:r>
    </w:p>
    <w:p w:rsidR="000A0699" w:rsidRPr="00CC11DC" w:rsidRDefault="000A0699" w:rsidP="00CC11DC">
      <w:pPr>
        <w:snapToGrid w:val="0"/>
        <w:spacing w:line="100" w:lineRule="atLeast"/>
        <w:jc w:val="center"/>
        <w:rPr>
          <w:rFonts w:ascii="標楷體" w:eastAsia="標楷體" w:hAnsi="標楷體"/>
          <w:b/>
          <w:color w:val="000000"/>
          <w:sz w:val="14"/>
          <w:szCs w:val="28"/>
        </w:rPr>
      </w:pPr>
    </w:p>
    <w:p w:rsidR="006C512F" w:rsidRPr="00225937" w:rsidRDefault="006C512F" w:rsidP="006C512F">
      <w:pPr>
        <w:snapToGrid w:val="0"/>
        <w:spacing w:line="240" w:lineRule="atLeast"/>
        <w:ind w:hanging="2"/>
        <w:jc w:val="center"/>
        <w:rPr>
          <w:rFonts w:ascii="標楷體" w:eastAsia="標楷體" w:hAnsi="標楷體"/>
          <w:b/>
          <w:color w:val="000000"/>
          <w:sz w:val="28"/>
          <w:szCs w:val="28"/>
        </w:rPr>
      </w:pPr>
      <w:r w:rsidRPr="00225937">
        <w:rPr>
          <w:rFonts w:ascii="標楷體" w:eastAsia="標楷體" w:hAnsi="標楷體"/>
          <w:b/>
          <w:color w:val="000000"/>
          <w:sz w:val="28"/>
          <w:szCs w:val="28"/>
        </w:rPr>
        <w:t>學校全銜</w:t>
      </w:r>
      <w:r w:rsidR="00BE6F89" w:rsidRPr="00225937">
        <w:rPr>
          <w:rFonts w:ascii="標楷體" w:eastAsia="標楷體" w:hAnsi="標楷體" w:hint="eastAsia"/>
          <w:b/>
          <w:color w:val="000000"/>
          <w:sz w:val="28"/>
          <w:szCs w:val="28"/>
        </w:rPr>
        <w:t>：臺</w:t>
      </w:r>
      <w:r w:rsidRPr="00225937">
        <w:rPr>
          <w:rFonts w:ascii="標楷體" w:eastAsia="標楷體" w:hAnsi="標楷體" w:hint="eastAsia"/>
          <w:b/>
          <w:color w:val="000000"/>
          <w:sz w:val="28"/>
          <w:szCs w:val="28"/>
        </w:rPr>
        <w:t>北市</w:t>
      </w:r>
      <w:r w:rsidR="005C4F20" w:rsidRPr="00225937">
        <w:rPr>
          <w:rFonts w:ascii="標楷體" w:eastAsia="標楷體" w:hAnsi="標楷體" w:hint="eastAsia"/>
          <w:b/>
          <w:color w:val="000000"/>
          <w:sz w:val="28"/>
          <w:szCs w:val="28"/>
        </w:rPr>
        <w:t>_________</w:t>
      </w:r>
      <w:r w:rsidRPr="00225937">
        <w:rPr>
          <w:rFonts w:ascii="標楷體" w:eastAsia="標楷體" w:hAnsi="標楷體" w:hint="eastAsia"/>
          <w:b/>
          <w:color w:val="000000"/>
          <w:sz w:val="28"/>
          <w:szCs w:val="28"/>
        </w:rPr>
        <w:t>區</w:t>
      </w:r>
      <w:r w:rsidR="005C4F20" w:rsidRPr="00225937">
        <w:rPr>
          <w:rFonts w:ascii="標楷體" w:eastAsia="標楷體" w:hAnsi="標楷體" w:hint="eastAsia"/>
          <w:b/>
          <w:color w:val="000000"/>
          <w:sz w:val="28"/>
          <w:szCs w:val="28"/>
        </w:rPr>
        <w:t>___________________________</w:t>
      </w:r>
    </w:p>
    <w:tbl>
      <w:tblPr>
        <w:tblW w:w="10813" w:type="dxa"/>
        <w:jc w:val="center"/>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4A0" w:firstRow="1" w:lastRow="0" w:firstColumn="1" w:lastColumn="0" w:noHBand="0" w:noVBand="1"/>
      </w:tblPr>
      <w:tblGrid>
        <w:gridCol w:w="1206"/>
        <w:gridCol w:w="6628"/>
        <w:gridCol w:w="1965"/>
        <w:gridCol w:w="1014"/>
      </w:tblGrid>
      <w:tr w:rsidR="00CC11DC" w:rsidRPr="00E549F0" w:rsidTr="00DD3CE3">
        <w:trPr>
          <w:tblHeader/>
          <w:jc w:val="center"/>
        </w:trPr>
        <w:tc>
          <w:tcPr>
            <w:tcW w:w="1206" w:type="dxa"/>
            <w:shd w:val="clear" w:color="auto" w:fill="auto"/>
            <w:vAlign w:val="center"/>
          </w:tcPr>
          <w:p w:rsidR="00CC11DC" w:rsidRPr="00E549F0" w:rsidRDefault="00A2193A" w:rsidP="008A76AA">
            <w:pPr>
              <w:jc w:val="center"/>
              <w:rPr>
                <w:rFonts w:ascii="標楷體" w:eastAsia="標楷體" w:hAnsi="標楷體"/>
                <w:b/>
                <w:color w:val="000000"/>
              </w:rPr>
            </w:pPr>
            <w:r w:rsidRPr="00225937">
              <w:rPr>
                <w:rFonts w:ascii="標楷體" w:eastAsia="標楷體" w:hAnsi="標楷體"/>
                <w:b/>
                <w:color w:val="000000"/>
              </w:rPr>
              <w:t xml:space="preserve">  </w:t>
            </w:r>
            <w:r w:rsidR="00CC11DC">
              <w:rPr>
                <w:rFonts w:ascii="標楷體" w:eastAsia="標楷體" w:hAnsi="標楷體" w:hint="eastAsia"/>
                <w:b/>
                <w:color w:val="000000"/>
              </w:rPr>
              <w:t>項目</w:t>
            </w:r>
          </w:p>
        </w:tc>
        <w:tc>
          <w:tcPr>
            <w:tcW w:w="6628" w:type="dxa"/>
            <w:shd w:val="clear" w:color="auto" w:fill="auto"/>
            <w:vAlign w:val="center"/>
          </w:tcPr>
          <w:p w:rsidR="00CC11DC" w:rsidRDefault="00CC11DC" w:rsidP="008A76AA">
            <w:pPr>
              <w:jc w:val="center"/>
              <w:rPr>
                <w:rFonts w:ascii="標楷體" w:eastAsia="標楷體" w:hAnsi="標楷體"/>
                <w:b/>
                <w:color w:val="000000"/>
              </w:rPr>
            </w:pPr>
            <w:r>
              <w:rPr>
                <w:rFonts w:ascii="標楷體" w:eastAsia="標楷體" w:hAnsi="標楷體" w:hint="eastAsia"/>
                <w:b/>
                <w:color w:val="000000"/>
              </w:rPr>
              <w:t>性騷擾防治措施建置檢查項目</w:t>
            </w:r>
          </w:p>
          <w:p w:rsidR="00CC11DC" w:rsidRPr="00EB1724" w:rsidRDefault="00CC11DC" w:rsidP="00A0648E">
            <w:pPr>
              <w:jc w:val="center"/>
              <w:rPr>
                <w:rFonts w:ascii="標楷體" w:eastAsia="標楷體" w:hAnsi="標楷體"/>
                <w:b/>
                <w:color w:val="000000"/>
              </w:rPr>
            </w:pPr>
            <w:r w:rsidRPr="00EB1724">
              <w:rPr>
                <w:rStyle w:val="af"/>
                <w:rFonts w:ascii="新細明體" w:hAnsi="新細明體" w:hint="eastAsia"/>
                <w:shd w:val="pct15" w:color="auto" w:fill="FFFFFF"/>
              </w:rPr>
              <w:t>(</w:t>
            </w:r>
            <w:r w:rsidR="00A0648E">
              <w:rPr>
                <w:rStyle w:val="af"/>
                <w:rFonts w:ascii="新細明體" w:hAnsi="新細明體" w:hint="eastAsia"/>
                <w:shd w:val="pct15" w:color="auto" w:fill="FFFFFF"/>
              </w:rPr>
              <w:t>性騷擾防治準則第4條</w:t>
            </w:r>
            <w:r w:rsidRPr="00EB1724">
              <w:rPr>
                <w:rStyle w:val="af"/>
                <w:rFonts w:ascii="新細明體" w:hAnsi="新細明體" w:hint="eastAsia"/>
                <w:shd w:val="pct15" w:color="auto" w:fill="FFFFFF"/>
              </w:rPr>
              <w:t>)</w:t>
            </w:r>
          </w:p>
        </w:tc>
        <w:tc>
          <w:tcPr>
            <w:tcW w:w="1965" w:type="dxa"/>
            <w:shd w:val="clear" w:color="auto" w:fill="auto"/>
            <w:vAlign w:val="center"/>
          </w:tcPr>
          <w:p w:rsidR="00CC11DC" w:rsidRPr="00E549F0" w:rsidRDefault="00CC11DC" w:rsidP="008A76AA">
            <w:pPr>
              <w:jc w:val="center"/>
              <w:rPr>
                <w:rFonts w:ascii="標楷體" w:eastAsia="標楷體" w:hAnsi="標楷體"/>
                <w:b/>
                <w:color w:val="000000"/>
              </w:rPr>
            </w:pPr>
            <w:r w:rsidRPr="00E549F0">
              <w:rPr>
                <w:rFonts w:ascii="標楷體" w:eastAsia="標楷體" w:hAnsi="標楷體" w:hint="eastAsia"/>
                <w:b/>
                <w:color w:val="000000"/>
              </w:rPr>
              <w:t>學校自評</w:t>
            </w:r>
          </w:p>
        </w:tc>
        <w:tc>
          <w:tcPr>
            <w:tcW w:w="1014" w:type="dxa"/>
            <w:shd w:val="clear" w:color="auto" w:fill="auto"/>
            <w:vAlign w:val="center"/>
          </w:tcPr>
          <w:p w:rsidR="00CC11DC" w:rsidRPr="00E549F0" w:rsidRDefault="00CC11DC" w:rsidP="008A76AA">
            <w:pPr>
              <w:jc w:val="center"/>
              <w:rPr>
                <w:rFonts w:ascii="標楷體" w:eastAsia="標楷體" w:hAnsi="標楷體"/>
                <w:b/>
                <w:color w:val="000000"/>
              </w:rPr>
            </w:pPr>
            <w:r w:rsidRPr="00E549F0">
              <w:rPr>
                <w:rFonts w:ascii="標楷體" w:eastAsia="標楷體" w:hAnsi="標楷體" w:hint="eastAsia"/>
                <w:b/>
                <w:color w:val="000000"/>
              </w:rPr>
              <w:t>教育局複核</w:t>
            </w:r>
          </w:p>
        </w:tc>
      </w:tr>
      <w:tr w:rsidR="00CC11DC" w:rsidRPr="00225937" w:rsidTr="00DD3CE3">
        <w:trPr>
          <w:trHeight w:val="7552"/>
          <w:jc w:val="center"/>
        </w:trPr>
        <w:tc>
          <w:tcPr>
            <w:tcW w:w="1206" w:type="dxa"/>
            <w:shd w:val="clear" w:color="auto" w:fill="auto"/>
          </w:tcPr>
          <w:p w:rsidR="00CC11DC" w:rsidRPr="00225937" w:rsidRDefault="00CC11DC" w:rsidP="008A76AA">
            <w:pPr>
              <w:ind w:leftChars="-1" w:left="-2" w:rightChars="-22" w:right="-53" w:firstLine="2"/>
              <w:jc w:val="center"/>
              <w:rPr>
                <w:rFonts w:ascii="標楷體" w:eastAsia="標楷體" w:hAnsi="標楷體"/>
                <w:color w:val="000000"/>
              </w:rPr>
            </w:pPr>
            <w:r>
              <w:rPr>
                <w:rFonts w:ascii="標楷體" w:eastAsia="標楷體" w:hAnsi="標楷體" w:hint="eastAsia"/>
                <w:color w:val="000000"/>
              </w:rPr>
              <w:t>性騷擾防治措施之建置</w:t>
            </w:r>
          </w:p>
        </w:tc>
        <w:tc>
          <w:tcPr>
            <w:tcW w:w="6628" w:type="dxa"/>
            <w:shd w:val="clear" w:color="auto" w:fill="auto"/>
          </w:tcPr>
          <w:p w:rsidR="00CC11DC" w:rsidRDefault="00CC11DC" w:rsidP="008A76AA">
            <w:pPr>
              <w:numPr>
                <w:ilvl w:val="0"/>
                <w:numId w:val="13"/>
              </w:numPr>
              <w:snapToGrid w:val="0"/>
              <w:spacing w:line="0" w:lineRule="atLeast"/>
              <w:ind w:left="404" w:hanging="425"/>
              <w:jc w:val="both"/>
              <w:rPr>
                <w:rFonts w:ascii="標楷體" w:eastAsia="標楷體" w:hAnsi="標楷體"/>
                <w:color w:val="000000"/>
              </w:rPr>
            </w:pPr>
            <w:r>
              <w:rPr>
                <w:rFonts w:ascii="標楷體" w:eastAsia="標楷體" w:hAnsi="標楷體" w:hint="eastAsia"/>
                <w:color w:val="000000"/>
              </w:rPr>
              <w:t>受僱總人數未滿10人</w:t>
            </w:r>
          </w:p>
          <w:p w:rsidR="00CC11DC" w:rsidRDefault="00CC11DC" w:rsidP="00CC11DC">
            <w:pPr>
              <w:numPr>
                <w:ilvl w:val="0"/>
                <w:numId w:val="33"/>
              </w:numPr>
              <w:snapToGrid w:val="0"/>
              <w:spacing w:line="0" w:lineRule="atLeast"/>
              <w:ind w:left="688"/>
              <w:jc w:val="both"/>
              <w:rPr>
                <w:rFonts w:ascii="標楷體" w:eastAsia="標楷體" w:hAnsi="標楷體"/>
                <w:color w:val="000000"/>
              </w:rPr>
            </w:pPr>
            <w:r>
              <w:rPr>
                <w:rFonts w:ascii="標楷體" w:eastAsia="標楷體" w:hAnsi="標楷體" w:hint="eastAsia"/>
                <w:color w:val="000000"/>
              </w:rPr>
              <w:t>建立受理性騷擾事件申訴窗口</w:t>
            </w:r>
          </w:p>
          <w:p w:rsidR="00CC11DC" w:rsidRDefault="00CC11DC" w:rsidP="00CC11DC">
            <w:pPr>
              <w:numPr>
                <w:ilvl w:val="0"/>
                <w:numId w:val="30"/>
              </w:numPr>
              <w:snapToGrid w:val="0"/>
              <w:spacing w:line="0" w:lineRule="atLeast"/>
              <w:ind w:left="830" w:hanging="284"/>
              <w:rPr>
                <w:rFonts w:ascii="標楷體" w:eastAsia="標楷體" w:hAnsi="標楷體"/>
                <w:color w:val="000000"/>
              </w:rPr>
            </w:pPr>
            <w:r>
              <w:rPr>
                <w:rFonts w:ascii="標楷體" w:eastAsia="標楷體" w:hAnsi="標楷體" w:hint="eastAsia"/>
                <w:color w:val="000000"/>
              </w:rPr>
              <w:t>受理申訴電話：</w:t>
            </w:r>
          </w:p>
          <w:p w:rsidR="00CC11DC" w:rsidRPr="00E6346E" w:rsidRDefault="00CC11DC" w:rsidP="00CC11DC">
            <w:pPr>
              <w:numPr>
                <w:ilvl w:val="0"/>
                <w:numId w:val="30"/>
              </w:numPr>
              <w:snapToGrid w:val="0"/>
              <w:spacing w:line="0" w:lineRule="atLeast"/>
              <w:ind w:left="830" w:hanging="284"/>
              <w:rPr>
                <w:rFonts w:ascii="標楷體" w:eastAsia="標楷體" w:hAnsi="標楷體"/>
                <w:color w:val="000000"/>
              </w:rPr>
            </w:pPr>
            <w:r>
              <w:rPr>
                <w:rFonts w:ascii="標楷體" w:eastAsia="標楷體" w:hAnsi="標楷體" w:hint="eastAsia"/>
                <w:color w:val="000000"/>
              </w:rPr>
              <w:t>專責處理單位或人員姓名：</w:t>
            </w:r>
          </w:p>
          <w:p w:rsidR="00CC11DC" w:rsidRDefault="00CC11DC" w:rsidP="008A76AA">
            <w:pPr>
              <w:numPr>
                <w:ilvl w:val="0"/>
                <w:numId w:val="13"/>
              </w:numPr>
              <w:snapToGrid w:val="0"/>
              <w:spacing w:line="0" w:lineRule="atLeast"/>
              <w:ind w:left="404" w:hanging="425"/>
              <w:jc w:val="both"/>
              <w:rPr>
                <w:rFonts w:ascii="標楷體" w:eastAsia="標楷體" w:hAnsi="標楷體"/>
                <w:color w:val="000000"/>
              </w:rPr>
            </w:pPr>
            <w:r>
              <w:rPr>
                <w:rFonts w:ascii="標楷體" w:eastAsia="標楷體" w:hAnsi="標楷體" w:hint="eastAsia"/>
                <w:color w:val="000000"/>
              </w:rPr>
              <w:t>受僱總人數10人以上未滿30人</w:t>
            </w:r>
          </w:p>
          <w:p w:rsidR="00CC11DC" w:rsidRDefault="00CC11DC" w:rsidP="00CC11DC">
            <w:pPr>
              <w:numPr>
                <w:ilvl w:val="0"/>
                <w:numId w:val="33"/>
              </w:numPr>
              <w:snapToGrid w:val="0"/>
              <w:spacing w:line="0" w:lineRule="atLeast"/>
              <w:ind w:left="688"/>
              <w:jc w:val="both"/>
              <w:rPr>
                <w:rFonts w:ascii="標楷體" w:eastAsia="標楷體" w:hAnsi="標楷體"/>
                <w:color w:val="000000"/>
              </w:rPr>
            </w:pPr>
            <w:r>
              <w:rPr>
                <w:rFonts w:ascii="標楷體" w:eastAsia="標楷體" w:hAnsi="標楷體" w:hint="eastAsia"/>
                <w:color w:val="000000"/>
              </w:rPr>
              <w:t>設立受理性騷擾申訴管道</w:t>
            </w:r>
          </w:p>
          <w:p w:rsidR="00CC11DC" w:rsidRDefault="00CC11DC" w:rsidP="00CC11DC">
            <w:pPr>
              <w:numPr>
                <w:ilvl w:val="0"/>
                <w:numId w:val="31"/>
              </w:numPr>
              <w:snapToGrid w:val="0"/>
              <w:spacing w:line="0" w:lineRule="atLeast"/>
              <w:ind w:left="830" w:hanging="284"/>
              <w:rPr>
                <w:rFonts w:ascii="標楷體" w:eastAsia="標楷體" w:hAnsi="標楷體"/>
                <w:color w:val="000000"/>
              </w:rPr>
            </w:pPr>
            <w:r>
              <w:rPr>
                <w:rFonts w:ascii="標楷體" w:eastAsia="標楷體" w:hAnsi="標楷體" w:hint="eastAsia"/>
                <w:color w:val="000000"/>
              </w:rPr>
              <w:t>專線電話：</w:t>
            </w:r>
          </w:p>
          <w:p w:rsidR="00CC11DC" w:rsidRDefault="00CC11DC" w:rsidP="00CC11DC">
            <w:pPr>
              <w:numPr>
                <w:ilvl w:val="0"/>
                <w:numId w:val="31"/>
              </w:numPr>
              <w:snapToGrid w:val="0"/>
              <w:spacing w:line="0" w:lineRule="atLeast"/>
              <w:ind w:left="830" w:hanging="284"/>
              <w:rPr>
                <w:rFonts w:ascii="標楷體" w:eastAsia="標楷體" w:hAnsi="標楷體"/>
                <w:color w:val="000000"/>
              </w:rPr>
            </w:pPr>
            <w:r>
              <w:rPr>
                <w:rFonts w:ascii="標楷體" w:eastAsia="標楷體" w:hAnsi="標楷體" w:hint="eastAsia"/>
                <w:color w:val="000000"/>
              </w:rPr>
              <w:t>專線傳真：</w:t>
            </w:r>
          </w:p>
          <w:p w:rsidR="00CC11DC" w:rsidRDefault="00CC11DC" w:rsidP="00CC11DC">
            <w:pPr>
              <w:numPr>
                <w:ilvl w:val="0"/>
                <w:numId w:val="31"/>
              </w:numPr>
              <w:snapToGrid w:val="0"/>
              <w:spacing w:line="0" w:lineRule="atLeast"/>
              <w:ind w:left="830" w:hanging="284"/>
              <w:rPr>
                <w:rFonts w:ascii="標楷體" w:eastAsia="標楷體" w:hAnsi="標楷體"/>
                <w:color w:val="000000"/>
              </w:rPr>
            </w:pPr>
            <w:r>
              <w:rPr>
                <w:rFonts w:ascii="標楷體" w:eastAsia="標楷體" w:hAnsi="標楷體" w:hint="eastAsia"/>
                <w:color w:val="000000"/>
              </w:rPr>
              <w:t>專用(電子)信箱地址：</w:t>
            </w:r>
          </w:p>
          <w:p w:rsidR="00CC11DC" w:rsidRPr="00E6346E" w:rsidRDefault="00CC11DC" w:rsidP="00CC11DC">
            <w:pPr>
              <w:numPr>
                <w:ilvl w:val="0"/>
                <w:numId w:val="31"/>
              </w:numPr>
              <w:snapToGrid w:val="0"/>
              <w:spacing w:line="0" w:lineRule="atLeast"/>
              <w:ind w:left="830" w:hanging="284"/>
              <w:rPr>
                <w:rFonts w:ascii="標楷體" w:eastAsia="標楷體" w:hAnsi="標楷體"/>
                <w:color w:val="000000"/>
              </w:rPr>
            </w:pPr>
            <w:r>
              <w:rPr>
                <w:rFonts w:ascii="標楷體" w:eastAsia="標楷體" w:hAnsi="標楷體" w:hint="eastAsia"/>
                <w:color w:val="000000"/>
              </w:rPr>
              <w:t>專責處理單位或人員姓名：</w:t>
            </w:r>
          </w:p>
          <w:p w:rsidR="00CC11DC" w:rsidRDefault="00CC11DC" w:rsidP="008A76AA">
            <w:pPr>
              <w:numPr>
                <w:ilvl w:val="0"/>
                <w:numId w:val="13"/>
              </w:numPr>
              <w:snapToGrid w:val="0"/>
              <w:spacing w:line="0" w:lineRule="atLeast"/>
              <w:ind w:left="404" w:hanging="425"/>
              <w:jc w:val="both"/>
              <w:rPr>
                <w:rFonts w:ascii="標楷體" w:eastAsia="標楷體" w:hAnsi="標楷體"/>
                <w:color w:val="000000"/>
              </w:rPr>
            </w:pPr>
            <w:r>
              <w:rPr>
                <w:rFonts w:ascii="標楷體" w:eastAsia="標楷體" w:hAnsi="標楷體" w:hint="eastAsia"/>
                <w:color w:val="000000"/>
              </w:rPr>
              <w:t>受僱總人數30人以上</w:t>
            </w:r>
          </w:p>
          <w:p w:rsidR="00CC11DC" w:rsidRDefault="00CC11DC" w:rsidP="00CC11DC">
            <w:pPr>
              <w:numPr>
                <w:ilvl w:val="0"/>
                <w:numId w:val="33"/>
              </w:numPr>
              <w:snapToGrid w:val="0"/>
              <w:spacing w:line="0" w:lineRule="atLeast"/>
              <w:ind w:left="688"/>
              <w:jc w:val="both"/>
              <w:rPr>
                <w:rFonts w:ascii="標楷體" w:eastAsia="標楷體" w:hAnsi="標楷體"/>
                <w:color w:val="000000"/>
              </w:rPr>
            </w:pPr>
            <w:r>
              <w:rPr>
                <w:rFonts w:ascii="標楷體" w:eastAsia="標楷體" w:hAnsi="標楷體" w:hint="eastAsia"/>
                <w:color w:val="000000"/>
              </w:rPr>
              <w:t>訂定性騷擾防治措施、申訴及懲戒辦法</w:t>
            </w:r>
            <w:r>
              <w:rPr>
                <w:rFonts w:ascii="標楷體" w:eastAsia="標楷體" w:hAnsi="標楷體" w:hint="eastAsia"/>
                <w:color w:val="000000"/>
                <w:highlight w:val="yellow"/>
              </w:rPr>
              <w:t>〔併附法規</w:t>
            </w:r>
            <w:r w:rsidRPr="00F77AEF">
              <w:rPr>
                <w:rFonts w:ascii="標楷體" w:eastAsia="標楷體" w:hAnsi="標楷體" w:hint="eastAsia"/>
                <w:color w:val="000000"/>
                <w:highlight w:val="yellow"/>
              </w:rPr>
              <w:t>〕</w:t>
            </w:r>
          </w:p>
          <w:p w:rsidR="00CC11DC" w:rsidRDefault="00CC11DC" w:rsidP="00CC11DC">
            <w:pPr>
              <w:numPr>
                <w:ilvl w:val="0"/>
                <w:numId w:val="33"/>
              </w:numPr>
              <w:snapToGrid w:val="0"/>
              <w:spacing w:line="0" w:lineRule="atLeast"/>
              <w:ind w:left="688"/>
              <w:jc w:val="both"/>
              <w:rPr>
                <w:rFonts w:ascii="標楷體" w:eastAsia="標楷體" w:hAnsi="標楷體"/>
                <w:color w:val="000000"/>
              </w:rPr>
            </w:pPr>
            <w:r>
              <w:rPr>
                <w:rFonts w:ascii="標楷體" w:eastAsia="標楷體" w:hAnsi="標楷體" w:hint="eastAsia"/>
                <w:color w:val="000000"/>
              </w:rPr>
              <w:t>公開揭示性騷擾防治措施(將防治措施張貼在民眾可看到的公布欄、門口或放置在網站上)</w:t>
            </w:r>
          </w:p>
          <w:p w:rsidR="00CC11DC" w:rsidRDefault="00CC11DC" w:rsidP="00CC11DC">
            <w:pPr>
              <w:numPr>
                <w:ilvl w:val="0"/>
                <w:numId w:val="32"/>
              </w:numPr>
              <w:snapToGrid w:val="0"/>
              <w:spacing w:line="0" w:lineRule="atLeast"/>
              <w:ind w:left="830" w:hanging="284"/>
              <w:rPr>
                <w:rFonts w:ascii="標楷體" w:eastAsia="標楷體" w:hAnsi="標楷體"/>
                <w:color w:val="000000"/>
              </w:rPr>
            </w:pPr>
            <w:r>
              <w:rPr>
                <w:rFonts w:ascii="標楷體" w:eastAsia="標楷體" w:hAnsi="標楷體" w:hint="eastAsia"/>
                <w:color w:val="000000"/>
              </w:rPr>
              <w:t>專線電話：</w:t>
            </w:r>
          </w:p>
          <w:p w:rsidR="00CC11DC" w:rsidRDefault="00CC11DC" w:rsidP="00CC11DC">
            <w:pPr>
              <w:numPr>
                <w:ilvl w:val="0"/>
                <w:numId w:val="32"/>
              </w:numPr>
              <w:snapToGrid w:val="0"/>
              <w:spacing w:line="0" w:lineRule="atLeast"/>
              <w:ind w:left="830" w:hanging="284"/>
              <w:rPr>
                <w:rFonts w:ascii="標楷體" w:eastAsia="標楷體" w:hAnsi="標楷體"/>
                <w:color w:val="000000"/>
              </w:rPr>
            </w:pPr>
            <w:r>
              <w:rPr>
                <w:rFonts w:ascii="標楷體" w:eastAsia="標楷體" w:hAnsi="標楷體" w:hint="eastAsia"/>
                <w:color w:val="000000"/>
              </w:rPr>
              <w:t>專線傳真：</w:t>
            </w:r>
          </w:p>
          <w:p w:rsidR="00CC11DC" w:rsidRDefault="00CC11DC" w:rsidP="00CC11DC">
            <w:pPr>
              <w:numPr>
                <w:ilvl w:val="0"/>
                <w:numId w:val="32"/>
              </w:numPr>
              <w:snapToGrid w:val="0"/>
              <w:spacing w:line="0" w:lineRule="atLeast"/>
              <w:ind w:left="830" w:hanging="284"/>
              <w:rPr>
                <w:rFonts w:ascii="標楷體" w:eastAsia="標楷體" w:hAnsi="標楷體"/>
                <w:color w:val="000000"/>
              </w:rPr>
            </w:pPr>
            <w:r>
              <w:rPr>
                <w:rFonts w:ascii="標楷體" w:eastAsia="標楷體" w:hAnsi="標楷體" w:hint="eastAsia"/>
                <w:color w:val="000000"/>
              </w:rPr>
              <w:t>專用(電子)信箱地址：</w:t>
            </w:r>
          </w:p>
          <w:p w:rsidR="00CC11DC" w:rsidRDefault="00CC11DC" w:rsidP="00CC11DC">
            <w:pPr>
              <w:numPr>
                <w:ilvl w:val="0"/>
                <w:numId w:val="32"/>
              </w:numPr>
              <w:snapToGrid w:val="0"/>
              <w:spacing w:line="0" w:lineRule="atLeast"/>
              <w:ind w:left="830" w:hanging="284"/>
              <w:rPr>
                <w:rFonts w:ascii="標楷體" w:eastAsia="標楷體" w:hAnsi="標楷體"/>
                <w:color w:val="000000"/>
              </w:rPr>
            </w:pPr>
            <w:r>
              <w:rPr>
                <w:rFonts w:ascii="標楷體" w:eastAsia="標楷體" w:hAnsi="標楷體" w:hint="eastAsia"/>
                <w:color w:val="000000"/>
              </w:rPr>
              <w:t>處理程序：</w:t>
            </w:r>
          </w:p>
          <w:p w:rsidR="00CC11DC" w:rsidRDefault="00CC11DC" w:rsidP="00CC11DC">
            <w:pPr>
              <w:numPr>
                <w:ilvl w:val="0"/>
                <w:numId w:val="32"/>
              </w:numPr>
              <w:snapToGrid w:val="0"/>
              <w:spacing w:line="0" w:lineRule="atLeast"/>
              <w:ind w:left="830" w:hanging="284"/>
              <w:rPr>
                <w:rFonts w:ascii="標楷體" w:eastAsia="標楷體" w:hAnsi="標楷體"/>
                <w:color w:val="000000"/>
              </w:rPr>
            </w:pPr>
            <w:r>
              <w:rPr>
                <w:rFonts w:ascii="標楷體" w:eastAsia="標楷體" w:hAnsi="標楷體" w:hint="eastAsia"/>
                <w:color w:val="000000"/>
              </w:rPr>
              <w:t>專責處理單位或人員姓名：</w:t>
            </w:r>
          </w:p>
          <w:p w:rsidR="00CC11DC" w:rsidRDefault="00CC11DC" w:rsidP="00CC11DC">
            <w:pPr>
              <w:numPr>
                <w:ilvl w:val="0"/>
                <w:numId w:val="32"/>
              </w:numPr>
              <w:snapToGrid w:val="0"/>
              <w:spacing w:line="0" w:lineRule="atLeast"/>
              <w:ind w:left="830" w:hanging="284"/>
              <w:rPr>
                <w:rFonts w:ascii="標楷體" w:eastAsia="標楷體" w:hAnsi="標楷體"/>
                <w:color w:val="000000"/>
              </w:rPr>
            </w:pPr>
            <w:r>
              <w:rPr>
                <w:rFonts w:ascii="標楷體" w:eastAsia="標楷體" w:hAnsi="標楷體" w:hint="eastAsia"/>
                <w:color w:val="000000"/>
              </w:rPr>
              <w:t>公開揭示：</w:t>
            </w:r>
          </w:p>
          <w:p w:rsidR="00CC11DC" w:rsidRDefault="00CC11DC" w:rsidP="00CC11DC">
            <w:pPr>
              <w:numPr>
                <w:ilvl w:val="0"/>
                <w:numId w:val="34"/>
              </w:numPr>
              <w:snapToGrid w:val="0"/>
              <w:spacing w:line="0" w:lineRule="atLeast"/>
              <w:ind w:hanging="622"/>
              <w:rPr>
                <w:rFonts w:ascii="標楷體" w:eastAsia="標楷體" w:hAnsi="標楷體"/>
                <w:color w:val="000000"/>
              </w:rPr>
            </w:pPr>
            <w:r>
              <w:rPr>
                <w:rFonts w:ascii="標楷體" w:eastAsia="標楷體" w:hAnsi="標楷體" w:hint="eastAsia"/>
                <w:color w:val="000000"/>
              </w:rPr>
              <w:t>揭示照片</w:t>
            </w:r>
            <w:r>
              <w:rPr>
                <w:rFonts w:ascii="標楷體" w:eastAsia="標楷體" w:hAnsi="標楷體" w:hint="eastAsia"/>
                <w:color w:val="000000"/>
                <w:highlight w:val="yellow"/>
              </w:rPr>
              <w:t>〔併附照片</w:t>
            </w:r>
            <w:r w:rsidRPr="00F77AEF">
              <w:rPr>
                <w:rFonts w:ascii="標楷體" w:eastAsia="標楷體" w:hAnsi="標楷體" w:hint="eastAsia"/>
                <w:color w:val="000000"/>
                <w:highlight w:val="yellow"/>
              </w:rPr>
              <w:t>〕</w:t>
            </w:r>
          </w:p>
          <w:p w:rsidR="00CC11DC" w:rsidRDefault="00CC11DC" w:rsidP="00CC11DC">
            <w:pPr>
              <w:numPr>
                <w:ilvl w:val="0"/>
                <w:numId w:val="34"/>
              </w:numPr>
              <w:snapToGrid w:val="0"/>
              <w:spacing w:line="0" w:lineRule="atLeast"/>
              <w:ind w:hanging="622"/>
              <w:rPr>
                <w:rFonts w:ascii="標楷體" w:eastAsia="標楷體" w:hAnsi="標楷體"/>
                <w:color w:val="000000"/>
              </w:rPr>
            </w:pPr>
            <w:r w:rsidRPr="002D5466">
              <w:rPr>
                <w:rFonts w:ascii="標楷體" w:eastAsia="標楷體" w:hAnsi="標楷體" w:hint="eastAsia"/>
                <w:color w:val="000000"/>
              </w:rPr>
              <w:t>外部網站揭示，網址：</w:t>
            </w:r>
          </w:p>
          <w:p w:rsidR="00CC11DC" w:rsidRPr="006F20F7" w:rsidRDefault="00CC11DC" w:rsidP="008A76AA">
            <w:pPr>
              <w:pStyle w:val="cc0111042-111"/>
              <w:ind w:left="222" w:hanging="222"/>
              <w:rPr>
                <w:sz w:val="20"/>
              </w:rPr>
            </w:pPr>
            <w:r w:rsidRPr="001857B7">
              <w:rPr>
                <w:rFonts w:ascii="標楷體" w:eastAsia="標楷體" w:hAnsi="標楷體" w:hint="eastAsia"/>
                <w:color w:val="000000"/>
                <w:sz w:val="20"/>
              </w:rPr>
              <w:t>※</w:t>
            </w:r>
            <w:r w:rsidRPr="006F20F7">
              <w:rPr>
                <w:rFonts w:hint="eastAsia"/>
              </w:rPr>
              <w:t>○○事業單位性騷擾防治措施、申訴及懲戒辦法（符合性別工作平等法與性騷擾防治法範本），可至本府勞動局</w:t>
            </w:r>
            <w:r w:rsidRPr="006F20F7">
              <w:rPr>
                <w:rFonts w:ascii="Segoe UI Emoji" w:eastAsia="Segoe UI Emoji" w:hAnsi="Segoe UI Emoji" w:cs="Segoe UI Emoji"/>
              </w:rPr>
              <w:t>→</w:t>
            </w:r>
            <w:r w:rsidRPr="006F20F7">
              <w:rPr>
                <w:rFonts w:hint="eastAsia"/>
              </w:rPr>
              <w:t>業務服務</w:t>
            </w:r>
            <w:r w:rsidRPr="006F20F7">
              <w:rPr>
                <w:rFonts w:ascii="Segoe UI Emoji" w:eastAsia="Segoe UI Emoji" w:hAnsi="Segoe UI Emoji" w:cs="Segoe UI Emoji"/>
              </w:rPr>
              <w:t>→</w:t>
            </w:r>
            <w:r w:rsidRPr="006F20F7">
              <w:rPr>
                <w:rFonts w:hint="eastAsia"/>
              </w:rPr>
              <w:t>勞動服務</w:t>
            </w:r>
            <w:r w:rsidRPr="006F20F7">
              <w:rPr>
                <w:rFonts w:ascii="Segoe UI Emoji" w:eastAsia="Segoe UI Emoji" w:hAnsi="Segoe UI Emoji" w:cs="Segoe UI Emoji"/>
              </w:rPr>
              <w:t>→</w:t>
            </w:r>
            <w:r w:rsidRPr="006F20F7">
              <w:rPr>
                <w:rFonts w:hint="eastAsia"/>
              </w:rPr>
              <w:t>就業歧視及性別工作平等</w:t>
            </w:r>
            <w:r w:rsidRPr="006F20F7">
              <w:rPr>
                <w:rFonts w:ascii="Segoe UI Emoji" w:eastAsia="Segoe UI Emoji" w:hAnsi="Segoe UI Emoji" w:cs="Segoe UI Emoji"/>
              </w:rPr>
              <w:t>→</w:t>
            </w:r>
            <w:r w:rsidRPr="006F20F7">
              <w:rPr>
                <w:rFonts w:hint="eastAsia"/>
              </w:rPr>
              <w:t>性別工作法下載參照修訂。</w:t>
            </w:r>
            <w:r>
              <w:rPr>
                <w:rFonts w:hint="eastAsia"/>
                <w:sz w:val="20"/>
              </w:rPr>
              <w:t>(</w:t>
            </w:r>
            <w:hyperlink r:id="rId9" w:history="1">
              <w:r w:rsidRPr="00272854">
                <w:rPr>
                  <w:rStyle w:val="af0"/>
                  <w:sz w:val="20"/>
                </w:rPr>
                <w:t>https://pse.is/GKG9J</w:t>
              </w:r>
            </w:hyperlink>
            <w:r>
              <w:rPr>
                <w:rFonts w:hint="eastAsia"/>
                <w:sz w:val="20"/>
              </w:rPr>
              <w:t xml:space="preserve">) </w:t>
            </w:r>
          </w:p>
        </w:tc>
        <w:tc>
          <w:tcPr>
            <w:tcW w:w="1965" w:type="dxa"/>
            <w:shd w:val="clear" w:color="auto" w:fill="auto"/>
          </w:tcPr>
          <w:p w:rsidR="00CC11DC" w:rsidRPr="00225937" w:rsidRDefault="00CC11DC" w:rsidP="008A76AA">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CC11DC" w:rsidRPr="00225937" w:rsidRDefault="00CC11DC" w:rsidP="008A76AA">
            <w:pPr>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否，原因：</w:t>
            </w:r>
          </w:p>
        </w:tc>
        <w:tc>
          <w:tcPr>
            <w:tcW w:w="1014" w:type="dxa"/>
            <w:shd w:val="clear" w:color="auto" w:fill="auto"/>
          </w:tcPr>
          <w:p w:rsidR="00CC11DC" w:rsidRPr="00225937" w:rsidRDefault="00CC11DC" w:rsidP="008A76AA">
            <w:pPr>
              <w:rPr>
                <w:rFonts w:ascii="標楷體" w:eastAsia="標楷體" w:hAnsi="標楷體"/>
                <w:color w:val="000000"/>
              </w:rPr>
            </w:pPr>
          </w:p>
        </w:tc>
      </w:tr>
    </w:tbl>
    <w:p w:rsidR="00CC11DC" w:rsidRPr="00225937" w:rsidRDefault="00CC11DC" w:rsidP="00A2193A">
      <w:pPr>
        <w:snapToGrid w:val="0"/>
        <w:spacing w:line="240" w:lineRule="atLeast"/>
        <w:ind w:hanging="2"/>
        <w:jc w:val="right"/>
        <w:rPr>
          <w:rFonts w:ascii="標楷體" w:eastAsia="標楷體" w:hAnsi="標楷體"/>
          <w:b/>
          <w:color w:val="000000"/>
        </w:rPr>
      </w:pPr>
    </w:p>
    <w:tbl>
      <w:tblPr>
        <w:tblW w:w="10807" w:type="dxa"/>
        <w:jc w:val="center"/>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1E0" w:firstRow="1" w:lastRow="1" w:firstColumn="1" w:lastColumn="1" w:noHBand="0" w:noVBand="0"/>
      </w:tblPr>
      <w:tblGrid>
        <w:gridCol w:w="6548"/>
        <w:gridCol w:w="1418"/>
        <w:gridCol w:w="2841"/>
      </w:tblGrid>
      <w:tr w:rsidR="00FC5456" w:rsidRPr="00225937" w:rsidTr="00DD3CE3">
        <w:trPr>
          <w:trHeight w:val="469"/>
          <w:jc w:val="center"/>
        </w:trPr>
        <w:tc>
          <w:tcPr>
            <w:tcW w:w="10807" w:type="dxa"/>
            <w:gridSpan w:val="3"/>
            <w:vAlign w:val="center"/>
          </w:tcPr>
          <w:p w:rsidR="00FC5456" w:rsidRPr="00225937" w:rsidRDefault="006C512F" w:rsidP="006C512F">
            <w:pPr>
              <w:snapToGrid w:val="0"/>
              <w:spacing w:line="240" w:lineRule="atLeast"/>
              <w:ind w:left="1602" w:hanging="1602"/>
              <w:jc w:val="center"/>
              <w:rPr>
                <w:rFonts w:ascii="標楷體" w:eastAsia="標楷體" w:hAnsi="標楷體"/>
                <w:b/>
                <w:color w:val="000000"/>
              </w:rPr>
            </w:pPr>
            <w:r w:rsidRPr="00225937">
              <w:rPr>
                <w:rFonts w:ascii="標楷體" w:eastAsia="標楷體" w:hAnsi="標楷體" w:hint="eastAsia"/>
                <w:b/>
                <w:color w:val="000000"/>
              </w:rPr>
              <w:lastRenderedPageBreak/>
              <w:t>事件</w:t>
            </w:r>
            <w:r w:rsidR="00FC5456" w:rsidRPr="00225937">
              <w:rPr>
                <w:rFonts w:ascii="標楷體" w:eastAsia="標楷體" w:hAnsi="標楷體"/>
                <w:b/>
                <w:color w:val="000000"/>
              </w:rPr>
              <w:t>基本資料</w:t>
            </w:r>
          </w:p>
        </w:tc>
      </w:tr>
      <w:tr w:rsidR="0004746A" w:rsidRPr="00225937" w:rsidTr="00DD3CE3">
        <w:trPr>
          <w:trHeight w:val="624"/>
          <w:jc w:val="center"/>
        </w:trPr>
        <w:tc>
          <w:tcPr>
            <w:tcW w:w="6548" w:type="dxa"/>
            <w:vAlign w:val="center"/>
          </w:tcPr>
          <w:p w:rsidR="0004746A" w:rsidRPr="00225937" w:rsidRDefault="0004746A" w:rsidP="00A312DF">
            <w:pPr>
              <w:snapToGrid w:val="0"/>
              <w:spacing w:line="240" w:lineRule="atLeast"/>
              <w:rPr>
                <w:rFonts w:ascii="標楷體" w:eastAsia="標楷體" w:hAnsi="標楷體"/>
                <w:color w:val="000000"/>
              </w:rPr>
            </w:pPr>
            <w:r w:rsidRPr="00225937">
              <w:rPr>
                <w:rFonts w:ascii="標楷體" w:eastAsia="標楷體" w:hAnsi="標楷體" w:hint="eastAsia"/>
                <w:color w:val="000000"/>
              </w:rPr>
              <w:t>校安通報編號</w:t>
            </w:r>
            <w:r w:rsidRPr="00F77AEF">
              <w:rPr>
                <w:rFonts w:ascii="標楷體" w:eastAsia="標楷體" w:hAnsi="標楷體" w:hint="eastAsia"/>
                <w:color w:val="000000"/>
                <w:highlight w:val="yellow"/>
              </w:rPr>
              <w:t>〔併附通報單〕</w:t>
            </w:r>
            <w:r w:rsidRPr="00225937">
              <w:rPr>
                <w:rFonts w:ascii="標楷體" w:eastAsia="標楷體" w:hAnsi="標楷體" w:hint="eastAsia"/>
                <w:color w:val="000000"/>
              </w:rPr>
              <w:t>：</w:t>
            </w:r>
          </w:p>
        </w:tc>
        <w:tc>
          <w:tcPr>
            <w:tcW w:w="1418" w:type="dxa"/>
            <w:vAlign w:val="center"/>
          </w:tcPr>
          <w:p w:rsidR="0004746A" w:rsidRDefault="0004746A" w:rsidP="0004746A">
            <w:pPr>
              <w:snapToGrid w:val="0"/>
              <w:spacing w:line="240" w:lineRule="atLeast"/>
              <w:jc w:val="distribute"/>
              <w:rPr>
                <w:rFonts w:ascii="標楷體" w:eastAsia="標楷體" w:hAnsi="標楷體"/>
                <w:color w:val="000000"/>
              </w:rPr>
            </w:pPr>
            <w:r>
              <w:rPr>
                <w:rFonts w:ascii="標楷體" w:eastAsia="標楷體" w:hAnsi="標楷體" w:hint="eastAsia"/>
                <w:color w:val="000000"/>
              </w:rPr>
              <w:t>校安通報</w:t>
            </w:r>
          </w:p>
          <w:p w:rsidR="0004746A" w:rsidRPr="0004746A" w:rsidRDefault="0004746A" w:rsidP="0004746A">
            <w:pPr>
              <w:snapToGrid w:val="0"/>
              <w:spacing w:line="240" w:lineRule="atLeast"/>
              <w:jc w:val="distribute"/>
              <w:rPr>
                <w:rFonts w:ascii="標楷體" w:eastAsia="標楷體" w:hAnsi="標楷體"/>
                <w:color w:val="000000"/>
              </w:rPr>
            </w:pPr>
            <w:r>
              <w:rPr>
                <w:rFonts w:ascii="標楷體" w:eastAsia="標楷體" w:hAnsi="標楷體" w:hint="eastAsia"/>
                <w:color w:val="000000"/>
              </w:rPr>
              <w:t>日期</w:t>
            </w:r>
          </w:p>
        </w:tc>
        <w:tc>
          <w:tcPr>
            <w:tcW w:w="2841" w:type="dxa"/>
            <w:vAlign w:val="center"/>
          </w:tcPr>
          <w:p w:rsidR="0004746A" w:rsidRPr="00225937" w:rsidRDefault="0004746A" w:rsidP="0004746A">
            <w:pPr>
              <w:snapToGrid w:val="0"/>
              <w:spacing w:line="240" w:lineRule="atLeast"/>
              <w:rPr>
                <w:rFonts w:ascii="標楷體" w:eastAsia="標楷體" w:hAnsi="標楷體"/>
                <w:color w:val="000000"/>
              </w:rPr>
            </w:pPr>
          </w:p>
        </w:tc>
      </w:tr>
      <w:tr w:rsidR="001D6981" w:rsidRPr="00225937" w:rsidTr="00DD3CE3">
        <w:trPr>
          <w:trHeight w:val="624"/>
          <w:jc w:val="center"/>
        </w:trPr>
        <w:tc>
          <w:tcPr>
            <w:tcW w:w="6548" w:type="dxa"/>
            <w:vMerge w:val="restart"/>
          </w:tcPr>
          <w:p w:rsidR="001D6981" w:rsidRPr="00225937" w:rsidRDefault="001D6981" w:rsidP="009A1595">
            <w:pPr>
              <w:numPr>
                <w:ilvl w:val="0"/>
                <w:numId w:val="26"/>
              </w:numPr>
              <w:snapToGrid w:val="0"/>
              <w:spacing w:line="240" w:lineRule="atLeast"/>
              <w:jc w:val="both"/>
              <w:rPr>
                <w:rFonts w:ascii="標楷體" w:eastAsia="標楷體" w:hAnsi="標楷體"/>
                <w:color w:val="000000"/>
              </w:rPr>
            </w:pPr>
            <w:r>
              <w:rPr>
                <w:rFonts w:ascii="標楷體" w:eastAsia="標楷體" w:hAnsi="標楷體" w:hint="eastAsia"/>
                <w:color w:val="000000"/>
              </w:rPr>
              <w:t>本</w:t>
            </w:r>
            <w:r w:rsidRPr="00225937">
              <w:rPr>
                <w:rFonts w:ascii="標楷體" w:eastAsia="標楷體" w:hAnsi="標楷體"/>
                <w:color w:val="000000"/>
              </w:rPr>
              <w:t>案係屬</w:t>
            </w:r>
            <w:r>
              <w:rPr>
                <w:rFonts w:ascii="標楷體" w:eastAsia="標楷體" w:hAnsi="標楷體" w:hint="eastAsia"/>
                <w:color w:val="000000"/>
              </w:rPr>
              <w:t>：</w:t>
            </w:r>
          </w:p>
          <w:p w:rsidR="001D6981" w:rsidRDefault="00DE053E" w:rsidP="009A1595">
            <w:pPr>
              <w:numPr>
                <w:ilvl w:val="0"/>
                <w:numId w:val="12"/>
              </w:numPr>
              <w:snapToGrid w:val="0"/>
              <w:spacing w:line="240" w:lineRule="atLeast"/>
              <w:ind w:hanging="299"/>
              <w:jc w:val="both"/>
              <w:rPr>
                <w:rFonts w:ascii="標楷體" w:eastAsia="標楷體" w:hAnsi="標楷體"/>
                <w:color w:val="000000"/>
              </w:rPr>
            </w:pPr>
            <w:r>
              <w:rPr>
                <w:rFonts w:ascii="標楷體" w:eastAsia="標楷體" w:hAnsi="標楷體" w:hint="eastAsia"/>
                <w:color w:val="000000"/>
              </w:rPr>
              <w:t>被害人於事發一年內向學校提出</w:t>
            </w:r>
            <w:r w:rsidR="001D6981" w:rsidRPr="00225937">
              <w:rPr>
                <w:rFonts w:ascii="標楷體" w:eastAsia="標楷體" w:hAnsi="標楷體" w:hint="eastAsia"/>
                <w:color w:val="000000"/>
              </w:rPr>
              <w:t>申請調查案</w:t>
            </w:r>
          </w:p>
          <w:p w:rsidR="001D6981" w:rsidRPr="0004746A" w:rsidRDefault="00DE053E" w:rsidP="009A1595">
            <w:pPr>
              <w:numPr>
                <w:ilvl w:val="0"/>
                <w:numId w:val="12"/>
              </w:numPr>
              <w:snapToGrid w:val="0"/>
              <w:spacing w:line="240" w:lineRule="atLeast"/>
              <w:ind w:hanging="299"/>
              <w:jc w:val="both"/>
              <w:rPr>
                <w:rFonts w:ascii="標楷體" w:eastAsia="標楷體" w:hAnsi="標楷體"/>
                <w:color w:val="000000"/>
              </w:rPr>
            </w:pPr>
            <w:r>
              <w:rPr>
                <w:rFonts w:ascii="標楷體" w:eastAsia="標楷體" w:hAnsi="標楷體" w:hint="eastAsia"/>
                <w:color w:val="000000"/>
              </w:rPr>
              <w:t>警察機關移轉</w:t>
            </w:r>
            <w:r w:rsidR="001D6981" w:rsidRPr="0004746A">
              <w:rPr>
                <w:rFonts w:ascii="標楷體" w:eastAsia="標楷體" w:hAnsi="標楷體" w:hint="eastAsia"/>
                <w:color w:val="000000"/>
              </w:rPr>
              <w:t>案</w:t>
            </w:r>
          </w:p>
          <w:p w:rsidR="001D6981" w:rsidRPr="001D24BA" w:rsidRDefault="001D24BA" w:rsidP="009A1595">
            <w:pPr>
              <w:numPr>
                <w:ilvl w:val="0"/>
                <w:numId w:val="26"/>
              </w:numPr>
              <w:snapToGrid w:val="0"/>
              <w:spacing w:line="240" w:lineRule="atLeast"/>
              <w:jc w:val="both"/>
              <w:rPr>
                <w:rFonts w:ascii="標楷體" w:eastAsia="標楷體" w:hAnsi="標楷體"/>
                <w:color w:val="000000"/>
              </w:rPr>
            </w:pPr>
            <w:r>
              <w:rPr>
                <w:rFonts w:ascii="標楷體" w:eastAsia="標楷體" w:hAnsi="標楷體" w:hint="eastAsia"/>
                <w:color w:val="000000"/>
              </w:rPr>
              <w:t>一般</w:t>
            </w:r>
            <w:r w:rsidR="001D6981">
              <w:rPr>
                <w:rFonts w:ascii="標楷體" w:eastAsia="標楷體" w:hAnsi="標楷體" w:hint="eastAsia"/>
                <w:color w:val="000000"/>
              </w:rPr>
              <w:t>性騷擾事件類型：</w:t>
            </w:r>
            <w:r w:rsidRPr="001D24BA">
              <w:rPr>
                <w:rFonts w:ascii="標楷體" w:eastAsia="標楷體" w:hAnsi="標楷體" w:hint="eastAsia"/>
                <w:color w:val="000000"/>
              </w:rPr>
              <w:t>指性侵害犯罪以外，對他人實施違反其意願而與性或性別有關之行為，且有下列情形之一者</w:t>
            </w:r>
            <w:r w:rsidR="00DA3CF7">
              <w:rPr>
                <w:rFonts w:ascii="標楷體" w:eastAsia="標楷體" w:hAnsi="標楷體" w:hint="eastAsia"/>
                <w:color w:val="000000"/>
              </w:rPr>
              <w:t>：</w:t>
            </w:r>
            <w:r w:rsidR="00DA3CF7" w:rsidRPr="00EB1724">
              <w:rPr>
                <w:rStyle w:val="af"/>
                <w:rFonts w:ascii="新細明體" w:hAnsi="新細明體" w:hint="eastAsia"/>
                <w:shd w:val="pct15" w:color="auto" w:fill="FFFFFF"/>
              </w:rPr>
              <w:t>(</w:t>
            </w:r>
            <w:r w:rsidR="00DA3CF7">
              <w:rPr>
                <w:rStyle w:val="af"/>
                <w:rFonts w:ascii="新細明體" w:hAnsi="新細明體" w:hint="eastAsia"/>
                <w:shd w:val="pct15" w:color="auto" w:fill="FFFFFF"/>
              </w:rPr>
              <w:t>性騷法</w:t>
            </w:r>
            <w:r w:rsidR="00DA3CF7" w:rsidRPr="00EB1724">
              <w:rPr>
                <w:rStyle w:val="af"/>
                <w:rFonts w:ascii="新細明體" w:hAnsi="新細明體" w:hint="eastAsia"/>
                <w:shd w:val="pct15" w:color="auto" w:fill="FFFFFF"/>
              </w:rPr>
              <w:t>第2條)</w:t>
            </w:r>
          </w:p>
          <w:p w:rsidR="001D24BA" w:rsidRDefault="001D24BA" w:rsidP="009A1595">
            <w:pPr>
              <w:numPr>
                <w:ilvl w:val="0"/>
                <w:numId w:val="12"/>
              </w:numPr>
              <w:snapToGrid w:val="0"/>
              <w:spacing w:line="240" w:lineRule="atLeast"/>
              <w:ind w:hanging="299"/>
              <w:jc w:val="both"/>
              <w:rPr>
                <w:rFonts w:ascii="標楷體" w:eastAsia="標楷體" w:hAnsi="標楷體"/>
              </w:rPr>
            </w:pPr>
            <w:r w:rsidRPr="001D24BA">
              <w:rPr>
                <w:rFonts w:ascii="標楷體" w:eastAsia="標楷體" w:hAnsi="標楷體" w:hint="eastAsia"/>
              </w:rPr>
              <w:t>以該他人順服或拒絕該行為，作為其獲得、喪失或減損與工作、教育、訓練、服務、計畫、活動有關權益之條件。</w:t>
            </w:r>
          </w:p>
          <w:p w:rsidR="001D6981" w:rsidRPr="009A1595" w:rsidRDefault="001D24BA" w:rsidP="009A1595">
            <w:pPr>
              <w:numPr>
                <w:ilvl w:val="0"/>
                <w:numId w:val="12"/>
              </w:numPr>
              <w:snapToGrid w:val="0"/>
              <w:spacing w:line="240" w:lineRule="atLeast"/>
              <w:ind w:hanging="299"/>
              <w:jc w:val="both"/>
              <w:rPr>
                <w:rFonts w:ascii="標楷體" w:eastAsia="標楷體" w:hAnsi="標楷體"/>
              </w:rPr>
            </w:pPr>
            <w:r w:rsidRPr="001D24BA">
              <w:rPr>
                <w:rFonts w:ascii="標楷體" w:eastAsia="標楷體" w:hAnsi="標楷體" w:hint="eastAsia"/>
              </w:rPr>
              <w:t>以展示或播送文字、圖畫、聲音、影像或其他物品之方式，或以歧視、侮辱之言行，或以他法，而有損害他人人格尊嚴，或造成使人心生畏怖、感受敵意或冒犯之情境，或不當影響其工作、教育、訓練、服務、計劃、活動或正常生活之進行。</w:t>
            </w:r>
          </w:p>
        </w:tc>
        <w:tc>
          <w:tcPr>
            <w:tcW w:w="1418" w:type="dxa"/>
            <w:vAlign w:val="center"/>
          </w:tcPr>
          <w:p w:rsidR="001D6981" w:rsidRDefault="001D6981" w:rsidP="0004746A">
            <w:pPr>
              <w:snapToGrid w:val="0"/>
              <w:spacing w:line="240" w:lineRule="atLeast"/>
              <w:ind w:left="1300" w:hanging="1300"/>
              <w:jc w:val="distribute"/>
              <w:rPr>
                <w:rFonts w:ascii="標楷體" w:eastAsia="標楷體" w:hAnsi="標楷體"/>
                <w:color w:val="000000"/>
              </w:rPr>
            </w:pPr>
            <w:r>
              <w:rPr>
                <w:rFonts w:ascii="標楷體" w:eastAsia="標楷體" w:hAnsi="標楷體" w:hint="eastAsia"/>
                <w:color w:val="000000"/>
              </w:rPr>
              <w:t>受理申訴</w:t>
            </w:r>
          </w:p>
          <w:p w:rsidR="001D6981" w:rsidRPr="00225937" w:rsidRDefault="001D6981" w:rsidP="0004746A">
            <w:pPr>
              <w:snapToGrid w:val="0"/>
              <w:spacing w:line="240" w:lineRule="atLeast"/>
              <w:ind w:left="1300" w:hanging="1300"/>
              <w:jc w:val="distribute"/>
              <w:rPr>
                <w:rFonts w:ascii="標楷體" w:eastAsia="標楷體" w:hAnsi="標楷體"/>
                <w:color w:val="000000"/>
              </w:rPr>
            </w:pPr>
            <w:r w:rsidRPr="00225937">
              <w:rPr>
                <w:rFonts w:ascii="標楷體" w:eastAsia="標楷體" w:hAnsi="標楷體"/>
                <w:color w:val="000000"/>
              </w:rPr>
              <w:t>日期</w:t>
            </w:r>
          </w:p>
        </w:tc>
        <w:tc>
          <w:tcPr>
            <w:tcW w:w="2841" w:type="dxa"/>
            <w:vAlign w:val="center"/>
          </w:tcPr>
          <w:p w:rsidR="001D6981" w:rsidRPr="00225937" w:rsidRDefault="001D6981" w:rsidP="000F127B">
            <w:pPr>
              <w:snapToGrid w:val="0"/>
              <w:spacing w:line="240" w:lineRule="atLeast"/>
              <w:ind w:left="1300" w:hanging="1300"/>
              <w:rPr>
                <w:rFonts w:ascii="標楷體" w:eastAsia="標楷體" w:hAnsi="標楷體"/>
                <w:color w:val="000000"/>
              </w:rPr>
            </w:pPr>
          </w:p>
        </w:tc>
      </w:tr>
      <w:tr w:rsidR="001D6981" w:rsidRPr="00225937" w:rsidTr="00DD3CE3">
        <w:trPr>
          <w:trHeight w:val="740"/>
          <w:jc w:val="center"/>
        </w:trPr>
        <w:tc>
          <w:tcPr>
            <w:tcW w:w="6548" w:type="dxa"/>
            <w:vMerge/>
            <w:vAlign w:val="center"/>
          </w:tcPr>
          <w:p w:rsidR="001D6981" w:rsidRPr="00225937" w:rsidRDefault="001D6981" w:rsidP="000F127B">
            <w:pPr>
              <w:snapToGrid w:val="0"/>
              <w:spacing w:line="240" w:lineRule="atLeast"/>
              <w:ind w:left="1300" w:hanging="1300"/>
              <w:rPr>
                <w:rFonts w:ascii="標楷體" w:eastAsia="標楷體" w:hAnsi="標楷體"/>
                <w:color w:val="000000"/>
              </w:rPr>
            </w:pPr>
          </w:p>
        </w:tc>
        <w:tc>
          <w:tcPr>
            <w:tcW w:w="1418" w:type="dxa"/>
            <w:vAlign w:val="center"/>
          </w:tcPr>
          <w:p w:rsidR="00DE053E" w:rsidRDefault="001D6981" w:rsidP="00B935FE">
            <w:pPr>
              <w:snapToGrid w:val="0"/>
              <w:spacing w:line="240" w:lineRule="atLeast"/>
              <w:jc w:val="distribute"/>
              <w:rPr>
                <w:rFonts w:ascii="標楷體" w:eastAsia="標楷體" w:hAnsi="標楷體"/>
                <w:color w:val="000000"/>
              </w:rPr>
            </w:pPr>
            <w:r>
              <w:rPr>
                <w:rFonts w:ascii="標楷體" w:eastAsia="標楷體" w:hAnsi="標楷體" w:hint="eastAsia"/>
                <w:color w:val="000000"/>
              </w:rPr>
              <w:t>受理單位</w:t>
            </w:r>
          </w:p>
          <w:p w:rsidR="001D6981" w:rsidRPr="00225937" w:rsidRDefault="00DE053E" w:rsidP="00B935FE">
            <w:pPr>
              <w:snapToGrid w:val="0"/>
              <w:spacing w:line="240" w:lineRule="atLeast"/>
              <w:jc w:val="distribute"/>
              <w:rPr>
                <w:rFonts w:ascii="標楷體" w:eastAsia="標楷體" w:hAnsi="標楷體"/>
                <w:color w:val="000000"/>
              </w:rPr>
            </w:pPr>
            <w:r w:rsidRPr="00DE053E">
              <w:rPr>
                <w:rFonts w:ascii="標楷體" w:eastAsia="標楷體" w:hAnsi="標楷體" w:hint="eastAsia"/>
                <w:color w:val="000000"/>
                <w:sz w:val="16"/>
              </w:rPr>
              <w:t>(依加害人身分)</w:t>
            </w:r>
          </w:p>
        </w:tc>
        <w:tc>
          <w:tcPr>
            <w:tcW w:w="2841" w:type="dxa"/>
            <w:vAlign w:val="center"/>
          </w:tcPr>
          <w:p w:rsidR="001D6981" w:rsidRDefault="00DE053E" w:rsidP="00DE053E">
            <w:pPr>
              <w:numPr>
                <w:ilvl w:val="0"/>
                <w:numId w:val="25"/>
              </w:numPr>
              <w:snapToGrid w:val="0"/>
              <w:spacing w:line="240" w:lineRule="atLeast"/>
              <w:ind w:left="307" w:hanging="307"/>
              <w:jc w:val="both"/>
              <w:rPr>
                <w:rFonts w:ascii="標楷體" w:eastAsia="標楷體" w:hAnsi="標楷體"/>
                <w:color w:val="000000"/>
              </w:rPr>
            </w:pPr>
            <w:r>
              <w:rPr>
                <w:rFonts w:ascii="標楷體" w:eastAsia="標楷體" w:hAnsi="標楷體" w:hint="eastAsia"/>
                <w:color w:val="000000"/>
              </w:rPr>
              <w:t>教職員工：人事單位</w:t>
            </w:r>
          </w:p>
          <w:p w:rsidR="00DE053E" w:rsidRPr="00225937" w:rsidRDefault="00DE053E" w:rsidP="00DE053E">
            <w:pPr>
              <w:numPr>
                <w:ilvl w:val="0"/>
                <w:numId w:val="25"/>
              </w:numPr>
              <w:snapToGrid w:val="0"/>
              <w:spacing w:line="240" w:lineRule="atLeast"/>
              <w:ind w:left="307" w:hanging="307"/>
              <w:jc w:val="both"/>
              <w:rPr>
                <w:rFonts w:ascii="標楷體" w:eastAsia="標楷體" w:hAnsi="標楷體"/>
                <w:color w:val="000000"/>
              </w:rPr>
            </w:pPr>
            <w:r>
              <w:rPr>
                <w:rFonts w:ascii="標楷體" w:eastAsia="標楷體" w:hAnsi="標楷體" w:hint="eastAsia"/>
                <w:color w:val="000000"/>
              </w:rPr>
              <w:t>學生：學務處</w:t>
            </w:r>
          </w:p>
        </w:tc>
      </w:tr>
      <w:tr w:rsidR="001D6981" w:rsidRPr="00225937" w:rsidTr="00DD3CE3">
        <w:trPr>
          <w:trHeight w:val="3310"/>
          <w:jc w:val="center"/>
        </w:trPr>
        <w:tc>
          <w:tcPr>
            <w:tcW w:w="6548" w:type="dxa"/>
            <w:vMerge/>
            <w:vAlign w:val="center"/>
          </w:tcPr>
          <w:p w:rsidR="001D6981" w:rsidRPr="00225937" w:rsidRDefault="001D6981" w:rsidP="000F127B">
            <w:pPr>
              <w:snapToGrid w:val="0"/>
              <w:spacing w:line="240" w:lineRule="atLeast"/>
              <w:ind w:left="1300" w:hanging="1300"/>
              <w:rPr>
                <w:rFonts w:ascii="標楷體" w:eastAsia="標楷體" w:hAnsi="標楷體"/>
                <w:color w:val="000000"/>
              </w:rPr>
            </w:pPr>
          </w:p>
        </w:tc>
        <w:tc>
          <w:tcPr>
            <w:tcW w:w="1418" w:type="dxa"/>
            <w:vAlign w:val="center"/>
          </w:tcPr>
          <w:p w:rsidR="001D6981" w:rsidRPr="00225937" w:rsidRDefault="001D6981" w:rsidP="001D6981">
            <w:pPr>
              <w:snapToGrid w:val="0"/>
              <w:spacing w:line="240" w:lineRule="atLeast"/>
              <w:jc w:val="distribute"/>
              <w:rPr>
                <w:rFonts w:ascii="標楷體" w:eastAsia="標楷體" w:hAnsi="標楷體"/>
                <w:color w:val="000000"/>
              </w:rPr>
            </w:pPr>
            <w:r>
              <w:rPr>
                <w:rFonts w:ascii="標楷體" w:eastAsia="標楷體" w:hAnsi="標楷體" w:hint="eastAsia"/>
                <w:color w:val="000000"/>
              </w:rPr>
              <w:t>申訴處理委員</w:t>
            </w:r>
            <w:r w:rsidRPr="00225937">
              <w:rPr>
                <w:rFonts w:ascii="標楷體" w:eastAsia="標楷體" w:hAnsi="標楷體" w:hint="eastAsia"/>
                <w:color w:val="000000"/>
              </w:rPr>
              <w:t>會</w:t>
            </w:r>
            <w:r>
              <w:rPr>
                <w:rFonts w:ascii="標楷體" w:eastAsia="標楷體" w:hAnsi="標楷體" w:hint="eastAsia"/>
                <w:color w:val="000000"/>
              </w:rPr>
              <w:t>(或性平會)</w:t>
            </w:r>
          </w:p>
          <w:p w:rsidR="001D6981" w:rsidRDefault="001D6981" w:rsidP="001D6981">
            <w:pPr>
              <w:snapToGrid w:val="0"/>
              <w:spacing w:line="240" w:lineRule="atLeast"/>
              <w:jc w:val="distribute"/>
              <w:rPr>
                <w:rFonts w:ascii="標楷體" w:eastAsia="標楷體" w:hAnsi="標楷體"/>
                <w:color w:val="000000"/>
              </w:rPr>
            </w:pPr>
            <w:r w:rsidRPr="00225937">
              <w:rPr>
                <w:rFonts w:ascii="標楷體" w:eastAsia="標楷體" w:hAnsi="標楷體" w:hint="eastAsia"/>
                <w:color w:val="000000"/>
                <w:kern w:val="0"/>
              </w:rPr>
              <w:t>開會日期</w:t>
            </w:r>
          </w:p>
        </w:tc>
        <w:tc>
          <w:tcPr>
            <w:tcW w:w="2841" w:type="dxa"/>
            <w:vAlign w:val="center"/>
          </w:tcPr>
          <w:p w:rsidR="001D6981" w:rsidRPr="00225937" w:rsidRDefault="001D6981" w:rsidP="001D6981">
            <w:pPr>
              <w:snapToGrid w:val="0"/>
              <w:spacing w:line="240" w:lineRule="atLeast"/>
              <w:ind w:left="1300" w:hanging="1300"/>
              <w:rPr>
                <w:rFonts w:ascii="標楷體" w:eastAsia="標楷體" w:hAnsi="標楷體"/>
                <w:color w:val="000000"/>
              </w:rPr>
            </w:pPr>
            <w:r w:rsidRPr="00225937">
              <w:rPr>
                <w:rFonts w:ascii="標楷體" w:eastAsia="標楷體" w:hAnsi="標楷體" w:hint="eastAsia"/>
                <w:color w:val="000000"/>
              </w:rPr>
              <w:t>第一次：</w:t>
            </w:r>
          </w:p>
          <w:p w:rsidR="001D6981" w:rsidRPr="00225937" w:rsidRDefault="001D6981" w:rsidP="001D6981">
            <w:pPr>
              <w:snapToGrid w:val="0"/>
              <w:spacing w:line="240" w:lineRule="atLeast"/>
              <w:ind w:left="1300" w:hanging="1300"/>
              <w:rPr>
                <w:rFonts w:ascii="標楷體" w:eastAsia="標楷體" w:hAnsi="標楷體"/>
                <w:color w:val="000000"/>
              </w:rPr>
            </w:pPr>
            <w:r w:rsidRPr="00225937">
              <w:rPr>
                <w:rFonts w:ascii="標楷體" w:eastAsia="標楷體" w:hAnsi="標楷體" w:hint="eastAsia"/>
                <w:color w:val="000000"/>
              </w:rPr>
              <w:t>第二次：</w:t>
            </w:r>
          </w:p>
          <w:p w:rsidR="001D6981" w:rsidRDefault="001D6981" w:rsidP="001D6981">
            <w:pPr>
              <w:snapToGrid w:val="0"/>
              <w:spacing w:line="240" w:lineRule="atLeast"/>
              <w:ind w:left="1300" w:hanging="1300"/>
              <w:jc w:val="both"/>
              <w:rPr>
                <w:rFonts w:ascii="標楷體" w:eastAsia="標楷體" w:hAnsi="標楷體"/>
                <w:color w:val="000000"/>
              </w:rPr>
            </w:pPr>
            <w:r w:rsidRPr="00225937">
              <w:rPr>
                <w:rFonts w:ascii="標楷體" w:eastAsia="標楷體" w:hAnsi="標楷體" w:hint="eastAsia"/>
                <w:color w:val="000000"/>
              </w:rPr>
              <w:t>第三次：</w:t>
            </w:r>
          </w:p>
          <w:p w:rsidR="001D6981" w:rsidRPr="00225937" w:rsidRDefault="001D6981" w:rsidP="001D6981">
            <w:pPr>
              <w:snapToGrid w:val="0"/>
              <w:spacing w:line="240" w:lineRule="atLeast"/>
              <w:ind w:left="1300" w:hanging="1300"/>
              <w:jc w:val="both"/>
              <w:rPr>
                <w:rFonts w:ascii="標楷體" w:eastAsia="標楷體" w:hAnsi="標楷體"/>
                <w:color w:val="000000"/>
              </w:rPr>
            </w:pPr>
            <w:r w:rsidRPr="00225937">
              <w:rPr>
                <w:rFonts w:ascii="標楷體" w:eastAsia="標楷體" w:hAnsi="標楷體" w:hint="eastAsia"/>
                <w:color w:val="000000"/>
              </w:rPr>
              <w:t>第四次：</w:t>
            </w:r>
          </w:p>
          <w:p w:rsidR="001D6981" w:rsidRPr="00225937" w:rsidRDefault="001D6981" w:rsidP="001D24BA">
            <w:pPr>
              <w:snapToGrid w:val="0"/>
              <w:spacing w:line="240" w:lineRule="atLeast"/>
              <w:ind w:left="1300" w:hanging="1300"/>
              <w:jc w:val="both"/>
              <w:rPr>
                <w:rFonts w:ascii="標楷體" w:eastAsia="標楷體" w:hAnsi="標楷體"/>
                <w:color w:val="000000"/>
              </w:rPr>
            </w:pPr>
            <w:r w:rsidRPr="00225937">
              <w:rPr>
                <w:rFonts w:ascii="標楷體" w:eastAsia="標楷體" w:hAnsi="標楷體" w:hint="eastAsia"/>
                <w:color w:val="000000"/>
              </w:rPr>
              <w:t>第五次：</w:t>
            </w:r>
          </w:p>
        </w:tc>
      </w:tr>
    </w:tbl>
    <w:p w:rsidR="00640166" w:rsidRPr="00225937" w:rsidRDefault="00640166">
      <w:pPr>
        <w:rPr>
          <w:rFonts w:ascii="標楷體" w:eastAsia="標楷體" w:hAnsi="標楷體"/>
          <w:color w:val="000000"/>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6605"/>
        <w:gridCol w:w="1996"/>
        <w:gridCol w:w="1010"/>
      </w:tblGrid>
      <w:tr w:rsidR="005F20B0" w:rsidRPr="00225937" w:rsidTr="00DD3CE3">
        <w:trPr>
          <w:tblHeader/>
          <w:jc w:val="center"/>
        </w:trPr>
        <w:tc>
          <w:tcPr>
            <w:tcW w:w="1202" w:type="dxa"/>
            <w:tcBorders>
              <w:top w:val="single" w:sz="24" w:space="0" w:color="auto"/>
              <w:left w:val="single" w:sz="24" w:space="0" w:color="auto"/>
            </w:tcBorders>
            <w:shd w:val="clear" w:color="auto" w:fill="auto"/>
            <w:vAlign w:val="center"/>
          </w:tcPr>
          <w:p w:rsidR="002D5482" w:rsidRPr="00E549F0" w:rsidRDefault="002D5482" w:rsidP="00E549F0">
            <w:pPr>
              <w:jc w:val="center"/>
              <w:rPr>
                <w:rFonts w:ascii="標楷體" w:eastAsia="標楷體" w:hAnsi="標楷體"/>
                <w:b/>
                <w:color w:val="000000"/>
              </w:rPr>
            </w:pPr>
            <w:r w:rsidRPr="00E549F0">
              <w:rPr>
                <w:rFonts w:ascii="標楷體" w:eastAsia="標楷體" w:hAnsi="標楷體" w:hint="eastAsia"/>
                <w:b/>
                <w:color w:val="000000"/>
              </w:rPr>
              <w:t>程序</w:t>
            </w:r>
          </w:p>
        </w:tc>
        <w:tc>
          <w:tcPr>
            <w:tcW w:w="6605" w:type="dxa"/>
            <w:tcBorders>
              <w:top w:val="single" w:sz="24" w:space="0" w:color="auto"/>
            </w:tcBorders>
            <w:shd w:val="clear" w:color="auto" w:fill="auto"/>
            <w:vAlign w:val="center"/>
          </w:tcPr>
          <w:p w:rsidR="002D5482" w:rsidRPr="00E549F0" w:rsidRDefault="00DD3CE3" w:rsidP="00E549F0">
            <w:pPr>
              <w:jc w:val="center"/>
              <w:rPr>
                <w:rFonts w:ascii="標楷體" w:eastAsia="標楷體" w:hAnsi="標楷體"/>
                <w:b/>
                <w:color w:val="000000"/>
              </w:rPr>
            </w:pPr>
            <w:r>
              <w:rPr>
                <w:rFonts w:ascii="標楷體" w:eastAsia="標楷體" w:hAnsi="標楷體" w:hint="eastAsia"/>
                <w:b/>
                <w:color w:val="000000"/>
              </w:rPr>
              <w:t>一般性騷擾事件申訴處理</w:t>
            </w:r>
            <w:r w:rsidR="002D5482" w:rsidRPr="00E549F0">
              <w:rPr>
                <w:rFonts w:ascii="標楷體" w:eastAsia="標楷體" w:hAnsi="標楷體" w:hint="eastAsia"/>
                <w:b/>
                <w:color w:val="000000"/>
              </w:rPr>
              <w:t>檢核項目</w:t>
            </w:r>
          </w:p>
        </w:tc>
        <w:tc>
          <w:tcPr>
            <w:tcW w:w="1996" w:type="dxa"/>
            <w:tcBorders>
              <w:top w:val="single" w:sz="24" w:space="0" w:color="auto"/>
            </w:tcBorders>
            <w:shd w:val="clear" w:color="auto" w:fill="auto"/>
            <w:vAlign w:val="center"/>
          </w:tcPr>
          <w:p w:rsidR="002D5482" w:rsidRPr="00E549F0" w:rsidRDefault="002D5482" w:rsidP="00E549F0">
            <w:pPr>
              <w:jc w:val="center"/>
              <w:rPr>
                <w:rFonts w:ascii="標楷體" w:eastAsia="標楷體" w:hAnsi="標楷體"/>
                <w:b/>
                <w:color w:val="000000"/>
              </w:rPr>
            </w:pPr>
            <w:r w:rsidRPr="00E549F0">
              <w:rPr>
                <w:rFonts w:ascii="標楷體" w:eastAsia="標楷體" w:hAnsi="標楷體" w:hint="eastAsia"/>
                <w:b/>
                <w:color w:val="000000"/>
              </w:rPr>
              <w:t>學校自評</w:t>
            </w:r>
          </w:p>
        </w:tc>
        <w:tc>
          <w:tcPr>
            <w:tcW w:w="1010" w:type="dxa"/>
            <w:tcBorders>
              <w:top w:val="single" w:sz="24" w:space="0" w:color="auto"/>
              <w:right w:val="single" w:sz="24" w:space="0" w:color="auto"/>
            </w:tcBorders>
            <w:shd w:val="clear" w:color="auto" w:fill="auto"/>
            <w:vAlign w:val="center"/>
          </w:tcPr>
          <w:p w:rsidR="002D5482" w:rsidRPr="00E549F0" w:rsidRDefault="00256B42" w:rsidP="00E549F0">
            <w:pPr>
              <w:jc w:val="center"/>
              <w:rPr>
                <w:rFonts w:ascii="標楷體" w:eastAsia="標楷體" w:hAnsi="標楷體"/>
                <w:b/>
                <w:color w:val="000000"/>
              </w:rPr>
            </w:pPr>
            <w:r w:rsidRPr="00E549F0">
              <w:rPr>
                <w:rFonts w:ascii="標楷體" w:eastAsia="標楷體" w:hAnsi="標楷體" w:hint="eastAsia"/>
                <w:b/>
                <w:color w:val="000000"/>
              </w:rPr>
              <w:t>教育局複核</w:t>
            </w:r>
          </w:p>
        </w:tc>
      </w:tr>
      <w:tr w:rsidR="00981732" w:rsidRPr="00225937" w:rsidTr="00DD3CE3">
        <w:trPr>
          <w:trHeight w:val="2329"/>
          <w:jc w:val="center"/>
        </w:trPr>
        <w:tc>
          <w:tcPr>
            <w:tcW w:w="1202" w:type="dxa"/>
            <w:vMerge w:val="restart"/>
            <w:tcBorders>
              <w:left w:val="single" w:sz="24" w:space="0" w:color="auto"/>
            </w:tcBorders>
            <w:shd w:val="clear" w:color="auto" w:fill="auto"/>
          </w:tcPr>
          <w:p w:rsidR="00981732" w:rsidRPr="00225937" w:rsidRDefault="008C3CFB" w:rsidP="00855BC1">
            <w:pPr>
              <w:rPr>
                <w:rFonts w:ascii="標楷體" w:eastAsia="標楷體" w:hAnsi="標楷體"/>
                <w:color w:val="000000"/>
              </w:rPr>
            </w:pPr>
            <w:r>
              <w:rPr>
                <w:rFonts w:ascii="標楷體" w:eastAsia="標楷體" w:hAnsi="標楷體" w:hint="eastAsia"/>
                <w:color w:val="000000"/>
              </w:rPr>
              <w:t>壹、</w:t>
            </w:r>
            <w:r w:rsidR="00981732" w:rsidRPr="00225937">
              <w:rPr>
                <w:rFonts w:ascii="標楷體" w:eastAsia="標楷體" w:hAnsi="標楷體" w:hint="eastAsia"/>
                <w:color w:val="000000"/>
              </w:rPr>
              <w:t>通報階段</w:t>
            </w:r>
          </w:p>
          <w:p w:rsidR="00981732" w:rsidRPr="00225937" w:rsidRDefault="00855BC1" w:rsidP="00855BC1">
            <w:pPr>
              <w:ind w:leftChars="-93" w:rightChars="-80" w:right="-192" w:hangingChars="93" w:hanging="223"/>
              <w:rPr>
                <w:rFonts w:ascii="標楷體" w:eastAsia="標楷體" w:hAnsi="標楷體"/>
                <w:color w:val="000000"/>
              </w:rPr>
            </w:pPr>
            <w:r>
              <w:rPr>
                <w:rFonts w:ascii="標楷體" w:eastAsia="標楷體" w:hAnsi="標楷體" w:hint="eastAsia"/>
                <w:color w:val="000000"/>
              </w:rPr>
              <w:t xml:space="preserve">( </w:t>
            </w:r>
            <w:r w:rsidR="00981732">
              <w:rPr>
                <w:rFonts w:ascii="標楷體" w:eastAsia="標楷體" w:hAnsi="標楷體"/>
                <w:color w:val="000000"/>
              </w:rPr>
              <w:t>24</w:t>
            </w:r>
            <w:r w:rsidR="00981732">
              <w:rPr>
                <w:rFonts w:ascii="標楷體" w:eastAsia="標楷體" w:hAnsi="標楷體" w:hint="eastAsia"/>
                <w:color w:val="000000"/>
              </w:rPr>
              <w:t>小時</w:t>
            </w:r>
            <w:r w:rsidR="00981732" w:rsidRPr="00225937">
              <w:rPr>
                <w:rFonts w:ascii="標楷體" w:eastAsia="標楷體" w:hAnsi="標楷體" w:hint="eastAsia"/>
                <w:color w:val="000000"/>
              </w:rPr>
              <w:t>內）</w:t>
            </w:r>
          </w:p>
        </w:tc>
        <w:tc>
          <w:tcPr>
            <w:tcW w:w="6605" w:type="dxa"/>
            <w:shd w:val="clear" w:color="auto" w:fill="auto"/>
          </w:tcPr>
          <w:p w:rsidR="00981732" w:rsidRDefault="00981732" w:rsidP="00B33BDA">
            <w:pPr>
              <w:numPr>
                <w:ilvl w:val="0"/>
                <w:numId w:val="4"/>
              </w:numPr>
              <w:ind w:left="402" w:hanging="510"/>
              <w:rPr>
                <w:rFonts w:ascii="標楷體" w:eastAsia="標楷體" w:hAnsi="標楷體"/>
                <w:color w:val="000000"/>
              </w:rPr>
            </w:pPr>
            <w:r w:rsidRPr="00225937">
              <w:rPr>
                <w:rFonts w:ascii="標楷體" w:eastAsia="標楷體" w:hAnsi="標楷體"/>
                <w:color w:val="000000"/>
              </w:rPr>
              <w:t>知悉後</w:t>
            </w:r>
            <w:r>
              <w:rPr>
                <w:rFonts w:ascii="標楷體" w:eastAsia="標楷體" w:hAnsi="標楷體"/>
                <w:color w:val="000000"/>
              </w:rPr>
              <w:t>24</w:t>
            </w:r>
            <w:r>
              <w:rPr>
                <w:rFonts w:ascii="標楷體" w:eastAsia="標楷體" w:hAnsi="標楷體" w:hint="eastAsia"/>
                <w:color w:val="000000"/>
              </w:rPr>
              <w:t>小時</w:t>
            </w:r>
            <w:r w:rsidRPr="00225937">
              <w:rPr>
                <w:rFonts w:ascii="標楷體" w:eastAsia="標楷體" w:hAnsi="標楷體"/>
                <w:color w:val="000000"/>
              </w:rPr>
              <w:t>內已完成</w:t>
            </w:r>
            <w:r w:rsidRPr="00225937">
              <w:rPr>
                <w:rFonts w:ascii="標楷體" w:eastAsia="標楷體" w:hAnsi="標楷體" w:hint="eastAsia"/>
                <w:color w:val="000000"/>
              </w:rPr>
              <w:t>校安</w:t>
            </w:r>
            <w:r w:rsidRPr="00225937">
              <w:rPr>
                <w:rFonts w:ascii="標楷體" w:eastAsia="標楷體" w:hAnsi="標楷體"/>
                <w:color w:val="000000"/>
              </w:rPr>
              <w:t>通報</w:t>
            </w:r>
            <w:r w:rsidRPr="00225937">
              <w:rPr>
                <w:rFonts w:ascii="標楷體" w:eastAsia="標楷體" w:hAnsi="標楷體" w:hint="eastAsia"/>
                <w:color w:val="000000"/>
              </w:rPr>
              <w:t>【</w:t>
            </w:r>
            <w:r w:rsidRPr="00225937">
              <w:rPr>
                <w:rFonts w:ascii="標楷體" w:eastAsia="標楷體" w:hAnsi="標楷體"/>
                <w:color w:val="000000"/>
              </w:rPr>
              <w:t>教育部校園安全暨災害防救通報系統通報（軍訓室列案）</w:t>
            </w:r>
            <w:r w:rsidRPr="00225937">
              <w:rPr>
                <w:rFonts w:ascii="標楷體" w:eastAsia="標楷體" w:hAnsi="標楷體" w:hint="eastAsia"/>
                <w:color w:val="000000"/>
              </w:rPr>
              <w:t>】</w:t>
            </w:r>
            <w:r>
              <w:rPr>
                <w:rFonts w:ascii="標楷體" w:eastAsia="標楷體" w:hAnsi="標楷體" w:hint="eastAsia"/>
                <w:color w:val="000000"/>
              </w:rPr>
              <w:t>，依加害人之年齡，通報類別為：</w:t>
            </w:r>
            <w:r w:rsidRPr="00981732">
              <w:rPr>
                <w:rStyle w:val="af"/>
                <w:rFonts w:hint="eastAsia"/>
                <w:shd w:val="pct15" w:color="auto" w:fill="FFFFFF"/>
              </w:rPr>
              <w:t>(</w:t>
            </w:r>
            <w:r w:rsidRPr="00981732">
              <w:rPr>
                <w:rStyle w:val="af"/>
                <w:rFonts w:hint="eastAsia"/>
                <w:shd w:val="pct15" w:color="auto" w:fill="FFFFFF"/>
              </w:rPr>
              <w:t>參照</w:t>
            </w:r>
            <w:r w:rsidRPr="00981732">
              <w:rPr>
                <w:rStyle w:val="af"/>
                <w:shd w:val="pct15" w:color="auto" w:fill="FFFFFF"/>
              </w:rPr>
              <w:t>校園安全及災害事件通報作業要點</w:t>
            </w:r>
            <w:r>
              <w:rPr>
                <w:rStyle w:val="af"/>
                <w:rFonts w:hint="eastAsia"/>
                <w:shd w:val="pct15" w:color="auto" w:fill="FFFFFF"/>
              </w:rPr>
              <w:t>第</w:t>
            </w:r>
            <w:r>
              <w:rPr>
                <w:rStyle w:val="af"/>
                <w:rFonts w:hint="eastAsia"/>
                <w:shd w:val="pct15" w:color="auto" w:fill="FFFFFF"/>
              </w:rPr>
              <w:t>3</w:t>
            </w:r>
            <w:r>
              <w:rPr>
                <w:rStyle w:val="af"/>
                <w:rFonts w:hint="eastAsia"/>
                <w:shd w:val="pct15" w:color="auto" w:fill="FFFFFF"/>
              </w:rPr>
              <w:t>點</w:t>
            </w:r>
            <w:r w:rsidRPr="00981732">
              <w:rPr>
                <w:rStyle w:val="af"/>
                <w:shd w:val="pct15" w:color="auto" w:fill="FFFFFF"/>
              </w:rPr>
              <w:t>)</w:t>
            </w:r>
          </w:p>
          <w:p w:rsidR="00981732" w:rsidRDefault="00981732" w:rsidP="001D6981">
            <w:pPr>
              <w:numPr>
                <w:ilvl w:val="0"/>
                <w:numId w:val="13"/>
              </w:numPr>
              <w:snapToGrid w:val="0"/>
              <w:spacing w:line="0" w:lineRule="atLeast"/>
              <w:jc w:val="both"/>
              <w:rPr>
                <w:rFonts w:ascii="標楷體" w:eastAsia="標楷體" w:hAnsi="標楷體"/>
                <w:color w:val="000000"/>
              </w:rPr>
            </w:pPr>
            <w:r>
              <w:rPr>
                <w:rFonts w:ascii="標楷體" w:eastAsia="標楷體" w:hAnsi="標楷體" w:hint="eastAsia"/>
                <w:szCs w:val="20"/>
              </w:rPr>
              <w:t>安全維護</w:t>
            </w:r>
            <w:r>
              <w:rPr>
                <w:rFonts w:ascii="標楷體" w:eastAsia="標楷體" w:hAnsi="標楷體" w:hint="eastAsia"/>
                <w:color w:val="000000"/>
              </w:rPr>
              <w:t>事件–性侵害、性騷擾或性霸凌事件–知悉疑似十八歲以上性騷擾事件。</w:t>
            </w:r>
          </w:p>
          <w:p w:rsidR="00981732" w:rsidRDefault="00981732" w:rsidP="001D6981">
            <w:pPr>
              <w:numPr>
                <w:ilvl w:val="0"/>
                <w:numId w:val="13"/>
              </w:numPr>
              <w:snapToGrid w:val="0"/>
              <w:spacing w:line="0" w:lineRule="atLeast"/>
              <w:jc w:val="both"/>
              <w:rPr>
                <w:rFonts w:ascii="標楷體" w:eastAsia="標楷體" w:hAnsi="標楷體"/>
                <w:color w:val="000000"/>
              </w:rPr>
            </w:pPr>
            <w:r>
              <w:rPr>
                <w:rFonts w:ascii="標楷體" w:eastAsia="標楷體" w:hAnsi="標楷體" w:hint="eastAsia"/>
                <w:szCs w:val="20"/>
              </w:rPr>
              <w:t>兒童及少年</w:t>
            </w:r>
            <w:r w:rsidR="00023BEF">
              <w:rPr>
                <w:rFonts w:ascii="標楷體" w:eastAsia="標楷體" w:hAnsi="標楷體" w:hint="eastAsia"/>
                <w:szCs w:val="20"/>
              </w:rPr>
              <w:t>保護事件</w:t>
            </w:r>
            <w:r>
              <w:rPr>
                <w:rFonts w:ascii="標楷體" w:eastAsia="標楷體" w:hAnsi="標楷體" w:hint="eastAsia"/>
                <w:color w:val="000000"/>
              </w:rPr>
              <w:t>–性侵害、性騷擾或性霸凌事件–知悉疑似十八歲以下性騷擾事件。</w:t>
            </w:r>
          </w:p>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2369"/>
              <w:gridCol w:w="2835"/>
            </w:tblGrid>
            <w:tr w:rsidR="00AE6A01" w:rsidRPr="0005445C" w:rsidTr="00AE6A01">
              <w:trPr>
                <w:trHeight w:val="510"/>
              </w:trPr>
              <w:tc>
                <w:tcPr>
                  <w:tcW w:w="616" w:type="dxa"/>
                  <w:vMerge w:val="restart"/>
                  <w:shd w:val="clear" w:color="auto" w:fill="9BD7A2"/>
                  <w:vAlign w:val="center"/>
                </w:tcPr>
                <w:p w:rsidR="00AE6A01" w:rsidRPr="0005445C" w:rsidRDefault="00AE6A01" w:rsidP="00AE6A01">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回報</w:t>
                  </w:r>
                </w:p>
              </w:tc>
              <w:tc>
                <w:tcPr>
                  <w:tcW w:w="2369" w:type="dxa"/>
                  <w:shd w:val="clear" w:color="auto" w:fill="auto"/>
                  <w:vAlign w:val="center"/>
                </w:tcPr>
                <w:p w:rsidR="00AE6A01" w:rsidRPr="0005445C" w:rsidRDefault="00336D3A" w:rsidP="00AE6A01">
                  <w:pPr>
                    <w:snapToGrid w:val="0"/>
                    <w:spacing w:line="0" w:lineRule="atLeast"/>
                    <w:jc w:val="center"/>
                    <w:rPr>
                      <w:rFonts w:ascii="標楷體" w:eastAsia="標楷體" w:hAnsi="標楷體"/>
                      <w:color w:val="000000"/>
                    </w:rPr>
                  </w:pPr>
                  <w:r>
                    <w:rPr>
                      <w:rFonts w:ascii="標楷體" w:eastAsia="標楷體" w:hAnsi="標楷體" w:hint="eastAsia"/>
                      <w:color w:val="000000"/>
                    </w:rPr>
                    <w:t>事件</w:t>
                  </w:r>
                  <w:r w:rsidR="00AE6A01">
                    <w:rPr>
                      <w:rFonts w:ascii="標楷體" w:eastAsia="標楷體" w:hAnsi="標楷體" w:hint="eastAsia"/>
                      <w:color w:val="000000"/>
                    </w:rPr>
                    <w:t>知悉日期</w:t>
                  </w:r>
                </w:p>
              </w:tc>
              <w:tc>
                <w:tcPr>
                  <w:tcW w:w="2835" w:type="dxa"/>
                  <w:shd w:val="clear" w:color="auto" w:fill="auto"/>
                  <w:vAlign w:val="center"/>
                </w:tcPr>
                <w:p w:rsidR="00AE6A01" w:rsidRPr="00606B6E" w:rsidRDefault="00AE6A01" w:rsidP="00AE6A01">
                  <w:pPr>
                    <w:snapToGrid w:val="0"/>
                    <w:spacing w:line="0" w:lineRule="atLeast"/>
                    <w:jc w:val="center"/>
                    <w:rPr>
                      <w:rFonts w:ascii="標楷體" w:eastAsia="標楷體" w:hAnsi="標楷體"/>
                      <w:color w:val="000000"/>
                    </w:rPr>
                  </w:pPr>
                  <w:r>
                    <w:rPr>
                      <w:rFonts w:ascii="標楷體" w:eastAsia="標楷體" w:hAnsi="標楷體" w:hint="eastAsia"/>
                      <w:color w:val="000000"/>
                    </w:rPr>
                    <w:t>校安通報日期</w:t>
                  </w:r>
                </w:p>
              </w:tc>
            </w:tr>
            <w:tr w:rsidR="00AE6A01" w:rsidRPr="0005445C" w:rsidTr="00AE6A01">
              <w:trPr>
                <w:trHeight w:val="510"/>
              </w:trPr>
              <w:tc>
                <w:tcPr>
                  <w:tcW w:w="616" w:type="dxa"/>
                  <w:vMerge/>
                  <w:shd w:val="clear" w:color="auto" w:fill="9BD7A2"/>
                  <w:vAlign w:val="center"/>
                </w:tcPr>
                <w:p w:rsidR="00AE6A01" w:rsidRPr="0005445C" w:rsidRDefault="00AE6A01" w:rsidP="00AE6A01">
                  <w:pPr>
                    <w:snapToGrid w:val="0"/>
                    <w:spacing w:line="0" w:lineRule="atLeast"/>
                    <w:jc w:val="center"/>
                    <w:rPr>
                      <w:rFonts w:ascii="標楷體" w:eastAsia="標楷體" w:hAnsi="標楷體"/>
                      <w:color w:val="000000"/>
                    </w:rPr>
                  </w:pPr>
                </w:p>
              </w:tc>
              <w:tc>
                <w:tcPr>
                  <w:tcW w:w="2369" w:type="dxa"/>
                  <w:shd w:val="clear" w:color="auto" w:fill="auto"/>
                  <w:vAlign w:val="center"/>
                </w:tcPr>
                <w:p w:rsidR="00AE6A01" w:rsidRDefault="00AE6A01" w:rsidP="00AE6A01">
                  <w:pPr>
                    <w:snapToGrid w:val="0"/>
                    <w:spacing w:line="0" w:lineRule="atLeast"/>
                    <w:jc w:val="center"/>
                    <w:rPr>
                      <w:rFonts w:ascii="標楷體" w:eastAsia="標楷體" w:hAnsi="標楷體"/>
                      <w:color w:val="000000"/>
                    </w:rPr>
                  </w:pPr>
                  <w:r w:rsidRPr="00606B6E">
                    <w:rPr>
                      <w:rFonts w:ascii="標楷體" w:eastAsia="標楷體" w:hAnsi="標楷體" w:hint="eastAsia"/>
                      <w:color w:val="000000"/>
                    </w:rPr>
                    <w:t xml:space="preserve">年 </w:t>
                  </w:r>
                  <w:r>
                    <w:rPr>
                      <w:rFonts w:ascii="標楷體" w:eastAsia="標楷體" w:hAnsi="標楷體"/>
                      <w:color w:val="000000"/>
                    </w:rPr>
                    <w:t xml:space="preserve"> </w:t>
                  </w:r>
                  <w:r w:rsidRPr="00606B6E">
                    <w:rPr>
                      <w:rFonts w:ascii="標楷體" w:eastAsia="標楷體" w:hAnsi="標楷體" w:hint="eastAsia"/>
                      <w:color w:val="000000"/>
                    </w:rPr>
                    <w:t xml:space="preserve"> 月   日</w:t>
                  </w:r>
                </w:p>
              </w:tc>
              <w:tc>
                <w:tcPr>
                  <w:tcW w:w="2835" w:type="dxa"/>
                  <w:shd w:val="clear" w:color="auto" w:fill="auto"/>
                  <w:vAlign w:val="center"/>
                </w:tcPr>
                <w:p w:rsidR="00AE6A01" w:rsidRPr="00606B6E" w:rsidRDefault="00AE6A01" w:rsidP="00AE6A01">
                  <w:pPr>
                    <w:snapToGrid w:val="0"/>
                    <w:spacing w:line="0" w:lineRule="atLeast"/>
                    <w:jc w:val="center"/>
                    <w:rPr>
                      <w:rFonts w:ascii="標楷體" w:eastAsia="標楷體" w:hAnsi="標楷體"/>
                      <w:color w:val="000000"/>
                    </w:rPr>
                  </w:pPr>
                  <w:r w:rsidRPr="00606B6E">
                    <w:rPr>
                      <w:rFonts w:ascii="標楷體" w:eastAsia="標楷體" w:hAnsi="標楷體" w:hint="eastAsia"/>
                      <w:color w:val="000000"/>
                    </w:rPr>
                    <w:t xml:space="preserve">年 </w:t>
                  </w:r>
                  <w:r>
                    <w:rPr>
                      <w:rFonts w:ascii="標楷體" w:eastAsia="標楷體" w:hAnsi="標楷體"/>
                      <w:color w:val="000000"/>
                    </w:rPr>
                    <w:t xml:space="preserve"> </w:t>
                  </w:r>
                  <w:r w:rsidRPr="00606B6E">
                    <w:rPr>
                      <w:rFonts w:ascii="標楷體" w:eastAsia="標楷體" w:hAnsi="標楷體" w:hint="eastAsia"/>
                      <w:color w:val="000000"/>
                    </w:rPr>
                    <w:t xml:space="preserve"> 月   日</w:t>
                  </w:r>
                </w:p>
              </w:tc>
            </w:tr>
          </w:tbl>
          <w:p w:rsidR="00981732" w:rsidRPr="0004746A" w:rsidRDefault="00981732" w:rsidP="00981732">
            <w:pPr>
              <w:pStyle w:val="cc0111042-111"/>
              <w:ind w:left="266" w:hanging="266"/>
              <w:rPr>
                <w:rFonts w:ascii="標楷體" w:eastAsia="標楷體" w:hAnsi="標楷體"/>
                <w:color w:val="000000"/>
              </w:rPr>
            </w:pPr>
            <w:r w:rsidRPr="00EB1724">
              <w:rPr>
                <w:rStyle w:val="af1"/>
              </w:rPr>
              <w:t>※</w:t>
            </w:r>
            <w:r w:rsidRPr="00981732">
              <w:rPr>
                <w:rFonts w:hint="eastAsia"/>
              </w:rPr>
              <w:t>為避免因判定校安通報類別而延誤時效所致爭議，請各級學校於知悉疑似事件時，應</w:t>
            </w:r>
            <w:r w:rsidRPr="00981732">
              <w:t>儘量</w:t>
            </w:r>
            <w:r w:rsidRPr="00981732">
              <w:rPr>
                <w:rFonts w:hint="eastAsia"/>
              </w:rPr>
              <w:t>隨即進行通報。</w:t>
            </w:r>
          </w:p>
        </w:tc>
        <w:tc>
          <w:tcPr>
            <w:tcW w:w="1996" w:type="dxa"/>
            <w:shd w:val="clear" w:color="auto" w:fill="auto"/>
          </w:tcPr>
          <w:p w:rsidR="00981732" w:rsidRPr="00225937" w:rsidRDefault="00981732" w:rsidP="00537981">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981732" w:rsidRPr="00225937" w:rsidRDefault="00981732" w:rsidP="0005366A">
            <w:pPr>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否，原因：</w:t>
            </w:r>
          </w:p>
        </w:tc>
        <w:tc>
          <w:tcPr>
            <w:tcW w:w="1010" w:type="dxa"/>
            <w:vMerge w:val="restart"/>
            <w:tcBorders>
              <w:right w:val="single" w:sz="24" w:space="0" w:color="auto"/>
            </w:tcBorders>
            <w:shd w:val="clear" w:color="auto" w:fill="auto"/>
          </w:tcPr>
          <w:p w:rsidR="00981732" w:rsidRPr="00225937" w:rsidRDefault="00981732">
            <w:pPr>
              <w:rPr>
                <w:rFonts w:ascii="標楷體" w:eastAsia="標楷體" w:hAnsi="標楷體"/>
                <w:color w:val="000000"/>
              </w:rPr>
            </w:pPr>
          </w:p>
        </w:tc>
      </w:tr>
      <w:tr w:rsidR="00981732" w:rsidRPr="00225937" w:rsidTr="007E77FF">
        <w:trPr>
          <w:trHeight w:val="2396"/>
          <w:jc w:val="center"/>
        </w:trPr>
        <w:tc>
          <w:tcPr>
            <w:tcW w:w="1202" w:type="dxa"/>
            <w:vMerge/>
            <w:tcBorders>
              <w:left w:val="single" w:sz="24" w:space="0" w:color="auto"/>
            </w:tcBorders>
            <w:shd w:val="clear" w:color="auto" w:fill="auto"/>
          </w:tcPr>
          <w:p w:rsidR="00981732" w:rsidRPr="00225937" w:rsidRDefault="00981732">
            <w:pPr>
              <w:rPr>
                <w:rFonts w:ascii="標楷體" w:eastAsia="標楷體" w:hAnsi="標楷體"/>
                <w:color w:val="000000"/>
              </w:rPr>
            </w:pPr>
          </w:p>
        </w:tc>
        <w:tc>
          <w:tcPr>
            <w:tcW w:w="6605" w:type="dxa"/>
            <w:shd w:val="clear" w:color="auto" w:fill="auto"/>
          </w:tcPr>
          <w:p w:rsidR="00981732" w:rsidRPr="00981732" w:rsidRDefault="00981732" w:rsidP="00981732">
            <w:pPr>
              <w:numPr>
                <w:ilvl w:val="0"/>
                <w:numId w:val="4"/>
              </w:numPr>
              <w:ind w:left="402" w:hanging="510"/>
              <w:rPr>
                <w:rFonts w:ascii="標楷體" w:eastAsia="標楷體" w:hAnsi="標楷體"/>
                <w:color w:val="000000"/>
              </w:rPr>
            </w:pPr>
            <w:r>
              <w:rPr>
                <w:rFonts w:ascii="標楷體" w:eastAsia="標楷體" w:hAnsi="標楷體" w:hint="eastAsia"/>
                <w:color w:val="000000"/>
              </w:rPr>
              <w:t>雇主於知悉時，應採取立即有效糾正及補救措施：</w:t>
            </w:r>
            <w:r w:rsidRPr="00FC07B4">
              <w:rPr>
                <w:rStyle w:val="af"/>
                <w:rFonts w:hint="eastAsia"/>
                <w:shd w:val="pct15" w:color="auto" w:fill="FFFFFF"/>
              </w:rPr>
              <w:t>(</w:t>
            </w:r>
            <w:r w:rsidRPr="00FC07B4">
              <w:rPr>
                <w:rStyle w:val="af"/>
                <w:rFonts w:hint="eastAsia"/>
                <w:shd w:val="pct15" w:color="auto" w:fill="FFFFFF"/>
              </w:rPr>
              <w:t>性工法第</w:t>
            </w:r>
            <w:r w:rsidRPr="00FC07B4">
              <w:rPr>
                <w:rStyle w:val="af"/>
                <w:rFonts w:hint="eastAsia"/>
                <w:shd w:val="pct15" w:color="auto" w:fill="FFFFFF"/>
              </w:rPr>
              <w:t>13</w:t>
            </w:r>
            <w:r w:rsidRPr="00FC07B4">
              <w:rPr>
                <w:rStyle w:val="af"/>
                <w:rFonts w:hint="eastAsia"/>
                <w:shd w:val="pct15" w:color="auto" w:fill="FFFFFF"/>
              </w:rPr>
              <w:t>條第</w:t>
            </w:r>
            <w:r w:rsidRPr="00FC07B4">
              <w:rPr>
                <w:rStyle w:val="af"/>
                <w:rFonts w:hint="eastAsia"/>
                <w:shd w:val="pct15" w:color="auto" w:fill="FFFFFF"/>
              </w:rPr>
              <w:t>2</w:t>
            </w:r>
            <w:r w:rsidRPr="00FC07B4">
              <w:rPr>
                <w:rStyle w:val="af"/>
                <w:rFonts w:hint="eastAsia"/>
                <w:shd w:val="pct15" w:color="auto" w:fill="FFFFFF"/>
              </w:rPr>
              <w:t>項</w:t>
            </w:r>
            <w:r w:rsidRPr="00FC07B4">
              <w:rPr>
                <w:rStyle w:val="af"/>
                <w:rFonts w:hint="eastAsia"/>
                <w:shd w:val="pct15" w:color="auto" w:fill="FFFFFF"/>
              </w:rPr>
              <w:t>)</w:t>
            </w:r>
          </w:p>
          <w:p w:rsidR="00AE6A01" w:rsidRDefault="00AE6A01" w:rsidP="00AE6A01">
            <w:pPr>
              <w:numPr>
                <w:ilvl w:val="0"/>
                <w:numId w:val="13"/>
              </w:numPr>
              <w:snapToGrid w:val="0"/>
              <w:spacing w:line="0" w:lineRule="atLeast"/>
              <w:ind w:left="841" w:hanging="426"/>
              <w:jc w:val="both"/>
              <w:rPr>
                <w:rFonts w:ascii="標楷體" w:eastAsia="標楷體" w:hAnsi="標楷體"/>
                <w:color w:val="000000"/>
              </w:rPr>
            </w:pPr>
            <w:r>
              <w:rPr>
                <w:rFonts w:ascii="標楷體" w:eastAsia="標楷體" w:hAnsi="標楷體" w:hint="eastAsia"/>
                <w:szCs w:val="20"/>
              </w:rPr>
              <w:t>1.以保密方式處理申訴，並免於申訴人遭報復或其他不利對待</w:t>
            </w:r>
            <w:r w:rsidRPr="00FE2850">
              <w:rPr>
                <w:rFonts w:ascii="標楷體" w:eastAsia="標楷體" w:hAnsi="標楷體" w:hint="eastAsia"/>
                <w:color w:val="000000"/>
              </w:rPr>
              <w:t>。</w:t>
            </w:r>
          </w:p>
          <w:p w:rsidR="00AE6A01" w:rsidRPr="00FE2850" w:rsidRDefault="00AE6A01" w:rsidP="00AE6A01">
            <w:pPr>
              <w:numPr>
                <w:ilvl w:val="0"/>
                <w:numId w:val="13"/>
              </w:numPr>
              <w:snapToGrid w:val="0"/>
              <w:spacing w:line="0" w:lineRule="atLeast"/>
              <w:ind w:left="841" w:hanging="426"/>
              <w:jc w:val="both"/>
              <w:rPr>
                <w:rFonts w:ascii="標楷體" w:eastAsia="標楷體" w:hAnsi="標楷體"/>
                <w:color w:val="000000"/>
              </w:rPr>
            </w:pPr>
            <w:r>
              <w:rPr>
                <w:rFonts w:ascii="標楷體" w:eastAsia="標楷體" w:hAnsi="標楷體" w:hint="eastAsia"/>
                <w:szCs w:val="20"/>
              </w:rPr>
              <w:t>2.保護受害人隱私及權利，以書面通知行為人不得與受害人私下接觸。</w:t>
            </w:r>
          </w:p>
          <w:p w:rsidR="00AE6A01" w:rsidRPr="00FE2850" w:rsidRDefault="00AE6A01" w:rsidP="00AE6A01">
            <w:pPr>
              <w:numPr>
                <w:ilvl w:val="0"/>
                <w:numId w:val="13"/>
              </w:numPr>
              <w:snapToGrid w:val="0"/>
              <w:spacing w:line="0" w:lineRule="atLeast"/>
              <w:ind w:left="841" w:hanging="426"/>
              <w:jc w:val="both"/>
              <w:rPr>
                <w:rFonts w:ascii="標楷體" w:eastAsia="標楷體" w:hAnsi="標楷體"/>
                <w:szCs w:val="20"/>
              </w:rPr>
            </w:pPr>
            <w:r>
              <w:rPr>
                <w:rFonts w:ascii="標楷體" w:eastAsia="標楷體" w:hAnsi="標楷體" w:hint="eastAsia"/>
                <w:color w:val="000000"/>
              </w:rPr>
              <w:t>3</w:t>
            </w:r>
            <w:r w:rsidRPr="00FE2850">
              <w:rPr>
                <w:rFonts w:ascii="標楷體" w:eastAsia="標楷體" w:hAnsi="標楷體"/>
                <w:color w:val="000000"/>
              </w:rPr>
              <w:t>.</w:t>
            </w:r>
            <w:r w:rsidRPr="00FE2850">
              <w:rPr>
                <w:rFonts w:ascii="標楷體" w:eastAsia="標楷體" w:hAnsi="標楷體" w:hint="eastAsia"/>
                <w:color w:val="000000"/>
              </w:rPr>
              <w:t>對所屬場域空</w:t>
            </w:r>
            <w:r w:rsidRPr="00FE2850">
              <w:rPr>
                <w:rFonts w:ascii="標楷體" w:eastAsia="標楷體" w:hAnsi="標楷體" w:hint="eastAsia"/>
                <w:szCs w:val="20"/>
              </w:rPr>
              <w:t>間安全之維護或改善。</w:t>
            </w:r>
          </w:p>
          <w:p w:rsidR="00981732" w:rsidRPr="007E77FF" w:rsidRDefault="00AE6A01" w:rsidP="00AE6A01">
            <w:pPr>
              <w:numPr>
                <w:ilvl w:val="0"/>
                <w:numId w:val="13"/>
              </w:numPr>
              <w:snapToGrid w:val="0"/>
              <w:spacing w:line="0" w:lineRule="atLeast"/>
              <w:ind w:left="841" w:hanging="426"/>
              <w:jc w:val="both"/>
              <w:rPr>
                <w:rFonts w:ascii="標楷體" w:eastAsia="標楷體" w:hAnsi="標楷體"/>
                <w:color w:val="000000"/>
              </w:rPr>
            </w:pPr>
            <w:r>
              <w:rPr>
                <w:rFonts w:ascii="標楷體" w:eastAsia="標楷體" w:hAnsi="標楷體" w:hint="eastAsia"/>
                <w:szCs w:val="20"/>
              </w:rPr>
              <w:t>4</w:t>
            </w:r>
            <w:r w:rsidRPr="00FE2850">
              <w:rPr>
                <w:rFonts w:ascii="標楷體" w:eastAsia="標楷體" w:hAnsi="標楷體"/>
                <w:szCs w:val="20"/>
              </w:rPr>
              <w:t>.</w:t>
            </w:r>
            <w:r w:rsidRPr="00FE2850">
              <w:rPr>
                <w:rFonts w:ascii="標楷體" w:eastAsia="標楷體" w:hAnsi="標楷體" w:hint="eastAsia"/>
                <w:szCs w:val="20"/>
              </w:rPr>
              <w:t>其他防治</w:t>
            </w:r>
            <w:r w:rsidRPr="00AA5C42">
              <w:rPr>
                <w:rFonts w:ascii="標楷體" w:eastAsia="標楷體" w:hAnsi="標楷體" w:hint="eastAsia"/>
                <w:szCs w:val="20"/>
              </w:rPr>
              <w:t>及改善措施</w:t>
            </w:r>
            <w:r>
              <w:rPr>
                <w:rFonts w:ascii="標楷體" w:eastAsia="標楷體" w:hAnsi="標楷體" w:hint="eastAsia"/>
                <w:szCs w:val="20"/>
              </w:rPr>
              <w:t>。</w:t>
            </w:r>
            <w:r w:rsidRPr="00263E3E">
              <w:rPr>
                <w:rFonts w:ascii="標楷體" w:eastAsia="標楷體" w:hAnsi="標楷體" w:hint="eastAsia"/>
                <w:szCs w:val="20"/>
                <w:highlight w:val="yellow"/>
              </w:rPr>
              <w:t>〔請簡述〕</w:t>
            </w:r>
            <w:r>
              <w:rPr>
                <w:rFonts w:ascii="標楷體" w:eastAsia="標楷體" w:hAnsi="標楷體" w:hint="eastAsia"/>
                <w:szCs w:val="20"/>
              </w:rPr>
              <w:t>：</w:t>
            </w:r>
          </w:p>
        </w:tc>
        <w:tc>
          <w:tcPr>
            <w:tcW w:w="1996" w:type="dxa"/>
            <w:shd w:val="clear" w:color="auto" w:fill="auto"/>
          </w:tcPr>
          <w:p w:rsidR="00981732" w:rsidRPr="00225937" w:rsidRDefault="00981732" w:rsidP="0005366A">
            <w:pPr>
              <w:rPr>
                <w:rFonts w:ascii="標楷體" w:eastAsia="標楷體" w:hAnsi="標楷體"/>
                <w:color w:val="000000"/>
              </w:rPr>
            </w:pPr>
          </w:p>
        </w:tc>
        <w:tc>
          <w:tcPr>
            <w:tcW w:w="1010" w:type="dxa"/>
            <w:vMerge/>
            <w:tcBorders>
              <w:right w:val="single" w:sz="24" w:space="0" w:color="auto"/>
            </w:tcBorders>
            <w:shd w:val="clear" w:color="auto" w:fill="auto"/>
          </w:tcPr>
          <w:p w:rsidR="00981732" w:rsidRPr="00225937" w:rsidRDefault="00981732">
            <w:pPr>
              <w:rPr>
                <w:rFonts w:ascii="標楷體" w:eastAsia="標楷體" w:hAnsi="標楷體"/>
                <w:color w:val="000000"/>
              </w:rPr>
            </w:pPr>
          </w:p>
        </w:tc>
      </w:tr>
      <w:tr w:rsidR="007E77FF" w:rsidRPr="00225937" w:rsidTr="00DD3CE3">
        <w:trPr>
          <w:trHeight w:val="1478"/>
          <w:jc w:val="center"/>
        </w:trPr>
        <w:tc>
          <w:tcPr>
            <w:tcW w:w="1202" w:type="dxa"/>
            <w:vMerge/>
            <w:tcBorders>
              <w:left w:val="single" w:sz="24" w:space="0" w:color="auto"/>
            </w:tcBorders>
            <w:shd w:val="clear" w:color="auto" w:fill="auto"/>
          </w:tcPr>
          <w:p w:rsidR="007E77FF" w:rsidRPr="00225937" w:rsidRDefault="007E77FF" w:rsidP="007E77FF">
            <w:pPr>
              <w:rPr>
                <w:rFonts w:ascii="標楷體" w:eastAsia="標楷體" w:hAnsi="標楷體"/>
                <w:color w:val="000000"/>
              </w:rPr>
            </w:pPr>
          </w:p>
        </w:tc>
        <w:tc>
          <w:tcPr>
            <w:tcW w:w="6605" w:type="dxa"/>
            <w:shd w:val="clear" w:color="auto" w:fill="auto"/>
          </w:tcPr>
          <w:p w:rsidR="007E77FF" w:rsidRPr="00981732" w:rsidRDefault="007E77FF" w:rsidP="007E77FF">
            <w:pPr>
              <w:numPr>
                <w:ilvl w:val="0"/>
                <w:numId w:val="4"/>
              </w:numPr>
              <w:ind w:left="402" w:hanging="510"/>
              <w:rPr>
                <w:rStyle w:val="af"/>
                <w:shd w:val="pct15" w:color="auto" w:fill="FFFFFF"/>
              </w:rPr>
            </w:pPr>
            <w:r w:rsidRPr="00225937">
              <w:rPr>
                <w:rFonts w:ascii="標楷體" w:eastAsia="標楷體" w:hAnsi="標楷體" w:hint="eastAsia"/>
                <w:color w:val="000000"/>
              </w:rPr>
              <w:t>性騷擾之申訴得以言詞或書面提出。以言詞為申訴者，受理之人員或單位應作成紀錄，經向申訴人朗讀或使閱覽，確認其內容無誤後，由其簽名或蓋章。</w:t>
            </w:r>
            <w:r w:rsidRPr="00981732">
              <w:rPr>
                <w:rFonts w:ascii="標楷體" w:eastAsia="標楷體" w:hAnsi="標楷體" w:hint="eastAsia"/>
                <w:color w:val="000000"/>
              </w:rPr>
              <w:t>申訴書、再申訴書或言詞作成之紀錄，應載明下列事項：</w:t>
            </w:r>
            <w:r w:rsidRPr="00981732">
              <w:rPr>
                <w:rStyle w:val="af"/>
                <w:rFonts w:hint="eastAsia"/>
                <w:shd w:val="pct15" w:color="auto" w:fill="FFFFFF"/>
              </w:rPr>
              <w:t>(</w:t>
            </w:r>
            <w:r w:rsidRPr="00981732">
              <w:rPr>
                <w:rStyle w:val="af"/>
                <w:rFonts w:hint="eastAsia"/>
                <w:shd w:val="pct15" w:color="auto" w:fill="FFFFFF"/>
              </w:rPr>
              <w:t>性騷擾防治準則第</w:t>
            </w:r>
            <w:r w:rsidRPr="00981732">
              <w:rPr>
                <w:rStyle w:val="af"/>
                <w:rFonts w:hint="eastAsia"/>
                <w:shd w:val="pct15" w:color="auto" w:fill="FFFFFF"/>
              </w:rPr>
              <w:t>1</w:t>
            </w:r>
            <w:r w:rsidRPr="00981732">
              <w:rPr>
                <w:rStyle w:val="af"/>
                <w:shd w:val="pct15" w:color="auto" w:fill="FFFFFF"/>
              </w:rPr>
              <w:t>1</w:t>
            </w:r>
            <w:r w:rsidRPr="00981732">
              <w:rPr>
                <w:rStyle w:val="af"/>
                <w:rFonts w:hint="eastAsia"/>
                <w:shd w:val="pct15" w:color="auto" w:fill="FFFFFF"/>
              </w:rPr>
              <w:t>條</w:t>
            </w:r>
            <w:r>
              <w:rPr>
                <w:rStyle w:val="af"/>
                <w:rFonts w:hint="eastAsia"/>
                <w:shd w:val="pct15" w:color="auto" w:fill="FFFFFF"/>
              </w:rPr>
              <w:t>第</w:t>
            </w:r>
            <w:r>
              <w:rPr>
                <w:rStyle w:val="af"/>
                <w:rFonts w:hint="eastAsia"/>
                <w:shd w:val="pct15" w:color="auto" w:fill="FFFFFF"/>
              </w:rPr>
              <w:t>1</w:t>
            </w:r>
            <w:r>
              <w:rPr>
                <w:rStyle w:val="af"/>
                <w:rFonts w:hint="eastAsia"/>
                <w:shd w:val="pct15" w:color="auto" w:fill="FFFFFF"/>
              </w:rPr>
              <w:t>項及第</w:t>
            </w:r>
            <w:r>
              <w:rPr>
                <w:rStyle w:val="af"/>
                <w:rFonts w:hint="eastAsia"/>
                <w:shd w:val="pct15" w:color="auto" w:fill="FFFFFF"/>
              </w:rPr>
              <w:t>2</w:t>
            </w:r>
            <w:r>
              <w:rPr>
                <w:rStyle w:val="af"/>
                <w:rFonts w:hint="eastAsia"/>
                <w:shd w:val="pct15" w:color="auto" w:fill="FFFFFF"/>
              </w:rPr>
              <w:t>項</w:t>
            </w:r>
            <w:r w:rsidRPr="00981732">
              <w:rPr>
                <w:rStyle w:val="af"/>
                <w:rFonts w:hint="eastAsia"/>
                <w:shd w:val="pct15" w:color="auto" w:fill="FFFFFF"/>
              </w:rPr>
              <w:t>)</w:t>
            </w:r>
          </w:p>
          <w:p w:rsidR="007E77FF" w:rsidRPr="00EE615E" w:rsidRDefault="007E77FF" w:rsidP="007E77FF">
            <w:pPr>
              <w:numPr>
                <w:ilvl w:val="0"/>
                <w:numId w:val="13"/>
              </w:numPr>
              <w:snapToGrid w:val="0"/>
              <w:spacing w:line="0" w:lineRule="atLeast"/>
              <w:jc w:val="both"/>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w:t>
            </w:r>
            <w:r w:rsidRPr="00EE615E">
              <w:rPr>
                <w:rFonts w:ascii="標楷體" w:eastAsia="標楷體" w:hAnsi="標楷體" w:hint="eastAsia"/>
                <w:color w:val="000000"/>
              </w:rPr>
              <w:t>申訴人、再申訴人之姓名、性別、出生年月日、國民身分證統一編號或護照號碼、服務或就學之單位與職稱、住所或居所及聯絡電話。</w:t>
            </w:r>
          </w:p>
          <w:p w:rsidR="007E77FF" w:rsidRPr="00EE615E" w:rsidRDefault="007E77FF" w:rsidP="007E77FF">
            <w:pPr>
              <w:numPr>
                <w:ilvl w:val="0"/>
                <w:numId w:val="13"/>
              </w:numPr>
              <w:snapToGrid w:val="0"/>
              <w:spacing w:line="0" w:lineRule="atLeast"/>
              <w:jc w:val="both"/>
              <w:rPr>
                <w:rFonts w:ascii="標楷體" w:eastAsia="標楷體" w:hAnsi="標楷體"/>
                <w:color w:val="000000"/>
              </w:rPr>
            </w:pPr>
            <w:r>
              <w:rPr>
                <w:rFonts w:ascii="標楷體" w:eastAsia="標楷體" w:hAnsi="標楷體"/>
                <w:color w:val="000000"/>
              </w:rPr>
              <w:t>2.</w:t>
            </w:r>
            <w:r w:rsidRPr="00EE615E">
              <w:rPr>
                <w:rFonts w:ascii="標楷體" w:eastAsia="標楷體" w:hAnsi="標楷體" w:hint="eastAsia"/>
                <w:color w:val="000000"/>
              </w:rPr>
              <w:t>有法定代理人者，其姓名、性別、出生年月日、國民身分證統一編號或護照號碼、職業、住所或居所及聯絡電話。</w:t>
            </w:r>
          </w:p>
          <w:p w:rsidR="007E77FF" w:rsidRPr="00EE615E" w:rsidRDefault="007E77FF" w:rsidP="007E77FF">
            <w:pPr>
              <w:numPr>
                <w:ilvl w:val="0"/>
                <w:numId w:val="13"/>
              </w:numPr>
              <w:snapToGrid w:val="0"/>
              <w:spacing w:line="0" w:lineRule="atLeast"/>
              <w:jc w:val="both"/>
              <w:rPr>
                <w:rFonts w:ascii="標楷體" w:eastAsia="標楷體" w:hAnsi="標楷體"/>
                <w:color w:val="000000"/>
              </w:rPr>
            </w:pPr>
            <w:r>
              <w:rPr>
                <w:rFonts w:ascii="標楷體" w:eastAsia="標楷體" w:hAnsi="標楷體"/>
                <w:color w:val="000000"/>
              </w:rPr>
              <w:t>3.</w:t>
            </w:r>
            <w:r w:rsidRPr="00EE615E">
              <w:rPr>
                <w:rFonts w:ascii="標楷體" w:eastAsia="標楷體" w:hAnsi="標楷體" w:hint="eastAsia"/>
                <w:color w:val="000000"/>
              </w:rPr>
              <w:t>有委任代理人者，其姓名、性別、出生年月日、國民身分證統一編號或護照號碼、職業、住所或居所及聯絡電話，並應檢附委任書。</w:t>
            </w:r>
          </w:p>
          <w:p w:rsidR="007E77FF" w:rsidRPr="00EE615E" w:rsidRDefault="007E77FF" w:rsidP="007E77FF">
            <w:pPr>
              <w:numPr>
                <w:ilvl w:val="0"/>
                <w:numId w:val="13"/>
              </w:numPr>
              <w:snapToGrid w:val="0"/>
              <w:spacing w:line="0" w:lineRule="atLeast"/>
              <w:jc w:val="both"/>
              <w:rPr>
                <w:rFonts w:ascii="標楷體" w:eastAsia="標楷體" w:hAnsi="標楷體"/>
                <w:color w:val="000000"/>
              </w:rPr>
            </w:pPr>
            <w:r>
              <w:rPr>
                <w:rFonts w:ascii="標楷體" w:eastAsia="標楷體" w:hAnsi="標楷體" w:hint="eastAsia"/>
                <w:color w:val="000000"/>
              </w:rPr>
              <w:t>4.</w:t>
            </w:r>
            <w:r w:rsidRPr="00EE615E">
              <w:rPr>
                <w:rFonts w:ascii="標楷體" w:eastAsia="標楷體" w:hAnsi="標楷體" w:hint="eastAsia"/>
                <w:color w:val="000000"/>
              </w:rPr>
              <w:t>申訴或再申訴之事實內容及相關證據。</w:t>
            </w:r>
          </w:p>
          <w:p w:rsidR="007E77FF" w:rsidRPr="00981732" w:rsidRDefault="007E77FF" w:rsidP="007E77FF">
            <w:pPr>
              <w:numPr>
                <w:ilvl w:val="0"/>
                <w:numId w:val="13"/>
              </w:numPr>
              <w:rPr>
                <w:rFonts w:ascii="標楷體" w:eastAsia="標楷體" w:hAnsi="標楷體"/>
                <w:color w:val="000000"/>
              </w:rPr>
            </w:pPr>
            <w:r>
              <w:rPr>
                <w:rFonts w:ascii="標楷體" w:eastAsia="標楷體" w:hAnsi="標楷體" w:hint="eastAsia"/>
                <w:color w:val="000000"/>
              </w:rPr>
              <w:t>5.</w:t>
            </w:r>
            <w:r w:rsidRPr="00EE615E">
              <w:rPr>
                <w:rFonts w:ascii="標楷體" w:eastAsia="標楷體" w:hAnsi="標楷體" w:hint="eastAsia"/>
                <w:color w:val="000000"/>
              </w:rPr>
              <w:t>年月日。</w:t>
            </w:r>
          </w:p>
        </w:tc>
        <w:tc>
          <w:tcPr>
            <w:tcW w:w="1996" w:type="dxa"/>
            <w:shd w:val="clear" w:color="auto" w:fill="auto"/>
          </w:tcPr>
          <w:p w:rsidR="007E77FF" w:rsidRPr="00225937" w:rsidRDefault="007E77F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7E77FF" w:rsidRPr="00225937" w:rsidRDefault="007E77FF" w:rsidP="007E77FF">
            <w:pPr>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否，原因：</w:t>
            </w:r>
          </w:p>
        </w:tc>
        <w:tc>
          <w:tcPr>
            <w:tcW w:w="1010" w:type="dxa"/>
            <w:tcBorders>
              <w:right w:val="single" w:sz="24" w:space="0" w:color="auto"/>
            </w:tcBorders>
            <w:shd w:val="clear" w:color="auto" w:fill="auto"/>
          </w:tcPr>
          <w:p w:rsidR="007E77FF" w:rsidRPr="00225937" w:rsidRDefault="007E77FF" w:rsidP="007E77FF">
            <w:pPr>
              <w:rPr>
                <w:rFonts w:ascii="標楷體" w:eastAsia="標楷體" w:hAnsi="標楷體"/>
                <w:color w:val="000000"/>
              </w:rPr>
            </w:pPr>
          </w:p>
        </w:tc>
      </w:tr>
      <w:tr w:rsidR="007E77FF" w:rsidRPr="00225937" w:rsidTr="00DD3CE3">
        <w:trPr>
          <w:trHeight w:val="1139"/>
          <w:jc w:val="center"/>
        </w:trPr>
        <w:tc>
          <w:tcPr>
            <w:tcW w:w="1202" w:type="dxa"/>
            <w:vMerge/>
            <w:tcBorders>
              <w:left w:val="single" w:sz="24" w:space="0" w:color="auto"/>
            </w:tcBorders>
            <w:shd w:val="clear" w:color="auto" w:fill="auto"/>
          </w:tcPr>
          <w:p w:rsidR="007E77FF" w:rsidRPr="00225937" w:rsidRDefault="007E77FF" w:rsidP="007E77FF">
            <w:pPr>
              <w:rPr>
                <w:rFonts w:ascii="標楷體" w:eastAsia="標楷體" w:hAnsi="標楷體"/>
                <w:color w:val="000000"/>
              </w:rPr>
            </w:pPr>
          </w:p>
        </w:tc>
        <w:tc>
          <w:tcPr>
            <w:tcW w:w="6605" w:type="dxa"/>
            <w:shd w:val="clear" w:color="auto" w:fill="auto"/>
          </w:tcPr>
          <w:p w:rsidR="007E77FF" w:rsidRPr="00225937" w:rsidRDefault="007E77FF" w:rsidP="007E77FF">
            <w:pPr>
              <w:numPr>
                <w:ilvl w:val="0"/>
                <w:numId w:val="4"/>
              </w:numPr>
              <w:ind w:left="402" w:hanging="510"/>
              <w:rPr>
                <w:rFonts w:ascii="標楷體" w:eastAsia="標楷體" w:hAnsi="標楷體"/>
                <w:color w:val="000000"/>
              </w:rPr>
            </w:pPr>
            <w:r w:rsidRPr="005942E4">
              <w:rPr>
                <w:rFonts w:ascii="標楷體" w:eastAsia="標楷體" w:hAnsi="標楷體" w:hint="eastAsia"/>
                <w:color w:val="000000"/>
              </w:rPr>
              <w:t>申訴</w:t>
            </w:r>
            <w:r w:rsidRPr="002A1D7C">
              <w:rPr>
                <w:rFonts w:ascii="標楷體" w:eastAsia="標楷體" w:hAnsi="標楷體" w:hint="eastAsia"/>
              </w:rPr>
              <w:t>書或言詞作成之紀錄不合規定，而其情形可補正</w:t>
            </w:r>
            <w:r>
              <w:rPr>
                <w:rFonts w:ascii="標楷體" w:eastAsia="標楷體" w:hAnsi="標楷體" w:hint="eastAsia"/>
              </w:rPr>
              <w:t>者</w:t>
            </w:r>
            <w:r w:rsidRPr="002A1D7C">
              <w:rPr>
                <w:rFonts w:ascii="標楷體" w:eastAsia="標楷體" w:hAnsi="標楷體" w:hint="eastAsia"/>
              </w:rPr>
              <w:t>，應通知申訴人於14日內補正。未於14日內補正者，應不予受理。</w:t>
            </w:r>
            <w:r w:rsidRPr="001A65B3">
              <w:rPr>
                <w:rStyle w:val="af"/>
                <w:rFonts w:hint="eastAsia"/>
                <w:shd w:val="pct15" w:color="auto" w:fill="FFFFFF"/>
              </w:rPr>
              <w:t>(</w:t>
            </w:r>
            <w:r w:rsidRPr="001A65B3">
              <w:rPr>
                <w:rStyle w:val="af"/>
                <w:rFonts w:hint="eastAsia"/>
                <w:shd w:val="pct15" w:color="auto" w:fill="FFFFFF"/>
              </w:rPr>
              <w:t>性騷擾防治準則第</w:t>
            </w:r>
            <w:r w:rsidRPr="001A65B3">
              <w:rPr>
                <w:rStyle w:val="af"/>
                <w:rFonts w:hint="eastAsia"/>
                <w:shd w:val="pct15" w:color="auto" w:fill="FFFFFF"/>
              </w:rPr>
              <w:t>1</w:t>
            </w:r>
            <w:r w:rsidRPr="001A65B3">
              <w:rPr>
                <w:rStyle w:val="af"/>
                <w:shd w:val="pct15" w:color="auto" w:fill="FFFFFF"/>
              </w:rPr>
              <w:t>1</w:t>
            </w:r>
            <w:r w:rsidRPr="001A65B3">
              <w:rPr>
                <w:rStyle w:val="af"/>
                <w:rFonts w:hint="eastAsia"/>
                <w:shd w:val="pct15" w:color="auto" w:fill="FFFFFF"/>
              </w:rPr>
              <w:t>條第</w:t>
            </w:r>
            <w:r w:rsidRPr="001A65B3">
              <w:rPr>
                <w:rStyle w:val="af"/>
                <w:rFonts w:hint="eastAsia"/>
                <w:shd w:val="pct15" w:color="auto" w:fill="FFFFFF"/>
              </w:rPr>
              <w:t>3</w:t>
            </w:r>
            <w:r w:rsidRPr="001A65B3">
              <w:rPr>
                <w:rStyle w:val="af"/>
                <w:rFonts w:hint="eastAsia"/>
                <w:shd w:val="pct15" w:color="auto" w:fill="FFFFFF"/>
              </w:rPr>
              <w:t>項</w:t>
            </w:r>
            <w:r w:rsidRPr="001A65B3">
              <w:rPr>
                <w:rStyle w:val="af"/>
                <w:rFonts w:hint="eastAsia"/>
                <w:shd w:val="pct15" w:color="auto" w:fill="FFFFFF"/>
              </w:rPr>
              <w:t>)</w:t>
            </w:r>
          </w:p>
        </w:tc>
        <w:tc>
          <w:tcPr>
            <w:tcW w:w="1996" w:type="dxa"/>
            <w:shd w:val="clear" w:color="auto" w:fill="auto"/>
          </w:tcPr>
          <w:p w:rsidR="007E77FF" w:rsidRPr="00225937" w:rsidRDefault="007E77FF" w:rsidP="007E77FF">
            <w:pPr>
              <w:rPr>
                <w:rFonts w:ascii="標楷體" w:eastAsia="標楷體" w:hAnsi="標楷體"/>
                <w:color w:val="000000"/>
              </w:rPr>
            </w:pPr>
          </w:p>
        </w:tc>
        <w:tc>
          <w:tcPr>
            <w:tcW w:w="1010" w:type="dxa"/>
            <w:tcBorders>
              <w:right w:val="single" w:sz="24" w:space="0" w:color="auto"/>
            </w:tcBorders>
            <w:shd w:val="clear" w:color="auto" w:fill="auto"/>
          </w:tcPr>
          <w:p w:rsidR="007E77FF" w:rsidRPr="00225937" w:rsidRDefault="007E77FF" w:rsidP="007E77FF">
            <w:pPr>
              <w:rPr>
                <w:rFonts w:ascii="標楷體" w:eastAsia="標楷體" w:hAnsi="標楷體"/>
                <w:color w:val="000000"/>
              </w:rPr>
            </w:pPr>
          </w:p>
        </w:tc>
      </w:tr>
      <w:tr w:rsidR="007E77FF" w:rsidRPr="00225937" w:rsidTr="00DD3CE3">
        <w:trPr>
          <w:trHeight w:val="513"/>
          <w:jc w:val="center"/>
        </w:trPr>
        <w:tc>
          <w:tcPr>
            <w:tcW w:w="1202" w:type="dxa"/>
            <w:vMerge/>
            <w:tcBorders>
              <w:left w:val="single" w:sz="24" w:space="0" w:color="auto"/>
            </w:tcBorders>
            <w:shd w:val="clear" w:color="auto" w:fill="auto"/>
          </w:tcPr>
          <w:p w:rsidR="007E77FF" w:rsidRPr="00225937" w:rsidRDefault="007E77FF" w:rsidP="007E77FF">
            <w:pPr>
              <w:rPr>
                <w:rFonts w:ascii="標楷體" w:eastAsia="標楷體" w:hAnsi="標楷體"/>
                <w:color w:val="000000"/>
              </w:rPr>
            </w:pPr>
          </w:p>
        </w:tc>
        <w:tc>
          <w:tcPr>
            <w:tcW w:w="6605" w:type="dxa"/>
            <w:shd w:val="clear" w:color="auto" w:fill="auto"/>
          </w:tcPr>
          <w:p w:rsidR="007E77FF" w:rsidRPr="00225937" w:rsidRDefault="007E77FF" w:rsidP="007E77FF">
            <w:pPr>
              <w:numPr>
                <w:ilvl w:val="0"/>
                <w:numId w:val="4"/>
              </w:numPr>
              <w:ind w:left="402" w:hanging="510"/>
              <w:rPr>
                <w:rFonts w:ascii="標楷體" w:eastAsia="標楷體" w:hAnsi="標楷體"/>
                <w:color w:val="000000"/>
              </w:rPr>
            </w:pPr>
            <w:r w:rsidRPr="005020B0">
              <w:rPr>
                <w:rFonts w:ascii="標楷體" w:eastAsia="標楷體" w:hAnsi="標楷體" w:hint="eastAsia"/>
                <w:color w:val="000000"/>
              </w:rPr>
              <w:t>非行為人所屬單位，於接獲性騷擾申訴書時，仍應採取適當之緊急處理，並於7日內將申訴書及相關資料移送行為人所屬單位所在地直轄市、縣(市)主管機關。</w:t>
            </w:r>
            <w:r w:rsidRPr="00B66ECC">
              <w:rPr>
                <w:rStyle w:val="af"/>
                <w:rFonts w:hint="eastAsia"/>
                <w:shd w:val="pct15" w:color="auto" w:fill="FFFFFF"/>
              </w:rPr>
              <w:t>(</w:t>
            </w:r>
            <w:r>
              <w:rPr>
                <w:rStyle w:val="af"/>
                <w:rFonts w:hint="eastAsia"/>
                <w:shd w:val="pct15" w:color="auto" w:fill="FFFFFF"/>
              </w:rPr>
              <w:t>性騷擾防治準則第</w:t>
            </w:r>
            <w:r>
              <w:rPr>
                <w:rStyle w:val="af"/>
                <w:rFonts w:hint="eastAsia"/>
                <w:shd w:val="pct15" w:color="auto" w:fill="FFFFFF"/>
              </w:rPr>
              <w:t>6</w:t>
            </w:r>
            <w:r>
              <w:rPr>
                <w:rStyle w:val="af"/>
                <w:rFonts w:hint="eastAsia"/>
                <w:shd w:val="pct15" w:color="auto" w:fill="FFFFFF"/>
              </w:rPr>
              <w:t>條</w:t>
            </w:r>
            <w:r w:rsidRPr="00B66ECC">
              <w:rPr>
                <w:rStyle w:val="af"/>
                <w:rFonts w:hint="eastAsia"/>
                <w:shd w:val="pct15" w:color="auto" w:fill="FFFFFF"/>
              </w:rPr>
              <w:t>)</w:t>
            </w:r>
          </w:p>
        </w:tc>
        <w:tc>
          <w:tcPr>
            <w:tcW w:w="1996" w:type="dxa"/>
            <w:shd w:val="clear" w:color="auto" w:fill="auto"/>
          </w:tcPr>
          <w:p w:rsidR="007E77FF" w:rsidRPr="00225937" w:rsidRDefault="007E77F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7E77FF" w:rsidRPr="00225937" w:rsidRDefault="007E77F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否，原因：</w:t>
            </w:r>
          </w:p>
        </w:tc>
        <w:tc>
          <w:tcPr>
            <w:tcW w:w="1010" w:type="dxa"/>
            <w:tcBorders>
              <w:right w:val="single" w:sz="24" w:space="0" w:color="auto"/>
            </w:tcBorders>
            <w:shd w:val="clear" w:color="auto" w:fill="auto"/>
          </w:tcPr>
          <w:p w:rsidR="007E77FF" w:rsidRPr="00225937" w:rsidRDefault="007E77FF" w:rsidP="007E77FF">
            <w:pPr>
              <w:rPr>
                <w:rFonts w:ascii="標楷體" w:eastAsia="標楷體" w:hAnsi="標楷體"/>
                <w:color w:val="000000"/>
              </w:rPr>
            </w:pPr>
          </w:p>
        </w:tc>
      </w:tr>
      <w:tr w:rsidR="007E77FF" w:rsidRPr="00225937" w:rsidTr="00DD3CE3">
        <w:trPr>
          <w:trHeight w:val="513"/>
          <w:jc w:val="center"/>
        </w:trPr>
        <w:tc>
          <w:tcPr>
            <w:tcW w:w="1202" w:type="dxa"/>
            <w:vMerge/>
            <w:tcBorders>
              <w:left w:val="single" w:sz="24" w:space="0" w:color="auto"/>
            </w:tcBorders>
            <w:shd w:val="clear" w:color="auto" w:fill="auto"/>
          </w:tcPr>
          <w:p w:rsidR="007E77FF" w:rsidRPr="00225937" w:rsidRDefault="007E77FF" w:rsidP="007E77FF">
            <w:pPr>
              <w:rPr>
                <w:rFonts w:ascii="標楷體" w:eastAsia="標楷體" w:hAnsi="標楷體"/>
                <w:color w:val="000000"/>
              </w:rPr>
            </w:pPr>
          </w:p>
        </w:tc>
        <w:tc>
          <w:tcPr>
            <w:tcW w:w="6605" w:type="dxa"/>
            <w:shd w:val="clear" w:color="auto" w:fill="auto"/>
          </w:tcPr>
          <w:p w:rsidR="007E77FF" w:rsidRPr="00225937" w:rsidRDefault="007E77FF" w:rsidP="007E77FF">
            <w:pPr>
              <w:numPr>
                <w:ilvl w:val="0"/>
                <w:numId w:val="4"/>
              </w:numPr>
              <w:ind w:left="402" w:hanging="510"/>
              <w:rPr>
                <w:rFonts w:ascii="標楷體" w:eastAsia="標楷體" w:hAnsi="標楷體"/>
                <w:color w:val="000000"/>
              </w:rPr>
            </w:pPr>
            <w:r>
              <w:rPr>
                <w:rFonts w:ascii="標楷體" w:eastAsia="標楷體" w:hAnsi="標楷體" w:hint="eastAsia"/>
                <w:color w:val="000000"/>
              </w:rPr>
              <w:t>如申訴人暫不提出申訴，應留下書面紀錄，並請當事人簽名確認。</w:t>
            </w:r>
          </w:p>
        </w:tc>
        <w:tc>
          <w:tcPr>
            <w:tcW w:w="1996" w:type="dxa"/>
            <w:shd w:val="clear" w:color="auto" w:fill="auto"/>
          </w:tcPr>
          <w:p w:rsidR="007E77FF" w:rsidRPr="00225937" w:rsidRDefault="007E77F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7E77FF" w:rsidRPr="00225937" w:rsidRDefault="007E77F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否，原因：</w:t>
            </w:r>
          </w:p>
        </w:tc>
        <w:tc>
          <w:tcPr>
            <w:tcW w:w="1010" w:type="dxa"/>
            <w:tcBorders>
              <w:right w:val="single" w:sz="24" w:space="0" w:color="auto"/>
            </w:tcBorders>
            <w:shd w:val="clear" w:color="auto" w:fill="auto"/>
          </w:tcPr>
          <w:p w:rsidR="007E77FF" w:rsidRPr="00225937" w:rsidRDefault="007E77FF" w:rsidP="007E77FF">
            <w:pPr>
              <w:rPr>
                <w:rFonts w:ascii="標楷體" w:eastAsia="標楷體" w:hAnsi="標楷體"/>
                <w:color w:val="000000"/>
              </w:rPr>
            </w:pPr>
          </w:p>
        </w:tc>
      </w:tr>
      <w:tr w:rsidR="007E77FF" w:rsidRPr="00225937" w:rsidTr="00DD3CE3">
        <w:trPr>
          <w:trHeight w:val="680"/>
          <w:jc w:val="center"/>
        </w:trPr>
        <w:tc>
          <w:tcPr>
            <w:tcW w:w="1202" w:type="dxa"/>
            <w:vMerge/>
            <w:tcBorders>
              <w:left w:val="single" w:sz="24" w:space="0" w:color="auto"/>
            </w:tcBorders>
            <w:shd w:val="clear" w:color="auto" w:fill="auto"/>
          </w:tcPr>
          <w:p w:rsidR="007E77FF" w:rsidRPr="00225937" w:rsidRDefault="007E77FF" w:rsidP="007E77FF">
            <w:pPr>
              <w:rPr>
                <w:rFonts w:ascii="標楷體" w:eastAsia="標楷體" w:hAnsi="標楷體"/>
                <w:color w:val="000000"/>
              </w:rPr>
            </w:pPr>
          </w:p>
        </w:tc>
        <w:tc>
          <w:tcPr>
            <w:tcW w:w="6605" w:type="dxa"/>
            <w:shd w:val="clear" w:color="auto" w:fill="auto"/>
          </w:tcPr>
          <w:p w:rsidR="007E77FF" w:rsidRPr="00606B6E" w:rsidRDefault="007E77FF" w:rsidP="007E77FF">
            <w:pPr>
              <w:numPr>
                <w:ilvl w:val="0"/>
                <w:numId w:val="4"/>
              </w:numPr>
              <w:ind w:left="402" w:hanging="510"/>
              <w:rPr>
                <w:rStyle w:val="af"/>
                <w:rFonts w:ascii="標楷體" w:eastAsia="標楷體" w:hAnsi="標楷體"/>
                <w:i w:val="0"/>
                <w:iCs w:val="0"/>
              </w:rPr>
            </w:pPr>
            <w:r>
              <w:rPr>
                <w:rFonts w:ascii="標楷體" w:eastAsia="標楷體" w:hAnsi="標楷體" w:hint="eastAsia"/>
              </w:rPr>
              <w:t>已</w:t>
            </w:r>
            <w:r w:rsidRPr="00627AD4">
              <w:rPr>
                <w:rFonts w:ascii="標楷體" w:eastAsia="標楷體" w:hAnsi="標楷體"/>
              </w:rPr>
              <w:t>向</w:t>
            </w:r>
            <w:r>
              <w:rPr>
                <w:rFonts w:ascii="標楷體" w:eastAsia="標楷體" w:hAnsi="標楷體" w:hint="eastAsia"/>
              </w:rPr>
              <w:t>本局軍訓室確認轉</w:t>
            </w:r>
            <w:r w:rsidRPr="00627AD4">
              <w:rPr>
                <w:rFonts w:ascii="標楷體" w:eastAsia="標楷體" w:hAnsi="標楷體"/>
              </w:rPr>
              <w:t>駐區督學</w:t>
            </w:r>
            <w:r>
              <w:rPr>
                <w:rFonts w:ascii="標楷體" w:eastAsia="標楷體" w:hAnsi="標楷體" w:hint="eastAsia"/>
              </w:rPr>
              <w:t>知悉</w:t>
            </w:r>
            <w:r w:rsidRPr="00627AD4">
              <w:rPr>
                <w:rFonts w:ascii="標楷體" w:eastAsia="標楷體" w:hAnsi="標楷體"/>
              </w:rPr>
              <w:t>。</w:t>
            </w:r>
            <w:r w:rsidRPr="00611184">
              <w:rPr>
                <w:rStyle w:val="af"/>
                <w:rFonts w:hint="eastAsia"/>
                <w:shd w:val="pct15" w:color="auto" w:fill="FFFFFF"/>
              </w:rPr>
              <w:t>(</w:t>
            </w:r>
            <w:r>
              <w:rPr>
                <w:rStyle w:val="af"/>
                <w:rFonts w:hint="eastAsia"/>
                <w:shd w:val="pct15" w:color="auto" w:fill="FFFFFF"/>
              </w:rPr>
              <w:t>一般申訴處理</w:t>
            </w:r>
            <w:r w:rsidRPr="00611184">
              <w:rPr>
                <w:rStyle w:val="af"/>
                <w:rFonts w:hint="eastAsia"/>
                <w:shd w:val="pct15" w:color="auto" w:fill="FFFFFF"/>
              </w:rPr>
              <w:t>流程圖</w:t>
            </w:r>
            <w:r w:rsidRPr="00611184">
              <w:rPr>
                <w:rStyle w:val="af"/>
                <w:rFonts w:hint="eastAsia"/>
                <w:shd w:val="pct15" w:color="auto" w:fill="FFFFFF"/>
              </w:rPr>
              <w:t>)</w:t>
            </w:r>
          </w:p>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2369"/>
              <w:gridCol w:w="2835"/>
            </w:tblGrid>
            <w:tr w:rsidR="007E77FF" w:rsidRPr="0005445C" w:rsidTr="008A76AA">
              <w:tc>
                <w:tcPr>
                  <w:tcW w:w="616" w:type="dxa"/>
                  <w:shd w:val="clear" w:color="auto" w:fill="9BD7A2"/>
                  <w:vAlign w:val="center"/>
                </w:tcPr>
                <w:p w:rsidR="007E77FF" w:rsidRPr="0005445C" w:rsidRDefault="007E77FF" w:rsidP="007E77FF">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回報</w:t>
                  </w:r>
                </w:p>
              </w:tc>
              <w:tc>
                <w:tcPr>
                  <w:tcW w:w="2369" w:type="dxa"/>
                  <w:shd w:val="clear" w:color="auto" w:fill="auto"/>
                  <w:vAlign w:val="center"/>
                </w:tcPr>
                <w:p w:rsidR="007E77FF" w:rsidRPr="0005445C" w:rsidRDefault="007E77FF" w:rsidP="007E77FF">
                  <w:pPr>
                    <w:snapToGrid w:val="0"/>
                    <w:spacing w:line="0" w:lineRule="atLeast"/>
                    <w:jc w:val="center"/>
                    <w:rPr>
                      <w:rFonts w:ascii="標楷體" w:eastAsia="標楷體" w:hAnsi="標楷體"/>
                      <w:color w:val="000000"/>
                    </w:rPr>
                  </w:pPr>
                  <w:r>
                    <w:rPr>
                      <w:rFonts w:ascii="標楷體" w:eastAsia="標楷體" w:hAnsi="標楷體" w:hint="eastAsia"/>
                      <w:color w:val="000000"/>
                    </w:rPr>
                    <w:t>確認日期</w:t>
                  </w:r>
                </w:p>
              </w:tc>
              <w:tc>
                <w:tcPr>
                  <w:tcW w:w="2835" w:type="dxa"/>
                  <w:shd w:val="clear" w:color="auto" w:fill="auto"/>
                  <w:vAlign w:val="center"/>
                </w:tcPr>
                <w:p w:rsidR="007E77FF" w:rsidRPr="00606B6E" w:rsidRDefault="007E77FF" w:rsidP="007E77FF">
                  <w:pPr>
                    <w:snapToGrid w:val="0"/>
                    <w:spacing w:line="0" w:lineRule="atLeast"/>
                    <w:jc w:val="center"/>
                    <w:rPr>
                      <w:rFonts w:ascii="標楷體" w:eastAsia="標楷體" w:hAnsi="標楷體"/>
                      <w:color w:val="000000"/>
                    </w:rPr>
                  </w:pPr>
                  <w:r w:rsidRPr="00606B6E">
                    <w:rPr>
                      <w:rFonts w:ascii="標楷體" w:eastAsia="標楷體" w:hAnsi="標楷體" w:hint="eastAsia"/>
                      <w:color w:val="000000"/>
                    </w:rPr>
                    <w:t xml:space="preserve">年 </w:t>
                  </w:r>
                  <w:r>
                    <w:rPr>
                      <w:rFonts w:ascii="標楷體" w:eastAsia="標楷體" w:hAnsi="標楷體"/>
                      <w:color w:val="000000"/>
                    </w:rPr>
                    <w:t xml:space="preserve"> </w:t>
                  </w:r>
                  <w:r w:rsidRPr="00606B6E">
                    <w:rPr>
                      <w:rFonts w:ascii="標楷體" w:eastAsia="標楷體" w:hAnsi="標楷體" w:hint="eastAsia"/>
                      <w:color w:val="000000"/>
                    </w:rPr>
                    <w:t xml:space="preserve"> 月   日</w:t>
                  </w:r>
                </w:p>
              </w:tc>
            </w:tr>
          </w:tbl>
          <w:p w:rsidR="007E77FF" w:rsidRPr="0085621F" w:rsidRDefault="007E77FF" w:rsidP="007E77FF">
            <w:pPr>
              <w:rPr>
                <w:rFonts w:ascii="標楷體" w:eastAsia="標楷體" w:hAnsi="標楷體"/>
              </w:rPr>
            </w:pPr>
          </w:p>
        </w:tc>
        <w:tc>
          <w:tcPr>
            <w:tcW w:w="1996" w:type="dxa"/>
            <w:shd w:val="clear" w:color="auto" w:fill="auto"/>
          </w:tcPr>
          <w:p w:rsidR="007E77FF" w:rsidRPr="00225937" w:rsidRDefault="007E77F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7E77FF" w:rsidRPr="00225937" w:rsidRDefault="007E77FF" w:rsidP="007E77FF">
            <w:pPr>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否，原因：</w:t>
            </w:r>
          </w:p>
        </w:tc>
        <w:tc>
          <w:tcPr>
            <w:tcW w:w="1010" w:type="dxa"/>
            <w:tcBorders>
              <w:right w:val="single" w:sz="24" w:space="0" w:color="auto"/>
            </w:tcBorders>
            <w:shd w:val="clear" w:color="auto" w:fill="auto"/>
          </w:tcPr>
          <w:p w:rsidR="007E77FF" w:rsidRPr="00225937" w:rsidRDefault="007E77FF" w:rsidP="007E77FF">
            <w:pPr>
              <w:rPr>
                <w:rFonts w:ascii="標楷體" w:eastAsia="標楷體" w:hAnsi="標楷體"/>
                <w:color w:val="000000"/>
              </w:rPr>
            </w:pPr>
          </w:p>
        </w:tc>
      </w:tr>
      <w:tr w:rsidR="007E77FF" w:rsidRPr="00225937" w:rsidTr="00DD3CE3">
        <w:trPr>
          <w:jc w:val="center"/>
        </w:trPr>
        <w:tc>
          <w:tcPr>
            <w:tcW w:w="1202" w:type="dxa"/>
            <w:vMerge w:val="restart"/>
            <w:tcBorders>
              <w:left w:val="single" w:sz="24" w:space="0" w:color="auto"/>
            </w:tcBorders>
            <w:shd w:val="clear" w:color="auto" w:fill="auto"/>
          </w:tcPr>
          <w:p w:rsidR="007E77FF" w:rsidRPr="00225937" w:rsidRDefault="008C3CFB" w:rsidP="007E77FF">
            <w:pPr>
              <w:rPr>
                <w:rFonts w:ascii="標楷體" w:eastAsia="標楷體" w:hAnsi="標楷體"/>
                <w:color w:val="000000"/>
              </w:rPr>
            </w:pPr>
            <w:r>
              <w:rPr>
                <w:rFonts w:ascii="標楷體" w:eastAsia="標楷體" w:hAnsi="標楷體" w:hint="eastAsia"/>
                <w:color w:val="000000"/>
              </w:rPr>
              <w:t>貳、</w:t>
            </w:r>
            <w:r w:rsidR="007E77FF" w:rsidRPr="00225937">
              <w:rPr>
                <w:rFonts w:ascii="標楷體" w:eastAsia="標楷體" w:hAnsi="標楷體" w:hint="eastAsia"/>
                <w:color w:val="000000"/>
              </w:rPr>
              <w:t>組成申訴處理委員會</w:t>
            </w:r>
            <w:r w:rsidR="007E77FF">
              <w:rPr>
                <w:rFonts w:ascii="標楷體" w:eastAsia="標楷體" w:hAnsi="標楷體" w:hint="eastAsia"/>
                <w:color w:val="000000"/>
              </w:rPr>
              <w:t>或委託學校性別平等教育委員會審理</w:t>
            </w:r>
            <w:r w:rsidR="007E77FF" w:rsidRPr="00225937">
              <w:rPr>
                <w:rFonts w:ascii="標楷體" w:eastAsia="標楷體" w:hAnsi="標楷體" w:hint="eastAsia"/>
                <w:color w:val="000000"/>
              </w:rPr>
              <w:t>（7日內</w:t>
            </w:r>
            <w:r w:rsidR="007E77FF" w:rsidRPr="002925D4">
              <w:rPr>
                <w:rFonts w:ascii="標楷體" w:eastAsia="標楷體" w:hAnsi="標楷體"/>
                <w:color w:val="000000"/>
              </w:rPr>
              <w:t>)</w:t>
            </w:r>
          </w:p>
        </w:tc>
        <w:tc>
          <w:tcPr>
            <w:tcW w:w="6605" w:type="dxa"/>
            <w:shd w:val="clear" w:color="auto" w:fill="auto"/>
          </w:tcPr>
          <w:p w:rsidR="007E77FF" w:rsidRPr="00225937" w:rsidRDefault="007E77FF" w:rsidP="007E77FF">
            <w:pPr>
              <w:numPr>
                <w:ilvl w:val="0"/>
                <w:numId w:val="14"/>
              </w:numPr>
              <w:ind w:left="402" w:hanging="510"/>
              <w:rPr>
                <w:rFonts w:ascii="標楷體" w:eastAsia="標楷體" w:hAnsi="標楷體"/>
                <w:color w:val="000000"/>
              </w:rPr>
            </w:pPr>
            <w:r w:rsidRPr="00225937">
              <w:rPr>
                <w:rFonts w:ascii="標楷體" w:eastAsia="標楷體" w:hAnsi="標楷體"/>
                <w:color w:val="000000"/>
              </w:rPr>
              <w:t>接獲</w:t>
            </w:r>
            <w:r w:rsidRPr="00225937">
              <w:rPr>
                <w:rFonts w:ascii="標楷體" w:eastAsia="標楷體" w:hAnsi="標楷體" w:hint="eastAsia"/>
                <w:color w:val="000000"/>
              </w:rPr>
              <w:t>申訴</w:t>
            </w:r>
            <w:r w:rsidRPr="00225937">
              <w:rPr>
                <w:rFonts w:ascii="標楷體" w:eastAsia="標楷體" w:hAnsi="標楷體"/>
                <w:color w:val="000000"/>
              </w:rPr>
              <w:t>或</w:t>
            </w:r>
            <w:r>
              <w:rPr>
                <w:rFonts w:ascii="標楷體" w:eastAsia="標楷體" w:hAnsi="標楷體" w:hint="eastAsia"/>
                <w:color w:val="000000"/>
              </w:rPr>
              <w:t>警察機關移轉</w:t>
            </w:r>
            <w:r>
              <w:rPr>
                <w:rFonts w:ascii="標楷體" w:eastAsia="標楷體" w:hAnsi="標楷體"/>
                <w:color w:val="000000"/>
              </w:rPr>
              <w:t>時，下列情形不予受理</w:t>
            </w:r>
            <w:r>
              <w:rPr>
                <w:rFonts w:ascii="標楷體" w:eastAsia="標楷體" w:hAnsi="標楷體" w:hint="eastAsia"/>
                <w:color w:val="000000"/>
              </w:rPr>
              <w:t>，應敘明理由</w:t>
            </w:r>
            <w:r w:rsidRPr="00225937">
              <w:rPr>
                <w:rFonts w:ascii="標楷體" w:eastAsia="標楷體" w:hAnsi="標楷體"/>
                <w:color w:val="000000"/>
              </w:rPr>
              <w:t>：</w:t>
            </w:r>
            <w:r w:rsidRPr="00FD0A6D">
              <w:rPr>
                <w:rStyle w:val="af"/>
                <w:shd w:val="pct15" w:color="auto" w:fill="FFFFFF"/>
              </w:rPr>
              <w:t>(</w:t>
            </w:r>
            <w:r w:rsidRPr="00FD0A6D">
              <w:rPr>
                <w:rStyle w:val="af"/>
                <w:shd w:val="pct15" w:color="auto" w:fill="FFFFFF"/>
              </w:rPr>
              <w:t>參照性</w:t>
            </w:r>
            <w:r w:rsidRPr="00FD0A6D">
              <w:rPr>
                <w:rStyle w:val="af"/>
                <w:rFonts w:hint="eastAsia"/>
                <w:shd w:val="pct15" w:color="auto" w:fill="FFFFFF"/>
              </w:rPr>
              <w:t>平</w:t>
            </w:r>
            <w:r w:rsidRPr="00FD0A6D">
              <w:rPr>
                <w:rStyle w:val="af"/>
                <w:shd w:val="pct15" w:color="auto" w:fill="FFFFFF"/>
              </w:rPr>
              <w:t>法第</w:t>
            </w:r>
            <w:r w:rsidRPr="00FD0A6D">
              <w:rPr>
                <w:rStyle w:val="af"/>
                <w:shd w:val="pct15" w:color="auto" w:fill="FFFFFF"/>
              </w:rPr>
              <w:t>29</w:t>
            </w:r>
            <w:r w:rsidRPr="00FD0A6D">
              <w:rPr>
                <w:rStyle w:val="af"/>
                <w:shd w:val="pct15" w:color="auto" w:fill="FFFFFF"/>
              </w:rPr>
              <w:t>條</w:t>
            </w:r>
            <w:r>
              <w:rPr>
                <w:rStyle w:val="af"/>
                <w:rFonts w:hint="eastAsia"/>
                <w:shd w:val="pct15" w:color="auto" w:fill="FFFFFF"/>
              </w:rPr>
              <w:t>及校園防治準則第</w:t>
            </w:r>
            <w:r>
              <w:rPr>
                <w:rStyle w:val="af"/>
                <w:rFonts w:hint="eastAsia"/>
                <w:shd w:val="pct15" w:color="auto" w:fill="FFFFFF"/>
              </w:rPr>
              <w:t>20</w:t>
            </w:r>
            <w:r>
              <w:rPr>
                <w:rStyle w:val="af"/>
                <w:rFonts w:hint="eastAsia"/>
                <w:shd w:val="pct15" w:color="auto" w:fill="FFFFFF"/>
              </w:rPr>
              <w:t>條</w:t>
            </w:r>
            <w:r w:rsidRPr="00FD0A6D">
              <w:rPr>
                <w:rStyle w:val="af"/>
                <w:shd w:val="pct15" w:color="auto" w:fill="FFFFFF"/>
              </w:rPr>
              <w:t>)</w:t>
            </w:r>
          </w:p>
          <w:p w:rsidR="007E77FF" w:rsidRPr="00225937" w:rsidRDefault="007E77FF" w:rsidP="007E77FF">
            <w:pPr>
              <w:numPr>
                <w:ilvl w:val="0"/>
                <w:numId w:val="13"/>
              </w:numPr>
              <w:tabs>
                <w:tab w:val="left" w:pos="459"/>
              </w:tabs>
              <w:snapToGrid w:val="0"/>
              <w:spacing w:line="0" w:lineRule="atLeast"/>
              <w:ind w:leftChars="100" w:left="720"/>
              <w:jc w:val="both"/>
              <w:rPr>
                <w:rFonts w:ascii="標楷體" w:eastAsia="標楷體" w:hAnsi="標楷體"/>
                <w:color w:val="000000"/>
              </w:rPr>
            </w:pPr>
            <w:r>
              <w:rPr>
                <w:rFonts w:ascii="標楷體" w:eastAsia="標楷體" w:hAnsi="標楷體" w:hint="eastAsia"/>
                <w:color w:val="000000"/>
              </w:rPr>
              <w:t>1.</w:t>
            </w:r>
            <w:r w:rsidR="001E01B8" w:rsidRPr="00116837">
              <w:rPr>
                <w:rFonts w:ascii="標楷體" w:eastAsia="標楷體" w:hAnsi="標楷體" w:hint="eastAsia"/>
                <w:color w:val="FF0000"/>
              </w:rPr>
              <w:t xml:space="preserve"> 經調查後，</w:t>
            </w:r>
            <w:r w:rsidRPr="00225937">
              <w:rPr>
                <w:rFonts w:ascii="標楷體" w:eastAsia="標楷體" w:hAnsi="標楷體"/>
                <w:color w:val="000000"/>
              </w:rPr>
              <w:t>非屬</w:t>
            </w:r>
            <w:r>
              <w:rPr>
                <w:rFonts w:ascii="標楷體" w:eastAsia="標楷體" w:hAnsi="標楷體" w:hint="eastAsia"/>
                <w:color w:val="000000"/>
              </w:rPr>
              <w:t>性騷</w:t>
            </w:r>
            <w:r w:rsidRPr="00225937">
              <w:rPr>
                <w:rFonts w:ascii="標楷體" w:eastAsia="標楷體" w:hAnsi="標楷體"/>
                <w:color w:val="000000"/>
              </w:rPr>
              <w:t>法所規定之事項者</w:t>
            </w:r>
          </w:p>
          <w:p w:rsidR="007E77FF" w:rsidRPr="001E01B8" w:rsidRDefault="007E77FF" w:rsidP="002021B4">
            <w:pPr>
              <w:numPr>
                <w:ilvl w:val="0"/>
                <w:numId w:val="13"/>
              </w:numPr>
              <w:tabs>
                <w:tab w:val="left" w:pos="459"/>
              </w:tabs>
              <w:snapToGrid w:val="0"/>
              <w:spacing w:line="0" w:lineRule="atLeast"/>
              <w:ind w:leftChars="100" w:left="720"/>
              <w:jc w:val="both"/>
              <w:rPr>
                <w:rFonts w:ascii="標楷體" w:eastAsia="標楷體" w:hAnsi="標楷體"/>
                <w:color w:val="000000"/>
              </w:rPr>
            </w:pPr>
            <w:r w:rsidRPr="001E01B8">
              <w:rPr>
                <w:rFonts w:ascii="標楷體" w:eastAsia="標楷體" w:hAnsi="標楷體"/>
                <w:color w:val="000000"/>
              </w:rPr>
              <w:t>2.申請人或檢舉人未具真實姓名</w:t>
            </w:r>
            <w:r w:rsidR="001E01B8" w:rsidRPr="001E01B8">
              <w:rPr>
                <w:rFonts w:ascii="標楷體" w:eastAsia="標楷體" w:hAnsi="標楷體" w:hint="eastAsia"/>
                <w:color w:val="000000"/>
              </w:rPr>
              <w:t>，</w:t>
            </w:r>
            <w:r w:rsidR="001E01B8" w:rsidRPr="001E01B8">
              <w:rPr>
                <w:rFonts w:ascii="標楷體" w:eastAsia="標楷體" w:hAnsi="標楷體" w:hint="eastAsia"/>
                <w:color w:val="FF0000"/>
              </w:rPr>
              <w:t>且未依限期內補正者</w:t>
            </w:r>
          </w:p>
          <w:p w:rsidR="007E77FF" w:rsidRDefault="007E77FF" w:rsidP="007E77FF">
            <w:pPr>
              <w:numPr>
                <w:ilvl w:val="0"/>
                <w:numId w:val="13"/>
              </w:numPr>
              <w:tabs>
                <w:tab w:val="left" w:pos="459"/>
              </w:tabs>
              <w:snapToGrid w:val="0"/>
              <w:spacing w:line="0" w:lineRule="atLeast"/>
              <w:ind w:leftChars="100" w:left="720"/>
              <w:jc w:val="both"/>
              <w:rPr>
                <w:rFonts w:ascii="標楷體" w:eastAsia="標楷體" w:hAnsi="標楷體"/>
                <w:color w:val="000000"/>
              </w:rPr>
            </w:pPr>
            <w:r>
              <w:rPr>
                <w:rFonts w:ascii="標楷體" w:eastAsia="標楷體" w:hAnsi="標楷體"/>
                <w:color w:val="000000"/>
              </w:rPr>
              <w:t>3.</w:t>
            </w:r>
            <w:r w:rsidRPr="00225937">
              <w:rPr>
                <w:rFonts w:ascii="標楷體" w:eastAsia="標楷體" w:hAnsi="標楷體"/>
                <w:color w:val="000000"/>
              </w:rPr>
              <w:t>同一事件已處理完畢者</w:t>
            </w:r>
          </w:p>
          <w:p w:rsidR="007E77FF" w:rsidRPr="00525754" w:rsidRDefault="007E77FF" w:rsidP="007E77FF">
            <w:pPr>
              <w:numPr>
                <w:ilvl w:val="0"/>
                <w:numId w:val="13"/>
              </w:numPr>
              <w:tabs>
                <w:tab w:val="left" w:pos="459"/>
              </w:tabs>
              <w:snapToGrid w:val="0"/>
              <w:spacing w:line="0" w:lineRule="atLeast"/>
              <w:ind w:leftChars="100" w:left="720"/>
              <w:jc w:val="both"/>
              <w:rPr>
                <w:rFonts w:ascii="標楷體" w:eastAsia="標楷體" w:hAnsi="標楷體"/>
                <w:color w:val="000000"/>
              </w:rPr>
            </w:pPr>
            <w:r>
              <w:rPr>
                <w:rFonts w:ascii="標楷體" w:eastAsia="標楷體" w:hAnsi="標楷體" w:hint="eastAsia"/>
                <w:color w:val="000000"/>
              </w:rPr>
              <w:t>4.</w:t>
            </w:r>
            <w:r w:rsidRPr="00525754">
              <w:rPr>
                <w:rFonts w:ascii="標楷體" w:eastAsia="標楷體" w:hAnsi="標楷體" w:hint="eastAsia"/>
                <w:color w:val="000000"/>
              </w:rPr>
              <w:t>申訴書、再申訴書或言詞作成之紀錄，未於所定期限</w:t>
            </w:r>
            <w:r>
              <w:rPr>
                <w:rFonts w:ascii="標楷體" w:eastAsia="標楷體" w:hAnsi="標楷體" w:hint="eastAsia"/>
                <w:color w:val="000000"/>
              </w:rPr>
              <w:t>14日</w:t>
            </w:r>
            <w:r w:rsidRPr="00525754">
              <w:rPr>
                <w:rFonts w:ascii="標楷體" w:eastAsia="標楷體" w:hAnsi="標楷體" w:hint="eastAsia"/>
                <w:color w:val="000000"/>
              </w:rPr>
              <w:t>內補正者</w:t>
            </w:r>
            <w:r>
              <w:rPr>
                <w:rFonts w:ascii="標楷體" w:eastAsia="標楷體" w:hAnsi="標楷體" w:hint="eastAsia"/>
                <w:color w:val="000000"/>
              </w:rPr>
              <w:t>。</w:t>
            </w:r>
            <w:r w:rsidRPr="001A65B3">
              <w:rPr>
                <w:rStyle w:val="af"/>
                <w:rFonts w:hint="eastAsia"/>
                <w:shd w:val="pct15" w:color="auto" w:fill="FFFFFF"/>
              </w:rPr>
              <w:t>(</w:t>
            </w:r>
            <w:r w:rsidRPr="001A65B3">
              <w:rPr>
                <w:rStyle w:val="af"/>
                <w:rFonts w:hint="eastAsia"/>
                <w:shd w:val="pct15" w:color="auto" w:fill="FFFFFF"/>
              </w:rPr>
              <w:t>性騷擾防治準則第</w:t>
            </w:r>
            <w:r>
              <w:rPr>
                <w:rStyle w:val="af"/>
                <w:shd w:val="pct15" w:color="auto" w:fill="FFFFFF"/>
              </w:rPr>
              <w:t>12</w:t>
            </w:r>
            <w:r w:rsidRPr="001A65B3">
              <w:rPr>
                <w:rStyle w:val="af"/>
                <w:rFonts w:hint="eastAsia"/>
                <w:shd w:val="pct15" w:color="auto" w:fill="FFFFFF"/>
              </w:rPr>
              <w:t>條</w:t>
            </w:r>
            <w:r w:rsidRPr="001A65B3">
              <w:rPr>
                <w:rStyle w:val="af"/>
                <w:rFonts w:hint="eastAsia"/>
                <w:shd w:val="pct15" w:color="auto" w:fill="FFFFFF"/>
              </w:rPr>
              <w:t>)</w:t>
            </w:r>
          </w:p>
          <w:p w:rsidR="007E77FF" w:rsidRPr="00225937" w:rsidRDefault="007E77FF" w:rsidP="007E77FF">
            <w:pPr>
              <w:numPr>
                <w:ilvl w:val="0"/>
                <w:numId w:val="14"/>
              </w:numPr>
              <w:ind w:left="402" w:hanging="510"/>
              <w:rPr>
                <w:rFonts w:ascii="標楷體" w:eastAsia="標楷體" w:hAnsi="標楷體"/>
                <w:color w:val="000000"/>
              </w:rPr>
            </w:pPr>
            <w:r w:rsidRPr="005020B0">
              <w:rPr>
                <w:rFonts w:ascii="標楷體" w:eastAsia="標楷體" w:hAnsi="標楷體" w:hint="eastAsia"/>
                <w:color w:val="000000"/>
              </w:rPr>
              <w:t>不受理性騷擾申訴時，應於申訴或</w:t>
            </w:r>
            <w:r>
              <w:rPr>
                <w:rFonts w:ascii="標楷體" w:eastAsia="標楷體" w:hAnsi="標楷體" w:hint="eastAsia"/>
                <w:color w:val="000000"/>
              </w:rPr>
              <w:t>警察機關</w:t>
            </w:r>
            <w:r w:rsidRPr="005020B0">
              <w:rPr>
                <w:rFonts w:ascii="標楷體" w:eastAsia="標楷體" w:hAnsi="標楷體" w:hint="eastAsia"/>
                <w:color w:val="000000"/>
              </w:rPr>
              <w:t>移送到達之日起</w:t>
            </w:r>
            <w:r>
              <w:rPr>
                <w:rFonts w:ascii="標楷體" w:eastAsia="標楷體" w:hAnsi="標楷體" w:hint="eastAsia"/>
                <w:color w:val="000000"/>
              </w:rPr>
              <w:t>20</w:t>
            </w:r>
            <w:r w:rsidRPr="005020B0">
              <w:rPr>
                <w:rFonts w:ascii="標楷體" w:eastAsia="標楷體" w:hAnsi="標楷體" w:hint="eastAsia"/>
                <w:color w:val="000000"/>
              </w:rPr>
              <w:t>日內，以書面通知當事人，並副知</w:t>
            </w:r>
            <w:r>
              <w:rPr>
                <w:rFonts w:ascii="標楷體" w:eastAsia="標楷體" w:hAnsi="標楷體" w:hint="eastAsia"/>
                <w:color w:val="000000"/>
              </w:rPr>
              <w:t>臺北市政府社會局</w:t>
            </w:r>
            <w:r w:rsidRPr="005020B0">
              <w:rPr>
                <w:rFonts w:ascii="標楷體" w:eastAsia="標楷體" w:hAnsi="標楷體" w:hint="eastAsia"/>
                <w:color w:val="000000"/>
              </w:rPr>
              <w:t>。前項通知應敘明理由，並載明再申訴之期間及機關。</w:t>
            </w:r>
            <w:r w:rsidRPr="00B66ECC">
              <w:rPr>
                <w:rStyle w:val="af"/>
                <w:rFonts w:hint="eastAsia"/>
                <w:shd w:val="pct15" w:color="auto" w:fill="FFFFFF"/>
              </w:rPr>
              <w:t>(</w:t>
            </w:r>
            <w:r w:rsidRPr="00B66ECC">
              <w:rPr>
                <w:rStyle w:val="af"/>
                <w:rFonts w:hint="eastAsia"/>
                <w:shd w:val="pct15" w:color="auto" w:fill="FFFFFF"/>
              </w:rPr>
              <w:t>性騷擾防治準則第</w:t>
            </w:r>
            <w:r w:rsidRPr="00B66ECC">
              <w:rPr>
                <w:rStyle w:val="af"/>
                <w:rFonts w:hint="eastAsia"/>
                <w:shd w:val="pct15" w:color="auto" w:fill="FFFFFF"/>
              </w:rPr>
              <w:t>9</w:t>
            </w:r>
            <w:r w:rsidRPr="00B66ECC">
              <w:rPr>
                <w:rStyle w:val="af"/>
                <w:rFonts w:hint="eastAsia"/>
                <w:shd w:val="pct15" w:color="auto" w:fill="FFFFFF"/>
              </w:rPr>
              <w:t>條</w:t>
            </w:r>
            <w:r w:rsidRPr="00B66ECC">
              <w:rPr>
                <w:rStyle w:val="af"/>
                <w:rFonts w:hint="eastAsia"/>
                <w:shd w:val="pct15" w:color="auto" w:fill="FFFFFF"/>
              </w:rPr>
              <w:t>)</w:t>
            </w:r>
          </w:p>
        </w:tc>
        <w:tc>
          <w:tcPr>
            <w:tcW w:w="1996" w:type="dxa"/>
            <w:shd w:val="clear" w:color="auto" w:fill="auto"/>
          </w:tcPr>
          <w:p w:rsidR="007E77FF" w:rsidRPr="00225937" w:rsidRDefault="007E77F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7E77FF" w:rsidRPr="00225937" w:rsidRDefault="007E77FF" w:rsidP="007E77FF">
            <w:pPr>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否，原因：</w:t>
            </w:r>
          </w:p>
        </w:tc>
        <w:tc>
          <w:tcPr>
            <w:tcW w:w="1010" w:type="dxa"/>
            <w:tcBorders>
              <w:right w:val="single" w:sz="24" w:space="0" w:color="auto"/>
            </w:tcBorders>
            <w:shd w:val="clear" w:color="auto" w:fill="auto"/>
          </w:tcPr>
          <w:p w:rsidR="007E77FF" w:rsidRPr="00225937" w:rsidRDefault="007E77FF" w:rsidP="007E77FF">
            <w:pPr>
              <w:rPr>
                <w:rFonts w:ascii="標楷體" w:eastAsia="標楷體" w:hAnsi="標楷體"/>
                <w:color w:val="000000"/>
              </w:rPr>
            </w:pPr>
          </w:p>
        </w:tc>
      </w:tr>
      <w:tr w:rsidR="007E77FF" w:rsidRPr="00225937" w:rsidTr="00DD3CE3">
        <w:trPr>
          <w:trHeight w:val="4040"/>
          <w:jc w:val="center"/>
        </w:trPr>
        <w:tc>
          <w:tcPr>
            <w:tcW w:w="1202" w:type="dxa"/>
            <w:vMerge/>
            <w:tcBorders>
              <w:left w:val="single" w:sz="24" w:space="0" w:color="auto"/>
            </w:tcBorders>
            <w:shd w:val="clear" w:color="auto" w:fill="auto"/>
          </w:tcPr>
          <w:p w:rsidR="007E77FF" w:rsidRPr="00225937" w:rsidRDefault="007E77FF" w:rsidP="007E77FF">
            <w:pPr>
              <w:rPr>
                <w:rFonts w:ascii="標楷體" w:eastAsia="標楷體" w:hAnsi="標楷體"/>
                <w:color w:val="000000"/>
              </w:rPr>
            </w:pPr>
          </w:p>
        </w:tc>
        <w:tc>
          <w:tcPr>
            <w:tcW w:w="6605" w:type="dxa"/>
            <w:shd w:val="clear" w:color="auto" w:fill="auto"/>
          </w:tcPr>
          <w:p w:rsidR="007E77FF" w:rsidRPr="00F41D3F" w:rsidRDefault="007E77FF" w:rsidP="007E77FF">
            <w:pPr>
              <w:numPr>
                <w:ilvl w:val="0"/>
                <w:numId w:val="14"/>
              </w:numPr>
              <w:ind w:left="402" w:hanging="510"/>
              <w:rPr>
                <w:i/>
                <w:iCs/>
                <w:shd w:val="pct15" w:color="auto" w:fill="FFFFFF"/>
              </w:rPr>
            </w:pPr>
            <w:r w:rsidRPr="00225937">
              <w:rPr>
                <w:rFonts w:ascii="標楷體" w:eastAsia="標楷體" w:hAnsi="標楷體" w:hint="eastAsia"/>
                <w:color w:val="000000"/>
              </w:rPr>
              <w:t>受理</w:t>
            </w:r>
            <w:r>
              <w:rPr>
                <w:rFonts w:ascii="標楷體" w:eastAsia="標楷體" w:hAnsi="標楷體" w:hint="eastAsia"/>
                <w:color w:val="000000"/>
              </w:rPr>
              <w:t>申訴或警察機關移轉案件</w:t>
            </w:r>
            <w:r w:rsidRPr="00225937">
              <w:rPr>
                <w:rFonts w:ascii="標楷體" w:eastAsia="標楷體" w:hAnsi="標楷體"/>
                <w:color w:val="000000"/>
              </w:rPr>
              <w:t>後</w:t>
            </w:r>
            <w:r w:rsidRPr="00225937">
              <w:rPr>
                <w:rFonts w:ascii="標楷體" w:eastAsia="標楷體" w:hAnsi="標楷體" w:hint="eastAsia"/>
                <w:color w:val="000000"/>
              </w:rPr>
              <w:t>7</w:t>
            </w:r>
            <w:r w:rsidRPr="00225937">
              <w:rPr>
                <w:rFonts w:ascii="標楷體" w:eastAsia="標楷體" w:hAnsi="標楷體"/>
                <w:color w:val="000000"/>
              </w:rPr>
              <w:t>個工作日內</w:t>
            </w:r>
            <w:r w:rsidRPr="00225937">
              <w:rPr>
                <w:rFonts w:ascii="標楷體" w:eastAsia="標楷體" w:hAnsi="標楷體" w:hint="eastAsia"/>
                <w:color w:val="000000"/>
              </w:rPr>
              <w:t>由雇主與受僱者代表共同組成申訴處理委員會（建議至少5人</w:t>
            </w:r>
            <w:r w:rsidRPr="00225937">
              <w:rPr>
                <w:rFonts w:ascii="標楷體" w:eastAsia="標楷體" w:hAnsi="標楷體"/>
                <w:color w:val="000000"/>
              </w:rPr>
              <w:t>)</w:t>
            </w:r>
            <w:r w:rsidRPr="00225937">
              <w:rPr>
                <w:rFonts w:ascii="標楷體" w:eastAsia="標楷體" w:hAnsi="標楷體" w:hint="eastAsia"/>
                <w:color w:val="000000"/>
              </w:rPr>
              <w:t>，並應注意委員性別比例及明列各委員代表角色。雇主為學校時，得由該校之性別平等教育委員會依本準則處理性騷擾申訴。</w:t>
            </w:r>
            <w:r w:rsidRPr="00611184">
              <w:rPr>
                <w:rStyle w:val="af"/>
                <w:rFonts w:hint="eastAsia"/>
                <w:shd w:val="pct15" w:color="auto" w:fill="FFFFFF"/>
              </w:rPr>
              <w:t>(</w:t>
            </w:r>
            <w:r>
              <w:rPr>
                <w:rStyle w:val="af"/>
                <w:rFonts w:hint="eastAsia"/>
                <w:shd w:val="pct15" w:color="auto" w:fill="FFFFFF"/>
              </w:rPr>
              <w:t>參照工作場所</w:t>
            </w:r>
            <w:r w:rsidRPr="00611184">
              <w:rPr>
                <w:rStyle w:val="af"/>
                <w:rFonts w:hint="eastAsia"/>
                <w:shd w:val="pct15" w:color="auto" w:fill="FFFFFF"/>
              </w:rPr>
              <w:t>防治措施準則第</w:t>
            </w:r>
            <w:r w:rsidRPr="00611184">
              <w:rPr>
                <w:rStyle w:val="af"/>
                <w:rFonts w:hint="eastAsia"/>
                <w:shd w:val="pct15" w:color="auto" w:fill="FFFFFF"/>
              </w:rPr>
              <w:t>7</w:t>
            </w:r>
            <w:r w:rsidRPr="00611184">
              <w:rPr>
                <w:rStyle w:val="af"/>
                <w:rFonts w:hint="eastAsia"/>
                <w:shd w:val="pct15" w:color="auto" w:fill="FFFFFF"/>
              </w:rPr>
              <w:t>條第</w:t>
            </w:r>
            <w:r w:rsidRPr="00611184">
              <w:rPr>
                <w:rStyle w:val="af"/>
                <w:rFonts w:hint="eastAsia"/>
                <w:shd w:val="pct15" w:color="auto" w:fill="FFFFFF"/>
              </w:rPr>
              <w:t>2</w:t>
            </w:r>
            <w:r>
              <w:rPr>
                <w:rStyle w:val="af"/>
                <w:rFonts w:hint="eastAsia"/>
                <w:shd w:val="pct15" w:color="auto" w:fill="FFFFFF"/>
              </w:rPr>
              <w:t>項及第</w:t>
            </w:r>
            <w:r w:rsidRPr="00611184">
              <w:rPr>
                <w:rStyle w:val="af"/>
                <w:rFonts w:hint="eastAsia"/>
                <w:shd w:val="pct15" w:color="auto" w:fill="FFFFFF"/>
              </w:rPr>
              <w:t>3</w:t>
            </w:r>
            <w:r w:rsidRPr="00611184">
              <w:rPr>
                <w:rStyle w:val="af"/>
                <w:rFonts w:hint="eastAsia"/>
                <w:shd w:val="pct15" w:color="auto" w:fill="FFFFFF"/>
              </w:rPr>
              <w:t>項</w:t>
            </w:r>
            <w:r w:rsidRPr="00611184">
              <w:rPr>
                <w:rStyle w:val="af"/>
                <w:rFonts w:hint="eastAsia"/>
                <w:shd w:val="pct15" w:color="auto" w:fill="FFFFFF"/>
              </w:rPr>
              <w:t>)</w:t>
            </w:r>
          </w:p>
          <w:p w:rsidR="007E77FF" w:rsidRDefault="007E77FF" w:rsidP="007E77FF">
            <w:pPr>
              <w:numPr>
                <w:ilvl w:val="0"/>
                <w:numId w:val="14"/>
              </w:numPr>
              <w:ind w:left="402" w:hanging="510"/>
              <w:rPr>
                <w:rFonts w:ascii="標楷體" w:eastAsia="標楷體" w:hAnsi="標楷體"/>
                <w:color w:val="000000"/>
              </w:rPr>
            </w:pPr>
            <w:r>
              <w:rPr>
                <w:rFonts w:ascii="標楷體" w:eastAsia="標楷體" w:hAnsi="標楷體" w:hint="eastAsia"/>
                <w:color w:val="000000"/>
              </w:rPr>
              <w:t>申訴處理委員會</w:t>
            </w:r>
            <w:r w:rsidRPr="00225937">
              <w:rPr>
                <w:rFonts w:ascii="標楷體" w:eastAsia="標楷體" w:hAnsi="標楷體" w:hint="eastAsia"/>
                <w:color w:val="000000"/>
              </w:rPr>
              <w:t>之女性代表不得低於二分之一，單一性別不得少於三分之一，並視需要聘請專家學者擔任委員。</w:t>
            </w:r>
            <w:r w:rsidRPr="00357B6F">
              <w:rPr>
                <w:rStyle w:val="af"/>
                <w:rFonts w:hint="eastAsia"/>
                <w:shd w:val="pct15" w:color="auto" w:fill="FFFFFF"/>
              </w:rPr>
              <w:t>(</w:t>
            </w:r>
            <w:r w:rsidRPr="00357B6F">
              <w:rPr>
                <w:rStyle w:val="af"/>
                <w:rFonts w:hint="eastAsia"/>
                <w:shd w:val="pct15" w:color="auto" w:fill="FFFFFF"/>
              </w:rPr>
              <w:t>參照性平法第</w:t>
            </w:r>
            <w:r w:rsidRPr="00357B6F">
              <w:rPr>
                <w:rStyle w:val="af"/>
                <w:rFonts w:hint="eastAsia"/>
                <w:shd w:val="pct15" w:color="auto" w:fill="FFFFFF"/>
              </w:rPr>
              <w:t>9</w:t>
            </w:r>
            <w:r w:rsidRPr="00357B6F">
              <w:rPr>
                <w:rStyle w:val="af"/>
                <w:rFonts w:hint="eastAsia"/>
                <w:shd w:val="pct15" w:color="auto" w:fill="FFFFFF"/>
              </w:rPr>
              <w:t>條</w:t>
            </w:r>
            <w:r w:rsidRPr="00357B6F">
              <w:rPr>
                <w:rStyle w:val="af"/>
                <w:rFonts w:hint="eastAsia"/>
                <w:shd w:val="pct15" w:color="auto" w:fill="FFFFFF"/>
              </w:rPr>
              <w:t>)</w:t>
            </w:r>
          </w:p>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2369"/>
              <w:gridCol w:w="1417"/>
              <w:gridCol w:w="1418"/>
            </w:tblGrid>
            <w:tr w:rsidR="007E77FF" w:rsidRPr="0005445C" w:rsidTr="00ED2F48">
              <w:tc>
                <w:tcPr>
                  <w:tcW w:w="616" w:type="dxa"/>
                  <w:vMerge w:val="restart"/>
                  <w:tcBorders>
                    <w:right w:val="single" w:sz="4" w:space="0" w:color="auto"/>
                  </w:tcBorders>
                  <w:shd w:val="clear" w:color="auto" w:fill="9BD7A2"/>
                  <w:vAlign w:val="center"/>
                </w:tcPr>
                <w:p w:rsidR="007E77FF" w:rsidRPr="0005445C" w:rsidRDefault="007E77FF" w:rsidP="007E77FF">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回報</w:t>
                  </w:r>
                </w:p>
              </w:tc>
              <w:tc>
                <w:tcPr>
                  <w:tcW w:w="2369" w:type="dxa"/>
                  <w:tcBorders>
                    <w:top w:val="single" w:sz="12" w:space="0" w:color="auto"/>
                    <w:left w:val="single" w:sz="4" w:space="0" w:color="auto"/>
                    <w:bottom w:val="single" w:sz="4" w:space="0" w:color="auto"/>
                  </w:tcBorders>
                  <w:shd w:val="clear" w:color="auto" w:fill="auto"/>
                  <w:vAlign w:val="center"/>
                </w:tcPr>
                <w:p w:rsidR="007E77FF" w:rsidRDefault="007E77FF" w:rsidP="007E77FF">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組成方式</w:t>
                  </w:r>
                </w:p>
                <w:p w:rsidR="007E77FF" w:rsidRPr="0005445C" w:rsidRDefault="007E77FF" w:rsidP="007E77FF">
                  <w:pPr>
                    <w:snapToGrid w:val="0"/>
                    <w:spacing w:line="0" w:lineRule="atLeast"/>
                    <w:jc w:val="center"/>
                    <w:rPr>
                      <w:rFonts w:ascii="標楷體" w:eastAsia="標楷體" w:hAnsi="標楷體"/>
                      <w:color w:val="000000"/>
                    </w:rPr>
                  </w:pPr>
                  <w:r>
                    <w:rPr>
                      <w:rFonts w:ascii="標楷體" w:eastAsia="標楷體" w:hAnsi="標楷體" w:hint="eastAsia"/>
                      <w:color w:val="000000"/>
                    </w:rPr>
                    <w:t>(擇一勾填)</w:t>
                  </w:r>
                </w:p>
              </w:tc>
              <w:tc>
                <w:tcPr>
                  <w:tcW w:w="1417" w:type="dxa"/>
                  <w:tcBorders>
                    <w:top w:val="single" w:sz="12" w:space="0" w:color="auto"/>
                    <w:bottom w:val="single" w:sz="4" w:space="0" w:color="auto"/>
                  </w:tcBorders>
                  <w:shd w:val="clear" w:color="auto" w:fill="auto"/>
                  <w:vAlign w:val="center"/>
                </w:tcPr>
                <w:p w:rsidR="007E77FF" w:rsidRPr="0005445C" w:rsidRDefault="007E77FF" w:rsidP="007E77FF">
                  <w:pPr>
                    <w:snapToGrid w:val="0"/>
                    <w:spacing w:line="0" w:lineRule="atLeast"/>
                    <w:jc w:val="center"/>
                    <w:rPr>
                      <w:rFonts w:ascii="標楷體" w:eastAsia="標楷體" w:hAnsi="標楷體"/>
                      <w:color w:val="000000"/>
                      <w:u w:val="single"/>
                    </w:rPr>
                  </w:pPr>
                  <w:r w:rsidRPr="0005445C">
                    <w:rPr>
                      <w:rFonts w:ascii="標楷體" w:eastAsia="標楷體" w:hAnsi="標楷體" w:hint="eastAsia"/>
                      <w:color w:val="000000"/>
                    </w:rPr>
                    <w:t>委員人數</w:t>
                  </w:r>
                </w:p>
              </w:tc>
              <w:tc>
                <w:tcPr>
                  <w:tcW w:w="1418" w:type="dxa"/>
                  <w:tcBorders>
                    <w:top w:val="single" w:sz="12" w:space="0" w:color="auto"/>
                    <w:bottom w:val="single" w:sz="4" w:space="0" w:color="auto"/>
                  </w:tcBorders>
                  <w:shd w:val="clear" w:color="auto" w:fill="auto"/>
                  <w:vAlign w:val="center"/>
                </w:tcPr>
                <w:p w:rsidR="007E77FF" w:rsidRPr="0005445C" w:rsidRDefault="007E77FF" w:rsidP="007E77FF">
                  <w:pPr>
                    <w:snapToGrid w:val="0"/>
                    <w:spacing w:line="0" w:lineRule="atLeast"/>
                    <w:jc w:val="center"/>
                    <w:rPr>
                      <w:rFonts w:ascii="標楷體" w:eastAsia="標楷體" w:hAnsi="標楷體"/>
                      <w:color w:val="000000"/>
                      <w:u w:val="single"/>
                    </w:rPr>
                  </w:pPr>
                  <w:r w:rsidRPr="0005445C">
                    <w:rPr>
                      <w:rFonts w:ascii="標楷體" w:eastAsia="標楷體" w:hAnsi="標楷體" w:hint="eastAsia"/>
                      <w:color w:val="000000"/>
                    </w:rPr>
                    <w:t>男女比例</w:t>
                  </w:r>
                </w:p>
              </w:tc>
            </w:tr>
            <w:tr w:rsidR="007E77FF" w:rsidRPr="0005445C" w:rsidTr="00ED2F48">
              <w:tc>
                <w:tcPr>
                  <w:tcW w:w="616" w:type="dxa"/>
                  <w:vMerge/>
                  <w:tcBorders>
                    <w:right w:val="single" w:sz="4" w:space="0" w:color="auto"/>
                  </w:tcBorders>
                  <w:shd w:val="clear" w:color="auto" w:fill="9BD7A2"/>
                  <w:vAlign w:val="center"/>
                </w:tcPr>
                <w:p w:rsidR="007E77FF" w:rsidRPr="0005445C" w:rsidRDefault="007E77FF" w:rsidP="007E77FF">
                  <w:pPr>
                    <w:snapToGrid w:val="0"/>
                    <w:spacing w:line="0" w:lineRule="atLeast"/>
                    <w:jc w:val="center"/>
                    <w:rPr>
                      <w:rFonts w:ascii="標楷體" w:eastAsia="標楷體" w:hAnsi="標楷體"/>
                      <w:color w:val="000000"/>
                    </w:rPr>
                  </w:pPr>
                </w:p>
              </w:tc>
              <w:tc>
                <w:tcPr>
                  <w:tcW w:w="2369" w:type="dxa"/>
                  <w:tcBorders>
                    <w:top w:val="single" w:sz="4" w:space="0" w:color="auto"/>
                    <w:left w:val="single" w:sz="4" w:space="0" w:color="auto"/>
                    <w:bottom w:val="single" w:sz="4" w:space="0" w:color="auto"/>
                  </w:tcBorders>
                  <w:shd w:val="clear" w:color="auto" w:fill="auto"/>
                  <w:vAlign w:val="center"/>
                </w:tcPr>
                <w:p w:rsidR="007E77FF" w:rsidRPr="0005445C" w:rsidRDefault="007E77FF" w:rsidP="007E77FF">
                  <w:pPr>
                    <w:numPr>
                      <w:ilvl w:val="0"/>
                      <w:numId w:val="13"/>
                    </w:numPr>
                    <w:snapToGrid w:val="0"/>
                    <w:spacing w:line="0" w:lineRule="atLeast"/>
                    <w:ind w:left="415" w:hanging="425"/>
                    <w:jc w:val="both"/>
                    <w:rPr>
                      <w:rFonts w:ascii="標楷體" w:eastAsia="標楷體" w:hAnsi="標楷體"/>
                      <w:color w:val="000000"/>
                    </w:rPr>
                  </w:pPr>
                  <w:r w:rsidRPr="0005445C">
                    <w:rPr>
                      <w:rFonts w:ascii="標楷體" w:eastAsia="標楷體" w:hAnsi="標楷體" w:hint="eastAsia"/>
                      <w:color w:val="000000"/>
                    </w:rPr>
                    <w:t>自組性騷擾申訴處理委員會</w:t>
                  </w:r>
                </w:p>
              </w:tc>
              <w:tc>
                <w:tcPr>
                  <w:tcW w:w="1417" w:type="dxa"/>
                  <w:tcBorders>
                    <w:top w:val="single" w:sz="4" w:space="0" w:color="auto"/>
                    <w:bottom w:val="single" w:sz="4" w:space="0" w:color="auto"/>
                  </w:tcBorders>
                  <w:shd w:val="clear" w:color="auto" w:fill="auto"/>
                  <w:vAlign w:val="center"/>
                </w:tcPr>
                <w:p w:rsidR="007E77FF" w:rsidRPr="0005445C" w:rsidRDefault="007E77FF" w:rsidP="007E77FF">
                  <w:pPr>
                    <w:snapToGrid w:val="0"/>
                    <w:spacing w:line="0" w:lineRule="atLeast"/>
                    <w:jc w:val="right"/>
                    <w:rPr>
                      <w:rFonts w:ascii="標楷體" w:eastAsia="標楷體" w:hAnsi="標楷體"/>
                      <w:color w:val="000000"/>
                    </w:rPr>
                  </w:pPr>
                  <w:r w:rsidRPr="0005445C">
                    <w:rPr>
                      <w:rFonts w:ascii="標楷體" w:eastAsia="標楷體" w:hAnsi="標楷體" w:hint="eastAsia"/>
                      <w:color w:val="000000"/>
                    </w:rPr>
                    <w:t>人</w:t>
                  </w:r>
                </w:p>
              </w:tc>
              <w:tc>
                <w:tcPr>
                  <w:tcW w:w="1418" w:type="dxa"/>
                  <w:tcBorders>
                    <w:top w:val="single" w:sz="4" w:space="0" w:color="auto"/>
                    <w:bottom w:val="single" w:sz="4" w:space="0" w:color="auto"/>
                  </w:tcBorders>
                  <w:shd w:val="clear" w:color="auto" w:fill="auto"/>
                  <w:vAlign w:val="center"/>
                </w:tcPr>
                <w:p w:rsidR="007E77FF" w:rsidRPr="0005445C" w:rsidRDefault="007E77FF" w:rsidP="007E77FF">
                  <w:pPr>
                    <w:snapToGrid w:val="0"/>
                    <w:spacing w:line="0" w:lineRule="atLeast"/>
                    <w:rPr>
                      <w:rFonts w:ascii="標楷體" w:eastAsia="標楷體" w:hAnsi="標楷體"/>
                      <w:color w:val="000000"/>
                    </w:rPr>
                  </w:pPr>
                  <w:r w:rsidRPr="0005445C">
                    <w:rPr>
                      <w:rFonts w:ascii="標楷體" w:eastAsia="標楷體" w:hAnsi="標楷體" w:hint="eastAsia"/>
                      <w:color w:val="000000"/>
                    </w:rPr>
                    <w:t>男：   人</w:t>
                  </w:r>
                </w:p>
                <w:p w:rsidR="007E77FF" w:rsidRPr="0005445C" w:rsidRDefault="007E77FF" w:rsidP="007E77FF">
                  <w:pPr>
                    <w:snapToGrid w:val="0"/>
                    <w:spacing w:line="0" w:lineRule="atLeast"/>
                    <w:rPr>
                      <w:rFonts w:ascii="標楷體" w:eastAsia="標楷體" w:hAnsi="標楷體"/>
                      <w:color w:val="000000"/>
                    </w:rPr>
                  </w:pPr>
                  <w:r w:rsidRPr="0005445C">
                    <w:rPr>
                      <w:rFonts w:ascii="標楷體" w:eastAsia="標楷體" w:hAnsi="標楷體" w:hint="eastAsia"/>
                      <w:color w:val="000000"/>
                    </w:rPr>
                    <w:t>女：   人</w:t>
                  </w:r>
                </w:p>
              </w:tc>
            </w:tr>
            <w:tr w:rsidR="007E77FF" w:rsidRPr="0005445C" w:rsidTr="00F41D3F">
              <w:tc>
                <w:tcPr>
                  <w:tcW w:w="616" w:type="dxa"/>
                  <w:vMerge/>
                  <w:tcBorders>
                    <w:right w:val="single" w:sz="4" w:space="0" w:color="auto"/>
                  </w:tcBorders>
                  <w:shd w:val="clear" w:color="auto" w:fill="9BD7A2"/>
                  <w:vAlign w:val="center"/>
                </w:tcPr>
                <w:p w:rsidR="007E77FF" w:rsidRPr="0005445C" w:rsidRDefault="007E77FF" w:rsidP="007E77FF">
                  <w:pPr>
                    <w:snapToGrid w:val="0"/>
                    <w:spacing w:line="0" w:lineRule="atLeast"/>
                    <w:jc w:val="center"/>
                    <w:rPr>
                      <w:rFonts w:ascii="標楷體" w:eastAsia="標楷體" w:hAnsi="標楷體"/>
                      <w:color w:val="000000"/>
                    </w:rPr>
                  </w:pPr>
                </w:p>
              </w:tc>
              <w:tc>
                <w:tcPr>
                  <w:tcW w:w="2369" w:type="dxa"/>
                  <w:tcBorders>
                    <w:top w:val="single" w:sz="4" w:space="0" w:color="auto"/>
                    <w:left w:val="single" w:sz="4" w:space="0" w:color="auto"/>
                    <w:bottom w:val="single" w:sz="4" w:space="0" w:color="auto"/>
                  </w:tcBorders>
                  <w:shd w:val="clear" w:color="auto" w:fill="auto"/>
                  <w:vAlign w:val="center"/>
                </w:tcPr>
                <w:p w:rsidR="007E77FF" w:rsidRPr="0005445C" w:rsidRDefault="007E77FF" w:rsidP="007E77FF">
                  <w:pPr>
                    <w:numPr>
                      <w:ilvl w:val="0"/>
                      <w:numId w:val="13"/>
                    </w:numPr>
                    <w:snapToGrid w:val="0"/>
                    <w:spacing w:line="0" w:lineRule="atLeast"/>
                    <w:ind w:left="415" w:hanging="425"/>
                    <w:jc w:val="both"/>
                    <w:rPr>
                      <w:rFonts w:ascii="標楷體" w:eastAsia="標楷體" w:hAnsi="標楷體"/>
                      <w:color w:val="000000"/>
                    </w:rPr>
                  </w:pPr>
                  <w:r w:rsidRPr="0005445C">
                    <w:rPr>
                      <w:rFonts w:ascii="標楷體" w:eastAsia="標楷體" w:hAnsi="標楷體" w:hint="eastAsia"/>
                      <w:color w:val="000000"/>
                    </w:rPr>
                    <w:t>委託學校性別平等教育委員會</w:t>
                  </w:r>
                </w:p>
              </w:tc>
              <w:tc>
                <w:tcPr>
                  <w:tcW w:w="1417" w:type="dxa"/>
                  <w:tcBorders>
                    <w:top w:val="single" w:sz="4" w:space="0" w:color="auto"/>
                    <w:bottom w:val="single" w:sz="4" w:space="0" w:color="auto"/>
                  </w:tcBorders>
                  <w:shd w:val="clear" w:color="auto" w:fill="auto"/>
                  <w:vAlign w:val="center"/>
                </w:tcPr>
                <w:p w:rsidR="007E77FF" w:rsidRPr="0005445C" w:rsidRDefault="007E77FF" w:rsidP="007E77FF">
                  <w:pPr>
                    <w:snapToGrid w:val="0"/>
                    <w:spacing w:line="0" w:lineRule="atLeast"/>
                    <w:jc w:val="right"/>
                    <w:rPr>
                      <w:rFonts w:ascii="標楷體" w:eastAsia="標楷體" w:hAnsi="標楷體"/>
                      <w:color w:val="000000"/>
                      <w:u w:val="single"/>
                    </w:rPr>
                  </w:pPr>
                  <w:r w:rsidRPr="0005445C">
                    <w:rPr>
                      <w:rFonts w:ascii="標楷體" w:eastAsia="標楷體" w:hAnsi="標楷體" w:hint="eastAsia"/>
                      <w:color w:val="000000"/>
                    </w:rPr>
                    <w:t>人</w:t>
                  </w:r>
                </w:p>
              </w:tc>
              <w:tc>
                <w:tcPr>
                  <w:tcW w:w="1418" w:type="dxa"/>
                  <w:tcBorders>
                    <w:top w:val="single" w:sz="4" w:space="0" w:color="auto"/>
                    <w:bottom w:val="single" w:sz="4" w:space="0" w:color="auto"/>
                  </w:tcBorders>
                  <w:shd w:val="clear" w:color="auto" w:fill="auto"/>
                  <w:vAlign w:val="center"/>
                </w:tcPr>
                <w:p w:rsidR="007E77FF" w:rsidRPr="0005445C" w:rsidRDefault="007E77FF" w:rsidP="007E77FF">
                  <w:pPr>
                    <w:snapToGrid w:val="0"/>
                    <w:spacing w:line="0" w:lineRule="atLeast"/>
                    <w:rPr>
                      <w:rFonts w:ascii="標楷體" w:eastAsia="標楷體" w:hAnsi="標楷體"/>
                      <w:color w:val="000000"/>
                    </w:rPr>
                  </w:pPr>
                  <w:r w:rsidRPr="0005445C">
                    <w:rPr>
                      <w:rFonts w:ascii="標楷體" w:eastAsia="標楷體" w:hAnsi="標楷體" w:hint="eastAsia"/>
                      <w:color w:val="000000"/>
                    </w:rPr>
                    <w:t>男：   人</w:t>
                  </w:r>
                </w:p>
                <w:p w:rsidR="007E77FF" w:rsidRPr="0005445C" w:rsidRDefault="007E77FF" w:rsidP="007E77FF">
                  <w:pPr>
                    <w:snapToGrid w:val="0"/>
                    <w:spacing w:line="0" w:lineRule="atLeast"/>
                    <w:rPr>
                      <w:rFonts w:ascii="標楷體" w:eastAsia="標楷體" w:hAnsi="標楷體"/>
                      <w:color w:val="000000"/>
                    </w:rPr>
                  </w:pPr>
                  <w:r w:rsidRPr="0005445C">
                    <w:rPr>
                      <w:rFonts w:ascii="標楷體" w:eastAsia="標楷體" w:hAnsi="標楷體" w:hint="eastAsia"/>
                      <w:color w:val="000000"/>
                    </w:rPr>
                    <w:t>女：   人</w:t>
                  </w:r>
                </w:p>
              </w:tc>
            </w:tr>
          </w:tbl>
          <w:p w:rsidR="007E77FF" w:rsidRPr="00225371" w:rsidRDefault="007E77FF" w:rsidP="00AE6A01">
            <w:pPr>
              <w:pStyle w:val="cc0111042-111"/>
              <w:rPr>
                <w:rFonts w:ascii="標楷體" w:eastAsia="標楷體" w:hAnsi="標楷體"/>
                <w:color w:val="000000"/>
              </w:rPr>
            </w:pPr>
            <w:r w:rsidRPr="00F36B89">
              <w:rPr>
                <w:rFonts w:hint="eastAsia"/>
              </w:rPr>
              <w:t>※</w:t>
            </w:r>
            <w:r w:rsidR="00AE6A01" w:rsidRPr="00F36B89">
              <w:rPr>
                <w:rFonts w:hint="eastAsia"/>
              </w:rPr>
              <w:t>自組性騷擾申訴處理委員會，應於簽組成時註明委員身分代表為雇主或受僱者代表</w:t>
            </w:r>
            <w:r w:rsidR="00AE6A01">
              <w:rPr>
                <w:rFonts w:hint="eastAsia"/>
              </w:rPr>
              <w:t>，並於組成後載明各委員代表身分，各代表委員應確實知悉</w:t>
            </w:r>
            <w:r w:rsidR="00AE6A01" w:rsidRPr="00F36B89">
              <w:rPr>
                <w:rFonts w:hint="eastAsia"/>
              </w:rPr>
              <w:t>。</w:t>
            </w:r>
          </w:p>
        </w:tc>
        <w:tc>
          <w:tcPr>
            <w:tcW w:w="1996" w:type="dxa"/>
            <w:shd w:val="clear" w:color="auto" w:fill="auto"/>
          </w:tcPr>
          <w:p w:rsidR="007E77FF" w:rsidRPr="00225937" w:rsidRDefault="007E77F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7E77FF" w:rsidRPr="00225937" w:rsidRDefault="007E77F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否，原因：</w:t>
            </w:r>
          </w:p>
        </w:tc>
        <w:tc>
          <w:tcPr>
            <w:tcW w:w="1010" w:type="dxa"/>
            <w:tcBorders>
              <w:right w:val="single" w:sz="24" w:space="0" w:color="auto"/>
            </w:tcBorders>
            <w:shd w:val="clear" w:color="auto" w:fill="auto"/>
          </w:tcPr>
          <w:p w:rsidR="007E77FF" w:rsidRPr="00225937" w:rsidRDefault="007E77FF" w:rsidP="007E77FF">
            <w:pPr>
              <w:rPr>
                <w:rFonts w:ascii="標楷體" w:eastAsia="標楷體" w:hAnsi="標楷體"/>
                <w:color w:val="000000"/>
              </w:rPr>
            </w:pPr>
          </w:p>
        </w:tc>
      </w:tr>
      <w:tr w:rsidR="007E77FF" w:rsidRPr="00225937" w:rsidTr="006C056E">
        <w:trPr>
          <w:trHeight w:val="3821"/>
          <w:jc w:val="center"/>
        </w:trPr>
        <w:tc>
          <w:tcPr>
            <w:tcW w:w="1202" w:type="dxa"/>
            <w:vMerge/>
            <w:tcBorders>
              <w:left w:val="single" w:sz="24" w:space="0" w:color="auto"/>
            </w:tcBorders>
            <w:shd w:val="clear" w:color="auto" w:fill="auto"/>
          </w:tcPr>
          <w:p w:rsidR="007E77FF" w:rsidRPr="00225937" w:rsidRDefault="007E77FF" w:rsidP="007E77FF">
            <w:pPr>
              <w:rPr>
                <w:rFonts w:ascii="標楷體" w:eastAsia="標楷體" w:hAnsi="標楷體"/>
                <w:color w:val="000000"/>
              </w:rPr>
            </w:pPr>
          </w:p>
        </w:tc>
        <w:tc>
          <w:tcPr>
            <w:tcW w:w="6605" w:type="dxa"/>
            <w:shd w:val="clear" w:color="auto" w:fill="auto"/>
          </w:tcPr>
          <w:p w:rsidR="007E77FF" w:rsidRPr="00F41D3F" w:rsidRDefault="007E77FF" w:rsidP="007E77FF">
            <w:pPr>
              <w:numPr>
                <w:ilvl w:val="0"/>
                <w:numId w:val="14"/>
              </w:numPr>
              <w:ind w:left="402" w:hanging="510"/>
              <w:rPr>
                <w:rStyle w:val="af"/>
                <w:rFonts w:ascii="標楷體" w:eastAsia="標楷體" w:hAnsi="標楷體"/>
                <w:i w:val="0"/>
                <w:iCs w:val="0"/>
                <w:color w:val="000000"/>
              </w:rPr>
            </w:pPr>
            <w:r w:rsidRPr="00246735">
              <w:rPr>
                <w:rFonts w:ascii="標楷體" w:eastAsia="標楷體" w:hAnsi="標楷體" w:hint="eastAsia"/>
                <w:color w:val="000000"/>
              </w:rPr>
              <w:t>為防治性騷擾行為之發生，應採取適當之預防、糾正、懲處及其他措施，並確實維護當事人之隱私。</w:t>
            </w:r>
            <w:r w:rsidRPr="00F41D3F">
              <w:rPr>
                <w:rStyle w:val="af"/>
                <w:rFonts w:hint="eastAsia"/>
                <w:shd w:val="pct15" w:color="auto" w:fill="FFFFFF"/>
              </w:rPr>
              <w:t>(</w:t>
            </w:r>
            <w:r w:rsidRPr="00F41D3F">
              <w:rPr>
                <w:rStyle w:val="af"/>
                <w:rFonts w:hint="eastAsia"/>
                <w:shd w:val="pct15" w:color="auto" w:fill="FFFFFF"/>
              </w:rPr>
              <w:t>性騷擾防治準則第</w:t>
            </w:r>
            <w:r w:rsidRPr="00F41D3F">
              <w:rPr>
                <w:rStyle w:val="af"/>
                <w:rFonts w:hint="eastAsia"/>
                <w:shd w:val="pct15" w:color="auto" w:fill="FFFFFF"/>
              </w:rPr>
              <w:t>2</w:t>
            </w:r>
            <w:r w:rsidRPr="00F41D3F">
              <w:rPr>
                <w:rStyle w:val="af"/>
                <w:rFonts w:hint="eastAsia"/>
                <w:shd w:val="pct15" w:color="auto" w:fill="FFFFFF"/>
              </w:rPr>
              <w:t>條</w:t>
            </w:r>
            <w:r w:rsidRPr="00F41D3F">
              <w:rPr>
                <w:rStyle w:val="af"/>
                <w:rFonts w:hint="eastAsia"/>
                <w:shd w:val="pct15" w:color="auto" w:fill="FFFFFF"/>
              </w:rPr>
              <w:t>)</w:t>
            </w:r>
          </w:p>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5204"/>
            </w:tblGrid>
            <w:tr w:rsidR="007E77FF" w:rsidRPr="0005445C" w:rsidTr="008A76AA">
              <w:tc>
                <w:tcPr>
                  <w:tcW w:w="616" w:type="dxa"/>
                  <w:vMerge w:val="restart"/>
                  <w:tcBorders>
                    <w:right w:val="single" w:sz="4" w:space="0" w:color="auto"/>
                  </w:tcBorders>
                  <w:shd w:val="clear" w:color="auto" w:fill="9BD7A2"/>
                  <w:vAlign w:val="center"/>
                </w:tcPr>
                <w:p w:rsidR="007E77FF" w:rsidRPr="0005445C" w:rsidRDefault="007E77FF" w:rsidP="007E77FF">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回報</w:t>
                  </w:r>
                </w:p>
              </w:tc>
              <w:tc>
                <w:tcPr>
                  <w:tcW w:w="5204" w:type="dxa"/>
                  <w:tcBorders>
                    <w:top w:val="single" w:sz="12" w:space="0" w:color="auto"/>
                    <w:left w:val="single" w:sz="4" w:space="0" w:color="auto"/>
                    <w:bottom w:val="single" w:sz="4" w:space="0" w:color="auto"/>
                  </w:tcBorders>
                  <w:shd w:val="clear" w:color="auto" w:fill="auto"/>
                  <w:vAlign w:val="center"/>
                </w:tcPr>
                <w:p w:rsidR="007E77FF" w:rsidRPr="00FD0A6D" w:rsidRDefault="007E77FF" w:rsidP="007E77FF">
                  <w:pPr>
                    <w:snapToGrid w:val="0"/>
                    <w:spacing w:line="0" w:lineRule="atLeast"/>
                    <w:jc w:val="center"/>
                    <w:rPr>
                      <w:rFonts w:ascii="標楷體" w:eastAsia="標楷體" w:hAnsi="標楷體"/>
                      <w:color w:val="000000"/>
                    </w:rPr>
                  </w:pPr>
                  <w:r w:rsidRPr="00FD0A6D">
                    <w:rPr>
                      <w:rFonts w:ascii="標楷體" w:eastAsia="標楷體" w:hAnsi="標楷體" w:hint="eastAsia"/>
                      <w:color w:val="000000"/>
                    </w:rPr>
                    <w:t>採取防治、糾正、懲戒及處理措施</w:t>
                  </w:r>
                </w:p>
              </w:tc>
            </w:tr>
            <w:tr w:rsidR="007E77FF" w:rsidRPr="0005445C" w:rsidTr="008A76AA">
              <w:trPr>
                <w:trHeight w:val="807"/>
              </w:trPr>
              <w:tc>
                <w:tcPr>
                  <w:tcW w:w="616" w:type="dxa"/>
                  <w:vMerge/>
                  <w:tcBorders>
                    <w:right w:val="single" w:sz="4" w:space="0" w:color="auto"/>
                  </w:tcBorders>
                  <w:shd w:val="clear" w:color="auto" w:fill="9BD7A2"/>
                  <w:vAlign w:val="center"/>
                </w:tcPr>
                <w:p w:rsidR="007E77FF" w:rsidRPr="0005445C" w:rsidRDefault="007E77FF" w:rsidP="007E77FF">
                  <w:pPr>
                    <w:snapToGrid w:val="0"/>
                    <w:spacing w:line="0" w:lineRule="atLeast"/>
                    <w:jc w:val="center"/>
                    <w:rPr>
                      <w:rFonts w:ascii="標楷體" w:eastAsia="標楷體" w:hAnsi="標楷體"/>
                      <w:color w:val="000000"/>
                    </w:rPr>
                  </w:pPr>
                </w:p>
              </w:tc>
              <w:tc>
                <w:tcPr>
                  <w:tcW w:w="5204" w:type="dxa"/>
                  <w:tcBorders>
                    <w:top w:val="single" w:sz="4" w:space="0" w:color="auto"/>
                    <w:left w:val="single" w:sz="4" w:space="0" w:color="auto"/>
                  </w:tcBorders>
                  <w:shd w:val="clear" w:color="auto" w:fill="auto"/>
                </w:tcPr>
                <w:p w:rsidR="007E77FF" w:rsidRDefault="007E77FF" w:rsidP="007E77FF">
                  <w:pPr>
                    <w:pStyle w:val="af3"/>
                    <w:jc w:val="left"/>
                  </w:pPr>
                  <w:r>
                    <w:rPr>
                      <w:rFonts w:hint="eastAsia"/>
                    </w:rPr>
                    <w:t>(</w:t>
                  </w:r>
                  <w:r>
                    <w:rPr>
                      <w:rFonts w:hint="eastAsia"/>
                    </w:rPr>
                    <w:t>請摘要填寫，如序號不足自行增列</w:t>
                  </w:r>
                  <w:r>
                    <w:rPr>
                      <w:rFonts w:hint="eastAsia"/>
                    </w:rPr>
                    <w:t>)</w:t>
                  </w:r>
                </w:p>
                <w:p w:rsidR="007E77FF" w:rsidRDefault="007E77FF" w:rsidP="007E77FF">
                  <w:pPr>
                    <w:numPr>
                      <w:ilvl w:val="0"/>
                      <w:numId w:val="35"/>
                    </w:numPr>
                    <w:ind w:left="312" w:hanging="284"/>
                    <w:rPr>
                      <w:rFonts w:ascii="標楷體" w:eastAsia="標楷體" w:hAnsi="標楷體"/>
                    </w:rPr>
                  </w:pPr>
                </w:p>
                <w:p w:rsidR="007E77FF" w:rsidRDefault="007E77FF" w:rsidP="007E77FF">
                  <w:pPr>
                    <w:numPr>
                      <w:ilvl w:val="0"/>
                      <w:numId w:val="35"/>
                    </w:numPr>
                    <w:ind w:left="312" w:hanging="284"/>
                    <w:rPr>
                      <w:rFonts w:ascii="標楷體" w:eastAsia="標楷體" w:hAnsi="標楷體"/>
                    </w:rPr>
                  </w:pPr>
                </w:p>
                <w:p w:rsidR="007E77FF" w:rsidRDefault="007E77FF" w:rsidP="007E77FF">
                  <w:pPr>
                    <w:numPr>
                      <w:ilvl w:val="0"/>
                      <w:numId w:val="35"/>
                    </w:numPr>
                    <w:ind w:left="312" w:hanging="284"/>
                    <w:rPr>
                      <w:rFonts w:ascii="標楷體" w:eastAsia="標楷體" w:hAnsi="標楷體"/>
                    </w:rPr>
                  </w:pPr>
                </w:p>
                <w:p w:rsidR="007E77FF" w:rsidRDefault="007E77FF" w:rsidP="007E77FF">
                  <w:pPr>
                    <w:numPr>
                      <w:ilvl w:val="0"/>
                      <w:numId w:val="35"/>
                    </w:numPr>
                    <w:ind w:left="312" w:hanging="284"/>
                    <w:rPr>
                      <w:rFonts w:ascii="標楷體" w:eastAsia="標楷體" w:hAnsi="標楷體"/>
                    </w:rPr>
                  </w:pPr>
                </w:p>
                <w:p w:rsidR="007E77FF" w:rsidRPr="00FD0A6D" w:rsidRDefault="007E77FF" w:rsidP="007E77FF">
                  <w:pPr>
                    <w:numPr>
                      <w:ilvl w:val="0"/>
                      <w:numId w:val="35"/>
                    </w:numPr>
                    <w:ind w:left="312" w:hanging="284"/>
                    <w:rPr>
                      <w:rFonts w:ascii="標楷體" w:eastAsia="標楷體" w:hAnsi="標楷體"/>
                    </w:rPr>
                  </w:pPr>
                </w:p>
              </w:tc>
            </w:tr>
          </w:tbl>
          <w:p w:rsidR="007E77FF" w:rsidRPr="00F41D3F" w:rsidRDefault="007E77FF" w:rsidP="007E77FF">
            <w:pPr>
              <w:ind w:left="402"/>
              <w:rPr>
                <w:rFonts w:ascii="標楷體" w:eastAsia="標楷體" w:hAnsi="標楷體"/>
                <w:color w:val="000000"/>
              </w:rPr>
            </w:pPr>
          </w:p>
        </w:tc>
        <w:tc>
          <w:tcPr>
            <w:tcW w:w="1996" w:type="dxa"/>
            <w:shd w:val="clear" w:color="auto" w:fill="auto"/>
          </w:tcPr>
          <w:p w:rsidR="007E77FF" w:rsidRPr="00225937" w:rsidRDefault="007E77F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7E77FF" w:rsidRPr="00225937" w:rsidRDefault="007E77F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否，原因：</w:t>
            </w:r>
          </w:p>
        </w:tc>
        <w:tc>
          <w:tcPr>
            <w:tcW w:w="1010" w:type="dxa"/>
            <w:tcBorders>
              <w:right w:val="single" w:sz="24" w:space="0" w:color="auto"/>
            </w:tcBorders>
            <w:shd w:val="clear" w:color="auto" w:fill="auto"/>
          </w:tcPr>
          <w:p w:rsidR="007E77FF" w:rsidRPr="00225937" w:rsidRDefault="007E77FF" w:rsidP="007E77FF">
            <w:pPr>
              <w:rPr>
                <w:rFonts w:ascii="標楷體" w:eastAsia="標楷體" w:hAnsi="標楷體"/>
                <w:color w:val="000000"/>
              </w:rPr>
            </w:pPr>
          </w:p>
        </w:tc>
      </w:tr>
      <w:tr w:rsidR="007E77FF" w:rsidRPr="00225937" w:rsidTr="00DD3CE3">
        <w:trPr>
          <w:trHeight w:val="354"/>
          <w:jc w:val="center"/>
        </w:trPr>
        <w:tc>
          <w:tcPr>
            <w:tcW w:w="1202" w:type="dxa"/>
            <w:vMerge w:val="restart"/>
            <w:tcBorders>
              <w:left w:val="single" w:sz="24" w:space="0" w:color="auto"/>
            </w:tcBorders>
            <w:shd w:val="clear" w:color="auto" w:fill="auto"/>
          </w:tcPr>
          <w:p w:rsidR="007E77FF" w:rsidRPr="00225937" w:rsidRDefault="008C3CFB" w:rsidP="007E77FF">
            <w:pPr>
              <w:rPr>
                <w:rFonts w:ascii="標楷體" w:eastAsia="標楷體" w:hAnsi="標楷體"/>
                <w:color w:val="000000"/>
              </w:rPr>
            </w:pPr>
            <w:r>
              <w:rPr>
                <w:rFonts w:ascii="標楷體" w:eastAsia="標楷體" w:hAnsi="標楷體" w:hint="eastAsia"/>
                <w:color w:val="000000"/>
              </w:rPr>
              <w:t>參、</w:t>
            </w:r>
            <w:r w:rsidR="007E77FF">
              <w:rPr>
                <w:rFonts w:ascii="標楷體" w:eastAsia="標楷體" w:hAnsi="標楷體" w:hint="eastAsia"/>
                <w:color w:val="000000"/>
              </w:rPr>
              <w:t>調查小組</w:t>
            </w:r>
          </w:p>
        </w:tc>
        <w:tc>
          <w:tcPr>
            <w:tcW w:w="6605" w:type="dxa"/>
            <w:shd w:val="clear" w:color="auto" w:fill="auto"/>
          </w:tcPr>
          <w:p w:rsidR="007E77FF" w:rsidRPr="00F41D3F" w:rsidRDefault="007E77FF" w:rsidP="007E77FF">
            <w:pPr>
              <w:numPr>
                <w:ilvl w:val="0"/>
                <w:numId w:val="15"/>
              </w:numPr>
              <w:ind w:left="402" w:hanging="510"/>
              <w:rPr>
                <w:rStyle w:val="af"/>
                <w:rFonts w:ascii="標楷體" w:eastAsia="標楷體" w:hAnsi="標楷體"/>
                <w:i w:val="0"/>
                <w:iCs w:val="0"/>
                <w:color w:val="000000"/>
              </w:rPr>
            </w:pPr>
            <w:r w:rsidRPr="00225937">
              <w:rPr>
                <w:rFonts w:ascii="標楷體" w:eastAsia="標楷體" w:hAnsi="標楷體"/>
                <w:color w:val="000000"/>
              </w:rPr>
              <w:t>調查小組成員</w:t>
            </w:r>
            <w:r w:rsidRPr="00225937">
              <w:rPr>
                <w:rFonts w:ascii="標楷體" w:eastAsia="標楷體" w:hAnsi="標楷體" w:hint="eastAsia"/>
                <w:color w:val="000000"/>
              </w:rPr>
              <w:t>（建議至少3人</w:t>
            </w:r>
            <w:r w:rsidRPr="00225937">
              <w:rPr>
                <w:rFonts w:ascii="標楷體" w:eastAsia="標楷體" w:hAnsi="標楷體"/>
                <w:color w:val="000000"/>
              </w:rPr>
              <w:t>)</w:t>
            </w:r>
            <w:r>
              <w:rPr>
                <w:rFonts w:ascii="標楷體" w:eastAsia="標楷體" w:hAnsi="標楷體" w:hint="eastAsia"/>
                <w:color w:val="000000"/>
              </w:rPr>
              <w:t>得一部或全部外聘。</w:t>
            </w:r>
            <w:r w:rsidRPr="00225937">
              <w:rPr>
                <w:rFonts w:ascii="標楷體" w:eastAsia="標楷體" w:hAnsi="標楷體" w:hint="eastAsia"/>
                <w:color w:val="000000"/>
              </w:rPr>
              <w:t>成員應具性別平等意識，女性成員不得少於成員總數二分之一，且其成員中具性侵害、性騷擾或性霸凌事件調查專業素養之專家學者人數，於學校應占成員總數三分之一以上；事件當事人分屬不同學校時，並應有被害人現所屬學校之代表。</w:t>
            </w:r>
            <w:r w:rsidRPr="00F41D3F">
              <w:rPr>
                <w:rStyle w:val="af"/>
                <w:rFonts w:hint="eastAsia"/>
                <w:shd w:val="pct15" w:color="auto" w:fill="FFFFFF"/>
              </w:rPr>
              <w:t>（參照性平法第</w:t>
            </w:r>
            <w:r w:rsidRPr="00F41D3F">
              <w:rPr>
                <w:rStyle w:val="af"/>
                <w:rFonts w:hint="eastAsia"/>
                <w:shd w:val="pct15" w:color="auto" w:fill="FFFFFF"/>
              </w:rPr>
              <w:t>30</w:t>
            </w:r>
            <w:r w:rsidRPr="00F41D3F">
              <w:rPr>
                <w:rStyle w:val="af"/>
                <w:rFonts w:hint="eastAsia"/>
                <w:shd w:val="pct15" w:color="auto" w:fill="FFFFFF"/>
              </w:rPr>
              <w:t>條）</w:t>
            </w:r>
          </w:p>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2266"/>
              <w:gridCol w:w="2938"/>
            </w:tblGrid>
            <w:tr w:rsidR="007E77FF" w:rsidRPr="0005445C" w:rsidTr="008A76AA">
              <w:trPr>
                <w:trHeight w:val="567"/>
              </w:trPr>
              <w:tc>
                <w:tcPr>
                  <w:tcW w:w="616" w:type="dxa"/>
                  <w:vMerge w:val="restart"/>
                  <w:shd w:val="clear" w:color="auto" w:fill="9BD7A2"/>
                  <w:vAlign w:val="center"/>
                </w:tcPr>
                <w:p w:rsidR="007E77FF" w:rsidRPr="0005445C" w:rsidRDefault="007E77FF" w:rsidP="007E77FF">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回報</w:t>
                  </w:r>
                </w:p>
              </w:tc>
              <w:tc>
                <w:tcPr>
                  <w:tcW w:w="2266" w:type="dxa"/>
                  <w:shd w:val="clear" w:color="auto" w:fill="auto"/>
                  <w:vAlign w:val="center"/>
                </w:tcPr>
                <w:p w:rsidR="007E77FF" w:rsidRPr="0005445C" w:rsidRDefault="007E77FF" w:rsidP="007E77FF">
                  <w:pPr>
                    <w:snapToGrid w:val="0"/>
                    <w:spacing w:line="0" w:lineRule="atLeast"/>
                    <w:jc w:val="center"/>
                    <w:rPr>
                      <w:rFonts w:ascii="標楷體" w:eastAsia="標楷體" w:hAnsi="標楷體"/>
                      <w:color w:val="000000"/>
                    </w:rPr>
                  </w:pPr>
                  <w:r>
                    <w:rPr>
                      <w:rFonts w:ascii="標楷體" w:eastAsia="標楷體" w:hAnsi="標楷體" w:hint="eastAsia"/>
                      <w:color w:val="000000"/>
                    </w:rPr>
                    <w:t>調查小組成員</w:t>
                  </w:r>
                  <w:r w:rsidRPr="0005445C">
                    <w:rPr>
                      <w:rFonts w:ascii="標楷體" w:eastAsia="標楷體" w:hAnsi="標楷體" w:hint="eastAsia"/>
                      <w:color w:val="000000"/>
                    </w:rPr>
                    <w:t>人數</w:t>
                  </w:r>
                </w:p>
              </w:tc>
              <w:tc>
                <w:tcPr>
                  <w:tcW w:w="2938" w:type="dxa"/>
                  <w:shd w:val="clear" w:color="auto" w:fill="auto"/>
                  <w:vAlign w:val="center"/>
                </w:tcPr>
                <w:p w:rsidR="007E77FF" w:rsidRPr="00BF7D2E" w:rsidRDefault="007E77FF" w:rsidP="007E77FF">
                  <w:pPr>
                    <w:snapToGrid w:val="0"/>
                    <w:spacing w:line="0" w:lineRule="atLeast"/>
                    <w:rPr>
                      <w:rFonts w:ascii="標楷體" w:eastAsia="標楷體" w:hAnsi="標楷體"/>
                      <w:color w:val="000000"/>
                    </w:rPr>
                  </w:pPr>
                  <w:r>
                    <w:rPr>
                      <w:rFonts w:ascii="標楷體" w:eastAsia="標楷體" w:hAnsi="標楷體" w:hint="eastAsia"/>
                      <w:color w:val="000000"/>
                    </w:rPr>
                    <w:t xml:space="preserve">    </w:t>
                  </w:r>
                  <w:r w:rsidRPr="00BF7D2E">
                    <w:rPr>
                      <w:rFonts w:ascii="標楷體" w:eastAsia="標楷體" w:hAnsi="標楷體" w:hint="eastAsia"/>
                      <w:color w:val="000000"/>
                    </w:rPr>
                    <w:t>人</w:t>
                  </w:r>
                </w:p>
              </w:tc>
            </w:tr>
            <w:tr w:rsidR="007E77FF" w:rsidRPr="0005445C" w:rsidTr="008A76AA">
              <w:trPr>
                <w:trHeight w:val="567"/>
              </w:trPr>
              <w:tc>
                <w:tcPr>
                  <w:tcW w:w="616" w:type="dxa"/>
                  <w:vMerge/>
                  <w:shd w:val="clear" w:color="auto" w:fill="9BD7A2"/>
                  <w:vAlign w:val="center"/>
                </w:tcPr>
                <w:p w:rsidR="007E77FF" w:rsidRPr="0005445C" w:rsidRDefault="007E77FF" w:rsidP="007E77FF">
                  <w:pPr>
                    <w:snapToGrid w:val="0"/>
                    <w:spacing w:line="0" w:lineRule="atLeast"/>
                    <w:jc w:val="center"/>
                    <w:rPr>
                      <w:rFonts w:ascii="標楷體" w:eastAsia="標楷體" w:hAnsi="標楷體"/>
                      <w:color w:val="000000"/>
                    </w:rPr>
                  </w:pPr>
                </w:p>
              </w:tc>
              <w:tc>
                <w:tcPr>
                  <w:tcW w:w="2266" w:type="dxa"/>
                  <w:shd w:val="clear" w:color="auto" w:fill="auto"/>
                  <w:vAlign w:val="center"/>
                </w:tcPr>
                <w:p w:rsidR="007E77FF" w:rsidRPr="0005445C" w:rsidRDefault="007E77FF" w:rsidP="007E77FF">
                  <w:pPr>
                    <w:snapToGrid w:val="0"/>
                    <w:spacing w:line="0" w:lineRule="atLeast"/>
                    <w:jc w:val="center"/>
                    <w:rPr>
                      <w:rFonts w:ascii="標楷體" w:eastAsia="標楷體" w:hAnsi="標楷體"/>
                      <w:color w:val="000000"/>
                    </w:rPr>
                  </w:pPr>
                  <w:r>
                    <w:rPr>
                      <w:rFonts w:ascii="標楷體" w:eastAsia="標楷體" w:hAnsi="標楷體" w:hint="eastAsia"/>
                      <w:color w:val="000000"/>
                    </w:rPr>
                    <w:t>成員</w:t>
                  </w:r>
                  <w:r w:rsidRPr="0005445C">
                    <w:rPr>
                      <w:rFonts w:ascii="標楷體" w:eastAsia="標楷體" w:hAnsi="標楷體" w:hint="eastAsia"/>
                      <w:color w:val="000000"/>
                    </w:rPr>
                    <w:t>男女比例</w:t>
                  </w:r>
                </w:p>
              </w:tc>
              <w:tc>
                <w:tcPr>
                  <w:tcW w:w="2938" w:type="dxa"/>
                  <w:shd w:val="clear" w:color="auto" w:fill="auto"/>
                  <w:vAlign w:val="center"/>
                </w:tcPr>
                <w:p w:rsidR="007E77FF" w:rsidRPr="00BF7D2E" w:rsidRDefault="007E77FF" w:rsidP="007E77FF">
                  <w:pPr>
                    <w:snapToGrid w:val="0"/>
                    <w:spacing w:line="0" w:lineRule="atLeast"/>
                    <w:jc w:val="center"/>
                    <w:rPr>
                      <w:rFonts w:ascii="標楷體" w:eastAsia="標楷體" w:hAnsi="標楷體"/>
                      <w:color w:val="000000"/>
                    </w:rPr>
                  </w:pPr>
                  <w:r w:rsidRPr="00BF7D2E">
                    <w:rPr>
                      <w:rFonts w:ascii="標楷體" w:eastAsia="標楷體" w:hAnsi="標楷體" w:hint="eastAsia"/>
                      <w:color w:val="000000"/>
                    </w:rPr>
                    <w:t>男性：</w:t>
                  </w:r>
                  <w:r>
                    <w:rPr>
                      <w:rFonts w:ascii="標楷體" w:eastAsia="標楷體" w:hAnsi="標楷體" w:hint="eastAsia"/>
                      <w:color w:val="000000"/>
                    </w:rPr>
                    <w:t xml:space="preserve">  </w:t>
                  </w:r>
                  <w:r w:rsidRPr="00BF7D2E">
                    <w:rPr>
                      <w:rFonts w:ascii="標楷體" w:eastAsia="標楷體" w:hAnsi="標楷體" w:hint="eastAsia"/>
                      <w:color w:val="000000"/>
                    </w:rPr>
                    <w:t>人，女性：</w:t>
                  </w:r>
                  <w:r>
                    <w:rPr>
                      <w:rFonts w:ascii="標楷體" w:eastAsia="標楷體" w:hAnsi="標楷體" w:hint="eastAsia"/>
                      <w:color w:val="000000"/>
                    </w:rPr>
                    <w:t xml:space="preserve">  </w:t>
                  </w:r>
                  <w:r w:rsidRPr="00BF7D2E">
                    <w:rPr>
                      <w:rFonts w:ascii="標楷體" w:eastAsia="標楷體" w:hAnsi="標楷體" w:hint="eastAsia"/>
                      <w:color w:val="000000"/>
                    </w:rPr>
                    <w:t>人</w:t>
                  </w:r>
                </w:p>
              </w:tc>
            </w:tr>
          </w:tbl>
          <w:p w:rsidR="00AE6A01" w:rsidRDefault="007E77FF" w:rsidP="00AE6A01">
            <w:pPr>
              <w:pStyle w:val="cc0111042-111"/>
            </w:pPr>
            <w:r w:rsidRPr="00BF7D2E">
              <w:rPr>
                <w:rFonts w:hint="eastAsia"/>
              </w:rPr>
              <w:t>※</w:t>
            </w:r>
            <w:r w:rsidR="00A813E3">
              <w:rPr>
                <w:rFonts w:hint="eastAsia"/>
              </w:rPr>
              <w:t>因一般</w:t>
            </w:r>
            <w:r w:rsidR="00AE6A01">
              <w:rPr>
                <w:rFonts w:hint="eastAsia"/>
              </w:rPr>
              <w:t>性騷擾事件申訴處理之主責單位為人事室，為避免影響事實認定之公正客觀判斷，建議不宜擔任調查小組成員之一。</w:t>
            </w:r>
          </w:p>
          <w:p w:rsidR="007E77FF" w:rsidRPr="00AE6A01" w:rsidRDefault="00AE6A01" w:rsidP="00AE6A01">
            <w:pPr>
              <w:pStyle w:val="cc0111042-111"/>
            </w:pPr>
            <w:r w:rsidRPr="0076180B">
              <w:rPr>
                <w:rFonts w:hint="eastAsia"/>
              </w:rPr>
              <w:lastRenderedPageBreak/>
              <w:t>※建議</w:t>
            </w:r>
            <w:r>
              <w:rPr>
                <w:rFonts w:hint="eastAsia"/>
              </w:rPr>
              <w:t>調查成員</w:t>
            </w:r>
            <w:r w:rsidRPr="0076180B">
              <w:rPr>
                <w:rFonts w:hint="eastAsia"/>
              </w:rPr>
              <w:t>以全部外聘</w:t>
            </w:r>
            <w:r>
              <w:rPr>
                <w:rFonts w:hint="eastAsia"/>
              </w:rPr>
              <w:t>，並</w:t>
            </w:r>
            <w:r w:rsidRPr="0076180B">
              <w:rPr>
                <w:rFonts w:hint="eastAsia"/>
              </w:rPr>
              <w:t>避</w:t>
            </w:r>
            <w:r>
              <w:rPr>
                <w:rFonts w:hint="eastAsia"/>
              </w:rPr>
              <w:t>免</w:t>
            </w:r>
            <w:r w:rsidR="00E761B7">
              <w:rPr>
                <w:rFonts w:hint="eastAsia"/>
              </w:rPr>
              <w:t>邀聘曾任職</w:t>
            </w:r>
            <w:r w:rsidR="00A813E3">
              <w:rPr>
                <w:rFonts w:hint="eastAsia"/>
              </w:rPr>
              <w:t>該</w:t>
            </w:r>
            <w:r w:rsidR="00E761B7">
              <w:rPr>
                <w:rFonts w:hint="eastAsia"/>
              </w:rPr>
              <w:t>校之</w:t>
            </w:r>
            <w:r>
              <w:rPr>
                <w:rFonts w:hint="eastAsia"/>
              </w:rPr>
              <w:t>性騷擾防治調查人才庫之人員擔任調查成員，</w:t>
            </w:r>
            <w:r w:rsidRPr="0076180B">
              <w:rPr>
                <w:rFonts w:hint="eastAsia"/>
              </w:rPr>
              <w:t>以示公正、客觀之超然立場</w:t>
            </w:r>
            <w:r>
              <w:rPr>
                <w:rFonts w:hint="eastAsia"/>
              </w:rPr>
              <w:t>。</w:t>
            </w:r>
          </w:p>
          <w:p w:rsidR="007E77FF" w:rsidRPr="00BF7D2E" w:rsidRDefault="007E77FF" w:rsidP="007E77FF">
            <w:pPr>
              <w:pStyle w:val="cc0111042-111"/>
            </w:pPr>
            <w:r w:rsidRPr="00BF7D2E">
              <w:rPr>
                <w:rFonts w:hint="eastAsia"/>
              </w:rPr>
              <w:t>※</w:t>
            </w:r>
            <w:r w:rsidRPr="00BF7D2E">
              <w:t>調查人才資料庫</w:t>
            </w:r>
          </w:p>
          <w:p w:rsidR="007E77FF" w:rsidRPr="00F41D3F" w:rsidRDefault="007E77FF" w:rsidP="007E77FF">
            <w:pPr>
              <w:pStyle w:val="cc0111042-111"/>
              <w:numPr>
                <w:ilvl w:val="0"/>
                <w:numId w:val="36"/>
              </w:numPr>
              <w:ind w:firstLineChars="0" w:hanging="239"/>
              <w:jc w:val="left"/>
              <w:rPr>
                <w:rFonts w:ascii="標楷體" w:eastAsia="標楷體" w:hAnsi="標楷體"/>
                <w:color w:val="000000"/>
              </w:rPr>
            </w:pPr>
            <w:r w:rsidRPr="00BF7D2E">
              <w:rPr>
                <w:rFonts w:hint="eastAsia"/>
                <w:sz w:val="22"/>
              </w:rPr>
              <w:t>臺北市性別平等教育網</w:t>
            </w:r>
            <w:r w:rsidRPr="00BF7D2E">
              <w:rPr>
                <w:rFonts w:ascii="Segoe UI Emoji" w:eastAsia="Segoe UI Emoji" w:hAnsi="Segoe UI Emoji" w:cs="Segoe UI Emoji" w:hint="eastAsia"/>
                <w:sz w:val="22"/>
              </w:rPr>
              <w:t>→</w:t>
            </w:r>
            <w:r w:rsidRPr="00BF7D2E">
              <w:rPr>
                <w:rFonts w:hint="eastAsia"/>
                <w:sz w:val="22"/>
              </w:rPr>
              <w:t>校園性別事件防治</w:t>
            </w:r>
            <w:r w:rsidRPr="00BF7D2E">
              <w:rPr>
                <w:rFonts w:ascii="Segoe UI Emoji" w:eastAsia="Segoe UI Emoji" w:hAnsi="Segoe UI Emoji" w:cs="Segoe UI Emoji" w:hint="eastAsia"/>
                <w:sz w:val="22"/>
              </w:rPr>
              <w:t>→</w:t>
            </w:r>
            <w:r>
              <w:rPr>
                <w:rFonts w:asciiTheme="minorEastAsia" w:eastAsiaTheme="minorEastAsia" w:hAnsiTheme="minorEastAsia" w:cs="Segoe UI Emoji" w:hint="eastAsia"/>
                <w:sz w:val="22"/>
              </w:rPr>
              <w:t>調查人才庫</w:t>
            </w:r>
            <w:r w:rsidRPr="00BF7D2E">
              <w:rPr>
                <w:rFonts w:hint="eastAsia"/>
                <w:sz w:val="16"/>
              </w:rPr>
              <w:t>(</w:t>
            </w:r>
            <w:hyperlink r:id="rId10" w:history="1">
              <w:r w:rsidRPr="00272854">
                <w:rPr>
                  <w:rStyle w:val="af0"/>
                  <w:sz w:val="16"/>
                </w:rPr>
                <w:t>http://163.21.249.63/joomla/cht/index.php?code=list&amp;ids=33</w:t>
              </w:r>
            </w:hyperlink>
            <w:r>
              <w:rPr>
                <w:rFonts w:hint="eastAsia"/>
                <w:sz w:val="16"/>
              </w:rPr>
              <w:t>)</w:t>
            </w:r>
          </w:p>
          <w:p w:rsidR="007E77FF" w:rsidRPr="00F41D3F" w:rsidRDefault="007E77FF" w:rsidP="007E77FF">
            <w:pPr>
              <w:pStyle w:val="cc0111042-111"/>
              <w:numPr>
                <w:ilvl w:val="0"/>
                <w:numId w:val="36"/>
              </w:numPr>
              <w:ind w:firstLineChars="0" w:hanging="239"/>
              <w:jc w:val="left"/>
              <w:rPr>
                <w:rFonts w:ascii="標楷體" w:eastAsia="標楷體" w:hAnsi="標楷體"/>
                <w:color w:val="000000"/>
              </w:rPr>
            </w:pPr>
            <w:r w:rsidRPr="00F41D3F">
              <w:rPr>
                <w:rFonts w:hint="eastAsia"/>
                <w:sz w:val="22"/>
              </w:rPr>
              <w:t>教育部性別平等教育網</w:t>
            </w:r>
            <w:r w:rsidRPr="00F41D3F">
              <w:rPr>
                <w:rFonts w:ascii="Segoe UI Emoji" w:eastAsia="Segoe UI Emoji" w:hAnsi="Segoe UI Emoji" w:cs="Segoe UI Emoji" w:hint="eastAsia"/>
                <w:sz w:val="22"/>
              </w:rPr>
              <w:t>→</w:t>
            </w:r>
            <w:r w:rsidRPr="00F41D3F">
              <w:rPr>
                <w:rFonts w:hint="eastAsia"/>
                <w:sz w:val="22"/>
              </w:rPr>
              <w:t>校園性別事件防治與處理</w:t>
            </w:r>
            <w:r w:rsidRPr="00F41D3F">
              <w:rPr>
                <w:rFonts w:ascii="Segoe UI Emoji" w:eastAsia="Segoe UI Emoji" w:hAnsi="Segoe UI Emoji" w:cs="Segoe UI Emoji" w:hint="eastAsia"/>
                <w:sz w:val="22"/>
              </w:rPr>
              <w:t>→</w:t>
            </w:r>
            <w:r w:rsidRPr="00F41D3F">
              <w:rPr>
                <w:rFonts w:hint="eastAsia"/>
                <w:sz w:val="22"/>
              </w:rPr>
              <w:t>調查專業人才庫</w:t>
            </w:r>
            <w:r w:rsidRPr="00F41D3F">
              <w:rPr>
                <w:rFonts w:hint="eastAsia"/>
                <w:sz w:val="16"/>
              </w:rPr>
              <w:t>(</w:t>
            </w:r>
            <w:hyperlink r:id="rId11" w:history="1">
              <w:r w:rsidRPr="00F41D3F">
                <w:rPr>
                  <w:rStyle w:val="af0"/>
                  <w:sz w:val="16"/>
                </w:rPr>
                <w:t>https://www.gender.edu.tw/web/index.php/m7/m7_05_01_index</w:t>
              </w:r>
            </w:hyperlink>
            <w:r w:rsidRPr="00F41D3F">
              <w:rPr>
                <w:rFonts w:hint="eastAsia"/>
                <w:sz w:val="16"/>
              </w:rPr>
              <w:t>)</w:t>
            </w:r>
          </w:p>
        </w:tc>
        <w:tc>
          <w:tcPr>
            <w:tcW w:w="1996" w:type="dxa"/>
            <w:shd w:val="clear" w:color="auto" w:fill="auto"/>
          </w:tcPr>
          <w:p w:rsidR="007E77FF" w:rsidRPr="00225937" w:rsidRDefault="007E77F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lastRenderedPageBreak/>
              <w:t>□</w:t>
            </w:r>
            <w:r w:rsidRPr="00225937">
              <w:rPr>
                <w:rFonts w:ascii="標楷體" w:eastAsia="標楷體" w:hAnsi="標楷體"/>
                <w:color w:val="000000"/>
              </w:rPr>
              <w:t>是</w:t>
            </w:r>
          </w:p>
          <w:p w:rsidR="007E77FF" w:rsidRPr="00225937" w:rsidRDefault="007E77F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否，原因：</w:t>
            </w:r>
          </w:p>
        </w:tc>
        <w:tc>
          <w:tcPr>
            <w:tcW w:w="1010" w:type="dxa"/>
            <w:tcBorders>
              <w:right w:val="single" w:sz="24" w:space="0" w:color="auto"/>
            </w:tcBorders>
            <w:shd w:val="clear" w:color="auto" w:fill="auto"/>
          </w:tcPr>
          <w:p w:rsidR="007E77FF" w:rsidRPr="00225937" w:rsidRDefault="007E77FF" w:rsidP="007E77FF">
            <w:pPr>
              <w:rPr>
                <w:rFonts w:ascii="標楷體" w:eastAsia="標楷體" w:hAnsi="標楷體"/>
                <w:color w:val="000000"/>
              </w:rPr>
            </w:pPr>
          </w:p>
        </w:tc>
      </w:tr>
      <w:tr w:rsidR="00023BEF" w:rsidRPr="00225937" w:rsidTr="00DD3CE3">
        <w:trPr>
          <w:trHeight w:val="354"/>
          <w:jc w:val="center"/>
        </w:trPr>
        <w:tc>
          <w:tcPr>
            <w:tcW w:w="1202" w:type="dxa"/>
            <w:vMerge/>
            <w:tcBorders>
              <w:left w:val="single" w:sz="24" w:space="0" w:color="auto"/>
            </w:tcBorders>
            <w:shd w:val="clear" w:color="auto" w:fill="auto"/>
          </w:tcPr>
          <w:p w:rsidR="00023BEF" w:rsidRDefault="00023BEF" w:rsidP="007E77FF">
            <w:pPr>
              <w:rPr>
                <w:rFonts w:ascii="標楷體" w:eastAsia="標楷體" w:hAnsi="標楷體"/>
                <w:color w:val="000000"/>
              </w:rPr>
            </w:pPr>
          </w:p>
        </w:tc>
        <w:tc>
          <w:tcPr>
            <w:tcW w:w="6605" w:type="dxa"/>
            <w:shd w:val="clear" w:color="auto" w:fill="auto"/>
          </w:tcPr>
          <w:p w:rsidR="00023BEF" w:rsidRPr="00023BEF" w:rsidRDefault="00023BEF" w:rsidP="00023BEF">
            <w:pPr>
              <w:numPr>
                <w:ilvl w:val="0"/>
                <w:numId w:val="15"/>
              </w:numPr>
              <w:ind w:left="402" w:hanging="510"/>
              <w:rPr>
                <w:rStyle w:val="af"/>
                <w:shd w:val="pct15" w:color="auto" w:fill="FFFFFF"/>
              </w:rPr>
            </w:pPr>
            <w:r>
              <w:rPr>
                <w:rFonts w:ascii="標楷體" w:eastAsia="標楷體" w:hAnsi="標楷體" w:hint="eastAsia"/>
                <w:color w:val="000000"/>
              </w:rPr>
              <w:t>調查報告</w:t>
            </w:r>
            <w:r w:rsidRPr="00923F2C">
              <w:rPr>
                <w:rFonts w:ascii="標楷體" w:eastAsia="標楷體" w:hAnsi="標楷體" w:hint="eastAsia"/>
                <w:color w:val="000000"/>
              </w:rPr>
              <w:t>其內容應包括下列事項：</w:t>
            </w:r>
            <w:r w:rsidRPr="00023BEF">
              <w:rPr>
                <w:rStyle w:val="af"/>
                <w:rFonts w:hint="eastAsia"/>
                <w:shd w:val="pct15" w:color="auto" w:fill="FFFFFF"/>
              </w:rPr>
              <w:t>（參照性平法施行細則第</w:t>
            </w:r>
            <w:r w:rsidRPr="00023BEF">
              <w:rPr>
                <w:rStyle w:val="af"/>
                <w:rFonts w:hint="eastAsia"/>
                <w:shd w:val="pct15" w:color="auto" w:fill="FFFFFF"/>
              </w:rPr>
              <w:t>17</w:t>
            </w:r>
            <w:r w:rsidRPr="00023BEF">
              <w:rPr>
                <w:rStyle w:val="af"/>
                <w:rFonts w:hint="eastAsia"/>
                <w:shd w:val="pct15" w:color="auto" w:fill="FFFFFF"/>
              </w:rPr>
              <w:t>條）</w:t>
            </w:r>
          </w:p>
          <w:p w:rsidR="00023BEF" w:rsidRPr="00923F2C" w:rsidRDefault="00023BEF" w:rsidP="00023BEF">
            <w:pPr>
              <w:numPr>
                <w:ilvl w:val="0"/>
                <w:numId w:val="13"/>
              </w:numPr>
              <w:tabs>
                <w:tab w:val="left" w:pos="459"/>
              </w:tabs>
              <w:snapToGrid w:val="0"/>
              <w:spacing w:line="0" w:lineRule="atLeast"/>
              <w:ind w:leftChars="100" w:left="720"/>
              <w:jc w:val="both"/>
              <w:rPr>
                <w:rFonts w:ascii="標楷體" w:eastAsia="標楷體" w:hAnsi="標楷體"/>
                <w:color w:val="000000"/>
              </w:rPr>
            </w:pPr>
            <w:r>
              <w:rPr>
                <w:rFonts w:ascii="標楷體" w:eastAsia="標楷體" w:hAnsi="標楷體" w:hint="eastAsia"/>
                <w:color w:val="000000"/>
              </w:rPr>
              <w:t>1.</w:t>
            </w:r>
            <w:r w:rsidRPr="00923F2C">
              <w:rPr>
                <w:rFonts w:ascii="標楷體" w:eastAsia="標楷體" w:hAnsi="標楷體" w:hint="eastAsia"/>
                <w:color w:val="000000"/>
              </w:rPr>
              <w:t>申請調查事件之案由，包括當事人或檢舉之敘述。</w:t>
            </w:r>
          </w:p>
          <w:p w:rsidR="00023BEF" w:rsidRPr="00923F2C" w:rsidRDefault="00023BEF" w:rsidP="00023BEF">
            <w:pPr>
              <w:numPr>
                <w:ilvl w:val="0"/>
                <w:numId w:val="13"/>
              </w:numPr>
              <w:tabs>
                <w:tab w:val="left" w:pos="459"/>
              </w:tabs>
              <w:snapToGrid w:val="0"/>
              <w:spacing w:line="0" w:lineRule="atLeast"/>
              <w:ind w:leftChars="100" w:left="720"/>
              <w:jc w:val="both"/>
              <w:rPr>
                <w:rFonts w:ascii="標楷體" w:eastAsia="標楷體" w:hAnsi="標楷體"/>
                <w:color w:val="000000"/>
              </w:rPr>
            </w:pPr>
            <w:r>
              <w:rPr>
                <w:rFonts w:ascii="標楷體" w:eastAsia="標楷體" w:hAnsi="標楷體"/>
                <w:color w:val="000000"/>
              </w:rPr>
              <w:t>2.</w:t>
            </w:r>
            <w:r w:rsidRPr="00923F2C">
              <w:rPr>
                <w:rFonts w:ascii="標楷體" w:eastAsia="標楷體" w:hAnsi="標楷體" w:hint="eastAsia"/>
                <w:color w:val="000000"/>
              </w:rPr>
              <w:t>調查訪談過程紀錄，包括日期及對象。</w:t>
            </w:r>
          </w:p>
          <w:p w:rsidR="00023BEF" w:rsidRPr="00923F2C" w:rsidRDefault="00023BEF" w:rsidP="00023BEF">
            <w:pPr>
              <w:numPr>
                <w:ilvl w:val="0"/>
                <w:numId w:val="13"/>
              </w:numPr>
              <w:tabs>
                <w:tab w:val="left" w:pos="459"/>
              </w:tabs>
              <w:snapToGrid w:val="0"/>
              <w:spacing w:line="0" w:lineRule="atLeast"/>
              <w:ind w:leftChars="100" w:left="720"/>
              <w:jc w:val="both"/>
              <w:rPr>
                <w:rFonts w:ascii="標楷體" w:eastAsia="標楷體" w:hAnsi="標楷體"/>
                <w:color w:val="000000"/>
              </w:rPr>
            </w:pPr>
            <w:r>
              <w:rPr>
                <w:rFonts w:ascii="標楷體" w:eastAsia="標楷體" w:hAnsi="標楷體"/>
                <w:color w:val="000000"/>
              </w:rPr>
              <w:t>3.</w:t>
            </w:r>
            <w:r w:rsidRPr="00923F2C">
              <w:rPr>
                <w:rFonts w:ascii="標楷體" w:eastAsia="標楷體" w:hAnsi="標楷體" w:hint="eastAsia"/>
                <w:color w:val="000000"/>
              </w:rPr>
              <w:t>被申請調查人、申請調查人、證人與相關人士之陳述及答辯。</w:t>
            </w:r>
          </w:p>
          <w:p w:rsidR="00023BEF" w:rsidRPr="00923F2C" w:rsidRDefault="00023BEF" w:rsidP="00023BEF">
            <w:pPr>
              <w:numPr>
                <w:ilvl w:val="0"/>
                <w:numId w:val="13"/>
              </w:numPr>
              <w:tabs>
                <w:tab w:val="left" w:pos="459"/>
              </w:tabs>
              <w:snapToGrid w:val="0"/>
              <w:spacing w:line="0" w:lineRule="atLeast"/>
              <w:ind w:leftChars="100" w:left="720"/>
              <w:jc w:val="both"/>
              <w:rPr>
                <w:rFonts w:ascii="標楷體" w:eastAsia="標楷體" w:hAnsi="標楷體"/>
                <w:color w:val="000000"/>
              </w:rPr>
            </w:pPr>
            <w:r>
              <w:rPr>
                <w:rFonts w:ascii="標楷體" w:eastAsia="標楷體" w:hAnsi="標楷體"/>
                <w:color w:val="000000"/>
              </w:rPr>
              <w:t>4.</w:t>
            </w:r>
            <w:r w:rsidRPr="00923F2C">
              <w:rPr>
                <w:rFonts w:ascii="標楷體" w:eastAsia="標楷體" w:hAnsi="標楷體" w:hint="eastAsia"/>
                <w:color w:val="000000"/>
              </w:rPr>
              <w:t>相關物證之查驗。</w:t>
            </w:r>
          </w:p>
          <w:p w:rsidR="00023BEF" w:rsidRPr="00923F2C" w:rsidRDefault="00023BEF" w:rsidP="00023BEF">
            <w:pPr>
              <w:numPr>
                <w:ilvl w:val="0"/>
                <w:numId w:val="13"/>
              </w:numPr>
              <w:tabs>
                <w:tab w:val="left" w:pos="459"/>
              </w:tabs>
              <w:snapToGrid w:val="0"/>
              <w:spacing w:line="0" w:lineRule="atLeast"/>
              <w:ind w:leftChars="100" w:left="720"/>
              <w:jc w:val="both"/>
              <w:rPr>
                <w:rFonts w:ascii="標楷體" w:eastAsia="標楷體" w:hAnsi="標楷體"/>
                <w:color w:val="000000"/>
              </w:rPr>
            </w:pPr>
            <w:r>
              <w:rPr>
                <w:rFonts w:ascii="標楷體" w:eastAsia="標楷體" w:hAnsi="標楷體" w:hint="eastAsia"/>
                <w:color w:val="000000"/>
              </w:rPr>
              <w:t>5</w:t>
            </w:r>
            <w:r>
              <w:rPr>
                <w:rFonts w:ascii="標楷體" w:eastAsia="標楷體" w:hAnsi="標楷體"/>
                <w:color w:val="000000"/>
              </w:rPr>
              <w:t>.</w:t>
            </w:r>
            <w:r w:rsidRPr="00923F2C">
              <w:rPr>
                <w:rFonts w:ascii="標楷體" w:eastAsia="標楷體" w:hAnsi="標楷體" w:hint="eastAsia"/>
                <w:color w:val="000000"/>
              </w:rPr>
              <w:t>事實認定及理由。</w:t>
            </w:r>
          </w:p>
          <w:p w:rsidR="00023BEF" w:rsidRPr="00225937" w:rsidRDefault="00023BEF" w:rsidP="00023BEF">
            <w:pPr>
              <w:numPr>
                <w:ilvl w:val="0"/>
                <w:numId w:val="13"/>
              </w:numPr>
              <w:tabs>
                <w:tab w:val="left" w:pos="459"/>
              </w:tabs>
              <w:snapToGrid w:val="0"/>
              <w:spacing w:line="0" w:lineRule="atLeast"/>
              <w:ind w:leftChars="100" w:left="720"/>
              <w:jc w:val="both"/>
              <w:rPr>
                <w:rFonts w:ascii="標楷體" w:eastAsia="標楷體" w:hAnsi="標楷體"/>
                <w:color w:val="000000"/>
              </w:rPr>
            </w:pPr>
            <w:r>
              <w:rPr>
                <w:rFonts w:ascii="標楷體" w:eastAsia="標楷體" w:hAnsi="標楷體" w:hint="eastAsia"/>
                <w:color w:val="000000"/>
              </w:rPr>
              <w:t>6.</w:t>
            </w:r>
            <w:r w:rsidRPr="00923F2C">
              <w:rPr>
                <w:rFonts w:ascii="標楷體" w:eastAsia="標楷體" w:hAnsi="標楷體" w:hint="eastAsia"/>
                <w:color w:val="000000"/>
              </w:rPr>
              <w:t>處理建議。</w:t>
            </w:r>
          </w:p>
        </w:tc>
        <w:tc>
          <w:tcPr>
            <w:tcW w:w="1996" w:type="dxa"/>
            <w:shd w:val="clear" w:color="auto" w:fill="auto"/>
          </w:tcPr>
          <w:p w:rsidR="00023BEF" w:rsidRPr="00225937" w:rsidRDefault="00023BEF" w:rsidP="00023BE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023BEF" w:rsidRPr="00225937" w:rsidRDefault="00023BEF" w:rsidP="00023BE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否，原因：</w:t>
            </w:r>
          </w:p>
        </w:tc>
        <w:tc>
          <w:tcPr>
            <w:tcW w:w="1010" w:type="dxa"/>
            <w:tcBorders>
              <w:right w:val="single" w:sz="24" w:space="0" w:color="auto"/>
            </w:tcBorders>
            <w:shd w:val="clear" w:color="auto" w:fill="auto"/>
          </w:tcPr>
          <w:p w:rsidR="00023BEF" w:rsidRPr="00225937" w:rsidRDefault="00023BEF" w:rsidP="007E77FF">
            <w:pPr>
              <w:rPr>
                <w:rFonts w:ascii="標楷體" w:eastAsia="標楷體" w:hAnsi="標楷體"/>
                <w:color w:val="000000"/>
              </w:rPr>
            </w:pPr>
          </w:p>
        </w:tc>
      </w:tr>
      <w:tr w:rsidR="00023BEF" w:rsidRPr="00225937" w:rsidTr="00DD3CE3">
        <w:trPr>
          <w:trHeight w:val="767"/>
          <w:jc w:val="center"/>
        </w:trPr>
        <w:tc>
          <w:tcPr>
            <w:tcW w:w="1202" w:type="dxa"/>
            <w:vMerge/>
            <w:tcBorders>
              <w:left w:val="single" w:sz="24" w:space="0" w:color="auto"/>
            </w:tcBorders>
            <w:shd w:val="clear" w:color="auto" w:fill="auto"/>
          </w:tcPr>
          <w:p w:rsidR="00023BEF" w:rsidRDefault="00023BEF" w:rsidP="007E77FF">
            <w:pPr>
              <w:rPr>
                <w:rFonts w:ascii="標楷體" w:eastAsia="標楷體" w:hAnsi="標楷體"/>
                <w:color w:val="000000"/>
              </w:rPr>
            </w:pPr>
          </w:p>
        </w:tc>
        <w:tc>
          <w:tcPr>
            <w:tcW w:w="6605" w:type="dxa"/>
            <w:shd w:val="clear" w:color="auto" w:fill="auto"/>
          </w:tcPr>
          <w:p w:rsidR="00023BEF" w:rsidRDefault="00023BEF" w:rsidP="007E77FF">
            <w:pPr>
              <w:numPr>
                <w:ilvl w:val="0"/>
                <w:numId w:val="15"/>
              </w:numPr>
              <w:ind w:left="402" w:hanging="510"/>
              <w:rPr>
                <w:rFonts w:ascii="標楷體" w:eastAsia="標楷體" w:hAnsi="標楷體"/>
                <w:color w:val="000000"/>
              </w:rPr>
            </w:pPr>
            <w:r>
              <w:rPr>
                <w:rFonts w:ascii="標楷體" w:eastAsia="標楷體" w:hAnsi="標楷體" w:hint="eastAsia"/>
                <w:color w:val="000000"/>
              </w:rPr>
              <w:t>調查內容應以逐字稿呈現。</w:t>
            </w:r>
          </w:p>
        </w:tc>
        <w:tc>
          <w:tcPr>
            <w:tcW w:w="1996" w:type="dxa"/>
            <w:shd w:val="clear" w:color="auto" w:fill="auto"/>
          </w:tcPr>
          <w:p w:rsidR="00023BEF" w:rsidRPr="00225937" w:rsidRDefault="00023BE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023BEF" w:rsidRPr="00225937" w:rsidRDefault="00023BE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否，原因：</w:t>
            </w:r>
          </w:p>
        </w:tc>
        <w:tc>
          <w:tcPr>
            <w:tcW w:w="1010" w:type="dxa"/>
            <w:tcBorders>
              <w:right w:val="single" w:sz="24" w:space="0" w:color="auto"/>
            </w:tcBorders>
            <w:shd w:val="clear" w:color="auto" w:fill="auto"/>
          </w:tcPr>
          <w:p w:rsidR="00023BEF" w:rsidRPr="00225937" w:rsidRDefault="00023BEF" w:rsidP="007E77FF">
            <w:pPr>
              <w:rPr>
                <w:rFonts w:ascii="標楷體" w:eastAsia="標楷體" w:hAnsi="標楷體"/>
                <w:color w:val="000000"/>
              </w:rPr>
            </w:pPr>
          </w:p>
        </w:tc>
      </w:tr>
      <w:tr w:rsidR="00023BEF" w:rsidRPr="00225937" w:rsidTr="00DD3CE3">
        <w:trPr>
          <w:trHeight w:val="2980"/>
          <w:jc w:val="center"/>
        </w:trPr>
        <w:tc>
          <w:tcPr>
            <w:tcW w:w="1202" w:type="dxa"/>
            <w:vMerge w:val="restart"/>
            <w:tcBorders>
              <w:left w:val="single" w:sz="24" w:space="0" w:color="auto"/>
            </w:tcBorders>
            <w:shd w:val="clear" w:color="auto" w:fill="auto"/>
          </w:tcPr>
          <w:p w:rsidR="00023BEF" w:rsidRPr="00225937" w:rsidRDefault="008C3CFB" w:rsidP="007E77FF">
            <w:pPr>
              <w:rPr>
                <w:rFonts w:ascii="標楷體" w:eastAsia="標楷體" w:hAnsi="標楷體"/>
                <w:color w:val="000000"/>
              </w:rPr>
            </w:pPr>
            <w:r>
              <w:rPr>
                <w:rFonts w:ascii="標楷體" w:eastAsia="標楷體" w:hAnsi="標楷體" w:hint="eastAsia"/>
                <w:color w:val="000000"/>
              </w:rPr>
              <w:t>肆、</w:t>
            </w:r>
            <w:r w:rsidR="00023BEF" w:rsidRPr="00225937">
              <w:rPr>
                <w:rFonts w:ascii="標楷體" w:eastAsia="標楷體" w:hAnsi="標楷體" w:hint="eastAsia"/>
                <w:color w:val="000000"/>
              </w:rPr>
              <w:t>調查階段</w:t>
            </w:r>
          </w:p>
          <w:p w:rsidR="00023BEF" w:rsidRPr="00225937" w:rsidRDefault="00023BEF" w:rsidP="007E77FF">
            <w:pPr>
              <w:rPr>
                <w:rFonts w:ascii="標楷體" w:eastAsia="標楷體" w:hAnsi="標楷體"/>
                <w:color w:val="000000"/>
              </w:rPr>
            </w:pPr>
            <w:r w:rsidRPr="00225937">
              <w:rPr>
                <w:rFonts w:ascii="標楷體" w:eastAsia="標楷體" w:hAnsi="標楷體" w:hint="eastAsia"/>
                <w:color w:val="000000"/>
              </w:rPr>
              <w:t>（2</w:t>
            </w:r>
            <w:r>
              <w:rPr>
                <w:rFonts w:ascii="標楷體" w:eastAsia="標楷體" w:hAnsi="標楷體" w:hint="eastAsia"/>
                <w:color w:val="000000"/>
              </w:rPr>
              <w:t>個月，必要時延長1</w:t>
            </w:r>
            <w:r w:rsidRPr="00225937">
              <w:rPr>
                <w:rFonts w:ascii="標楷體" w:eastAsia="標楷體" w:hAnsi="標楷體" w:hint="eastAsia"/>
                <w:color w:val="000000"/>
              </w:rPr>
              <w:t>個月）</w:t>
            </w:r>
          </w:p>
        </w:tc>
        <w:tc>
          <w:tcPr>
            <w:tcW w:w="6605" w:type="dxa"/>
            <w:shd w:val="clear" w:color="auto" w:fill="auto"/>
          </w:tcPr>
          <w:p w:rsidR="00023BEF" w:rsidRPr="00AE6A01" w:rsidRDefault="00023BEF" w:rsidP="007E77FF">
            <w:pPr>
              <w:numPr>
                <w:ilvl w:val="0"/>
                <w:numId w:val="16"/>
              </w:numPr>
              <w:ind w:left="402" w:hanging="510"/>
              <w:rPr>
                <w:rStyle w:val="af"/>
                <w:rFonts w:ascii="標楷體" w:eastAsia="標楷體" w:hAnsi="標楷體"/>
                <w:i w:val="0"/>
                <w:iCs w:val="0"/>
                <w:color w:val="000000"/>
              </w:rPr>
            </w:pPr>
            <w:r>
              <w:rPr>
                <w:rFonts w:ascii="標楷體" w:eastAsia="標楷體" w:hAnsi="標楷體" w:hint="eastAsia"/>
                <w:color w:val="000000"/>
              </w:rPr>
              <w:t>申訴應自提出起二個月內結案；必要時，得延長一個月，並通知當事人。</w:t>
            </w:r>
            <w:r w:rsidRPr="00F41D3F">
              <w:rPr>
                <w:rStyle w:val="af"/>
                <w:rFonts w:hint="eastAsia"/>
                <w:shd w:val="pct15" w:color="auto" w:fill="FFFFFF"/>
              </w:rPr>
              <w:t>(</w:t>
            </w:r>
            <w:r w:rsidRPr="00F41D3F">
              <w:rPr>
                <w:rStyle w:val="af"/>
                <w:rFonts w:hint="eastAsia"/>
                <w:shd w:val="pct15" w:color="auto" w:fill="FFFFFF"/>
              </w:rPr>
              <w:t>性騷法第</w:t>
            </w:r>
            <w:r w:rsidRPr="00F41D3F">
              <w:rPr>
                <w:rStyle w:val="af"/>
                <w:rFonts w:hint="eastAsia"/>
                <w:shd w:val="pct15" w:color="auto" w:fill="FFFFFF"/>
              </w:rPr>
              <w:t>13</w:t>
            </w:r>
            <w:r w:rsidRPr="00F41D3F">
              <w:rPr>
                <w:rStyle w:val="af"/>
                <w:rFonts w:hint="eastAsia"/>
                <w:shd w:val="pct15" w:color="auto" w:fill="FFFFFF"/>
              </w:rPr>
              <w:t>條第</w:t>
            </w:r>
            <w:r w:rsidRPr="00F41D3F">
              <w:rPr>
                <w:rStyle w:val="af"/>
                <w:rFonts w:hint="eastAsia"/>
                <w:shd w:val="pct15" w:color="auto" w:fill="FFFFFF"/>
              </w:rPr>
              <w:t>3</w:t>
            </w:r>
            <w:r w:rsidRPr="00F41D3F">
              <w:rPr>
                <w:rStyle w:val="af"/>
                <w:rFonts w:hint="eastAsia"/>
                <w:shd w:val="pct15" w:color="auto" w:fill="FFFFFF"/>
              </w:rPr>
              <w:t>項</w:t>
            </w:r>
            <w:r w:rsidRPr="00F41D3F">
              <w:rPr>
                <w:rStyle w:val="af"/>
                <w:rFonts w:hint="eastAsia"/>
                <w:shd w:val="pct15" w:color="auto" w:fill="FFFFFF"/>
              </w:rPr>
              <w:t>)</w:t>
            </w:r>
          </w:p>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2975"/>
              <w:gridCol w:w="2229"/>
            </w:tblGrid>
            <w:tr w:rsidR="00AE6A01" w:rsidRPr="0005445C" w:rsidTr="00AE6A01">
              <w:trPr>
                <w:trHeight w:val="510"/>
              </w:trPr>
              <w:tc>
                <w:tcPr>
                  <w:tcW w:w="616" w:type="dxa"/>
                  <w:vMerge w:val="restart"/>
                  <w:shd w:val="clear" w:color="auto" w:fill="9BD7A2"/>
                  <w:vAlign w:val="center"/>
                </w:tcPr>
                <w:p w:rsidR="00AE6A01" w:rsidRPr="0005445C" w:rsidRDefault="00AE6A01" w:rsidP="00AE6A01">
                  <w:pPr>
                    <w:snapToGrid w:val="0"/>
                    <w:spacing w:line="0" w:lineRule="atLeast"/>
                    <w:jc w:val="center"/>
                    <w:rPr>
                      <w:rFonts w:ascii="標楷體" w:eastAsia="標楷體" w:hAnsi="標楷體"/>
                      <w:color w:val="000000"/>
                    </w:rPr>
                  </w:pPr>
                </w:p>
              </w:tc>
              <w:tc>
                <w:tcPr>
                  <w:tcW w:w="2975" w:type="dxa"/>
                  <w:shd w:val="clear" w:color="auto" w:fill="auto"/>
                  <w:vAlign w:val="center"/>
                </w:tcPr>
                <w:p w:rsidR="00AE6A01" w:rsidRPr="0005445C" w:rsidRDefault="00AE6A01" w:rsidP="00AE6A01">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申訴提出日</w:t>
                  </w:r>
                </w:p>
              </w:tc>
              <w:tc>
                <w:tcPr>
                  <w:tcW w:w="2229" w:type="dxa"/>
                  <w:shd w:val="clear" w:color="auto" w:fill="auto"/>
                  <w:vAlign w:val="center"/>
                </w:tcPr>
                <w:p w:rsidR="00AE6A01" w:rsidRPr="0005445C" w:rsidRDefault="00AE6A01" w:rsidP="00AE6A01">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年  月  日</w:t>
                  </w:r>
                </w:p>
              </w:tc>
            </w:tr>
            <w:tr w:rsidR="00AE6A01" w:rsidRPr="0005445C" w:rsidTr="00AE6A01">
              <w:trPr>
                <w:trHeight w:val="510"/>
              </w:trPr>
              <w:tc>
                <w:tcPr>
                  <w:tcW w:w="616" w:type="dxa"/>
                  <w:vMerge/>
                  <w:shd w:val="clear" w:color="auto" w:fill="9BD7A2"/>
                  <w:vAlign w:val="center"/>
                </w:tcPr>
                <w:p w:rsidR="00AE6A01" w:rsidRPr="0005445C" w:rsidRDefault="00AE6A01" w:rsidP="00AE6A01">
                  <w:pPr>
                    <w:snapToGrid w:val="0"/>
                    <w:spacing w:line="0" w:lineRule="atLeast"/>
                    <w:jc w:val="center"/>
                    <w:rPr>
                      <w:rFonts w:ascii="標楷體" w:eastAsia="標楷體" w:hAnsi="標楷體"/>
                      <w:color w:val="000000"/>
                    </w:rPr>
                  </w:pPr>
                </w:p>
              </w:tc>
              <w:tc>
                <w:tcPr>
                  <w:tcW w:w="2975" w:type="dxa"/>
                  <w:shd w:val="clear" w:color="auto" w:fill="auto"/>
                  <w:vAlign w:val="center"/>
                </w:tcPr>
                <w:p w:rsidR="00AE6A01" w:rsidRPr="0005445C" w:rsidRDefault="00AE6A01" w:rsidP="00AE6A01">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二個月內</w:t>
                  </w:r>
                  <w:r>
                    <w:rPr>
                      <w:rFonts w:ascii="標楷體" w:eastAsia="標楷體" w:hAnsi="標楷體" w:hint="eastAsia"/>
                      <w:color w:val="000000"/>
                    </w:rPr>
                    <w:t>應</w:t>
                  </w:r>
                  <w:r w:rsidRPr="0005445C">
                    <w:rPr>
                      <w:rFonts w:ascii="標楷體" w:eastAsia="標楷體" w:hAnsi="標楷體" w:hint="eastAsia"/>
                      <w:color w:val="000000"/>
                    </w:rPr>
                    <w:t>結案日</w:t>
                  </w:r>
                </w:p>
              </w:tc>
              <w:tc>
                <w:tcPr>
                  <w:tcW w:w="2229" w:type="dxa"/>
                  <w:shd w:val="clear" w:color="auto" w:fill="auto"/>
                  <w:vAlign w:val="center"/>
                </w:tcPr>
                <w:p w:rsidR="00AE6A01" w:rsidRPr="0005445C" w:rsidRDefault="00AE6A01" w:rsidP="00AE6A01">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年  月  日</w:t>
                  </w:r>
                </w:p>
              </w:tc>
            </w:tr>
            <w:tr w:rsidR="00AE6A01" w:rsidRPr="0005445C" w:rsidTr="00AE6A01">
              <w:trPr>
                <w:trHeight w:val="510"/>
              </w:trPr>
              <w:tc>
                <w:tcPr>
                  <w:tcW w:w="616" w:type="dxa"/>
                  <w:vMerge/>
                  <w:shd w:val="clear" w:color="auto" w:fill="9BD7A2"/>
                  <w:vAlign w:val="center"/>
                </w:tcPr>
                <w:p w:rsidR="00AE6A01" w:rsidRPr="0005445C" w:rsidRDefault="00AE6A01" w:rsidP="00AE6A01">
                  <w:pPr>
                    <w:snapToGrid w:val="0"/>
                    <w:spacing w:line="0" w:lineRule="atLeast"/>
                    <w:jc w:val="center"/>
                    <w:rPr>
                      <w:rFonts w:ascii="標楷體" w:eastAsia="標楷體" w:hAnsi="標楷體"/>
                      <w:color w:val="000000"/>
                    </w:rPr>
                  </w:pPr>
                </w:p>
              </w:tc>
              <w:tc>
                <w:tcPr>
                  <w:tcW w:w="2975" w:type="dxa"/>
                  <w:shd w:val="clear" w:color="auto" w:fill="auto"/>
                  <w:vAlign w:val="center"/>
                </w:tcPr>
                <w:p w:rsidR="00AE6A01" w:rsidRPr="0005445C" w:rsidRDefault="00AE6A01" w:rsidP="00AE6A01">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延長一個月</w:t>
                  </w:r>
                  <w:r>
                    <w:rPr>
                      <w:rFonts w:ascii="標楷體" w:eastAsia="標楷體" w:hAnsi="標楷體" w:hint="eastAsia"/>
                      <w:color w:val="000000"/>
                    </w:rPr>
                    <w:t>應</w:t>
                  </w:r>
                  <w:r w:rsidRPr="0005445C">
                    <w:rPr>
                      <w:rFonts w:ascii="標楷體" w:eastAsia="標楷體" w:hAnsi="標楷體" w:hint="eastAsia"/>
                      <w:color w:val="000000"/>
                    </w:rPr>
                    <w:t>結案日</w:t>
                  </w:r>
                </w:p>
              </w:tc>
              <w:tc>
                <w:tcPr>
                  <w:tcW w:w="2229" w:type="dxa"/>
                  <w:shd w:val="clear" w:color="auto" w:fill="auto"/>
                  <w:vAlign w:val="center"/>
                </w:tcPr>
                <w:p w:rsidR="00AE6A01" w:rsidRPr="0005445C" w:rsidRDefault="00AE6A01" w:rsidP="00AE6A01">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年  月  日</w:t>
                  </w:r>
                </w:p>
              </w:tc>
            </w:tr>
            <w:tr w:rsidR="00AE6A01" w:rsidRPr="0005445C" w:rsidTr="00AE6A01">
              <w:trPr>
                <w:trHeight w:val="510"/>
              </w:trPr>
              <w:tc>
                <w:tcPr>
                  <w:tcW w:w="616" w:type="dxa"/>
                  <w:vMerge/>
                  <w:shd w:val="clear" w:color="auto" w:fill="9BD7A2"/>
                  <w:vAlign w:val="center"/>
                </w:tcPr>
                <w:p w:rsidR="00AE6A01" w:rsidRPr="0005445C" w:rsidRDefault="00AE6A01" w:rsidP="00AE6A01">
                  <w:pPr>
                    <w:snapToGrid w:val="0"/>
                    <w:spacing w:line="0" w:lineRule="atLeast"/>
                    <w:jc w:val="center"/>
                    <w:rPr>
                      <w:rFonts w:ascii="標楷體" w:eastAsia="標楷體" w:hAnsi="標楷體"/>
                      <w:color w:val="000000"/>
                    </w:rPr>
                  </w:pPr>
                </w:p>
              </w:tc>
              <w:tc>
                <w:tcPr>
                  <w:tcW w:w="2975" w:type="dxa"/>
                  <w:shd w:val="clear" w:color="auto" w:fill="auto"/>
                  <w:vAlign w:val="center"/>
                </w:tcPr>
                <w:p w:rsidR="00AE6A01" w:rsidRDefault="00AE6A01" w:rsidP="00AE6A01">
                  <w:pPr>
                    <w:snapToGrid w:val="0"/>
                    <w:spacing w:line="0" w:lineRule="atLeast"/>
                    <w:jc w:val="center"/>
                    <w:rPr>
                      <w:rFonts w:ascii="標楷體" w:eastAsia="標楷體" w:hAnsi="標楷體"/>
                      <w:color w:val="000000"/>
                    </w:rPr>
                  </w:pPr>
                  <w:r>
                    <w:rPr>
                      <w:rFonts w:ascii="標楷體" w:eastAsia="標楷體" w:hAnsi="標楷體" w:hint="eastAsia"/>
                      <w:color w:val="000000"/>
                    </w:rPr>
                    <w:t>實際函送當事人處理結果</w:t>
                  </w:r>
                </w:p>
              </w:tc>
              <w:tc>
                <w:tcPr>
                  <w:tcW w:w="2229" w:type="dxa"/>
                  <w:shd w:val="clear" w:color="auto" w:fill="auto"/>
                  <w:vAlign w:val="center"/>
                </w:tcPr>
                <w:p w:rsidR="00AE6A01" w:rsidRPr="0005445C" w:rsidRDefault="00AE6A01" w:rsidP="00AE6A01">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年  月  日</w:t>
                  </w:r>
                </w:p>
              </w:tc>
            </w:tr>
          </w:tbl>
          <w:p w:rsidR="00023BEF" w:rsidRPr="00225937" w:rsidRDefault="00023BEF" w:rsidP="007E77FF">
            <w:pPr>
              <w:ind w:left="402"/>
              <w:rPr>
                <w:rFonts w:ascii="標楷體" w:eastAsia="標楷體" w:hAnsi="標楷體"/>
                <w:color w:val="000000"/>
              </w:rPr>
            </w:pPr>
          </w:p>
        </w:tc>
        <w:tc>
          <w:tcPr>
            <w:tcW w:w="1996" w:type="dxa"/>
            <w:shd w:val="clear" w:color="auto" w:fill="auto"/>
          </w:tcPr>
          <w:p w:rsidR="00023BEF" w:rsidRPr="00225937" w:rsidRDefault="00023BE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023BEF" w:rsidRPr="00225937" w:rsidRDefault="00023BE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否，原因：</w:t>
            </w:r>
          </w:p>
        </w:tc>
        <w:tc>
          <w:tcPr>
            <w:tcW w:w="1010" w:type="dxa"/>
            <w:tcBorders>
              <w:right w:val="single" w:sz="24" w:space="0" w:color="auto"/>
            </w:tcBorders>
            <w:shd w:val="clear" w:color="auto" w:fill="auto"/>
          </w:tcPr>
          <w:p w:rsidR="00023BEF" w:rsidRPr="00225937" w:rsidRDefault="00023BEF" w:rsidP="007E77FF">
            <w:pPr>
              <w:rPr>
                <w:rFonts w:ascii="標楷體" w:eastAsia="標楷體" w:hAnsi="標楷體"/>
                <w:color w:val="000000"/>
              </w:rPr>
            </w:pPr>
          </w:p>
        </w:tc>
      </w:tr>
      <w:tr w:rsidR="00023BEF" w:rsidRPr="00225937" w:rsidTr="00DD3CE3">
        <w:trPr>
          <w:trHeight w:val="794"/>
          <w:jc w:val="center"/>
        </w:trPr>
        <w:tc>
          <w:tcPr>
            <w:tcW w:w="1202" w:type="dxa"/>
            <w:vMerge/>
            <w:tcBorders>
              <w:left w:val="single" w:sz="24" w:space="0" w:color="auto"/>
            </w:tcBorders>
            <w:shd w:val="clear" w:color="auto" w:fill="auto"/>
          </w:tcPr>
          <w:p w:rsidR="00023BEF" w:rsidRPr="00225937" w:rsidRDefault="00023BEF" w:rsidP="007E77FF">
            <w:pPr>
              <w:rPr>
                <w:rFonts w:ascii="標楷體" w:eastAsia="標楷體" w:hAnsi="標楷體"/>
                <w:color w:val="000000"/>
              </w:rPr>
            </w:pPr>
          </w:p>
        </w:tc>
        <w:tc>
          <w:tcPr>
            <w:tcW w:w="6605" w:type="dxa"/>
            <w:shd w:val="clear" w:color="auto" w:fill="auto"/>
          </w:tcPr>
          <w:p w:rsidR="00023BEF" w:rsidRPr="00225937" w:rsidRDefault="00023BEF" w:rsidP="007E77FF">
            <w:pPr>
              <w:numPr>
                <w:ilvl w:val="0"/>
                <w:numId w:val="16"/>
              </w:numPr>
              <w:ind w:left="402" w:hanging="510"/>
              <w:rPr>
                <w:rFonts w:ascii="標楷體" w:eastAsia="標楷體" w:hAnsi="標楷體"/>
                <w:color w:val="000000"/>
              </w:rPr>
            </w:pPr>
            <w:r>
              <w:rPr>
                <w:rFonts w:ascii="標楷體" w:eastAsia="標楷體" w:hAnsi="標楷體" w:hint="eastAsia"/>
                <w:color w:val="000000"/>
              </w:rPr>
              <w:t>申訴處理委員會</w:t>
            </w:r>
            <w:r w:rsidRPr="00754394">
              <w:rPr>
                <w:rFonts w:ascii="標楷體" w:eastAsia="標楷體" w:hAnsi="標楷體" w:hint="eastAsia"/>
                <w:color w:val="000000"/>
              </w:rPr>
              <w:t>應有委員半數以上出席始得開會，並應有半數以上之出席委員之同意始得做成決議。</w:t>
            </w:r>
            <w:r w:rsidRPr="00F36B89">
              <w:rPr>
                <w:rStyle w:val="af"/>
                <w:rFonts w:hint="eastAsia"/>
                <w:shd w:val="pct15" w:color="auto" w:fill="FFFFFF"/>
              </w:rPr>
              <w:t>(</w:t>
            </w:r>
            <w:r>
              <w:rPr>
                <w:rStyle w:val="af"/>
                <w:rFonts w:hint="eastAsia"/>
                <w:shd w:val="pct15" w:color="auto" w:fill="FFFFFF"/>
              </w:rPr>
              <w:t>一般</w:t>
            </w:r>
            <w:r w:rsidRPr="00F36B89">
              <w:rPr>
                <w:rStyle w:val="af"/>
                <w:rFonts w:hint="eastAsia"/>
                <w:shd w:val="pct15" w:color="auto" w:fill="FFFFFF"/>
              </w:rPr>
              <w:t>申訴處理流程圖</w:t>
            </w:r>
            <w:r w:rsidRPr="00F36B89">
              <w:rPr>
                <w:rStyle w:val="af"/>
                <w:rFonts w:hint="eastAsia"/>
                <w:shd w:val="pct15" w:color="auto" w:fill="FFFFFF"/>
              </w:rPr>
              <w:t>)</w:t>
            </w:r>
          </w:p>
        </w:tc>
        <w:tc>
          <w:tcPr>
            <w:tcW w:w="1996" w:type="dxa"/>
            <w:shd w:val="clear" w:color="auto" w:fill="auto"/>
          </w:tcPr>
          <w:p w:rsidR="00023BEF" w:rsidRPr="00225937" w:rsidRDefault="00023BE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023BEF" w:rsidRPr="00225937" w:rsidRDefault="00023BE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否，原因：</w:t>
            </w:r>
          </w:p>
        </w:tc>
        <w:tc>
          <w:tcPr>
            <w:tcW w:w="1010" w:type="dxa"/>
            <w:tcBorders>
              <w:right w:val="single" w:sz="24" w:space="0" w:color="auto"/>
            </w:tcBorders>
            <w:shd w:val="clear" w:color="auto" w:fill="auto"/>
          </w:tcPr>
          <w:p w:rsidR="00023BEF" w:rsidRPr="00225937" w:rsidRDefault="00023BEF" w:rsidP="007E77FF">
            <w:pPr>
              <w:rPr>
                <w:rFonts w:ascii="標楷體" w:eastAsia="標楷體" w:hAnsi="標楷體"/>
                <w:color w:val="000000"/>
              </w:rPr>
            </w:pPr>
          </w:p>
        </w:tc>
      </w:tr>
      <w:tr w:rsidR="00023BEF" w:rsidRPr="00225937" w:rsidTr="00DD3CE3">
        <w:trPr>
          <w:trHeight w:val="794"/>
          <w:jc w:val="center"/>
        </w:trPr>
        <w:tc>
          <w:tcPr>
            <w:tcW w:w="1202" w:type="dxa"/>
            <w:vMerge/>
            <w:tcBorders>
              <w:left w:val="single" w:sz="24" w:space="0" w:color="auto"/>
            </w:tcBorders>
            <w:shd w:val="clear" w:color="auto" w:fill="auto"/>
          </w:tcPr>
          <w:p w:rsidR="00023BEF" w:rsidRPr="00225937" w:rsidRDefault="00023BEF" w:rsidP="007E77FF">
            <w:pPr>
              <w:rPr>
                <w:rFonts w:ascii="標楷體" w:eastAsia="標楷體" w:hAnsi="標楷體"/>
                <w:color w:val="000000"/>
              </w:rPr>
            </w:pPr>
          </w:p>
        </w:tc>
        <w:tc>
          <w:tcPr>
            <w:tcW w:w="6605" w:type="dxa"/>
            <w:shd w:val="clear" w:color="auto" w:fill="auto"/>
          </w:tcPr>
          <w:p w:rsidR="00023BEF" w:rsidRPr="00F41D3F" w:rsidRDefault="00023BEF" w:rsidP="007E77FF">
            <w:pPr>
              <w:numPr>
                <w:ilvl w:val="0"/>
                <w:numId w:val="16"/>
              </w:numPr>
              <w:rPr>
                <w:rFonts w:ascii="標楷體" w:eastAsia="標楷體" w:hAnsi="標楷體"/>
                <w:color w:val="000000"/>
              </w:rPr>
            </w:pPr>
            <w:r w:rsidRPr="00214D8B">
              <w:rPr>
                <w:rFonts w:ascii="標楷體" w:eastAsia="標楷體" w:hAnsi="標楷體" w:hint="eastAsia"/>
                <w:color w:val="000000"/>
              </w:rPr>
              <w:t>申訴處理委員會(或學校性平會)召開時，得通知當事人及關係人到場說明，並得邀請具相關學識經驗者協助。</w:t>
            </w:r>
            <w:r w:rsidRPr="00F41D3F">
              <w:rPr>
                <w:rFonts w:ascii="標楷體" w:eastAsia="標楷體" w:hAnsi="標楷體" w:hint="eastAsia"/>
                <w:color w:val="000000"/>
              </w:rPr>
              <w:t>被害人之陳述明確，已無詢問必要者，應避免重複詢問</w:t>
            </w:r>
            <w:r>
              <w:rPr>
                <w:rFonts w:ascii="標楷體" w:eastAsia="標楷體" w:hAnsi="標楷體" w:hint="eastAsia"/>
                <w:color w:val="000000"/>
              </w:rPr>
              <w:t>。</w:t>
            </w:r>
            <w:r w:rsidRPr="00F41D3F">
              <w:rPr>
                <w:rStyle w:val="af"/>
                <w:rFonts w:hint="eastAsia"/>
                <w:shd w:val="pct15" w:color="auto" w:fill="FFFFFF"/>
              </w:rPr>
              <w:t>(</w:t>
            </w:r>
            <w:r w:rsidRPr="00F41D3F">
              <w:rPr>
                <w:rStyle w:val="af"/>
                <w:rFonts w:hint="eastAsia"/>
                <w:shd w:val="pct15" w:color="auto" w:fill="FFFFFF"/>
              </w:rPr>
              <w:t>性騷擾防治準則第</w:t>
            </w:r>
            <w:r w:rsidRPr="00F41D3F">
              <w:rPr>
                <w:rStyle w:val="af"/>
                <w:rFonts w:hint="eastAsia"/>
                <w:shd w:val="pct15" w:color="auto" w:fill="FFFFFF"/>
              </w:rPr>
              <w:t>13</w:t>
            </w:r>
            <w:r w:rsidRPr="00F41D3F">
              <w:rPr>
                <w:rStyle w:val="af"/>
                <w:rFonts w:hint="eastAsia"/>
                <w:shd w:val="pct15" w:color="auto" w:fill="FFFFFF"/>
              </w:rPr>
              <w:t>條</w:t>
            </w:r>
            <w:r>
              <w:rPr>
                <w:rStyle w:val="af"/>
                <w:rFonts w:hint="eastAsia"/>
                <w:shd w:val="pct15" w:color="auto" w:fill="FFFFFF"/>
              </w:rPr>
              <w:t>及第</w:t>
            </w:r>
            <w:r>
              <w:rPr>
                <w:rStyle w:val="af"/>
                <w:rFonts w:hint="eastAsia"/>
                <w:shd w:val="pct15" w:color="auto" w:fill="FFFFFF"/>
              </w:rPr>
              <w:t>17</w:t>
            </w:r>
            <w:r>
              <w:rPr>
                <w:rStyle w:val="af"/>
                <w:rFonts w:hint="eastAsia"/>
                <w:shd w:val="pct15" w:color="auto" w:fill="FFFFFF"/>
              </w:rPr>
              <w:t>條</w:t>
            </w:r>
            <w:r w:rsidRPr="00F41D3F">
              <w:rPr>
                <w:rStyle w:val="af"/>
                <w:rFonts w:hint="eastAsia"/>
                <w:shd w:val="pct15" w:color="auto" w:fill="FFFFFF"/>
              </w:rPr>
              <w:t>)</w:t>
            </w:r>
            <w:r>
              <w:rPr>
                <w:rFonts w:hint="eastAsia"/>
              </w:rPr>
              <w:t xml:space="preserve"> </w:t>
            </w:r>
          </w:p>
        </w:tc>
        <w:tc>
          <w:tcPr>
            <w:tcW w:w="1996" w:type="dxa"/>
            <w:shd w:val="clear" w:color="auto" w:fill="auto"/>
          </w:tcPr>
          <w:p w:rsidR="00023BEF" w:rsidRPr="00225937" w:rsidRDefault="00023BE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023BEF" w:rsidRPr="00644AEF" w:rsidRDefault="00023BEF" w:rsidP="007E77FF">
            <w:pPr>
              <w:snapToGrid w:val="0"/>
              <w:spacing w:line="0" w:lineRule="atLeast"/>
              <w:rPr>
                <w:rFonts w:ascii="標楷體" w:eastAsia="標楷體" w:hAnsi="標楷體"/>
                <w:color w:val="000000"/>
                <w:u w:val="single"/>
              </w:rPr>
            </w:pPr>
            <w:r w:rsidRPr="00225937">
              <w:rPr>
                <w:rFonts w:ascii="標楷體" w:eastAsia="標楷體" w:hAnsi="標楷體" w:hint="eastAsia"/>
                <w:color w:val="000000"/>
              </w:rPr>
              <w:t>□</w:t>
            </w:r>
            <w:r w:rsidRPr="00225937">
              <w:rPr>
                <w:rFonts w:ascii="標楷體" w:eastAsia="標楷體" w:hAnsi="標楷體"/>
                <w:color w:val="000000"/>
              </w:rPr>
              <w:t>否，原因：</w:t>
            </w:r>
          </w:p>
        </w:tc>
        <w:tc>
          <w:tcPr>
            <w:tcW w:w="1010" w:type="dxa"/>
            <w:tcBorders>
              <w:right w:val="single" w:sz="24" w:space="0" w:color="auto"/>
            </w:tcBorders>
            <w:shd w:val="clear" w:color="auto" w:fill="auto"/>
          </w:tcPr>
          <w:p w:rsidR="00023BEF" w:rsidRPr="00225937" w:rsidRDefault="00023BEF" w:rsidP="007E77FF">
            <w:pPr>
              <w:rPr>
                <w:rFonts w:ascii="標楷體" w:eastAsia="標楷體" w:hAnsi="標楷體"/>
                <w:color w:val="000000"/>
              </w:rPr>
            </w:pPr>
          </w:p>
        </w:tc>
      </w:tr>
      <w:tr w:rsidR="00023BEF" w:rsidRPr="00225937" w:rsidTr="00DD3CE3">
        <w:trPr>
          <w:trHeight w:val="1880"/>
          <w:jc w:val="center"/>
        </w:trPr>
        <w:tc>
          <w:tcPr>
            <w:tcW w:w="1202" w:type="dxa"/>
            <w:vMerge/>
            <w:tcBorders>
              <w:left w:val="single" w:sz="24" w:space="0" w:color="auto"/>
            </w:tcBorders>
            <w:shd w:val="clear" w:color="auto" w:fill="auto"/>
          </w:tcPr>
          <w:p w:rsidR="00023BEF" w:rsidRPr="00225937" w:rsidRDefault="00023BEF" w:rsidP="007E77FF">
            <w:pPr>
              <w:rPr>
                <w:rFonts w:ascii="標楷體" w:eastAsia="標楷體" w:hAnsi="標楷體"/>
                <w:color w:val="000000"/>
              </w:rPr>
            </w:pPr>
          </w:p>
        </w:tc>
        <w:tc>
          <w:tcPr>
            <w:tcW w:w="6605" w:type="dxa"/>
            <w:shd w:val="clear" w:color="auto" w:fill="auto"/>
          </w:tcPr>
          <w:p w:rsidR="00AE6A01" w:rsidRPr="00A02D2A" w:rsidRDefault="00AE6A01" w:rsidP="00AE6A01">
            <w:pPr>
              <w:numPr>
                <w:ilvl w:val="0"/>
                <w:numId w:val="16"/>
              </w:numPr>
              <w:ind w:left="402" w:hanging="510"/>
              <w:rPr>
                <w:rFonts w:ascii="標楷體" w:eastAsia="標楷體" w:hAnsi="標楷體"/>
              </w:rPr>
            </w:pPr>
            <w:r w:rsidRPr="00A02D2A">
              <w:rPr>
                <w:rFonts w:ascii="標楷體" w:eastAsia="標楷體" w:hAnsi="標楷體" w:hint="eastAsia"/>
              </w:rPr>
              <w:t>行為人性騷擾申訴成立，非情節重大之懲處處理：</w:t>
            </w:r>
          </w:p>
          <w:p w:rsidR="00AE6A01" w:rsidRPr="00A02D2A" w:rsidRDefault="00AE6A01" w:rsidP="00AE6A01">
            <w:pPr>
              <w:pStyle w:val="af2"/>
              <w:numPr>
                <w:ilvl w:val="0"/>
                <w:numId w:val="39"/>
              </w:numPr>
              <w:ind w:leftChars="0"/>
              <w:rPr>
                <w:rFonts w:ascii="標楷體" w:eastAsia="標楷體" w:hAnsi="標楷體"/>
              </w:rPr>
            </w:pPr>
            <w:r w:rsidRPr="00A02D2A">
              <w:rPr>
                <w:rFonts w:ascii="標楷體" w:eastAsia="標楷體" w:hAnsi="標楷體" w:hint="eastAsia"/>
              </w:rPr>
              <w:t>申訴處理委員會(或學校性平會)對行為人之懲處建議決議與調查報告建議是否一致。</w:t>
            </w:r>
          </w:p>
          <w:p w:rsidR="00AE6A01" w:rsidRDefault="00AE6A01" w:rsidP="00AE6A01">
            <w:pPr>
              <w:pStyle w:val="af2"/>
              <w:numPr>
                <w:ilvl w:val="0"/>
                <w:numId w:val="40"/>
              </w:numPr>
              <w:ind w:leftChars="0" w:left="840" w:hanging="284"/>
              <w:rPr>
                <w:rFonts w:ascii="標楷體" w:eastAsia="標楷體" w:hAnsi="標楷體"/>
              </w:rPr>
            </w:pPr>
            <w:r w:rsidRPr="00A02D2A">
              <w:rPr>
                <w:rFonts w:ascii="標楷體" w:eastAsia="標楷體" w:hAnsi="標楷體" w:hint="eastAsia"/>
              </w:rPr>
              <w:t>是   □否</w:t>
            </w:r>
          </w:p>
          <w:p w:rsidR="00AE6A01" w:rsidRPr="00A02D2A" w:rsidRDefault="00AE6A01" w:rsidP="00AE6A01">
            <w:pPr>
              <w:pStyle w:val="af2"/>
              <w:numPr>
                <w:ilvl w:val="0"/>
                <w:numId w:val="39"/>
              </w:numPr>
              <w:ind w:leftChars="0"/>
              <w:rPr>
                <w:rFonts w:ascii="標楷體" w:eastAsia="標楷體" w:hAnsi="標楷體"/>
              </w:rPr>
            </w:pPr>
            <w:r w:rsidRPr="00A02D2A">
              <w:rPr>
                <w:rFonts w:ascii="標楷體" w:eastAsia="標楷體" w:hAnsi="標楷體" w:hint="eastAsia"/>
              </w:rPr>
              <w:t>考績(核)會對行為人</w:t>
            </w:r>
            <w:r>
              <w:rPr>
                <w:rFonts w:ascii="標楷體" w:eastAsia="標楷體" w:hAnsi="標楷體" w:hint="eastAsia"/>
              </w:rPr>
              <w:t>之</w:t>
            </w:r>
            <w:r w:rsidRPr="00A02D2A">
              <w:rPr>
                <w:rFonts w:ascii="標楷體" w:eastAsia="標楷體" w:hAnsi="標楷體" w:hint="eastAsia"/>
              </w:rPr>
              <w:t>懲處議決與申訴處理委員會(或學校性平會)決議建議是否一致</w:t>
            </w:r>
            <w:r>
              <w:rPr>
                <w:rFonts w:ascii="標楷體" w:eastAsia="標楷體" w:hAnsi="標楷體" w:hint="eastAsia"/>
              </w:rPr>
              <w:t>。</w:t>
            </w:r>
          </w:p>
          <w:p w:rsidR="00AE6A01" w:rsidRPr="00A02D2A" w:rsidRDefault="00AE6A01" w:rsidP="00AE6A01">
            <w:pPr>
              <w:pStyle w:val="af2"/>
              <w:numPr>
                <w:ilvl w:val="0"/>
                <w:numId w:val="40"/>
              </w:numPr>
              <w:ind w:leftChars="0" w:left="840" w:hanging="284"/>
              <w:rPr>
                <w:rFonts w:ascii="標楷體" w:eastAsia="標楷體" w:hAnsi="標楷體"/>
              </w:rPr>
            </w:pPr>
            <w:r w:rsidRPr="00A02D2A">
              <w:rPr>
                <w:rFonts w:ascii="標楷體" w:eastAsia="標楷體" w:hAnsi="標楷體" w:hint="eastAsia"/>
              </w:rPr>
              <w:t>是   □否</w:t>
            </w:r>
          </w:p>
          <w:p w:rsidR="00AE6A01" w:rsidRPr="00A02D2A" w:rsidRDefault="00AE6A01" w:rsidP="00AE6A01">
            <w:pPr>
              <w:pStyle w:val="cc0111042-111"/>
              <w:rPr>
                <w:rStyle w:val="af"/>
                <w:i w:val="0"/>
                <w:iCs w:val="0"/>
              </w:rPr>
            </w:pPr>
            <w:r w:rsidRPr="00A02D2A">
              <w:rPr>
                <w:rFonts w:ascii="新細明體" w:hAnsi="新細明體" w:hint="eastAsia"/>
              </w:rPr>
              <w:lastRenderedPageBreak/>
              <w:t>※</w:t>
            </w:r>
            <w:r w:rsidRPr="00A02D2A">
              <w:t>基於尊重專業及避免重複詢問原則，對性</w:t>
            </w:r>
            <w:r w:rsidRPr="00A02D2A">
              <w:rPr>
                <w:rFonts w:hint="eastAsia"/>
              </w:rPr>
              <w:t>侵害、性騷擾或性霸凌事件有關之事實認定，應依據調查報告辦理。</w:t>
            </w:r>
            <w:r w:rsidRPr="00A02D2A">
              <w:rPr>
                <w:rStyle w:val="af"/>
                <w:rFonts w:hint="eastAsia"/>
                <w:b w:val="0"/>
                <w:shd w:val="pct15" w:color="auto" w:fill="FFFFFF"/>
              </w:rPr>
              <w:t>(</w:t>
            </w:r>
            <w:r w:rsidRPr="00A02D2A">
              <w:rPr>
                <w:rStyle w:val="af"/>
                <w:rFonts w:hint="eastAsia"/>
                <w:b w:val="0"/>
                <w:shd w:val="pct15" w:color="auto" w:fill="FFFFFF"/>
              </w:rPr>
              <w:t>參照校園防治準則第</w:t>
            </w:r>
            <w:r w:rsidRPr="00A02D2A">
              <w:rPr>
                <w:rStyle w:val="af"/>
                <w:rFonts w:hint="eastAsia"/>
                <w:b w:val="0"/>
                <w:shd w:val="pct15" w:color="auto" w:fill="FFFFFF"/>
              </w:rPr>
              <w:t>29</w:t>
            </w:r>
            <w:r w:rsidRPr="00A02D2A">
              <w:rPr>
                <w:rStyle w:val="af"/>
                <w:rFonts w:hint="eastAsia"/>
                <w:b w:val="0"/>
                <w:shd w:val="pct15" w:color="auto" w:fill="FFFFFF"/>
              </w:rPr>
              <w:t>條第</w:t>
            </w:r>
            <w:r w:rsidRPr="00A02D2A">
              <w:rPr>
                <w:rStyle w:val="af"/>
                <w:rFonts w:hint="eastAsia"/>
                <w:b w:val="0"/>
                <w:shd w:val="pct15" w:color="auto" w:fill="FFFFFF"/>
              </w:rPr>
              <w:t>1</w:t>
            </w:r>
            <w:r w:rsidRPr="00A02D2A">
              <w:rPr>
                <w:rStyle w:val="af"/>
                <w:rFonts w:hint="eastAsia"/>
                <w:b w:val="0"/>
                <w:shd w:val="pct15" w:color="auto" w:fill="FFFFFF"/>
              </w:rPr>
              <w:t>項</w:t>
            </w:r>
            <w:r w:rsidRPr="00A02D2A">
              <w:rPr>
                <w:rStyle w:val="af"/>
                <w:rFonts w:hint="eastAsia"/>
                <w:b w:val="0"/>
                <w:shd w:val="pct15" w:color="auto" w:fill="FFFFFF"/>
              </w:rPr>
              <w:t>)</w:t>
            </w:r>
          </w:p>
          <w:p w:rsidR="00023BEF" w:rsidRDefault="00AE6A01" w:rsidP="00AE6A01">
            <w:pPr>
              <w:pStyle w:val="cc0111042-111"/>
              <w:rPr>
                <w:rStyle w:val="af"/>
                <w:b w:val="0"/>
                <w:shd w:val="pct15" w:color="auto" w:fill="FFFFFF"/>
              </w:rPr>
            </w:pPr>
            <w:r w:rsidRPr="00A02D2A">
              <w:rPr>
                <w:rFonts w:ascii="新細明體" w:hAnsi="新細明體" w:hint="eastAsia"/>
              </w:rPr>
              <w:t>※</w:t>
            </w:r>
            <w:r w:rsidRPr="00A02D2A">
              <w:rPr>
                <w:rFonts w:hint="eastAsia"/>
              </w:rPr>
              <w:t>調查小組係協助相關申訴處理委員會</w:t>
            </w:r>
            <w:r w:rsidRPr="00A02D2A">
              <w:rPr>
                <w:rFonts w:hint="eastAsia"/>
              </w:rPr>
              <w:t>(</w:t>
            </w:r>
            <w:r w:rsidRPr="00A02D2A">
              <w:rPr>
                <w:rFonts w:hint="eastAsia"/>
              </w:rPr>
              <w:t>或學校性平會</w:t>
            </w:r>
            <w:r w:rsidRPr="00A02D2A">
              <w:rPr>
                <w:rFonts w:hint="eastAsia"/>
              </w:rPr>
              <w:t>)</w:t>
            </w:r>
            <w:r w:rsidRPr="00A02D2A">
              <w:rPr>
                <w:rFonts w:hint="eastAsia"/>
              </w:rPr>
              <w:t>調查之性質，調查權責最後仍由委員會負責，惟對於事實認定應充分依據調查小組所作報告，應於召開會議時邀請調查小組成員與會就調查過程進行討論與釐清，並對照法律規定後予以決議。</w:t>
            </w:r>
            <w:r w:rsidRPr="00700A12">
              <w:rPr>
                <w:rStyle w:val="af"/>
                <w:rFonts w:hint="eastAsia"/>
                <w:b w:val="0"/>
                <w:shd w:val="pct15" w:color="auto" w:fill="FFFFFF"/>
              </w:rPr>
              <w:t>(</w:t>
            </w:r>
            <w:r>
              <w:rPr>
                <w:rStyle w:val="af"/>
                <w:rFonts w:hint="eastAsia"/>
                <w:b w:val="0"/>
                <w:shd w:val="pct15" w:color="auto" w:fill="FFFFFF"/>
              </w:rPr>
              <w:t>一般</w:t>
            </w:r>
            <w:r w:rsidRPr="00700A12">
              <w:rPr>
                <w:rStyle w:val="af"/>
                <w:rFonts w:hint="eastAsia"/>
                <w:b w:val="0"/>
                <w:shd w:val="pct15" w:color="auto" w:fill="FFFFFF"/>
              </w:rPr>
              <w:t>申訴處理流程圖</w:t>
            </w:r>
            <w:r w:rsidRPr="00700A12">
              <w:rPr>
                <w:rStyle w:val="af"/>
                <w:rFonts w:hint="eastAsia"/>
                <w:b w:val="0"/>
                <w:shd w:val="pct15" w:color="auto" w:fill="FFFFFF"/>
              </w:rPr>
              <w:t>)</w:t>
            </w:r>
          </w:p>
          <w:p w:rsidR="00335B4F" w:rsidRPr="00FB4078" w:rsidRDefault="00335B4F" w:rsidP="00441EB5">
            <w:pPr>
              <w:pStyle w:val="cc0111042-111"/>
              <w:rPr>
                <w:rFonts w:ascii="標楷體" w:eastAsia="標楷體" w:hAnsi="標楷體"/>
                <w:color w:val="000000"/>
              </w:rPr>
            </w:pPr>
            <w:r w:rsidRPr="00A02D2A">
              <w:rPr>
                <w:rFonts w:ascii="新細明體" w:hAnsi="新細明體" w:hint="eastAsia"/>
              </w:rPr>
              <w:t>※</w:t>
            </w:r>
            <w:r>
              <w:rPr>
                <w:rFonts w:ascii="新細明體" w:hAnsi="新細明體" w:hint="eastAsia"/>
              </w:rPr>
              <w:t>如</w:t>
            </w:r>
            <w:r w:rsidRPr="00A02D2A">
              <w:rPr>
                <w:rFonts w:hint="eastAsia"/>
              </w:rPr>
              <w:t>申訴處理委員會</w:t>
            </w:r>
            <w:r w:rsidRPr="00A02D2A">
              <w:rPr>
                <w:rFonts w:hint="eastAsia"/>
              </w:rPr>
              <w:t>(</w:t>
            </w:r>
            <w:r w:rsidRPr="00A02D2A">
              <w:rPr>
                <w:rFonts w:hint="eastAsia"/>
              </w:rPr>
              <w:t>或學校性平會</w:t>
            </w:r>
            <w:r w:rsidRPr="00A02D2A">
              <w:rPr>
                <w:rFonts w:hint="eastAsia"/>
              </w:rPr>
              <w:t>)</w:t>
            </w:r>
            <w:r>
              <w:rPr>
                <w:rFonts w:ascii="新細明體" w:hAnsi="新細明體" w:hint="eastAsia"/>
              </w:rPr>
              <w:t>不採調查小組報告(或僅採部分報告)，應對未來相關機關調查負起說明</w:t>
            </w:r>
            <w:r w:rsidR="00441EB5">
              <w:rPr>
                <w:rFonts w:ascii="新細明體" w:hAnsi="新細明體" w:hint="eastAsia"/>
              </w:rPr>
              <w:t>及</w:t>
            </w:r>
            <w:r>
              <w:rPr>
                <w:rFonts w:ascii="新細明體" w:hAnsi="新細明體" w:hint="eastAsia"/>
              </w:rPr>
              <w:t>可能之法律責任。</w:t>
            </w:r>
            <w:r w:rsidRPr="00700A12">
              <w:rPr>
                <w:rStyle w:val="af"/>
                <w:rFonts w:hint="eastAsia"/>
                <w:b w:val="0"/>
                <w:shd w:val="pct15" w:color="auto" w:fill="FFFFFF"/>
              </w:rPr>
              <w:t>(</w:t>
            </w:r>
            <w:r>
              <w:rPr>
                <w:rStyle w:val="af"/>
                <w:rFonts w:hint="eastAsia"/>
                <w:b w:val="0"/>
                <w:shd w:val="pct15" w:color="auto" w:fill="FFFFFF"/>
              </w:rPr>
              <w:t>一般</w:t>
            </w:r>
            <w:r w:rsidRPr="00700A12">
              <w:rPr>
                <w:rStyle w:val="af"/>
                <w:rFonts w:hint="eastAsia"/>
                <w:b w:val="0"/>
                <w:shd w:val="pct15" w:color="auto" w:fill="FFFFFF"/>
              </w:rPr>
              <w:t>申訴處理流程圖</w:t>
            </w:r>
            <w:r w:rsidRPr="00700A12">
              <w:rPr>
                <w:rStyle w:val="af"/>
                <w:rFonts w:hint="eastAsia"/>
                <w:b w:val="0"/>
                <w:shd w:val="pct15" w:color="auto" w:fill="FFFFFF"/>
              </w:rPr>
              <w:t>)</w:t>
            </w:r>
          </w:p>
        </w:tc>
        <w:tc>
          <w:tcPr>
            <w:tcW w:w="1996" w:type="dxa"/>
            <w:shd w:val="clear" w:color="auto" w:fill="auto"/>
          </w:tcPr>
          <w:p w:rsidR="00023BEF" w:rsidRPr="00225937" w:rsidRDefault="00023BE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lastRenderedPageBreak/>
              <w:t>□</w:t>
            </w:r>
            <w:r w:rsidRPr="00225937">
              <w:rPr>
                <w:rFonts w:ascii="標楷體" w:eastAsia="標楷體" w:hAnsi="標楷體"/>
                <w:color w:val="000000"/>
              </w:rPr>
              <w:t>是</w:t>
            </w:r>
          </w:p>
          <w:p w:rsidR="00023BEF" w:rsidRPr="00644AEF" w:rsidRDefault="00023BEF" w:rsidP="007E77FF">
            <w:pPr>
              <w:snapToGrid w:val="0"/>
              <w:spacing w:line="0" w:lineRule="atLeast"/>
              <w:rPr>
                <w:rFonts w:ascii="標楷體" w:eastAsia="標楷體" w:hAnsi="標楷體"/>
                <w:color w:val="000000"/>
                <w:u w:val="single"/>
              </w:rPr>
            </w:pPr>
            <w:r w:rsidRPr="00225937">
              <w:rPr>
                <w:rFonts w:ascii="標楷體" w:eastAsia="標楷體" w:hAnsi="標楷體" w:hint="eastAsia"/>
                <w:color w:val="000000"/>
              </w:rPr>
              <w:t>□</w:t>
            </w:r>
            <w:r w:rsidRPr="00225937">
              <w:rPr>
                <w:rFonts w:ascii="標楷體" w:eastAsia="標楷體" w:hAnsi="標楷體"/>
                <w:color w:val="000000"/>
              </w:rPr>
              <w:t>否，原因：</w:t>
            </w:r>
          </w:p>
        </w:tc>
        <w:tc>
          <w:tcPr>
            <w:tcW w:w="1010" w:type="dxa"/>
            <w:tcBorders>
              <w:right w:val="single" w:sz="24" w:space="0" w:color="auto"/>
            </w:tcBorders>
            <w:shd w:val="clear" w:color="auto" w:fill="auto"/>
          </w:tcPr>
          <w:p w:rsidR="00023BEF" w:rsidRPr="00225937" w:rsidRDefault="00023BEF" w:rsidP="007E77FF">
            <w:pPr>
              <w:rPr>
                <w:rFonts w:ascii="標楷體" w:eastAsia="標楷體" w:hAnsi="標楷體"/>
                <w:color w:val="000000"/>
              </w:rPr>
            </w:pPr>
          </w:p>
        </w:tc>
      </w:tr>
      <w:tr w:rsidR="00023BEF" w:rsidRPr="00225937" w:rsidTr="00DD3CE3">
        <w:trPr>
          <w:trHeight w:val="680"/>
          <w:jc w:val="center"/>
        </w:trPr>
        <w:tc>
          <w:tcPr>
            <w:tcW w:w="1202" w:type="dxa"/>
            <w:vMerge/>
            <w:tcBorders>
              <w:left w:val="single" w:sz="24" w:space="0" w:color="auto"/>
            </w:tcBorders>
            <w:shd w:val="clear" w:color="auto" w:fill="auto"/>
          </w:tcPr>
          <w:p w:rsidR="00023BEF" w:rsidRPr="00225937" w:rsidRDefault="00023BEF" w:rsidP="007E77FF">
            <w:pPr>
              <w:rPr>
                <w:rFonts w:ascii="標楷體" w:eastAsia="標楷體" w:hAnsi="標楷體"/>
                <w:color w:val="000000"/>
              </w:rPr>
            </w:pPr>
          </w:p>
        </w:tc>
        <w:tc>
          <w:tcPr>
            <w:tcW w:w="6605" w:type="dxa"/>
            <w:shd w:val="clear" w:color="auto" w:fill="auto"/>
          </w:tcPr>
          <w:p w:rsidR="00023BEF" w:rsidRPr="00D16D62" w:rsidRDefault="00023BEF" w:rsidP="007E77FF">
            <w:pPr>
              <w:numPr>
                <w:ilvl w:val="0"/>
                <w:numId w:val="16"/>
              </w:numPr>
              <w:ind w:left="402" w:hanging="510"/>
              <w:rPr>
                <w:rFonts w:ascii="標楷體" w:eastAsia="標楷體" w:hAnsi="標楷體"/>
                <w:color w:val="000000"/>
              </w:rPr>
            </w:pPr>
            <w:r w:rsidRPr="00246735">
              <w:rPr>
                <w:rFonts w:ascii="標楷體" w:eastAsia="標楷體" w:hAnsi="標楷體" w:hint="eastAsia"/>
                <w:color w:val="000000"/>
              </w:rPr>
              <w:t>性騷擾事件之調查，應以不公開方式為之，並保護當事人之隱私及其他人格法益。</w:t>
            </w:r>
            <w:r w:rsidRPr="00214D8B">
              <w:rPr>
                <w:rStyle w:val="af"/>
                <w:rFonts w:hint="eastAsia"/>
                <w:shd w:val="pct15" w:color="auto" w:fill="FFFFFF"/>
              </w:rPr>
              <w:t>(</w:t>
            </w:r>
            <w:r w:rsidRPr="00214D8B">
              <w:rPr>
                <w:rStyle w:val="af"/>
                <w:rFonts w:hint="eastAsia"/>
                <w:shd w:val="pct15" w:color="auto" w:fill="FFFFFF"/>
              </w:rPr>
              <w:t>性騷擾防治準則第</w:t>
            </w:r>
            <w:r w:rsidRPr="00214D8B">
              <w:rPr>
                <w:rStyle w:val="af"/>
                <w:rFonts w:hint="eastAsia"/>
                <w:shd w:val="pct15" w:color="auto" w:fill="FFFFFF"/>
              </w:rPr>
              <w:t>16</w:t>
            </w:r>
            <w:r w:rsidRPr="00214D8B">
              <w:rPr>
                <w:rStyle w:val="af"/>
                <w:rFonts w:hint="eastAsia"/>
                <w:shd w:val="pct15" w:color="auto" w:fill="FFFFFF"/>
              </w:rPr>
              <w:t>條</w:t>
            </w:r>
            <w:r w:rsidRPr="00214D8B">
              <w:rPr>
                <w:rStyle w:val="af"/>
                <w:rFonts w:hint="eastAsia"/>
                <w:shd w:val="pct15" w:color="auto" w:fill="FFFFFF"/>
              </w:rPr>
              <w:t>)</w:t>
            </w:r>
          </w:p>
        </w:tc>
        <w:tc>
          <w:tcPr>
            <w:tcW w:w="1996" w:type="dxa"/>
            <w:shd w:val="clear" w:color="auto" w:fill="auto"/>
          </w:tcPr>
          <w:p w:rsidR="00023BEF" w:rsidRPr="00225937" w:rsidRDefault="00023BE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023BEF" w:rsidRPr="00225937" w:rsidRDefault="00023BE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否，原因：</w:t>
            </w:r>
          </w:p>
        </w:tc>
        <w:tc>
          <w:tcPr>
            <w:tcW w:w="1010" w:type="dxa"/>
            <w:tcBorders>
              <w:right w:val="single" w:sz="24" w:space="0" w:color="auto"/>
            </w:tcBorders>
            <w:shd w:val="clear" w:color="auto" w:fill="auto"/>
          </w:tcPr>
          <w:p w:rsidR="00023BEF" w:rsidRPr="00225937" w:rsidRDefault="00023BEF" w:rsidP="007E77FF">
            <w:pPr>
              <w:rPr>
                <w:rFonts w:ascii="標楷體" w:eastAsia="標楷體" w:hAnsi="標楷體"/>
                <w:color w:val="000000"/>
              </w:rPr>
            </w:pPr>
          </w:p>
        </w:tc>
      </w:tr>
      <w:tr w:rsidR="00023BEF" w:rsidRPr="00225937" w:rsidTr="00DD3CE3">
        <w:trPr>
          <w:trHeight w:val="680"/>
          <w:jc w:val="center"/>
        </w:trPr>
        <w:tc>
          <w:tcPr>
            <w:tcW w:w="1202" w:type="dxa"/>
            <w:vMerge/>
            <w:tcBorders>
              <w:left w:val="single" w:sz="24" w:space="0" w:color="auto"/>
            </w:tcBorders>
            <w:shd w:val="clear" w:color="auto" w:fill="auto"/>
          </w:tcPr>
          <w:p w:rsidR="00023BEF" w:rsidRPr="00225937" w:rsidRDefault="00023BEF" w:rsidP="007E77FF">
            <w:pPr>
              <w:rPr>
                <w:rFonts w:ascii="標楷體" w:eastAsia="標楷體" w:hAnsi="標楷體"/>
                <w:color w:val="000000"/>
              </w:rPr>
            </w:pPr>
          </w:p>
        </w:tc>
        <w:tc>
          <w:tcPr>
            <w:tcW w:w="6605" w:type="dxa"/>
            <w:shd w:val="clear" w:color="auto" w:fill="auto"/>
          </w:tcPr>
          <w:p w:rsidR="00023BEF" w:rsidRPr="00246735" w:rsidRDefault="00023BEF" w:rsidP="007E77FF">
            <w:pPr>
              <w:numPr>
                <w:ilvl w:val="0"/>
                <w:numId w:val="16"/>
              </w:numPr>
              <w:rPr>
                <w:rFonts w:ascii="標楷體" w:eastAsia="標楷體" w:hAnsi="標楷體"/>
                <w:color w:val="000000"/>
              </w:rPr>
            </w:pPr>
            <w:r w:rsidRPr="00214D8B">
              <w:rPr>
                <w:rFonts w:ascii="標楷體" w:eastAsia="標楷體" w:hAnsi="標楷體" w:hint="eastAsia"/>
                <w:color w:val="000000"/>
              </w:rPr>
              <w:t>性騷擾事件申訴及再申訴之調查人員在調查過程中</w:t>
            </w:r>
            <w:r>
              <w:rPr>
                <w:rFonts w:ascii="標楷體" w:eastAsia="標楷體" w:hAnsi="標楷體" w:hint="eastAsia"/>
                <w:color w:val="000000"/>
              </w:rPr>
              <w:t>，依性騷擾防治準則第15條第1項</w:t>
            </w:r>
            <w:r w:rsidRPr="00214D8B">
              <w:rPr>
                <w:rFonts w:ascii="標楷體" w:eastAsia="標楷體" w:hAnsi="標楷體" w:hint="eastAsia"/>
                <w:color w:val="000000"/>
              </w:rPr>
              <w:t>應自行迴避及</w:t>
            </w:r>
            <w:r>
              <w:rPr>
                <w:rFonts w:ascii="標楷體" w:eastAsia="標楷體" w:hAnsi="標楷體" w:hint="eastAsia"/>
                <w:color w:val="000000"/>
              </w:rPr>
              <w:t>第2項當事人得申請迴避等</w:t>
            </w:r>
            <w:r w:rsidRPr="00214D8B">
              <w:rPr>
                <w:rFonts w:ascii="標楷體" w:eastAsia="標楷體" w:hAnsi="標楷體" w:hint="eastAsia"/>
                <w:color w:val="000000"/>
              </w:rPr>
              <w:t>規定</w:t>
            </w:r>
            <w:r>
              <w:rPr>
                <w:rFonts w:ascii="標楷體" w:eastAsia="標楷體" w:hAnsi="標楷體" w:hint="eastAsia"/>
                <w:color w:val="000000"/>
              </w:rPr>
              <w:t>迴避</w:t>
            </w:r>
            <w:r w:rsidRPr="00214D8B">
              <w:rPr>
                <w:rFonts w:ascii="標楷體" w:eastAsia="標楷體" w:hAnsi="標楷體" w:hint="eastAsia"/>
                <w:color w:val="000000"/>
              </w:rPr>
              <w:t>。</w:t>
            </w:r>
            <w:r w:rsidRPr="00214D8B">
              <w:rPr>
                <w:rStyle w:val="af"/>
                <w:rFonts w:hint="eastAsia"/>
                <w:shd w:val="pct15" w:color="auto" w:fill="FFFFFF"/>
              </w:rPr>
              <w:t>(</w:t>
            </w:r>
            <w:r w:rsidRPr="00214D8B">
              <w:rPr>
                <w:rStyle w:val="af"/>
                <w:rFonts w:hint="eastAsia"/>
                <w:shd w:val="pct15" w:color="auto" w:fill="FFFFFF"/>
              </w:rPr>
              <w:t>性騷擾防治準則第</w:t>
            </w:r>
            <w:r w:rsidRPr="00214D8B">
              <w:rPr>
                <w:rStyle w:val="af"/>
                <w:shd w:val="pct15" w:color="auto" w:fill="FFFFFF"/>
              </w:rPr>
              <w:t>1</w:t>
            </w:r>
            <w:r w:rsidRPr="00214D8B">
              <w:rPr>
                <w:rStyle w:val="af"/>
                <w:rFonts w:hint="eastAsia"/>
                <w:shd w:val="pct15" w:color="auto" w:fill="FFFFFF"/>
              </w:rPr>
              <w:t>5</w:t>
            </w:r>
            <w:r w:rsidRPr="00214D8B">
              <w:rPr>
                <w:rStyle w:val="af"/>
                <w:rFonts w:hint="eastAsia"/>
                <w:shd w:val="pct15" w:color="auto" w:fill="FFFFFF"/>
              </w:rPr>
              <w:t>條</w:t>
            </w:r>
            <w:r w:rsidRPr="00214D8B">
              <w:rPr>
                <w:rStyle w:val="af"/>
                <w:rFonts w:hint="eastAsia"/>
                <w:shd w:val="pct15" w:color="auto" w:fill="FFFFFF"/>
              </w:rPr>
              <w:t>)</w:t>
            </w:r>
          </w:p>
        </w:tc>
        <w:tc>
          <w:tcPr>
            <w:tcW w:w="1996" w:type="dxa"/>
            <w:shd w:val="clear" w:color="auto" w:fill="auto"/>
          </w:tcPr>
          <w:p w:rsidR="00023BEF" w:rsidRPr="00225937" w:rsidRDefault="00023BEF" w:rsidP="00023BE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023BEF" w:rsidRPr="00225937" w:rsidRDefault="00023BEF" w:rsidP="00023BE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否，原因：</w:t>
            </w:r>
          </w:p>
        </w:tc>
        <w:tc>
          <w:tcPr>
            <w:tcW w:w="1010" w:type="dxa"/>
            <w:tcBorders>
              <w:right w:val="single" w:sz="24" w:space="0" w:color="auto"/>
            </w:tcBorders>
            <w:shd w:val="clear" w:color="auto" w:fill="auto"/>
          </w:tcPr>
          <w:p w:rsidR="00023BEF" w:rsidRPr="00225937" w:rsidRDefault="00023BEF" w:rsidP="007E77FF">
            <w:pPr>
              <w:rPr>
                <w:rFonts w:ascii="標楷體" w:eastAsia="標楷體" w:hAnsi="標楷體"/>
                <w:color w:val="000000"/>
              </w:rPr>
            </w:pPr>
          </w:p>
        </w:tc>
      </w:tr>
      <w:tr w:rsidR="00023BEF" w:rsidRPr="00225937" w:rsidTr="00DD3CE3">
        <w:trPr>
          <w:trHeight w:val="680"/>
          <w:jc w:val="center"/>
        </w:trPr>
        <w:tc>
          <w:tcPr>
            <w:tcW w:w="1202" w:type="dxa"/>
            <w:vMerge/>
            <w:tcBorders>
              <w:left w:val="single" w:sz="24" w:space="0" w:color="auto"/>
            </w:tcBorders>
            <w:shd w:val="clear" w:color="auto" w:fill="auto"/>
          </w:tcPr>
          <w:p w:rsidR="00023BEF" w:rsidRPr="00225937" w:rsidRDefault="00023BEF" w:rsidP="007E77FF">
            <w:pPr>
              <w:rPr>
                <w:rFonts w:ascii="標楷體" w:eastAsia="標楷體" w:hAnsi="標楷體"/>
                <w:color w:val="000000"/>
              </w:rPr>
            </w:pPr>
          </w:p>
        </w:tc>
        <w:tc>
          <w:tcPr>
            <w:tcW w:w="6605" w:type="dxa"/>
            <w:shd w:val="clear" w:color="auto" w:fill="auto"/>
          </w:tcPr>
          <w:p w:rsidR="00023BEF" w:rsidRPr="00C80E01" w:rsidRDefault="00023BEF" w:rsidP="007E77FF">
            <w:pPr>
              <w:numPr>
                <w:ilvl w:val="0"/>
                <w:numId w:val="16"/>
              </w:numPr>
              <w:rPr>
                <w:rFonts w:ascii="標楷體" w:eastAsia="標楷體" w:hAnsi="標楷體"/>
                <w:color w:val="000000"/>
              </w:rPr>
            </w:pPr>
            <w:r w:rsidRPr="00A324A3">
              <w:rPr>
                <w:rFonts w:ascii="標楷體" w:eastAsia="標楷體" w:hAnsi="標楷體" w:hint="eastAsia"/>
                <w:color w:val="000000"/>
              </w:rPr>
              <w:t>在性騷擾事件申訴、調查、偵查或審理程序中，為申訴、告訴、告發、提起訴訟、作證、提供協助或其他參與行為之人，不得為不當之差別待遇。</w:t>
            </w:r>
            <w:r w:rsidRPr="00A324A3">
              <w:rPr>
                <w:rStyle w:val="af"/>
                <w:rFonts w:hint="eastAsia"/>
                <w:shd w:val="pct15" w:color="auto" w:fill="FFFFFF"/>
              </w:rPr>
              <w:t>(</w:t>
            </w:r>
            <w:r w:rsidRPr="00A324A3">
              <w:rPr>
                <w:rStyle w:val="af"/>
                <w:rFonts w:hint="eastAsia"/>
                <w:shd w:val="pct15" w:color="auto" w:fill="FFFFFF"/>
              </w:rPr>
              <w:t>性騷法第</w:t>
            </w:r>
            <w:r w:rsidRPr="00A324A3">
              <w:rPr>
                <w:rStyle w:val="af"/>
                <w:rFonts w:hint="eastAsia"/>
                <w:shd w:val="pct15" w:color="auto" w:fill="FFFFFF"/>
              </w:rPr>
              <w:t>10</w:t>
            </w:r>
            <w:r w:rsidRPr="00A324A3">
              <w:rPr>
                <w:rStyle w:val="af"/>
                <w:rFonts w:hint="eastAsia"/>
                <w:shd w:val="pct15" w:color="auto" w:fill="FFFFFF"/>
              </w:rPr>
              <w:t>條</w:t>
            </w:r>
            <w:r w:rsidRPr="00A324A3">
              <w:rPr>
                <w:rStyle w:val="af"/>
                <w:rFonts w:hint="eastAsia"/>
                <w:shd w:val="pct15" w:color="auto" w:fill="FFFFFF"/>
              </w:rPr>
              <w:t>)</w:t>
            </w:r>
          </w:p>
          <w:p w:rsidR="00023BEF" w:rsidRPr="00F009AE" w:rsidRDefault="00023BEF" w:rsidP="007E77FF">
            <w:pPr>
              <w:numPr>
                <w:ilvl w:val="0"/>
                <w:numId w:val="16"/>
              </w:numPr>
              <w:rPr>
                <w:rFonts w:ascii="標楷體" w:eastAsia="標楷體" w:hAnsi="標楷體"/>
                <w:color w:val="000000"/>
              </w:rPr>
            </w:pPr>
            <w:r w:rsidRPr="00F009AE">
              <w:rPr>
                <w:rFonts w:ascii="標楷體" w:eastAsia="標楷體" w:hAnsi="標楷體" w:hint="eastAsia"/>
                <w:color w:val="000000"/>
              </w:rPr>
              <w:t>性騷擾事件之當事人或證人有權力不對等之情形時，應避免其對質。調查人員因調查之必要，得於不違反保密義務範圍內另作成書面資料，交由當事人閱覽或告以要旨。</w:t>
            </w:r>
            <w:r w:rsidRPr="00F009AE">
              <w:rPr>
                <w:rStyle w:val="af"/>
                <w:rFonts w:hint="eastAsia"/>
                <w:shd w:val="pct15" w:color="auto" w:fill="FFFFFF"/>
              </w:rPr>
              <w:t>(</w:t>
            </w:r>
            <w:r w:rsidRPr="00F009AE">
              <w:rPr>
                <w:rStyle w:val="af"/>
                <w:rFonts w:hint="eastAsia"/>
                <w:shd w:val="pct15" w:color="auto" w:fill="FFFFFF"/>
              </w:rPr>
              <w:t>性騷擾防治準則第</w:t>
            </w:r>
            <w:r w:rsidRPr="00F009AE">
              <w:rPr>
                <w:rStyle w:val="af"/>
                <w:rFonts w:hint="eastAsia"/>
                <w:shd w:val="pct15" w:color="auto" w:fill="FFFFFF"/>
              </w:rPr>
              <w:t>1</w:t>
            </w:r>
            <w:r>
              <w:rPr>
                <w:rStyle w:val="af"/>
                <w:rFonts w:hint="eastAsia"/>
                <w:shd w:val="pct15" w:color="auto" w:fill="FFFFFF"/>
              </w:rPr>
              <w:t>8</w:t>
            </w:r>
            <w:r w:rsidRPr="00F009AE">
              <w:rPr>
                <w:rStyle w:val="af"/>
                <w:rFonts w:hint="eastAsia"/>
                <w:shd w:val="pct15" w:color="auto" w:fill="FFFFFF"/>
              </w:rPr>
              <w:t>條</w:t>
            </w:r>
            <w:r w:rsidRPr="00F009AE">
              <w:rPr>
                <w:rStyle w:val="af"/>
                <w:rFonts w:hint="eastAsia"/>
                <w:shd w:val="pct15" w:color="auto" w:fill="FFFFFF"/>
              </w:rPr>
              <w:t>)</w:t>
            </w:r>
          </w:p>
          <w:p w:rsidR="00023BEF" w:rsidRPr="00E51AC1" w:rsidRDefault="00023BEF" w:rsidP="007E77FF">
            <w:pPr>
              <w:numPr>
                <w:ilvl w:val="0"/>
                <w:numId w:val="16"/>
              </w:numPr>
              <w:rPr>
                <w:rFonts w:ascii="標楷體" w:eastAsia="標楷體" w:hAnsi="標楷體"/>
                <w:color w:val="000000"/>
              </w:rPr>
            </w:pPr>
            <w:r w:rsidRPr="00F009AE">
              <w:rPr>
                <w:rFonts w:ascii="標楷體" w:eastAsia="標楷體" w:hAnsi="標楷體" w:hint="eastAsia"/>
                <w:color w:val="000000"/>
              </w:rPr>
              <w:t>處理性騷擾事件之所有人員，對於當事人之姓名或其他足以辨識身分之資料，除有調查之必要或基於公共安全之考量者外，應予保密。負有保密義務者洩密時，應依刑法及其他相關法規處罰</w:t>
            </w:r>
            <w:r>
              <w:rPr>
                <w:rFonts w:ascii="標楷體" w:eastAsia="標楷體" w:hAnsi="標楷體" w:hint="eastAsia"/>
                <w:color w:val="000000"/>
              </w:rPr>
              <w:t>。</w:t>
            </w:r>
            <w:r w:rsidRPr="00F009AE">
              <w:rPr>
                <w:rStyle w:val="af"/>
                <w:rFonts w:hint="eastAsia"/>
                <w:shd w:val="pct15" w:color="auto" w:fill="FFFFFF"/>
              </w:rPr>
              <w:t>(</w:t>
            </w:r>
            <w:r w:rsidRPr="00F009AE">
              <w:rPr>
                <w:rStyle w:val="af"/>
                <w:rFonts w:hint="eastAsia"/>
                <w:shd w:val="pct15" w:color="auto" w:fill="FFFFFF"/>
              </w:rPr>
              <w:t>性騷擾防治準則第</w:t>
            </w:r>
            <w:r w:rsidRPr="00F009AE">
              <w:rPr>
                <w:rStyle w:val="af"/>
                <w:rFonts w:hint="eastAsia"/>
                <w:shd w:val="pct15" w:color="auto" w:fill="FFFFFF"/>
              </w:rPr>
              <w:t>19</w:t>
            </w:r>
            <w:r w:rsidRPr="00F009AE">
              <w:rPr>
                <w:rStyle w:val="af"/>
                <w:rFonts w:hint="eastAsia"/>
                <w:shd w:val="pct15" w:color="auto" w:fill="FFFFFF"/>
              </w:rPr>
              <w:t>條</w:t>
            </w:r>
            <w:r w:rsidRPr="00F009AE">
              <w:rPr>
                <w:rStyle w:val="af"/>
                <w:rFonts w:hint="eastAsia"/>
                <w:shd w:val="pct15" w:color="auto" w:fill="FFFFFF"/>
              </w:rPr>
              <w:t>)</w:t>
            </w:r>
          </w:p>
        </w:tc>
        <w:tc>
          <w:tcPr>
            <w:tcW w:w="1996" w:type="dxa"/>
            <w:shd w:val="clear" w:color="auto" w:fill="auto"/>
          </w:tcPr>
          <w:p w:rsidR="00023BEF" w:rsidRPr="00225937" w:rsidRDefault="00023BE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023BEF" w:rsidRPr="00225371" w:rsidRDefault="00023BE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否，原因：</w:t>
            </w:r>
          </w:p>
        </w:tc>
        <w:tc>
          <w:tcPr>
            <w:tcW w:w="1010" w:type="dxa"/>
            <w:tcBorders>
              <w:right w:val="single" w:sz="24" w:space="0" w:color="auto"/>
            </w:tcBorders>
            <w:shd w:val="clear" w:color="auto" w:fill="auto"/>
          </w:tcPr>
          <w:p w:rsidR="00023BEF" w:rsidRPr="00225937" w:rsidRDefault="00023BEF" w:rsidP="007E77FF">
            <w:pPr>
              <w:rPr>
                <w:rFonts w:ascii="標楷體" w:eastAsia="標楷體" w:hAnsi="標楷體"/>
                <w:color w:val="000000"/>
              </w:rPr>
            </w:pPr>
          </w:p>
        </w:tc>
      </w:tr>
      <w:tr w:rsidR="00023BEF" w:rsidRPr="00225937" w:rsidTr="00270549">
        <w:trPr>
          <w:trHeight w:val="737"/>
          <w:jc w:val="center"/>
        </w:trPr>
        <w:tc>
          <w:tcPr>
            <w:tcW w:w="1202" w:type="dxa"/>
            <w:vMerge/>
            <w:tcBorders>
              <w:left w:val="single" w:sz="24" w:space="0" w:color="auto"/>
            </w:tcBorders>
            <w:shd w:val="clear" w:color="auto" w:fill="auto"/>
          </w:tcPr>
          <w:p w:rsidR="00023BEF" w:rsidRPr="00225937" w:rsidRDefault="00023BEF" w:rsidP="007E77FF">
            <w:pPr>
              <w:rPr>
                <w:rFonts w:ascii="標楷體" w:eastAsia="標楷體" w:hAnsi="標楷體"/>
                <w:color w:val="000000"/>
              </w:rPr>
            </w:pPr>
          </w:p>
        </w:tc>
        <w:tc>
          <w:tcPr>
            <w:tcW w:w="6605" w:type="dxa"/>
            <w:shd w:val="clear" w:color="auto" w:fill="auto"/>
          </w:tcPr>
          <w:p w:rsidR="00023BEF" w:rsidRPr="00FA2D98" w:rsidRDefault="00023BEF" w:rsidP="007E77FF">
            <w:pPr>
              <w:numPr>
                <w:ilvl w:val="0"/>
                <w:numId w:val="16"/>
              </w:numPr>
              <w:ind w:left="402" w:hanging="510"/>
              <w:rPr>
                <w:rFonts w:ascii="標楷體" w:eastAsia="標楷體" w:hAnsi="標楷體"/>
                <w:color w:val="000000"/>
              </w:rPr>
            </w:pPr>
            <w:r w:rsidRPr="00FA2D98">
              <w:rPr>
                <w:rFonts w:ascii="標楷體" w:eastAsia="標楷體" w:hAnsi="標楷體" w:hint="eastAsia"/>
                <w:color w:val="000000"/>
              </w:rPr>
              <w:t>調查階段不因行為人喪失原身分中止。</w:t>
            </w:r>
            <w:r w:rsidRPr="00F36B89">
              <w:rPr>
                <w:rStyle w:val="af"/>
                <w:rFonts w:hint="eastAsia"/>
                <w:shd w:val="pct15" w:color="auto" w:fill="FFFFFF"/>
              </w:rPr>
              <w:t>(</w:t>
            </w:r>
            <w:r>
              <w:rPr>
                <w:rStyle w:val="af"/>
                <w:rFonts w:hint="eastAsia"/>
                <w:shd w:val="pct15" w:color="auto" w:fill="FFFFFF"/>
              </w:rPr>
              <w:t>參照校園</w:t>
            </w:r>
            <w:r w:rsidRPr="00F36B89">
              <w:rPr>
                <w:rStyle w:val="af"/>
                <w:rFonts w:hint="eastAsia"/>
                <w:shd w:val="pct15" w:color="auto" w:fill="FFFFFF"/>
              </w:rPr>
              <w:t>防治措施準則第</w:t>
            </w:r>
            <w:r>
              <w:rPr>
                <w:rStyle w:val="af"/>
                <w:rFonts w:hint="eastAsia"/>
                <w:shd w:val="pct15" w:color="auto" w:fill="FFFFFF"/>
              </w:rPr>
              <w:t>2</w:t>
            </w:r>
            <w:r w:rsidRPr="00F36B89">
              <w:rPr>
                <w:rStyle w:val="af"/>
                <w:rFonts w:hint="eastAsia"/>
                <w:shd w:val="pct15" w:color="auto" w:fill="FFFFFF"/>
              </w:rPr>
              <w:t>8</w:t>
            </w:r>
            <w:r w:rsidRPr="00F36B89">
              <w:rPr>
                <w:rStyle w:val="af"/>
                <w:rFonts w:hint="eastAsia"/>
                <w:shd w:val="pct15" w:color="auto" w:fill="FFFFFF"/>
              </w:rPr>
              <w:t>條</w:t>
            </w:r>
            <w:r w:rsidRPr="00F36B89">
              <w:rPr>
                <w:rStyle w:val="af"/>
                <w:rFonts w:hint="eastAsia"/>
                <w:shd w:val="pct15" w:color="auto" w:fill="FFFFFF"/>
              </w:rPr>
              <w:t>)</w:t>
            </w:r>
          </w:p>
        </w:tc>
        <w:tc>
          <w:tcPr>
            <w:tcW w:w="1996" w:type="dxa"/>
            <w:shd w:val="clear" w:color="auto" w:fill="auto"/>
          </w:tcPr>
          <w:p w:rsidR="00023BEF" w:rsidRPr="00225937" w:rsidRDefault="00023BE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023BEF" w:rsidRPr="00225937" w:rsidRDefault="00023BE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否，原因：</w:t>
            </w:r>
          </w:p>
        </w:tc>
        <w:tc>
          <w:tcPr>
            <w:tcW w:w="1010" w:type="dxa"/>
            <w:tcBorders>
              <w:right w:val="single" w:sz="24" w:space="0" w:color="auto"/>
            </w:tcBorders>
            <w:shd w:val="clear" w:color="auto" w:fill="auto"/>
          </w:tcPr>
          <w:p w:rsidR="00023BEF" w:rsidRPr="00225937" w:rsidRDefault="00023BEF" w:rsidP="007E77FF">
            <w:pPr>
              <w:rPr>
                <w:rFonts w:ascii="標楷體" w:eastAsia="標楷體" w:hAnsi="標楷體"/>
                <w:color w:val="000000"/>
              </w:rPr>
            </w:pPr>
          </w:p>
        </w:tc>
      </w:tr>
      <w:tr w:rsidR="00023BEF" w:rsidRPr="00225937" w:rsidTr="00270549">
        <w:trPr>
          <w:trHeight w:val="1191"/>
          <w:jc w:val="center"/>
        </w:trPr>
        <w:tc>
          <w:tcPr>
            <w:tcW w:w="1202" w:type="dxa"/>
            <w:vMerge/>
            <w:tcBorders>
              <w:left w:val="single" w:sz="24" w:space="0" w:color="auto"/>
            </w:tcBorders>
            <w:shd w:val="clear" w:color="auto" w:fill="auto"/>
          </w:tcPr>
          <w:p w:rsidR="00023BEF" w:rsidRPr="00225937" w:rsidRDefault="00023BEF" w:rsidP="007E77FF">
            <w:pPr>
              <w:rPr>
                <w:rFonts w:ascii="標楷體" w:eastAsia="標楷體" w:hAnsi="標楷體"/>
                <w:color w:val="000000"/>
              </w:rPr>
            </w:pPr>
          </w:p>
        </w:tc>
        <w:tc>
          <w:tcPr>
            <w:tcW w:w="6605" w:type="dxa"/>
            <w:shd w:val="clear" w:color="auto" w:fill="auto"/>
          </w:tcPr>
          <w:p w:rsidR="00EC31B1" w:rsidRDefault="00EC31B1" w:rsidP="007E77FF">
            <w:pPr>
              <w:numPr>
                <w:ilvl w:val="0"/>
                <w:numId w:val="16"/>
              </w:numPr>
              <w:ind w:left="648" w:hanging="756"/>
              <w:rPr>
                <w:rFonts w:ascii="標楷體" w:eastAsia="標楷體" w:hAnsi="標楷體"/>
                <w:color w:val="000000"/>
              </w:rPr>
            </w:pPr>
            <w:r>
              <w:rPr>
                <w:rFonts w:ascii="標楷體" w:eastAsia="標楷體" w:hAnsi="標楷體" w:hint="eastAsia"/>
                <w:color w:val="000000"/>
              </w:rPr>
              <w:t>撤回</w:t>
            </w:r>
          </w:p>
          <w:p w:rsidR="005264B2" w:rsidRDefault="00023BEF" w:rsidP="00EC31B1">
            <w:pPr>
              <w:numPr>
                <w:ilvl w:val="0"/>
                <w:numId w:val="41"/>
              </w:numPr>
              <w:ind w:hanging="101"/>
              <w:rPr>
                <w:rFonts w:ascii="標楷體" w:eastAsia="標楷體" w:hAnsi="標楷體"/>
                <w:color w:val="000000"/>
              </w:rPr>
            </w:pPr>
            <w:r>
              <w:rPr>
                <w:rFonts w:ascii="標楷體" w:eastAsia="標楷體" w:hAnsi="標楷體" w:hint="eastAsia"/>
                <w:color w:val="000000"/>
              </w:rPr>
              <w:t>申訴處理委員會(或學校性平會)</w:t>
            </w:r>
            <w:r w:rsidRPr="00FA2D98">
              <w:rPr>
                <w:rFonts w:ascii="標楷體" w:eastAsia="標楷體" w:hAnsi="標楷體" w:hint="eastAsia"/>
                <w:color w:val="000000"/>
              </w:rPr>
              <w:t>作成決議前，得由申訴</w:t>
            </w:r>
          </w:p>
          <w:p w:rsidR="00101D9D" w:rsidRDefault="005264B2" w:rsidP="005264B2">
            <w:pPr>
              <w:ind w:left="372"/>
              <w:rPr>
                <w:rFonts w:ascii="標楷體" w:eastAsia="標楷體" w:hAnsi="標楷體"/>
                <w:color w:val="000000"/>
              </w:rPr>
            </w:pPr>
            <w:r>
              <w:rPr>
                <w:rFonts w:ascii="標楷體" w:eastAsia="標楷體" w:hAnsi="標楷體" w:hint="eastAsia"/>
                <w:color w:val="000000"/>
              </w:rPr>
              <w:t xml:space="preserve"> </w:t>
            </w:r>
            <w:r w:rsidR="00023BEF" w:rsidRPr="00FA2D98">
              <w:rPr>
                <w:rFonts w:ascii="標楷體" w:eastAsia="標楷體" w:hAnsi="標楷體" w:hint="eastAsia"/>
                <w:color w:val="000000"/>
              </w:rPr>
              <w:t>人或其授權代理人以書面撤回其申訴</w:t>
            </w:r>
            <w:r w:rsidR="00101D9D">
              <w:rPr>
                <w:rFonts w:ascii="標楷體" w:eastAsia="標楷體" w:hAnsi="標楷體" w:hint="eastAsia"/>
                <w:color w:val="000000"/>
              </w:rPr>
              <w:t>。(一般申訴處理流</w:t>
            </w:r>
          </w:p>
          <w:p w:rsidR="00EC31B1" w:rsidRDefault="00101D9D" w:rsidP="00101D9D">
            <w:pPr>
              <w:ind w:left="372" w:firstLineChars="50" w:firstLine="120"/>
              <w:rPr>
                <w:rFonts w:ascii="標楷體" w:eastAsia="標楷體" w:hAnsi="標楷體"/>
                <w:color w:val="000000"/>
              </w:rPr>
            </w:pPr>
            <w:r>
              <w:rPr>
                <w:rFonts w:ascii="標楷體" w:eastAsia="標楷體" w:hAnsi="標楷體" w:hint="eastAsia"/>
                <w:color w:val="000000"/>
              </w:rPr>
              <w:t>程圖)</w:t>
            </w:r>
          </w:p>
          <w:p w:rsidR="00023BEF" w:rsidRPr="00FA2D98" w:rsidRDefault="004B5AD3" w:rsidP="00101D9D">
            <w:pPr>
              <w:numPr>
                <w:ilvl w:val="0"/>
                <w:numId w:val="41"/>
              </w:numPr>
              <w:ind w:hanging="101"/>
              <w:rPr>
                <w:rFonts w:ascii="標楷體" w:eastAsia="標楷體" w:hAnsi="標楷體"/>
                <w:color w:val="000000"/>
              </w:rPr>
            </w:pPr>
            <w:r w:rsidRPr="00331F40">
              <w:rPr>
                <w:rFonts w:ascii="標楷體" w:eastAsia="標楷體" w:hAnsi="標楷體" w:hint="eastAsia"/>
                <w:color w:val="FF0000"/>
              </w:rPr>
              <w:t>性騷擾案件經縣(市)主管機關調解成立且</w:t>
            </w:r>
            <w:r w:rsidR="00023BEF" w:rsidRPr="00331F40">
              <w:rPr>
                <w:rFonts w:ascii="標楷體" w:eastAsia="標楷體" w:hAnsi="標楷體" w:hint="eastAsia"/>
                <w:color w:val="FF0000"/>
              </w:rPr>
              <w:t>撤回</w:t>
            </w:r>
            <w:r w:rsidRPr="00331F40">
              <w:rPr>
                <w:rFonts w:ascii="標楷體" w:eastAsia="標楷體" w:hAnsi="標楷體" w:hint="eastAsia"/>
                <w:color w:val="FF0000"/>
              </w:rPr>
              <w:t>申訴</w:t>
            </w:r>
            <w:r w:rsidR="00023BEF" w:rsidRPr="00331F40">
              <w:rPr>
                <w:rFonts w:ascii="標楷體" w:eastAsia="標楷體" w:hAnsi="標楷體" w:hint="eastAsia"/>
                <w:color w:val="FF0000"/>
              </w:rPr>
              <w:t>者</w:t>
            </w:r>
            <w:r w:rsidR="00E45F13">
              <w:rPr>
                <w:rFonts w:ascii="標楷體" w:eastAsia="標楷體" w:hAnsi="標楷體" w:hint="eastAsia"/>
                <w:color w:val="FF0000"/>
              </w:rPr>
              <w:t>，</w:t>
            </w:r>
            <w:r w:rsidR="00023BEF" w:rsidRPr="00331F40">
              <w:rPr>
                <w:rFonts w:ascii="標楷體" w:eastAsia="標楷體" w:hAnsi="標楷體" w:hint="eastAsia"/>
                <w:color w:val="FF0000"/>
              </w:rPr>
              <w:t>不得就同一事由再為申訴</w:t>
            </w:r>
            <w:r w:rsidR="00023BEF" w:rsidRPr="00FA2D98">
              <w:rPr>
                <w:rFonts w:ascii="標楷體" w:eastAsia="標楷體" w:hAnsi="標楷體" w:hint="eastAsia"/>
                <w:color w:val="000000"/>
              </w:rPr>
              <w:t>。</w:t>
            </w:r>
            <w:r w:rsidR="00023BEF" w:rsidRPr="00E51AC1">
              <w:rPr>
                <w:rStyle w:val="af"/>
                <w:rFonts w:hint="eastAsia"/>
                <w:shd w:val="pct15" w:color="auto" w:fill="FFFFFF"/>
              </w:rPr>
              <w:t>(</w:t>
            </w:r>
            <w:r w:rsidR="006B1F5C">
              <w:rPr>
                <w:rStyle w:val="af"/>
                <w:rFonts w:hint="eastAsia"/>
                <w:shd w:val="pct15" w:color="auto" w:fill="FFFFFF"/>
              </w:rPr>
              <w:t>性騷法第</w:t>
            </w:r>
            <w:r w:rsidR="006B1F5C">
              <w:rPr>
                <w:rStyle w:val="af"/>
                <w:rFonts w:hint="eastAsia"/>
                <w:shd w:val="pct15" w:color="auto" w:fill="FFFFFF"/>
              </w:rPr>
              <w:t>18</w:t>
            </w:r>
            <w:r w:rsidR="006B1F5C">
              <w:rPr>
                <w:rStyle w:val="af"/>
                <w:rFonts w:hint="eastAsia"/>
                <w:shd w:val="pct15" w:color="auto" w:fill="FFFFFF"/>
              </w:rPr>
              <w:t>條及參照鄉鎮市調解條例第</w:t>
            </w:r>
            <w:r w:rsidR="006B1F5C">
              <w:rPr>
                <w:rStyle w:val="af"/>
                <w:rFonts w:hint="eastAsia"/>
                <w:shd w:val="pct15" w:color="auto" w:fill="FFFFFF"/>
              </w:rPr>
              <w:t>27</w:t>
            </w:r>
            <w:r w:rsidR="006B1F5C">
              <w:rPr>
                <w:rStyle w:val="af"/>
                <w:rFonts w:hint="eastAsia"/>
                <w:shd w:val="pct15" w:color="auto" w:fill="FFFFFF"/>
              </w:rPr>
              <w:t>條</w:t>
            </w:r>
            <w:r w:rsidR="006B1F5C">
              <w:rPr>
                <w:rStyle w:val="af"/>
                <w:rFonts w:hint="eastAsia"/>
                <w:shd w:val="pct15" w:color="auto" w:fill="FFFFFF"/>
              </w:rPr>
              <w:t>)</w:t>
            </w:r>
          </w:p>
        </w:tc>
        <w:tc>
          <w:tcPr>
            <w:tcW w:w="1996" w:type="dxa"/>
            <w:shd w:val="clear" w:color="auto" w:fill="auto"/>
          </w:tcPr>
          <w:p w:rsidR="00023BEF" w:rsidRPr="00225937" w:rsidRDefault="00023BE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023BEF" w:rsidRPr="00225937" w:rsidRDefault="00023BE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否，原因：</w:t>
            </w:r>
          </w:p>
        </w:tc>
        <w:tc>
          <w:tcPr>
            <w:tcW w:w="1010" w:type="dxa"/>
            <w:tcBorders>
              <w:right w:val="single" w:sz="24" w:space="0" w:color="auto"/>
            </w:tcBorders>
            <w:shd w:val="clear" w:color="auto" w:fill="auto"/>
          </w:tcPr>
          <w:p w:rsidR="00023BEF" w:rsidRPr="00225937" w:rsidRDefault="00023BEF" w:rsidP="007E77FF">
            <w:pPr>
              <w:rPr>
                <w:rFonts w:ascii="標楷體" w:eastAsia="標楷體" w:hAnsi="標楷體"/>
                <w:color w:val="000000"/>
              </w:rPr>
            </w:pPr>
          </w:p>
        </w:tc>
      </w:tr>
      <w:tr w:rsidR="00023BEF" w:rsidRPr="00225937" w:rsidTr="00DD3CE3">
        <w:trPr>
          <w:trHeight w:val="57"/>
          <w:jc w:val="center"/>
        </w:trPr>
        <w:tc>
          <w:tcPr>
            <w:tcW w:w="1202" w:type="dxa"/>
            <w:vMerge w:val="restart"/>
            <w:tcBorders>
              <w:left w:val="single" w:sz="24" w:space="0" w:color="auto"/>
            </w:tcBorders>
            <w:shd w:val="clear" w:color="auto" w:fill="auto"/>
          </w:tcPr>
          <w:p w:rsidR="00023BEF" w:rsidRPr="00225937" w:rsidRDefault="008C3CFB" w:rsidP="007E77FF">
            <w:pPr>
              <w:rPr>
                <w:rFonts w:ascii="標楷體" w:eastAsia="標楷體" w:hAnsi="標楷體"/>
                <w:color w:val="000000"/>
              </w:rPr>
            </w:pPr>
            <w:r>
              <w:rPr>
                <w:rFonts w:ascii="標楷體" w:eastAsia="標楷體" w:hAnsi="標楷體" w:hint="eastAsia"/>
                <w:color w:val="000000"/>
              </w:rPr>
              <w:t>伍、</w:t>
            </w:r>
            <w:r w:rsidR="00023BEF">
              <w:rPr>
                <w:rFonts w:ascii="標楷體" w:eastAsia="標楷體" w:hAnsi="標楷體" w:hint="eastAsia"/>
                <w:color w:val="000000"/>
              </w:rPr>
              <w:t>性騷擾成立與否之認定</w:t>
            </w:r>
          </w:p>
        </w:tc>
        <w:tc>
          <w:tcPr>
            <w:tcW w:w="6605" w:type="dxa"/>
            <w:shd w:val="clear" w:color="auto" w:fill="auto"/>
          </w:tcPr>
          <w:p w:rsidR="00023BEF" w:rsidRDefault="00023BEF" w:rsidP="007E77FF">
            <w:pPr>
              <w:numPr>
                <w:ilvl w:val="0"/>
                <w:numId w:val="17"/>
              </w:numPr>
              <w:ind w:left="402" w:hanging="510"/>
              <w:rPr>
                <w:rFonts w:ascii="標楷體" w:eastAsia="標楷體" w:hAnsi="標楷體"/>
                <w:color w:val="000000"/>
              </w:rPr>
            </w:pPr>
            <w:r>
              <w:rPr>
                <w:rFonts w:ascii="標楷體" w:eastAsia="標楷體" w:hAnsi="標楷體" w:hint="eastAsia"/>
                <w:color w:val="000000"/>
              </w:rPr>
              <w:t>性騷擾之認定，應就個案審酌事件發生之背景、</w:t>
            </w:r>
            <w:r w:rsidRPr="001437AC">
              <w:rPr>
                <w:rFonts w:ascii="標楷體" w:eastAsia="標楷體" w:hAnsi="標楷體" w:hint="eastAsia"/>
                <w:color w:val="000000"/>
              </w:rPr>
              <w:t>環境、當事人之關係、行為人之言詞、行為及相對人之認知等具體事實為之。</w:t>
            </w:r>
            <w:r w:rsidRPr="00FE2850">
              <w:rPr>
                <w:rStyle w:val="af"/>
                <w:rFonts w:hint="eastAsia"/>
                <w:shd w:val="pct15" w:color="auto" w:fill="FFFFFF"/>
              </w:rPr>
              <w:t>(</w:t>
            </w:r>
            <w:r w:rsidRPr="00FE2850">
              <w:rPr>
                <w:rStyle w:val="af"/>
                <w:shd w:val="pct15" w:color="auto" w:fill="FFFFFF"/>
              </w:rPr>
              <w:t>性</w:t>
            </w:r>
            <w:r>
              <w:rPr>
                <w:rStyle w:val="af"/>
                <w:rFonts w:hint="eastAsia"/>
                <w:shd w:val="pct15" w:color="auto" w:fill="FFFFFF"/>
              </w:rPr>
              <w:t>騷法施行細則</w:t>
            </w:r>
            <w:r w:rsidRPr="00FE2850">
              <w:rPr>
                <w:rStyle w:val="af"/>
                <w:rFonts w:hint="eastAsia"/>
                <w:shd w:val="pct15" w:color="auto" w:fill="FFFFFF"/>
              </w:rPr>
              <w:t>第</w:t>
            </w:r>
            <w:r w:rsidRPr="00FE2850">
              <w:rPr>
                <w:rStyle w:val="af"/>
                <w:rFonts w:hint="eastAsia"/>
                <w:shd w:val="pct15" w:color="auto" w:fill="FFFFFF"/>
              </w:rPr>
              <w:t>2</w:t>
            </w:r>
            <w:r>
              <w:rPr>
                <w:rStyle w:val="af"/>
                <w:rFonts w:hint="eastAsia"/>
                <w:shd w:val="pct15" w:color="auto" w:fill="FFFFFF"/>
              </w:rPr>
              <w:t>條</w:t>
            </w:r>
            <w:r w:rsidRPr="00FE2850">
              <w:rPr>
                <w:rStyle w:val="af"/>
                <w:rFonts w:hint="eastAsia"/>
                <w:shd w:val="pct15" w:color="auto" w:fill="FFFFFF"/>
              </w:rPr>
              <w:t>)</w:t>
            </w:r>
          </w:p>
          <w:p w:rsidR="00023BEF" w:rsidRPr="001437AC" w:rsidRDefault="00023BEF" w:rsidP="007E77FF">
            <w:pPr>
              <w:numPr>
                <w:ilvl w:val="0"/>
                <w:numId w:val="17"/>
              </w:numPr>
              <w:ind w:left="402" w:hanging="510"/>
              <w:rPr>
                <w:rFonts w:ascii="標楷體" w:eastAsia="標楷體" w:hAnsi="標楷體"/>
                <w:color w:val="000000"/>
              </w:rPr>
            </w:pPr>
            <w:r>
              <w:rPr>
                <w:rFonts w:ascii="標楷體" w:eastAsia="標楷體" w:hAnsi="標楷體" w:hint="eastAsia"/>
                <w:color w:val="000000"/>
              </w:rPr>
              <w:t>學校於知悉疑似性騷擾事件，應本同理心並秉持程序及實質正義，公正客觀之態度與立場處理。</w:t>
            </w:r>
            <w:r w:rsidRPr="00E51AC1">
              <w:rPr>
                <w:rStyle w:val="af"/>
                <w:rFonts w:hint="eastAsia"/>
                <w:shd w:val="pct15" w:color="auto" w:fill="FFFFFF"/>
              </w:rPr>
              <w:t>(</w:t>
            </w:r>
            <w:r w:rsidRPr="00E51AC1">
              <w:rPr>
                <w:rStyle w:val="af"/>
                <w:rFonts w:hint="eastAsia"/>
                <w:shd w:val="pct15" w:color="auto" w:fill="FFFFFF"/>
              </w:rPr>
              <w:t>一般申訴處理</w:t>
            </w:r>
            <w:r w:rsidRPr="00E51AC1">
              <w:rPr>
                <w:rStyle w:val="af"/>
                <w:rFonts w:hint="eastAsia"/>
                <w:shd w:val="pct15" w:color="auto" w:fill="FFFFFF"/>
              </w:rPr>
              <w:lastRenderedPageBreak/>
              <w:t>流程圖</w:t>
            </w:r>
            <w:r w:rsidRPr="00E51AC1">
              <w:rPr>
                <w:rStyle w:val="af"/>
                <w:rFonts w:hint="eastAsia"/>
                <w:shd w:val="pct15" w:color="auto" w:fill="FFFFFF"/>
              </w:rPr>
              <w:t>)</w:t>
            </w:r>
          </w:p>
        </w:tc>
        <w:tc>
          <w:tcPr>
            <w:tcW w:w="1996" w:type="dxa"/>
            <w:shd w:val="clear" w:color="auto" w:fill="auto"/>
          </w:tcPr>
          <w:p w:rsidR="00023BEF" w:rsidRPr="00225937" w:rsidRDefault="00023BE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lastRenderedPageBreak/>
              <w:t>□</w:t>
            </w:r>
            <w:r w:rsidRPr="00225937">
              <w:rPr>
                <w:rFonts w:ascii="標楷體" w:eastAsia="標楷體" w:hAnsi="標楷體"/>
                <w:color w:val="000000"/>
              </w:rPr>
              <w:t>是</w:t>
            </w:r>
          </w:p>
          <w:p w:rsidR="00023BEF" w:rsidRPr="00225937" w:rsidRDefault="00023BE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否，原因：</w:t>
            </w:r>
          </w:p>
        </w:tc>
        <w:tc>
          <w:tcPr>
            <w:tcW w:w="1010" w:type="dxa"/>
            <w:tcBorders>
              <w:right w:val="single" w:sz="24" w:space="0" w:color="auto"/>
            </w:tcBorders>
            <w:shd w:val="clear" w:color="auto" w:fill="auto"/>
          </w:tcPr>
          <w:p w:rsidR="00023BEF" w:rsidRPr="00225937" w:rsidRDefault="00023BEF" w:rsidP="007E77FF">
            <w:pPr>
              <w:rPr>
                <w:rFonts w:ascii="標楷體" w:eastAsia="標楷體" w:hAnsi="標楷體"/>
                <w:color w:val="000000"/>
              </w:rPr>
            </w:pPr>
          </w:p>
        </w:tc>
      </w:tr>
      <w:tr w:rsidR="00023BEF" w:rsidRPr="00225937" w:rsidTr="00DD3CE3">
        <w:trPr>
          <w:trHeight w:val="57"/>
          <w:jc w:val="center"/>
        </w:trPr>
        <w:tc>
          <w:tcPr>
            <w:tcW w:w="1202" w:type="dxa"/>
            <w:vMerge/>
            <w:tcBorders>
              <w:left w:val="single" w:sz="24" w:space="0" w:color="auto"/>
              <w:bottom w:val="single" w:sz="4" w:space="0" w:color="auto"/>
            </w:tcBorders>
            <w:shd w:val="clear" w:color="auto" w:fill="auto"/>
          </w:tcPr>
          <w:p w:rsidR="00023BEF" w:rsidRDefault="00023BEF" w:rsidP="007E77FF">
            <w:pPr>
              <w:rPr>
                <w:rFonts w:ascii="標楷體" w:eastAsia="標楷體" w:hAnsi="標楷體"/>
                <w:color w:val="000000"/>
              </w:rPr>
            </w:pPr>
          </w:p>
        </w:tc>
        <w:tc>
          <w:tcPr>
            <w:tcW w:w="6605" w:type="dxa"/>
            <w:tcBorders>
              <w:bottom w:val="single" w:sz="4" w:space="0" w:color="auto"/>
            </w:tcBorders>
            <w:shd w:val="clear" w:color="auto" w:fill="auto"/>
          </w:tcPr>
          <w:p w:rsidR="00023BEF" w:rsidRPr="005A10C3" w:rsidRDefault="00023BEF" w:rsidP="007E77FF">
            <w:pPr>
              <w:numPr>
                <w:ilvl w:val="0"/>
                <w:numId w:val="17"/>
              </w:numPr>
              <w:ind w:left="402" w:hanging="510"/>
              <w:rPr>
                <w:rFonts w:ascii="標楷體" w:eastAsia="標楷體" w:hAnsi="標楷體"/>
                <w:color w:val="000000"/>
              </w:rPr>
            </w:pPr>
            <w:r w:rsidRPr="005A10C3">
              <w:rPr>
                <w:rFonts w:ascii="標楷體" w:eastAsia="標楷體" w:hAnsi="標楷體" w:hint="eastAsia"/>
                <w:color w:val="000000"/>
              </w:rPr>
              <w:t>性騷擾行為經調查屬實者，學校得視情節輕重，對受僱之行為人依教職員工相關人事規定為適當之懲處，並予以追蹤、考核及監督，避免再度性騷擾或報復情事發生。如涉及刑事責任時，學校並應協助申訴人提出告訴或告發。</w:t>
            </w:r>
            <w:r w:rsidRPr="00E51AC1">
              <w:rPr>
                <w:rStyle w:val="af"/>
                <w:rFonts w:hint="eastAsia"/>
                <w:shd w:val="pct15" w:color="auto" w:fill="FFFFFF"/>
              </w:rPr>
              <w:t>(</w:t>
            </w:r>
            <w:r w:rsidRPr="00E51AC1">
              <w:rPr>
                <w:rStyle w:val="af"/>
                <w:rFonts w:hint="eastAsia"/>
                <w:shd w:val="pct15" w:color="auto" w:fill="FFFFFF"/>
              </w:rPr>
              <w:t>性騷擾防治準則第</w:t>
            </w:r>
            <w:r w:rsidRPr="00E51AC1">
              <w:rPr>
                <w:rStyle w:val="af"/>
                <w:rFonts w:hint="eastAsia"/>
                <w:shd w:val="pct15" w:color="auto" w:fill="FFFFFF"/>
              </w:rPr>
              <w:t>22</w:t>
            </w:r>
            <w:r w:rsidRPr="00E51AC1">
              <w:rPr>
                <w:rStyle w:val="af"/>
                <w:rFonts w:hint="eastAsia"/>
                <w:shd w:val="pct15" w:color="auto" w:fill="FFFFFF"/>
              </w:rPr>
              <w:t>條</w:t>
            </w:r>
            <w:r w:rsidRPr="00E51AC1">
              <w:rPr>
                <w:rStyle w:val="af"/>
                <w:rFonts w:hint="eastAsia"/>
                <w:shd w:val="pct15" w:color="auto" w:fill="FFFFFF"/>
              </w:rPr>
              <w:t>)</w:t>
            </w:r>
          </w:p>
        </w:tc>
        <w:tc>
          <w:tcPr>
            <w:tcW w:w="1996" w:type="dxa"/>
            <w:tcBorders>
              <w:bottom w:val="single" w:sz="4" w:space="0" w:color="auto"/>
            </w:tcBorders>
            <w:shd w:val="clear" w:color="auto" w:fill="auto"/>
          </w:tcPr>
          <w:p w:rsidR="00023BEF" w:rsidRPr="00225937" w:rsidRDefault="00023BE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023BEF" w:rsidRPr="00225937" w:rsidRDefault="00023BE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否，原因：</w:t>
            </w:r>
          </w:p>
        </w:tc>
        <w:tc>
          <w:tcPr>
            <w:tcW w:w="1010" w:type="dxa"/>
            <w:tcBorders>
              <w:bottom w:val="single" w:sz="4" w:space="0" w:color="auto"/>
              <w:right w:val="single" w:sz="24" w:space="0" w:color="auto"/>
            </w:tcBorders>
            <w:shd w:val="clear" w:color="auto" w:fill="auto"/>
          </w:tcPr>
          <w:p w:rsidR="00023BEF" w:rsidRPr="00225937" w:rsidRDefault="00023BEF" w:rsidP="007E77FF">
            <w:pPr>
              <w:rPr>
                <w:rFonts w:ascii="標楷體" w:eastAsia="標楷體" w:hAnsi="標楷體"/>
                <w:color w:val="000000"/>
              </w:rPr>
            </w:pPr>
          </w:p>
        </w:tc>
      </w:tr>
      <w:tr w:rsidR="00023BEF" w:rsidRPr="00DC19DF" w:rsidTr="00DD3CE3">
        <w:trPr>
          <w:trHeight w:val="1191"/>
          <w:jc w:val="center"/>
        </w:trPr>
        <w:tc>
          <w:tcPr>
            <w:tcW w:w="1202" w:type="dxa"/>
            <w:tcBorders>
              <w:left w:val="single" w:sz="24" w:space="0" w:color="auto"/>
              <w:bottom w:val="single" w:sz="4" w:space="0" w:color="auto"/>
            </w:tcBorders>
            <w:shd w:val="clear" w:color="auto" w:fill="auto"/>
          </w:tcPr>
          <w:p w:rsidR="00023BEF" w:rsidRPr="00225371" w:rsidRDefault="008C3CFB" w:rsidP="007E77FF">
            <w:pPr>
              <w:rPr>
                <w:rFonts w:ascii="標楷體" w:eastAsia="標楷體" w:hAnsi="標楷體"/>
                <w:color w:val="000000"/>
              </w:rPr>
            </w:pPr>
            <w:r>
              <w:rPr>
                <w:rFonts w:ascii="標楷體" w:eastAsia="標楷體" w:hAnsi="標楷體" w:hint="eastAsia"/>
                <w:color w:val="000000"/>
              </w:rPr>
              <w:t>陸、</w:t>
            </w:r>
            <w:r w:rsidR="00023BEF" w:rsidRPr="00225371">
              <w:rPr>
                <w:rFonts w:ascii="標楷體" w:eastAsia="標楷體" w:hAnsi="標楷體" w:hint="eastAsia"/>
                <w:color w:val="000000"/>
              </w:rPr>
              <w:t>調解程序</w:t>
            </w:r>
          </w:p>
        </w:tc>
        <w:tc>
          <w:tcPr>
            <w:tcW w:w="6605" w:type="dxa"/>
            <w:tcBorders>
              <w:bottom w:val="single" w:sz="4" w:space="0" w:color="auto"/>
            </w:tcBorders>
            <w:shd w:val="clear" w:color="auto" w:fill="auto"/>
          </w:tcPr>
          <w:p w:rsidR="00023BEF" w:rsidRPr="00225371" w:rsidRDefault="00023BEF" w:rsidP="007E77FF">
            <w:pPr>
              <w:rPr>
                <w:rFonts w:ascii="標楷體" w:eastAsia="標楷體" w:hAnsi="標楷體"/>
                <w:color w:val="000000"/>
              </w:rPr>
            </w:pPr>
            <w:r w:rsidRPr="00225371">
              <w:rPr>
                <w:rFonts w:ascii="標楷體" w:eastAsia="標楷體" w:hAnsi="標楷體" w:hint="eastAsia"/>
                <w:color w:val="000000"/>
              </w:rPr>
              <w:t>性騷擾事件雙方當事人得以書面或言詞向臺北市政府社會局申請調解；其以言詞申請者，應製作筆錄。前項申請應表明調解事由及爭議情形。</w:t>
            </w:r>
            <w:r w:rsidRPr="00E51AC1">
              <w:rPr>
                <w:rStyle w:val="af"/>
                <w:rFonts w:hint="eastAsia"/>
                <w:shd w:val="pct15" w:color="auto" w:fill="FFFFFF"/>
              </w:rPr>
              <w:t>(</w:t>
            </w:r>
            <w:r w:rsidRPr="00E51AC1">
              <w:rPr>
                <w:rStyle w:val="af"/>
                <w:rFonts w:hint="eastAsia"/>
                <w:shd w:val="pct15" w:color="auto" w:fill="FFFFFF"/>
              </w:rPr>
              <w:t>性騷法第</w:t>
            </w:r>
            <w:r w:rsidRPr="00E51AC1">
              <w:rPr>
                <w:rStyle w:val="af"/>
                <w:rFonts w:hint="eastAsia"/>
                <w:shd w:val="pct15" w:color="auto" w:fill="FFFFFF"/>
              </w:rPr>
              <w:t>16</w:t>
            </w:r>
            <w:r w:rsidRPr="00E51AC1">
              <w:rPr>
                <w:rStyle w:val="af"/>
                <w:rFonts w:hint="eastAsia"/>
                <w:shd w:val="pct15" w:color="auto" w:fill="FFFFFF"/>
              </w:rPr>
              <w:t>條</w:t>
            </w:r>
            <w:r w:rsidRPr="00E51AC1">
              <w:rPr>
                <w:rStyle w:val="af"/>
                <w:rFonts w:hint="eastAsia"/>
                <w:shd w:val="pct15" w:color="auto" w:fill="FFFFFF"/>
              </w:rPr>
              <w:t>)</w:t>
            </w:r>
          </w:p>
        </w:tc>
        <w:tc>
          <w:tcPr>
            <w:tcW w:w="1996" w:type="dxa"/>
            <w:tcBorders>
              <w:bottom w:val="single" w:sz="4" w:space="0" w:color="auto"/>
            </w:tcBorders>
            <w:shd w:val="clear" w:color="auto" w:fill="auto"/>
          </w:tcPr>
          <w:p w:rsidR="00023BEF" w:rsidRPr="00225371" w:rsidRDefault="00023BEF" w:rsidP="007E77FF">
            <w:pPr>
              <w:snapToGrid w:val="0"/>
              <w:spacing w:line="0" w:lineRule="atLeast"/>
              <w:rPr>
                <w:rFonts w:ascii="標楷體" w:eastAsia="標楷體" w:hAnsi="標楷體"/>
                <w:color w:val="000000"/>
              </w:rPr>
            </w:pPr>
            <w:r w:rsidRPr="00225371">
              <w:rPr>
                <w:rFonts w:ascii="標楷體" w:eastAsia="標楷體" w:hAnsi="標楷體" w:hint="eastAsia"/>
                <w:color w:val="000000"/>
              </w:rPr>
              <w:t>□</w:t>
            </w:r>
            <w:r w:rsidRPr="00225371">
              <w:rPr>
                <w:rFonts w:ascii="標楷體" w:eastAsia="標楷體" w:hAnsi="標楷體"/>
                <w:color w:val="000000"/>
              </w:rPr>
              <w:t>是</w:t>
            </w:r>
          </w:p>
          <w:p w:rsidR="00023BEF" w:rsidRPr="00225371" w:rsidRDefault="00023BEF" w:rsidP="007E77FF">
            <w:pPr>
              <w:snapToGrid w:val="0"/>
              <w:spacing w:line="0" w:lineRule="atLeast"/>
              <w:rPr>
                <w:rFonts w:ascii="標楷體" w:eastAsia="標楷體" w:hAnsi="標楷體"/>
                <w:color w:val="000000"/>
              </w:rPr>
            </w:pPr>
            <w:r w:rsidRPr="00225371">
              <w:rPr>
                <w:rFonts w:ascii="標楷體" w:eastAsia="標楷體" w:hAnsi="標楷體" w:hint="eastAsia"/>
                <w:color w:val="000000"/>
              </w:rPr>
              <w:t>□</w:t>
            </w:r>
            <w:r w:rsidRPr="00225371">
              <w:rPr>
                <w:rFonts w:ascii="標楷體" w:eastAsia="標楷體" w:hAnsi="標楷體"/>
                <w:color w:val="000000"/>
              </w:rPr>
              <w:t>否，原因：</w:t>
            </w:r>
          </w:p>
        </w:tc>
        <w:tc>
          <w:tcPr>
            <w:tcW w:w="1010" w:type="dxa"/>
            <w:tcBorders>
              <w:bottom w:val="single" w:sz="4" w:space="0" w:color="auto"/>
              <w:right w:val="single" w:sz="24" w:space="0" w:color="auto"/>
            </w:tcBorders>
            <w:shd w:val="clear" w:color="auto" w:fill="auto"/>
          </w:tcPr>
          <w:p w:rsidR="00023BEF" w:rsidRPr="00DC19DF" w:rsidRDefault="00023BEF" w:rsidP="007E77FF">
            <w:pPr>
              <w:rPr>
                <w:rFonts w:ascii="標楷體" w:eastAsia="標楷體" w:hAnsi="標楷體"/>
                <w:color w:val="000000"/>
                <w:highlight w:val="yellow"/>
              </w:rPr>
            </w:pPr>
          </w:p>
        </w:tc>
      </w:tr>
      <w:tr w:rsidR="00023BEF" w:rsidRPr="00DC19DF" w:rsidTr="00DD3CE3">
        <w:trPr>
          <w:trHeight w:val="1191"/>
          <w:jc w:val="center"/>
        </w:trPr>
        <w:tc>
          <w:tcPr>
            <w:tcW w:w="1202" w:type="dxa"/>
            <w:vMerge w:val="restart"/>
            <w:tcBorders>
              <w:left w:val="single" w:sz="24" w:space="0" w:color="auto"/>
            </w:tcBorders>
            <w:shd w:val="clear" w:color="auto" w:fill="auto"/>
          </w:tcPr>
          <w:p w:rsidR="00023BEF" w:rsidRPr="00225937" w:rsidRDefault="008C3CFB" w:rsidP="007E77FF">
            <w:pPr>
              <w:rPr>
                <w:rFonts w:ascii="標楷體" w:eastAsia="標楷體" w:hAnsi="標楷體"/>
                <w:color w:val="000000"/>
              </w:rPr>
            </w:pPr>
            <w:r>
              <w:rPr>
                <w:rFonts w:ascii="標楷體" w:eastAsia="標楷體" w:hAnsi="標楷體" w:hint="eastAsia"/>
                <w:color w:val="000000"/>
              </w:rPr>
              <w:t>柒、</w:t>
            </w:r>
            <w:r w:rsidR="00023BEF">
              <w:rPr>
                <w:rFonts w:ascii="標楷體" w:eastAsia="標楷體" w:hAnsi="標楷體" w:hint="eastAsia"/>
                <w:color w:val="000000"/>
              </w:rPr>
              <w:t>調查結果</w:t>
            </w:r>
            <w:r w:rsidR="00023BEF" w:rsidRPr="00225937">
              <w:rPr>
                <w:rFonts w:ascii="標楷體" w:eastAsia="標楷體" w:hAnsi="標楷體" w:hint="eastAsia"/>
                <w:color w:val="000000"/>
              </w:rPr>
              <w:t>通知與</w:t>
            </w:r>
            <w:r w:rsidR="00023BEF">
              <w:rPr>
                <w:rFonts w:ascii="標楷體" w:eastAsia="標楷體" w:hAnsi="標楷體" w:hint="eastAsia"/>
                <w:color w:val="000000"/>
              </w:rPr>
              <w:t>再申訴</w:t>
            </w:r>
            <w:r w:rsidR="00023BEF" w:rsidRPr="00225937">
              <w:rPr>
                <w:rFonts w:ascii="標楷體" w:eastAsia="標楷體" w:hAnsi="標楷體" w:hint="eastAsia"/>
                <w:color w:val="000000"/>
              </w:rPr>
              <w:t>階段</w:t>
            </w:r>
          </w:p>
          <w:p w:rsidR="00023BEF" w:rsidRPr="00225371" w:rsidRDefault="00023BEF" w:rsidP="007E77FF">
            <w:pPr>
              <w:rPr>
                <w:rFonts w:ascii="標楷體" w:eastAsia="標楷體" w:hAnsi="標楷體"/>
                <w:color w:val="000000"/>
              </w:rPr>
            </w:pPr>
            <w:r w:rsidRPr="00225937">
              <w:rPr>
                <w:rFonts w:ascii="標楷體" w:eastAsia="標楷體" w:hAnsi="標楷體" w:hint="eastAsia"/>
                <w:color w:val="000000"/>
              </w:rPr>
              <w:t>（</w:t>
            </w:r>
            <w:r>
              <w:rPr>
                <w:rFonts w:ascii="標楷體" w:eastAsia="標楷體" w:hAnsi="標楷體"/>
                <w:color w:val="000000"/>
              </w:rPr>
              <w:t>3</w:t>
            </w:r>
            <w:r>
              <w:rPr>
                <w:rFonts w:ascii="標楷體" w:eastAsia="標楷體" w:hAnsi="標楷體" w:hint="eastAsia"/>
                <w:color w:val="000000"/>
              </w:rPr>
              <w:t>0</w:t>
            </w:r>
            <w:r w:rsidRPr="00225937">
              <w:rPr>
                <w:rFonts w:ascii="標楷體" w:eastAsia="標楷體" w:hAnsi="標楷體" w:hint="eastAsia"/>
                <w:color w:val="000000"/>
              </w:rPr>
              <w:t>日內</w:t>
            </w:r>
            <w:r w:rsidR="00AE6A01">
              <w:rPr>
                <w:rFonts w:ascii="標楷體" w:eastAsia="標楷體" w:hAnsi="標楷體" w:hint="eastAsia"/>
                <w:color w:val="000000"/>
              </w:rPr>
              <w:t>提出</w:t>
            </w:r>
            <w:r>
              <w:rPr>
                <w:rFonts w:ascii="標楷體" w:eastAsia="標楷體" w:hAnsi="標楷體" w:hint="eastAsia"/>
                <w:color w:val="000000"/>
              </w:rPr>
              <w:t>再申訴</w:t>
            </w:r>
            <w:r w:rsidRPr="00225937">
              <w:rPr>
                <w:rFonts w:ascii="標楷體" w:eastAsia="標楷體" w:hAnsi="標楷體" w:hint="eastAsia"/>
                <w:color w:val="000000"/>
              </w:rPr>
              <w:t>）</w:t>
            </w:r>
          </w:p>
        </w:tc>
        <w:tc>
          <w:tcPr>
            <w:tcW w:w="6605" w:type="dxa"/>
            <w:tcBorders>
              <w:bottom w:val="single" w:sz="4" w:space="0" w:color="auto"/>
            </w:tcBorders>
            <w:shd w:val="clear" w:color="auto" w:fill="auto"/>
          </w:tcPr>
          <w:p w:rsidR="00023BEF" w:rsidRPr="00AE6A01" w:rsidRDefault="00023BEF" w:rsidP="007E77FF">
            <w:pPr>
              <w:numPr>
                <w:ilvl w:val="0"/>
                <w:numId w:val="37"/>
              </w:numPr>
              <w:rPr>
                <w:rStyle w:val="af"/>
                <w:rFonts w:ascii="標楷體" w:eastAsia="標楷體" w:hAnsi="標楷體"/>
                <w:i w:val="0"/>
                <w:iCs w:val="0"/>
                <w:color w:val="000000"/>
              </w:rPr>
            </w:pPr>
            <w:r w:rsidRPr="00E51AC1">
              <w:rPr>
                <w:rFonts w:ascii="標楷體" w:eastAsia="標楷體" w:hAnsi="標楷體" w:hint="eastAsia"/>
                <w:color w:val="000000"/>
              </w:rPr>
              <w:t>申訴應自提出起二個月內結案；必要時，得延長一個月，並通知當事人</w:t>
            </w:r>
            <w:r>
              <w:rPr>
                <w:rFonts w:ascii="標楷體" w:eastAsia="標楷體" w:hAnsi="標楷體" w:hint="eastAsia"/>
                <w:color w:val="000000"/>
              </w:rPr>
              <w:t>。</w:t>
            </w:r>
            <w:r w:rsidRPr="00DE217D">
              <w:rPr>
                <w:rFonts w:ascii="標楷體" w:eastAsia="標楷體" w:hAnsi="標楷體" w:hint="eastAsia"/>
                <w:color w:val="000000"/>
              </w:rPr>
              <w:t>將調查結果以書面通知當事人(含教示條款，成立案件另含裁處說明)及</w:t>
            </w:r>
            <w:r>
              <w:rPr>
                <w:rFonts w:ascii="標楷體" w:eastAsia="標楷體" w:hAnsi="標楷體" w:hint="eastAsia"/>
                <w:color w:val="000000"/>
              </w:rPr>
              <w:t>本府社會局</w:t>
            </w:r>
            <w:r w:rsidRPr="00DE217D">
              <w:rPr>
                <w:rFonts w:ascii="標楷體" w:eastAsia="標楷體" w:hAnsi="標楷體" w:hint="eastAsia"/>
                <w:color w:val="000000"/>
              </w:rPr>
              <w:t>(含申訴書、送達證書及調查報告等相關資料)。</w:t>
            </w:r>
            <w:r w:rsidRPr="00E51AC1">
              <w:rPr>
                <w:rStyle w:val="af"/>
                <w:rFonts w:hint="eastAsia"/>
                <w:shd w:val="pct15" w:color="auto" w:fill="FFFFFF"/>
              </w:rPr>
              <w:t>(</w:t>
            </w:r>
            <w:r w:rsidRPr="00E51AC1">
              <w:rPr>
                <w:rStyle w:val="af"/>
                <w:rFonts w:hint="eastAsia"/>
                <w:shd w:val="pct15" w:color="auto" w:fill="FFFFFF"/>
              </w:rPr>
              <w:t>性騷法第</w:t>
            </w:r>
            <w:r w:rsidRPr="00E51AC1">
              <w:rPr>
                <w:rStyle w:val="af"/>
                <w:rFonts w:hint="eastAsia"/>
                <w:shd w:val="pct15" w:color="auto" w:fill="FFFFFF"/>
              </w:rPr>
              <w:t>13</w:t>
            </w:r>
            <w:r w:rsidRPr="00E51AC1">
              <w:rPr>
                <w:rStyle w:val="af"/>
                <w:rFonts w:hint="eastAsia"/>
                <w:shd w:val="pct15" w:color="auto" w:fill="FFFFFF"/>
              </w:rPr>
              <w:t>條及性騷擾防治準則第</w:t>
            </w:r>
            <w:r w:rsidRPr="00E51AC1">
              <w:rPr>
                <w:rStyle w:val="af"/>
                <w:rFonts w:hint="eastAsia"/>
                <w:shd w:val="pct15" w:color="auto" w:fill="FFFFFF"/>
              </w:rPr>
              <w:t>20</w:t>
            </w:r>
            <w:r w:rsidRPr="00E51AC1">
              <w:rPr>
                <w:rStyle w:val="af"/>
                <w:rFonts w:hint="eastAsia"/>
                <w:shd w:val="pct15" w:color="auto" w:fill="FFFFFF"/>
              </w:rPr>
              <w:t>條</w:t>
            </w:r>
            <w:r w:rsidRPr="00E51AC1">
              <w:rPr>
                <w:rStyle w:val="af"/>
                <w:rFonts w:hint="eastAsia"/>
                <w:shd w:val="pct15" w:color="auto" w:fill="FFFFFF"/>
              </w:rPr>
              <w:t>)</w:t>
            </w:r>
          </w:p>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2975"/>
              <w:gridCol w:w="2229"/>
            </w:tblGrid>
            <w:tr w:rsidR="00AE6A01" w:rsidRPr="0005445C" w:rsidTr="00AE6A01">
              <w:trPr>
                <w:trHeight w:val="510"/>
              </w:trPr>
              <w:tc>
                <w:tcPr>
                  <w:tcW w:w="616" w:type="dxa"/>
                  <w:vMerge w:val="restart"/>
                  <w:shd w:val="clear" w:color="auto" w:fill="9BD7A2"/>
                  <w:vAlign w:val="center"/>
                </w:tcPr>
                <w:p w:rsidR="00AE6A01" w:rsidRPr="0005445C" w:rsidRDefault="006C056E" w:rsidP="00AE6A01">
                  <w:pPr>
                    <w:snapToGrid w:val="0"/>
                    <w:spacing w:line="0" w:lineRule="atLeast"/>
                    <w:jc w:val="center"/>
                    <w:rPr>
                      <w:rFonts w:ascii="標楷體" w:eastAsia="標楷體" w:hAnsi="標楷體"/>
                      <w:color w:val="000000"/>
                    </w:rPr>
                  </w:pPr>
                  <w:r>
                    <w:rPr>
                      <w:rFonts w:ascii="標楷體" w:eastAsia="標楷體" w:hAnsi="標楷體" w:hint="eastAsia"/>
                      <w:color w:val="000000"/>
                    </w:rPr>
                    <w:t>回報</w:t>
                  </w:r>
                </w:p>
              </w:tc>
              <w:tc>
                <w:tcPr>
                  <w:tcW w:w="2975" w:type="dxa"/>
                  <w:shd w:val="clear" w:color="auto" w:fill="auto"/>
                  <w:vAlign w:val="center"/>
                </w:tcPr>
                <w:p w:rsidR="00AE6A01" w:rsidRPr="0005445C" w:rsidRDefault="00AE6A01" w:rsidP="00AE6A01">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申訴提出日</w:t>
                  </w:r>
                </w:p>
              </w:tc>
              <w:tc>
                <w:tcPr>
                  <w:tcW w:w="2229" w:type="dxa"/>
                  <w:shd w:val="clear" w:color="auto" w:fill="auto"/>
                  <w:vAlign w:val="center"/>
                </w:tcPr>
                <w:p w:rsidR="00AE6A01" w:rsidRPr="0005445C" w:rsidRDefault="00AE6A01" w:rsidP="00AE6A01">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年  月  日</w:t>
                  </w:r>
                </w:p>
              </w:tc>
            </w:tr>
            <w:tr w:rsidR="00AE6A01" w:rsidRPr="0005445C" w:rsidTr="00AE6A01">
              <w:trPr>
                <w:trHeight w:val="510"/>
              </w:trPr>
              <w:tc>
                <w:tcPr>
                  <w:tcW w:w="616" w:type="dxa"/>
                  <w:vMerge/>
                  <w:shd w:val="clear" w:color="auto" w:fill="9BD7A2"/>
                  <w:vAlign w:val="center"/>
                </w:tcPr>
                <w:p w:rsidR="00AE6A01" w:rsidRPr="0005445C" w:rsidRDefault="00AE6A01" w:rsidP="00AE6A01">
                  <w:pPr>
                    <w:snapToGrid w:val="0"/>
                    <w:spacing w:line="0" w:lineRule="atLeast"/>
                    <w:jc w:val="center"/>
                    <w:rPr>
                      <w:rFonts w:ascii="標楷體" w:eastAsia="標楷體" w:hAnsi="標楷體"/>
                      <w:color w:val="000000"/>
                    </w:rPr>
                  </w:pPr>
                </w:p>
              </w:tc>
              <w:tc>
                <w:tcPr>
                  <w:tcW w:w="2975" w:type="dxa"/>
                  <w:shd w:val="clear" w:color="auto" w:fill="auto"/>
                  <w:vAlign w:val="center"/>
                </w:tcPr>
                <w:p w:rsidR="00AE6A01" w:rsidRPr="0005445C" w:rsidRDefault="00AE6A01" w:rsidP="00AE6A01">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二個月內</w:t>
                  </w:r>
                  <w:r>
                    <w:rPr>
                      <w:rFonts w:ascii="標楷體" w:eastAsia="標楷體" w:hAnsi="標楷體" w:hint="eastAsia"/>
                      <w:color w:val="000000"/>
                    </w:rPr>
                    <w:t>應</w:t>
                  </w:r>
                  <w:r w:rsidRPr="0005445C">
                    <w:rPr>
                      <w:rFonts w:ascii="標楷體" w:eastAsia="標楷體" w:hAnsi="標楷體" w:hint="eastAsia"/>
                      <w:color w:val="000000"/>
                    </w:rPr>
                    <w:t>結案日</w:t>
                  </w:r>
                </w:p>
              </w:tc>
              <w:tc>
                <w:tcPr>
                  <w:tcW w:w="2229" w:type="dxa"/>
                  <w:shd w:val="clear" w:color="auto" w:fill="auto"/>
                  <w:vAlign w:val="center"/>
                </w:tcPr>
                <w:p w:rsidR="00AE6A01" w:rsidRPr="0005445C" w:rsidRDefault="00AE6A01" w:rsidP="00AE6A01">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年  月  日</w:t>
                  </w:r>
                </w:p>
              </w:tc>
            </w:tr>
            <w:tr w:rsidR="00AE6A01" w:rsidRPr="0005445C" w:rsidTr="00AE6A01">
              <w:trPr>
                <w:trHeight w:val="510"/>
              </w:trPr>
              <w:tc>
                <w:tcPr>
                  <w:tcW w:w="616" w:type="dxa"/>
                  <w:vMerge/>
                  <w:shd w:val="clear" w:color="auto" w:fill="9BD7A2"/>
                  <w:vAlign w:val="center"/>
                </w:tcPr>
                <w:p w:rsidR="00AE6A01" w:rsidRPr="0005445C" w:rsidRDefault="00AE6A01" w:rsidP="00AE6A01">
                  <w:pPr>
                    <w:snapToGrid w:val="0"/>
                    <w:spacing w:line="0" w:lineRule="atLeast"/>
                    <w:jc w:val="center"/>
                    <w:rPr>
                      <w:rFonts w:ascii="標楷體" w:eastAsia="標楷體" w:hAnsi="標楷體"/>
                      <w:color w:val="000000"/>
                    </w:rPr>
                  </w:pPr>
                </w:p>
              </w:tc>
              <w:tc>
                <w:tcPr>
                  <w:tcW w:w="2975" w:type="dxa"/>
                  <w:shd w:val="clear" w:color="auto" w:fill="auto"/>
                  <w:vAlign w:val="center"/>
                </w:tcPr>
                <w:p w:rsidR="00AE6A01" w:rsidRPr="0005445C" w:rsidRDefault="00AE6A01" w:rsidP="00AE6A01">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延長一個月</w:t>
                  </w:r>
                  <w:r>
                    <w:rPr>
                      <w:rFonts w:ascii="標楷體" w:eastAsia="標楷體" w:hAnsi="標楷體" w:hint="eastAsia"/>
                      <w:color w:val="000000"/>
                    </w:rPr>
                    <w:t>應</w:t>
                  </w:r>
                  <w:r w:rsidRPr="0005445C">
                    <w:rPr>
                      <w:rFonts w:ascii="標楷體" w:eastAsia="標楷體" w:hAnsi="標楷體" w:hint="eastAsia"/>
                      <w:color w:val="000000"/>
                    </w:rPr>
                    <w:t>結案日</w:t>
                  </w:r>
                </w:p>
              </w:tc>
              <w:tc>
                <w:tcPr>
                  <w:tcW w:w="2229" w:type="dxa"/>
                  <w:shd w:val="clear" w:color="auto" w:fill="auto"/>
                  <w:vAlign w:val="center"/>
                </w:tcPr>
                <w:p w:rsidR="00AE6A01" w:rsidRPr="0005445C" w:rsidRDefault="00AE6A01" w:rsidP="00AE6A01">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年  月  日</w:t>
                  </w:r>
                </w:p>
              </w:tc>
            </w:tr>
            <w:tr w:rsidR="00AE6A01" w:rsidRPr="0005445C" w:rsidTr="00AE6A01">
              <w:trPr>
                <w:trHeight w:val="510"/>
              </w:trPr>
              <w:tc>
                <w:tcPr>
                  <w:tcW w:w="616" w:type="dxa"/>
                  <w:vMerge/>
                  <w:shd w:val="clear" w:color="auto" w:fill="9BD7A2"/>
                  <w:vAlign w:val="center"/>
                </w:tcPr>
                <w:p w:rsidR="00AE6A01" w:rsidRPr="0005445C" w:rsidRDefault="00AE6A01" w:rsidP="00AE6A01">
                  <w:pPr>
                    <w:snapToGrid w:val="0"/>
                    <w:spacing w:line="0" w:lineRule="atLeast"/>
                    <w:jc w:val="center"/>
                    <w:rPr>
                      <w:rFonts w:ascii="標楷體" w:eastAsia="標楷體" w:hAnsi="標楷體"/>
                      <w:color w:val="000000"/>
                    </w:rPr>
                  </w:pPr>
                </w:p>
              </w:tc>
              <w:tc>
                <w:tcPr>
                  <w:tcW w:w="2975" w:type="dxa"/>
                  <w:shd w:val="clear" w:color="auto" w:fill="auto"/>
                  <w:vAlign w:val="center"/>
                </w:tcPr>
                <w:p w:rsidR="00AE6A01" w:rsidRDefault="00AE6A01" w:rsidP="00AE6A01">
                  <w:pPr>
                    <w:snapToGrid w:val="0"/>
                    <w:spacing w:line="0" w:lineRule="atLeast"/>
                    <w:jc w:val="center"/>
                    <w:rPr>
                      <w:rFonts w:ascii="標楷體" w:eastAsia="標楷體" w:hAnsi="標楷體"/>
                      <w:color w:val="000000"/>
                    </w:rPr>
                  </w:pPr>
                  <w:r>
                    <w:rPr>
                      <w:rFonts w:ascii="標楷體" w:eastAsia="標楷體" w:hAnsi="標楷體" w:hint="eastAsia"/>
                      <w:color w:val="000000"/>
                    </w:rPr>
                    <w:t>實際函送當事人處理結果</w:t>
                  </w:r>
                </w:p>
              </w:tc>
              <w:tc>
                <w:tcPr>
                  <w:tcW w:w="2229" w:type="dxa"/>
                  <w:shd w:val="clear" w:color="auto" w:fill="auto"/>
                  <w:vAlign w:val="center"/>
                </w:tcPr>
                <w:p w:rsidR="00AE6A01" w:rsidRPr="0005445C" w:rsidRDefault="00AE6A01" w:rsidP="00AE6A01">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年  月  日</w:t>
                  </w:r>
                </w:p>
              </w:tc>
            </w:tr>
          </w:tbl>
          <w:p w:rsidR="00023BEF" w:rsidRPr="00225371" w:rsidRDefault="00023BEF" w:rsidP="00AE6A01">
            <w:pPr>
              <w:rPr>
                <w:rFonts w:ascii="標楷體" w:eastAsia="標楷體" w:hAnsi="標楷體"/>
                <w:color w:val="000000"/>
              </w:rPr>
            </w:pPr>
          </w:p>
        </w:tc>
        <w:tc>
          <w:tcPr>
            <w:tcW w:w="1996" w:type="dxa"/>
            <w:tcBorders>
              <w:bottom w:val="single" w:sz="4" w:space="0" w:color="auto"/>
            </w:tcBorders>
            <w:shd w:val="clear" w:color="auto" w:fill="auto"/>
          </w:tcPr>
          <w:p w:rsidR="00023BEF" w:rsidRPr="00225371" w:rsidRDefault="00023BEF" w:rsidP="007E77FF">
            <w:pPr>
              <w:snapToGrid w:val="0"/>
              <w:spacing w:line="0" w:lineRule="atLeast"/>
              <w:rPr>
                <w:rFonts w:ascii="標楷體" w:eastAsia="標楷體" w:hAnsi="標楷體"/>
                <w:color w:val="000000"/>
              </w:rPr>
            </w:pPr>
            <w:r w:rsidRPr="00225371">
              <w:rPr>
                <w:rFonts w:ascii="標楷體" w:eastAsia="標楷體" w:hAnsi="標楷體" w:hint="eastAsia"/>
                <w:color w:val="000000"/>
              </w:rPr>
              <w:t>□</w:t>
            </w:r>
            <w:r w:rsidRPr="00225371">
              <w:rPr>
                <w:rFonts w:ascii="標楷體" w:eastAsia="標楷體" w:hAnsi="標楷體"/>
                <w:color w:val="000000"/>
              </w:rPr>
              <w:t>是</w:t>
            </w:r>
          </w:p>
          <w:p w:rsidR="00023BEF" w:rsidRPr="00225371" w:rsidRDefault="00023BEF" w:rsidP="007E77FF">
            <w:pPr>
              <w:snapToGrid w:val="0"/>
              <w:spacing w:line="0" w:lineRule="atLeast"/>
              <w:rPr>
                <w:rFonts w:ascii="標楷體" w:eastAsia="標楷體" w:hAnsi="標楷體"/>
                <w:color w:val="000000"/>
              </w:rPr>
            </w:pPr>
            <w:r w:rsidRPr="00225371">
              <w:rPr>
                <w:rFonts w:ascii="標楷體" w:eastAsia="標楷體" w:hAnsi="標楷體" w:hint="eastAsia"/>
                <w:color w:val="000000"/>
              </w:rPr>
              <w:t>□</w:t>
            </w:r>
            <w:r w:rsidRPr="00225371">
              <w:rPr>
                <w:rFonts w:ascii="標楷體" w:eastAsia="標楷體" w:hAnsi="標楷體"/>
                <w:color w:val="000000"/>
              </w:rPr>
              <w:t>否，原因：</w:t>
            </w:r>
          </w:p>
        </w:tc>
        <w:tc>
          <w:tcPr>
            <w:tcW w:w="1010" w:type="dxa"/>
            <w:tcBorders>
              <w:bottom w:val="single" w:sz="4" w:space="0" w:color="auto"/>
              <w:right w:val="single" w:sz="24" w:space="0" w:color="auto"/>
            </w:tcBorders>
            <w:shd w:val="clear" w:color="auto" w:fill="auto"/>
          </w:tcPr>
          <w:p w:rsidR="00023BEF" w:rsidRPr="00DC19DF" w:rsidRDefault="00023BEF" w:rsidP="007E77FF">
            <w:pPr>
              <w:rPr>
                <w:rFonts w:ascii="標楷體" w:eastAsia="標楷體" w:hAnsi="標楷體"/>
                <w:color w:val="000000"/>
                <w:highlight w:val="yellow"/>
              </w:rPr>
            </w:pPr>
          </w:p>
        </w:tc>
      </w:tr>
      <w:tr w:rsidR="00023BEF" w:rsidRPr="00DC19DF" w:rsidTr="00DD3CE3">
        <w:trPr>
          <w:trHeight w:val="1191"/>
          <w:jc w:val="center"/>
        </w:trPr>
        <w:tc>
          <w:tcPr>
            <w:tcW w:w="1202" w:type="dxa"/>
            <w:vMerge/>
            <w:tcBorders>
              <w:left w:val="single" w:sz="24" w:space="0" w:color="auto"/>
            </w:tcBorders>
            <w:shd w:val="clear" w:color="auto" w:fill="auto"/>
          </w:tcPr>
          <w:p w:rsidR="00023BEF" w:rsidRPr="00225371" w:rsidRDefault="00023BEF" w:rsidP="007E77FF">
            <w:pPr>
              <w:rPr>
                <w:rFonts w:ascii="標楷體" w:eastAsia="標楷體" w:hAnsi="標楷體"/>
                <w:color w:val="000000"/>
              </w:rPr>
            </w:pPr>
          </w:p>
        </w:tc>
        <w:tc>
          <w:tcPr>
            <w:tcW w:w="6605" w:type="dxa"/>
            <w:tcBorders>
              <w:bottom w:val="single" w:sz="4" w:space="0" w:color="auto"/>
            </w:tcBorders>
            <w:shd w:val="clear" w:color="auto" w:fill="auto"/>
          </w:tcPr>
          <w:p w:rsidR="00023BEF" w:rsidRDefault="00023BEF" w:rsidP="007E77FF">
            <w:pPr>
              <w:numPr>
                <w:ilvl w:val="0"/>
                <w:numId w:val="37"/>
              </w:numPr>
              <w:rPr>
                <w:rFonts w:ascii="標楷體" w:eastAsia="標楷體" w:hAnsi="標楷體"/>
                <w:color w:val="000000"/>
              </w:rPr>
            </w:pPr>
            <w:r w:rsidRPr="00DE217D">
              <w:rPr>
                <w:rFonts w:ascii="標楷體" w:eastAsia="標楷體" w:hAnsi="標楷體" w:hint="eastAsia"/>
                <w:color w:val="000000"/>
              </w:rPr>
              <w:t>學校逾期未完成調查或當事人不服調查結果，當事人得於期限屆滿或調查結果通知到達之次日起30日內，向</w:t>
            </w:r>
            <w:r>
              <w:rPr>
                <w:rFonts w:ascii="標楷體" w:eastAsia="標楷體" w:hAnsi="標楷體" w:hint="eastAsia"/>
                <w:color w:val="000000"/>
              </w:rPr>
              <w:t>本府社會局</w:t>
            </w:r>
            <w:r w:rsidRPr="00DE217D">
              <w:rPr>
                <w:rFonts w:ascii="標楷體" w:eastAsia="標楷體" w:hAnsi="標楷體" w:hint="eastAsia"/>
                <w:color w:val="000000"/>
              </w:rPr>
              <w:t>提出再申訴</w:t>
            </w:r>
            <w:r w:rsidRPr="00A35A6E">
              <w:rPr>
                <w:rFonts w:ascii="標楷體" w:eastAsia="標楷體" w:hAnsi="標楷體" w:hint="eastAsia"/>
                <w:color w:val="000000"/>
              </w:rPr>
              <w:t>。</w:t>
            </w:r>
            <w:r w:rsidRPr="00923E19">
              <w:rPr>
                <w:rStyle w:val="af"/>
                <w:rFonts w:hint="eastAsia"/>
                <w:shd w:val="pct15" w:color="auto" w:fill="FFFFFF"/>
              </w:rPr>
              <w:t>(</w:t>
            </w:r>
            <w:r>
              <w:rPr>
                <w:rStyle w:val="af"/>
                <w:rFonts w:hint="eastAsia"/>
                <w:shd w:val="pct15" w:color="auto" w:fill="FFFFFF"/>
              </w:rPr>
              <w:t>性騷</w:t>
            </w:r>
            <w:r w:rsidRPr="00923E19">
              <w:rPr>
                <w:rStyle w:val="af"/>
                <w:rFonts w:hint="eastAsia"/>
                <w:shd w:val="pct15" w:color="auto" w:fill="FFFFFF"/>
              </w:rPr>
              <w:t>法第</w:t>
            </w:r>
            <w:r w:rsidRPr="00923E19">
              <w:rPr>
                <w:rStyle w:val="af"/>
                <w:rFonts w:hint="eastAsia"/>
                <w:shd w:val="pct15" w:color="auto" w:fill="FFFFFF"/>
              </w:rPr>
              <w:t>13</w:t>
            </w:r>
            <w:r w:rsidRPr="00923E19">
              <w:rPr>
                <w:rStyle w:val="af"/>
                <w:rFonts w:hint="eastAsia"/>
                <w:shd w:val="pct15" w:color="auto" w:fill="FFFFFF"/>
              </w:rPr>
              <w:t>條第</w:t>
            </w:r>
            <w:r w:rsidRPr="00923E19">
              <w:rPr>
                <w:rStyle w:val="af"/>
                <w:rFonts w:hint="eastAsia"/>
                <w:shd w:val="pct15" w:color="auto" w:fill="FFFFFF"/>
              </w:rPr>
              <w:t>5</w:t>
            </w:r>
            <w:r w:rsidRPr="00923E19">
              <w:rPr>
                <w:rStyle w:val="af"/>
                <w:rFonts w:hint="eastAsia"/>
                <w:shd w:val="pct15" w:color="auto" w:fill="FFFFFF"/>
              </w:rPr>
              <w:t>項</w:t>
            </w:r>
            <w:r w:rsidRPr="00923E19">
              <w:rPr>
                <w:rStyle w:val="af"/>
                <w:rFonts w:hint="eastAsia"/>
                <w:shd w:val="pct15" w:color="auto" w:fill="FFFFFF"/>
              </w:rPr>
              <w:t>)</w:t>
            </w:r>
          </w:p>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5204"/>
            </w:tblGrid>
            <w:tr w:rsidR="00023BEF" w:rsidRPr="0005445C" w:rsidTr="008A76AA">
              <w:trPr>
                <w:trHeight w:val="454"/>
              </w:trPr>
              <w:tc>
                <w:tcPr>
                  <w:tcW w:w="616" w:type="dxa"/>
                  <w:vMerge w:val="restart"/>
                  <w:shd w:val="clear" w:color="auto" w:fill="9BD7A2"/>
                  <w:vAlign w:val="center"/>
                </w:tcPr>
                <w:p w:rsidR="00023BEF" w:rsidRPr="0005445C" w:rsidRDefault="00023BEF" w:rsidP="007E77FF">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回報</w:t>
                  </w:r>
                </w:p>
              </w:tc>
              <w:tc>
                <w:tcPr>
                  <w:tcW w:w="5204" w:type="dxa"/>
                  <w:shd w:val="clear" w:color="auto" w:fill="auto"/>
                  <w:vAlign w:val="center"/>
                </w:tcPr>
                <w:p w:rsidR="00023BEF" w:rsidRPr="0005445C" w:rsidRDefault="00023BEF" w:rsidP="007E77FF">
                  <w:pPr>
                    <w:numPr>
                      <w:ilvl w:val="0"/>
                      <w:numId w:val="18"/>
                    </w:numPr>
                    <w:snapToGrid w:val="0"/>
                    <w:spacing w:line="0" w:lineRule="atLeast"/>
                    <w:ind w:left="337" w:hanging="337"/>
                    <w:rPr>
                      <w:rFonts w:ascii="標楷體" w:eastAsia="標楷體" w:hAnsi="標楷體"/>
                      <w:color w:val="000000"/>
                    </w:rPr>
                  </w:pPr>
                  <w:r>
                    <w:rPr>
                      <w:rFonts w:ascii="標楷體" w:eastAsia="標楷體" w:hAnsi="標楷體" w:hint="eastAsia"/>
                      <w:color w:val="000000"/>
                    </w:rPr>
                    <w:t>雙方未提出再申訴</w:t>
                  </w:r>
                </w:p>
              </w:tc>
            </w:tr>
            <w:tr w:rsidR="00023BEF" w:rsidRPr="0005445C" w:rsidTr="008A76AA">
              <w:trPr>
                <w:trHeight w:val="454"/>
              </w:trPr>
              <w:tc>
                <w:tcPr>
                  <w:tcW w:w="616" w:type="dxa"/>
                  <w:vMerge/>
                  <w:shd w:val="clear" w:color="auto" w:fill="9BD7A2"/>
                  <w:vAlign w:val="center"/>
                </w:tcPr>
                <w:p w:rsidR="00023BEF" w:rsidRPr="0005445C" w:rsidRDefault="00023BEF" w:rsidP="007E77FF">
                  <w:pPr>
                    <w:snapToGrid w:val="0"/>
                    <w:spacing w:line="0" w:lineRule="atLeast"/>
                    <w:jc w:val="center"/>
                    <w:rPr>
                      <w:rFonts w:ascii="標楷體" w:eastAsia="標楷體" w:hAnsi="標楷體"/>
                      <w:color w:val="000000"/>
                    </w:rPr>
                  </w:pPr>
                </w:p>
              </w:tc>
              <w:tc>
                <w:tcPr>
                  <w:tcW w:w="5204" w:type="dxa"/>
                  <w:shd w:val="clear" w:color="auto" w:fill="auto"/>
                  <w:vAlign w:val="center"/>
                </w:tcPr>
                <w:p w:rsidR="00023BEF" w:rsidRDefault="00023BEF" w:rsidP="007E77FF">
                  <w:pPr>
                    <w:numPr>
                      <w:ilvl w:val="0"/>
                      <w:numId w:val="18"/>
                    </w:numPr>
                    <w:snapToGrid w:val="0"/>
                    <w:spacing w:line="0" w:lineRule="atLeast"/>
                    <w:ind w:left="337" w:hanging="337"/>
                    <w:rPr>
                      <w:rFonts w:ascii="標楷體" w:eastAsia="標楷體" w:hAnsi="標楷體"/>
                      <w:color w:val="000000"/>
                    </w:rPr>
                  </w:pPr>
                  <w:r>
                    <w:rPr>
                      <w:rFonts w:ascii="標楷體" w:eastAsia="標楷體" w:hAnsi="標楷體" w:hint="eastAsia"/>
                      <w:color w:val="000000"/>
                    </w:rPr>
                    <w:t>再申訴事由</w:t>
                  </w:r>
                </w:p>
                <w:p w:rsidR="00023BEF" w:rsidRDefault="00023BEF" w:rsidP="007E77FF">
                  <w:pPr>
                    <w:numPr>
                      <w:ilvl w:val="0"/>
                      <w:numId w:val="18"/>
                    </w:numPr>
                    <w:snapToGrid w:val="0"/>
                    <w:spacing w:line="0" w:lineRule="atLeast"/>
                    <w:ind w:left="337" w:hanging="151"/>
                    <w:rPr>
                      <w:rFonts w:ascii="標楷體" w:eastAsia="標楷體" w:hAnsi="標楷體"/>
                      <w:color w:val="000000"/>
                    </w:rPr>
                  </w:pPr>
                  <w:r>
                    <w:rPr>
                      <w:rFonts w:ascii="標楷體" w:eastAsia="標楷體" w:hAnsi="標楷體" w:hint="eastAsia"/>
                      <w:color w:val="000000"/>
                    </w:rPr>
                    <w:t>1.</w:t>
                  </w:r>
                  <w:r w:rsidRPr="00DE217D">
                    <w:rPr>
                      <w:rFonts w:ascii="標楷體" w:eastAsia="標楷體" w:hAnsi="標楷體" w:hint="eastAsia"/>
                      <w:color w:val="000000"/>
                    </w:rPr>
                    <w:t>逾期未完成調查</w:t>
                  </w:r>
                </w:p>
                <w:p w:rsidR="00023BEF" w:rsidRPr="00B70A0E" w:rsidRDefault="00023BEF" w:rsidP="00B70A0E">
                  <w:pPr>
                    <w:numPr>
                      <w:ilvl w:val="0"/>
                      <w:numId w:val="18"/>
                    </w:numPr>
                    <w:snapToGrid w:val="0"/>
                    <w:spacing w:line="0" w:lineRule="atLeast"/>
                    <w:ind w:left="337" w:hanging="151"/>
                    <w:rPr>
                      <w:rFonts w:ascii="標楷體" w:eastAsia="標楷體" w:hAnsi="標楷體"/>
                      <w:color w:val="000000"/>
                    </w:rPr>
                  </w:pPr>
                  <w:r>
                    <w:rPr>
                      <w:rFonts w:ascii="標楷體" w:eastAsia="標楷體" w:hAnsi="標楷體" w:hint="eastAsia"/>
                      <w:color w:val="000000"/>
                    </w:rPr>
                    <w:t>2.調查結果不服</w:t>
                  </w:r>
                </w:p>
              </w:tc>
            </w:tr>
          </w:tbl>
          <w:p w:rsidR="00023BEF" w:rsidRPr="00DE217D" w:rsidRDefault="00023BEF" w:rsidP="007E77FF">
            <w:pPr>
              <w:ind w:left="402"/>
              <w:jc w:val="both"/>
              <w:rPr>
                <w:rFonts w:ascii="標楷體" w:eastAsia="標楷體" w:hAnsi="標楷體"/>
                <w:color w:val="000000"/>
              </w:rPr>
            </w:pPr>
          </w:p>
        </w:tc>
        <w:tc>
          <w:tcPr>
            <w:tcW w:w="1996" w:type="dxa"/>
            <w:tcBorders>
              <w:bottom w:val="single" w:sz="4" w:space="0" w:color="auto"/>
            </w:tcBorders>
            <w:shd w:val="clear" w:color="auto" w:fill="auto"/>
          </w:tcPr>
          <w:p w:rsidR="00023BEF" w:rsidRPr="00225937" w:rsidRDefault="00023BE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023BEF" w:rsidRPr="00225937" w:rsidRDefault="00023BE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否，原因：</w:t>
            </w:r>
          </w:p>
        </w:tc>
        <w:tc>
          <w:tcPr>
            <w:tcW w:w="1010" w:type="dxa"/>
            <w:tcBorders>
              <w:bottom w:val="single" w:sz="4" w:space="0" w:color="auto"/>
              <w:right w:val="single" w:sz="24" w:space="0" w:color="auto"/>
            </w:tcBorders>
            <w:shd w:val="clear" w:color="auto" w:fill="auto"/>
          </w:tcPr>
          <w:p w:rsidR="00023BEF" w:rsidRPr="00DC19DF" w:rsidRDefault="00023BEF" w:rsidP="007E77FF">
            <w:pPr>
              <w:rPr>
                <w:rFonts w:ascii="標楷體" w:eastAsia="標楷體" w:hAnsi="標楷體"/>
                <w:color w:val="000000"/>
                <w:highlight w:val="yellow"/>
              </w:rPr>
            </w:pPr>
          </w:p>
        </w:tc>
      </w:tr>
      <w:tr w:rsidR="00023BEF" w:rsidRPr="00DC19DF" w:rsidTr="00DD3CE3">
        <w:trPr>
          <w:trHeight w:val="1191"/>
          <w:jc w:val="center"/>
        </w:trPr>
        <w:tc>
          <w:tcPr>
            <w:tcW w:w="1202" w:type="dxa"/>
            <w:vMerge/>
            <w:tcBorders>
              <w:left w:val="single" w:sz="24" w:space="0" w:color="auto"/>
            </w:tcBorders>
            <w:shd w:val="clear" w:color="auto" w:fill="auto"/>
          </w:tcPr>
          <w:p w:rsidR="00023BEF" w:rsidRPr="00225371" w:rsidRDefault="00023BEF" w:rsidP="007E77FF">
            <w:pPr>
              <w:rPr>
                <w:rFonts w:ascii="標楷體" w:eastAsia="標楷體" w:hAnsi="標楷體"/>
                <w:color w:val="000000"/>
              </w:rPr>
            </w:pPr>
          </w:p>
        </w:tc>
        <w:tc>
          <w:tcPr>
            <w:tcW w:w="6605" w:type="dxa"/>
            <w:tcBorders>
              <w:bottom w:val="single" w:sz="4" w:space="0" w:color="auto"/>
            </w:tcBorders>
            <w:shd w:val="clear" w:color="auto" w:fill="auto"/>
          </w:tcPr>
          <w:p w:rsidR="00023BEF" w:rsidRPr="00225371" w:rsidRDefault="00023BEF" w:rsidP="007E77FF">
            <w:pPr>
              <w:numPr>
                <w:ilvl w:val="0"/>
                <w:numId w:val="37"/>
              </w:numPr>
              <w:rPr>
                <w:rFonts w:ascii="標楷體" w:eastAsia="標楷體" w:hAnsi="標楷體"/>
                <w:color w:val="000000"/>
              </w:rPr>
            </w:pPr>
            <w:r>
              <w:rPr>
                <w:rFonts w:ascii="標楷體" w:eastAsia="標楷體" w:hAnsi="標楷體" w:hint="eastAsia"/>
                <w:color w:val="000000"/>
              </w:rPr>
              <w:t>同一性騷擾事件已經依性騷</w:t>
            </w:r>
            <w:r w:rsidRPr="00084CFD">
              <w:rPr>
                <w:rFonts w:ascii="標楷體" w:eastAsia="標楷體" w:hAnsi="標楷體" w:hint="eastAsia"/>
                <w:color w:val="000000"/>
              </w:rPr>
              <w:t>法調查（或申復）</w:t>
            </w:r>
            <w:r>
              <w:rPr>
                <w:rFonts w:ascii="標楷體" w:eastAsia="標楷體" w:hAnsi="標楷體" w:hint="eastAsia"/>
                <w:color w:val="000000"/>
              </w:rPr>
              <w:t>處理</w:t>
            </w:r>
            <w:r w:rsidRPr="00084CFD">
              <w:rPr>
                <w:rFonts w:ascii="標楷體" w:eastAsia="標楷體" w:hAnsi="標楷體" w:hint="eastAsia"/>
                <w:color w:val="000000"/>
              </w:rPr>
              <w:t>完畢，並將調查（或申復）結果函復當事人者，</w:t>
            </w:r>
            <w:r>
              <w:rPr>
                <w:rFonts w:ascii="標楷體" w:eastAsia="標楷體" w:hAnsi="標楷體" w:hint="eastAsia"/>
                <w:color w:val="000000"/>
              </w:rPr>
              <w:t>應予不受理</w:t>
            </w:r>
            <w:r w:rsidRPr="00084CFD">
              <w:rPr>
                <w:rFonts w:ascii="標楷體" w:eastAsia="標楷體" w:hAnsi="標楷體" w:hint="eastAsia"/>
                <w:color w:val="000000"/>
              </w:rPr>
              <w:t>申訴</w:t>
            </w:r>
            <w:r w:rsidRPr="00923E19">
              <w:rPr>
                <w:rFonts w:ascii="標楷體" w:eastAsia="標楷體" w:hAnsi="標楷體" w:hint="eastAsia"/>
                <w:color w:val="000000"/>
              </w:rPr>
              <w:t>、再申訴</w:t>
            </w:r>
            <w:r>
              <w:rPr>
                <w:rFonts w:ascii="標楷體" w:eastAsia="標楷體" w:hAnsi="標楷體" w:hint="eastAsia"/>
                <w:color w:val="000000"/>
              </w:rPr>
              <w:t>。</w:t>
            </w:r>
            <w:r w:rsidRPr="00923E19">
              <w:rPr>
                <w:rStyle w:val="af"/>
                <w:rFonts w:hint="eastAsia"/>
                <w:shd w:val="pct15" w:color="auto" w:fill="FFFFFF"/>
              </w:rPr>
              <w:t>(</w:t>
            </w:r>
            <w:r w:rsidRPr="00923E19">
              <w:rPr>
                <w:rStyle w:val="af"/>
                <w:rFonts w:hint="eastAsia"/>
                <w:shd w:val="pct15" w:color="auto" w:fill="FFFFFF"/>
              </w:rPr>
              <w:t>性騷擾防治準則第</w:t>
            </w:r>
            <w:r w:rsidRPr="00923E19">
              <w:rPr>
                <w:rStyle w:val="af"/>
                <w:rFonts w:hint="eastAsia"/>
                <w:shd w:val="pct15" w:color="auto" w:fill="FFFFFF"/>
              </w:rPr>
              <w:t>12</w:t>
            </w:r>
            <w:r w:rsidRPr="00923E19">
              <w:rPr>
                <w:rStyle w:val="af"/>
                <w:rFonts w:hint="eastAsia"/>
                <w:shd w:val="pct15" w:color="auto" w:fill="FFFFFF"/>
              </w:rPr>
              <w:t>條</w:t>
            </w:r>
            <w:r w:rsidRPr="00923E19">
              <w:rPr>
                <w:rStyle w:val="af"/>
                <w:rFonts w:hint="eastAsia"/>
                <w:shd w:val="pct15" w:color="auto" w:fill="FFFFFF"/>
              </w:rPr>
              <w:t>)</w:t>
            </w:r>
          </w:p>
        </w:tc>
        <w:tc>
          <w:tcPr>
            <w:tcW w:w="1996" w:type="dxa"/>
            <w:tcBorders>
              <w:bottom w:val="single" w:sz="4" w:space="0" w:color="auto"/>
            </w:tcBorders>
            <w:shd w:val="clear" w:color="auto" w:fill="auto"/>
          </w:tcPr>
          <w:p w:rsidR="00023BEF" w:rsidRPr="00225937" w:rsidRDefault="00023BE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023BEF" w:rsidRPr="00225371" w:rsidRDefault="00023BE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否，原因：</w:t>
            </w:r>
          </w:p>
        </w:tc>
        <w:tc>
          <w:tcPr>
            <w:tcW w:w="1010" w:type="dxa"/>
            <w:tcBorders>
              <w:bottom w:val="single" w:sz="4" w:space="0" w:color="auto"/>
              <w:right w:val="single" w:sz="24" w:space="0" w:color="auto"/>
            </w:tcBorders>
            <w:shd w:val="clear" w:color="auto" w:fill="auto"/>
          </w:tcPr>
          <w:p w:rsidR="00023BEF" w:rsidRPr="00DC19DF" w:rsidRDefault="00023BEF" w:rsidP="007E77FF">
            <w:pPr>
              <w:rPr>
                <w:rFonts w:ascii="標楷體" w:eastAsia="標楷體" w:hAnsi="標楷體"/>
                <w:color w:val="000000"/>
                <w:highlight w:val="yellow"/>
              </w:rPr>
            </w:pPr>
          </w:p>
        </w:tc>
      </w:tr>
      <w:tr w:rsidR="00023BEF" w:rsidRPr="00DC19DF" w:rsidTr="00DD3CE3">
        <w:trPr>
          <w:trHeight w:val="1191"/>
          <w:jc w:val="center"/>
        </w:trPr>
        <w:tc>
          <w:tcPr>
            <w:tcW w:w="1202" w:type="dxa"/>
            <w:vMerge/>
            <w:tcBorders>
              <w:left w:val="single" w:sz="24" w:space="0" w:color="auto"/>
              <w:bottom w:val="single" w:sz="4" w:space="0" w:color="auto"/>
            </w:tcBorders>
            <w:shd w:val="clear" w:color="auto" w:fill="auto"/>
          </w:tcPr>
          <w:p w:rsidR="00023BEF" w:rsidRPr="00225371" w:rsidRDefault="00023BEF" w:rsidP="007E77FF">
            <w:pPr>
              <w:rPr>
                <w:rFonts w:ascii="標楷體" w:eastAsia="標楷體" w:hAnsi="標楷體"/>
                <w:color w:val="000000"/>
              </w:rPr>
            </w:pPr>
          </w:p>
        </w:tc>
        <w:tc>
          <w:tcPr>
            <w:tcW w:w="6605" w:type="dxa"/>
            <w:tcBorders>
              <w:bottom w:val="single" w:sz="4" w:space="0" w:color="auto"/>
            </w:tcBorders>
            <w:shd w:val="clear" w:color="auto" w:fill="auto"/>
          </w:tcPr>
          <w:p w:rsidR="00023BEF" w:rsidRDefault="00023BEF" w:rsidP="007E77FF">
            <w:pPr>
              <w:numPr>
                <w:ilvl w:val="0"/>
                <w:numId w:val="37"/>
              </w:numPr>
              <w:rPr>
                <w:rFonts w:ascii="標楷體" w:eastAsia="標楷體" w:hAnsi="標楷體"/>
                <w:color w:val="000000"/>
              </w:rPr>
            </w:pPr>
            <w:r>
              <w:rPr>
                <w:rFonts w:ascii="標楷體" w:eastAsia="標楷體" w:hAnsi="標楷體" w:hint="eastAsia"/>
                <w:color w:val="000000"/>
              </w:rPr>
              <w:t>本府社會局受理性騷再申訴案件後，性騷擾防治委員會主任委員應於7日內指派委員3至5人組成調查小組，並推選1人為小組召集人，進行調查</w:t>
            </w:r>
            <w:r w:rsidRPr="00225937">
              <w:rPr>
                <w:rFonts w:ascii="標楷體" w:eastAsia="標楷體" w:hAnsi="標楷體"/>
                <w:color w:val="000000"/>
              </w:rPr>
              <w:t>。</w:t>
            </w:r>
            <w:r w:rsidRPr="00EF72A2">
              <w:rPr>
                <w:rStyle w:val="af"/>
                <w:shd w:val="pct15" w:color="auto" w:fill="FFFFFF"/>
              </w:rPr>
              <w:t>（</w:t>
            </w:r>
            <w:r w:rsidRPr="00EF72A2">
              <w:rPr>
                <w:rStyle w:val="af"/>
                <w:rFonts w:hint="eastAsia"/>
                <w:shd w:val="pct15" w:color="auto" w:fill="FFFFFF"/>
              </w:rPr>
              <w:t>性騷法</w:t>
            </w:r>
            <w:r w:rsidRPr="00EF72A2">
              <w:rPr>
                <w:rStyle w:val="af"/>
                <w:shd w:val="pct15" w:color="auto" w:fill="FFFFFF"/>
              </w:rPr>
              <w:t>第</w:t>
            </w:r>
            <w:r w:rsidRPr="00EF72A2">
              <w:rPr>
                <w:rStyle w:val="af"/>
                <w:shd w:val="pct15" w:color="auto" w:fill="FFFFFF"/>
              </w:rPr>
              <w:t>14</w:t>
            </w:r>
            <w:r w:rsidRPr="00EF72A2">
              <w:rPr>
                <w:rStyle w:val="af"/>
                <w:shd w:val="pct15" w:color="auto" w:fill="FFFFFF"/>
              </w:rPr>
              <w:t>條）</w:t>
            </w:r>
          </w:p>
          <w:p w:rsidR="00023BEF" w:rsidRPr="00EF72A2" w:rsidRDefault="00023BEF" w:rsidP="007E77FF">
            <w:pPr>
              <w:numPr>
                <w:ilvl w:val="0"/>
                <w:numId w:val="37"/>
              </w:numPr>
              <w:rPr>
                <w:rFonts w:ascii="標楷體" w:eastAsia="標楷體" w:hAnsi="標楷體"/>
                <w:color w:val="000000"/>
              </w:rPr>
            </w:pPr>
            <w:r w:rsidRPr="00EF72A2">
              <w:rPr>
                <w:rFonts w:ascii="標楷體" w:eastAsia="標楷體" w:hAnsi="標楷體" w:hint="eastAsia"/>
                <w:color w:val="000000"/>
              </w:rPr>
              <w:t>性騷擾事件已進入偵查或審判程序者，</w:t>
            </w:r>
            <w:r>
              <w:rPr>
                <w:rFonts w:ascii="標楷體" w:eastAsia="標楷體" w:hAnsi="標楷體" w:hint="eastAsia"/>
                <w:color w:val="000000"/>
              </w:rPr>
              <w:t>本府社會局</w:t>
            </w:r>
            <w:r w:rsidRPr="00EF72A2">
              <w:rPr>
                <w:rFonts w:ascii="標楷體" w:eastAsia="標楷體" w:hAnsi="標楷體" w:hint="eastAsia"/>
                <w:color w:val="000000"/>
              </w:rPr>
              <w:t>性騷擾防治委員會認有必要時，得議決於該程序終結前，停止該事件之處理。</w:t>
            </w:r>
            <w:r w:rsidRPr="00EF72A2">
              <w:rPr>
                <w:rStyle w:val="af"/>
                <w:shd w:val="pct15" w:color="auto" w:fill="FFFFFF"/>
              </w:rPr>
              <w:t>（</w:t>
            </w:r>
            <w:r w:rsidRPr="00EF72A2">
              <w:rPr>
                <w:rStyle w:val="af"/>
                <w:rFonts w:hint="eastAsia"/>
                <w:shd w:val="pct15" w:color="auto" w:fill="FFFFFF"/>
              </w:rPr>
              <w:t>性騷法</w:t>
            </w:r>
            <w:r w:rsidRPr="00EF72A2">
              <w:rPr>
                <w:rStyle w:val="af"/>
                <w:shd w:val="pct15" w:color="auto" w:fill="FFFFFF"/>
              </w:rPr>
              <w:t>第</w:t>
            </w:r>
            <w:r w:rsidRPr="00EF72A2">
              <w:rPr>
                <w:rStyle w:val="af"/>
                <w:rFonts w:hint="eastAsia"/>
                <w:shd w:val="pct15" w:color="auto" w:fill="FFFFFF"/>
              </w:rPr>
              <w:t>15</w:t>
            </w:r>
            <w:r w:rsidRPr="00EF72A2">
              <w:rPr>
                <w:rStyle w:val="af"/>
                <w:shd w:val="pct15" w:color="auto" w:fill="FFFFFF"/>
              </w:rPr>
              <w:t>條）</w:t>
            </w:r>
          </w:p>
        </w:tc>
        <w:tc>
          <w:tcPr>
            <w:tcW w:w="1996" w:type="dxa"/>
            <w:tcBorders>
              <w:bottom w:val="single" w:sz="4" w:space="0" w:color="auto"/>
            </w:tcBorders>
            <w:shd w:val="clear" w:color="auto" w:fill="auto"/>
          </w:tcPr>
          <w:p w:rsidR="00023BEF" w:rsidRPr="00225371" w:rsidRDefault="00023BEF" w:rsidP="007E77FF">
            <w:pPr>
              <w:snapToGrid w:val="0"/>
              <w:spacing w:line="0" w:lineRule="atLeast"/>
              <w:rPr>
                <w:rFonts w:ascii="標楷體" w:eastAsia="標楷體" w:hAnsi="標楷體"/>
                <w:color w:val="000000"/>
              </w:rPr>
            </w:pPr>
            <w:r>
              <w:rPr>
                <w:rFonts w:ascii="標楷體" w:eastAsia="標楷體" w:hAnsi="標楷體" w:hint="eastAsia"/>
                <w:color w:val="000000"/>
              </w:rPr>
              <w:t>本項為本府社會局處理權責，無須由學校自評。</w:t>
            </w:r>
          </w:p>
        </w:tc>
        <w:tc>
          <w:tcPr>
            <w:tcW w:w="1010" w:type="dxa"/>
            <w:tcBorders>
              <w:bottom w:val="single" w:sz="4" w:space="0" w:color="auto"/>
              <w:right w:val="single" w:sz="24" w:space="0" w:color="auto"/>
            </w:tcBorders>
            <w:shd w:val="clear" w:color="auto" w:fill="auto"/>
          </w:tcPr>
          <w:p w:rsidR="00023BEF" w:rsidRPr="00DC19DF" w:rsidRDefault="00023BEF" w:rsidP="007E77FF">
            <w:pPr>
              <w:rPr>
                <w:rFonts w:ascii="標楷體" w:eastAsia="標楷體" w:hAnsi="標楷體"/>
                <w:color w:val="000000"/>
                <w:highlight w:val="yellow"/>
              </w:rPr>
            </w:pPr>
          </w:p>
        </w:tc>
      </w:tr>
      <w:tr w:rsidR="00023BEF" w:rsidRPr="00225937" w:rsidTr="00DD3CE3">
        <w:trPr>
          <w:trHeight w:val="3190"/>
          <w:jc w:val="center"/>
        </w:trPr>
        <w:tc>
          <w:tcPr>
            <w:tcW w:w="1202" w:type="dxa"/>
            <w:vMerge w:val="restart"/>
            <w:tcBorders>
              <w:left w:val="single" w:sz="24" w:space="0" w:color="auto"/>
              <w:bottom w:val="single" w:sz="4" w:space="0" w:color="auto"/>
            </w:tcBorders>
            <w:shd w:val="clear" w:color="auto" w:fill="auto"/>
          </w:tcPr>
          <w:p w:rsidR="00023BEF" w:rsidRPr="00225937" w:rsidRDefault="008C3CFB" w:rsidP="007E77FF">
            <w:pPr>
              <w:rPr>
                <w:rFonts w:ascii="標楷體" w:eastAsia="標楷體" w:hAnsi="標楷體"/>
                <w:color w:val="000000"/>
              </w:rPr>
            </w:pPr>
            <w:r>
              <w:rPr>
                <w:rFonts w:ascii="標楷體" w:eastAsia="標楷體" w:hAnsi="標楷體" w:hint="eastAsia"/>
                <w:color w:val="000000"/>
              </w:rPr>
              <w:lastRenderedPageBreak/>
              <w:t>捌、</w:t>
            </w:r>
            <w:r w:rsidR="00023BEF" w:rsidRPr="00225937">
              <w:rPr>
                <w:rFonts w:ascii="標楷體" w:eastAsia="標楷體" w:hAnsi="標楷體" w:hint="eastAsia"/>
                <w:color w:val="000000"/>
              </w:rPr>
              <w:t>行為人懲處階段</w:t>
            </w:r>
          </w:p>
        </w:tc>
        <w:tc>
          <w:tcPr>
            <w:tcW w:w="6605" w:type="dxa"/>
            <w:tcBorders>
              <w:bottom w:val="single" w:sz="4" w:space="0" w:color="auto"/>
            </w:tcBorders>
            <w:shd w:val="clear" w:color="auto" w:fill="auto"/>
          </w:tcPr>
          <w:p w:rsidR="00023BEF" w:rsidRPr="00225937" w:rsidRDefault="00023BEF" w:rsidP="007E77FF">
            <w:pPr>
              <w:numPr>
                <w:ilvl w:val="0"/>
                <w:numId w:val="5"/>
              </w:numPr>
              <w:ind w:left="402" w:hanging="510"/>
              <w:jc w:val="both"/>
              <w:rPr>
                <w:rFonts w:ascii="標楷體" w:eastAsia="標楷體" w:hAnsi="標楷體"/>
                <w:color w:val="000000"/>
              </w:rPr>
            </w:pPr>
            <w:r w:rsidRPr="00225937">
              <w:rPr>
                <w:rFonts w:ascii="標楷體" w:eastAsia="標楷體" w:hAnsi="標楷體" w:hint="eastAsia"/>
                <w:color w:val="000000"/>
              </w:rPr>
              <w:t>行為人處置（含教師、公務</w:t>
            </w:r>
            <w:r>
              <w:rPr>
                <w:rFonts w:ascii="標楷體" w:eastAsia="標楷體" w:hAnsi="標楷體" w:hint="eastAsia"/>
                <w:color w:val="000000"/>
              </w:rPr>
              <w:t>人</w:t>
            </w:r>
            <w:r w:rsidRPr="00225937">
              <w:rPr>
                <w:rFonts w:ascii="標楷體" w:eastAsia="標楷體" w:hAnsi="標楷體" w:hint="eastAsia"/>
                <w:color w:val="000000"/>
              </w:rPr>
              <w:t>員、約聘僱人員</w:t>
            </w:r>
            <w:r>
              <w:rPr>
                <w:rFonts w:ascii="標楷體" w:eastAsia="標楷體" w:hAnsi="標楷體" w:hint="eastAsia"/>
                <w:color w:val="000000"/>
              </w:rPr>
              <w:t>、技工工友及學生</w:t>
            </w:r>
            <w:r w:rsidRPr="00225937">
              <w:rPr>
                <w:rFonts w:ascii="標楷體" w:eastAsia="標楷體" w:hAnsi="標楷體" w:hint="eastAsia"/>
                <w:color w:val="000000"/>
              </w:rPr>
              <w:t>）</w:t>
            </w:r>
          </w:p>
          <w:p w:rsidR="00023BEF" w:rsidRPr="00EF72A2" w:rsidRDefault="00023BEF" w:rsidP="007E77FF">
            <w:pPr>
              <w:pStyle w:val="Default"/>
              <w:numPr>
                <w:ilvl w:val="0"/>
                <w:numId w:val="6"/>
              </w:numPr>
              <w:rPr>
                <w:rFonts w:hAnsi="標楷體"/>
              </w:rPr>
            </w:pPr>
            <w:r w:rsidRPr="00225937">
              <w:rPr>
                <w:rFonts w:hAnsi="標楷體" w:hint="eastAsia"/>
                <w:b/>
              </w:rPr>
              <w:t>【教師</w:t>
            </w:r>
            <w:r w:rsidR="00040BDB" w:rsidRPr="00225937">
              <w:rPr>
                <w:rFonts w:hAnsi="標楷體" w:hint="eastAsia"/>
                <w:b/>
              </w:rPr>
              <w:t>（包</w:t>
            </w:r>
            <w:r w:rsidR="00040BDB" w:rsidRPr="00773902">
              <w:rPr>
                <w:rFonts w:hAnsi="標楷體" w:hint="eastAsia"/>
                <w:b/>
              </w:rPr>
              <w:t>含</w:t>
            </w:r>
            <w:r w:rsidR="00040BDB" w:rsidRPr="00773902">
              <w:rPr>
                <w:rFonts w:hAnsi="標楷體" w:hint="eastAsia"/>
                <w:b/>
                <w:color w:val="auto"/>
              </w:rPr>
              <w:t>兼任、代課及代理</w:t>
            </w:r>
            <w:r w:rsidR="00040BDB" w:rsidRPr="00225937">
              <w:rPr>
                <w:rFonts w:hAnsi="標楷體" w:hint="eastAsia"/>
                <w:b/>
              </w:rPr>
              <w:t>教師）</w:t>
            </w:r>
            <w:r w:rsidRPr="00225937">
              <w:rPr>
                <w:rFonts w:hAnsi="標楷體" w:hint="eastAsia"/>
                <w:b/>
              </w:rPr>
              <w:t>】</w:t>
            </w:r>
          </w:p>
          <w:p w:rsidR="00023BEF" w:rsidRDefault="00023BEF" w:rsidP="007E77FF">
            <w:pPr>
              <w:pStyle w:val="Default"/>
              <w:numPr>
                <w:ilvl w:val="0"/>
                <w:numId w:val="7"/>
              </w:numPr>
              <w:rPr>
                <w:rFonts w:hAnsi="標楷體"/>
              </w:rPr>
            </w:pPr>
            <w:r w:rsidRPr="000529AB">
              <w:rPr>
                <w:rFonts w:hAnsi="標楷體" w:hint="eastAsia"/>
              </w:rPr>
              <w:t>性侵害</w:t>
            </w:r>
            <w:r>
              <w:rPr>
                <w:rFonts w:hAnsi="標楷體" w:hint="eastAsia"/>
              </w:rPr>
              <w:t>行為</w:t>
            </w:r>
            <w:r w:rsidRPr="000529AB">
              <w:rPr>
                <w:rFonts w:hAnsi="標楷體"/>
              </w:rPr>
              <w:t>屬實、性騷擾</w:t>
            </w:r>
            <w:r w:rsidRPr="000529AB">
              <w:rPr>
                <w:rFonts w:hAnsi="標楷體" w:hint="eastAsia"/>
              </w:rPr>
              <w:t>或</w:t>
            </w:r>
            <w:r w:rsidRPr="000529AB">
              <w:rPr>
                <w:rFonts w:hAnsi="標楷體"/>
              </w:rPr>
              <w:t>性霸凌</w:t>
            </w:r>
            <w:r>
              <w:rPr>
                <w:rFonts w:hAnsi="標楷體" w:hint="eastAsia"/>
              </w:rPr>
              <w:t>行為且</w:t>
            </w:r>
            <w:r w:rsidRPr="000529AB">
              <w:rPr>
                <w:rFonts w:hAnsi="標楷體"/>
              </w:rPr>
              <w:t>情節重大</w:t>
            </w:r>
            <w:r>
              <w:rPr>
                <w:rFonts w:hAnsi="標楷體" w:hint="eastAsia"/>
              </w:rPr>
              <w:t>，</w:t>
            </w:r>
            <w:r w:rsidRPr="000529AB">
              <w:rPr>
                <w:rFonts w:hAnsi="標楷體"/>
              </w:rPr>
              <w:t>符合教師法第</w:t>
            </w:r>
            <w:r w:rsidRPr="000529AB">
              <w:rPr>
                <w:rFonts w:hAnsi="標楷體" w:cs="Times New Roman"/>
              </w:rPr>
              <w:t>14</w:t>
            </w:r>
            <w:r w:rsidRPr="000529AB">
              <w:rPr>
                <w:rFonts w:hAnsi="標楷體"/>
              </w:rPr>
              <w:t>條第</w:t>
            </w:r>
            <w:r w:rsidRPr="000529AB">
              <w:rPr>
                <w:rFonts w:hAnsi="標楷體" w:cs="Times New Roman"/>
              </w:rPr>
              <w:t>8</w:t>
            </w:r>
            <w:r>
              <w:rPr>
                <w:rFonts w:hAnsi="標楷體" w:cs="Times New Roman" w:hint="eastAsia"/>
              </w:rPr>
              <w:t>款及第</w:t>
            </w:r>
            <w:r w:rsidRPr="000529AB">
              <w:rPr>
                <w:rFonts w:hAnsi="標楷體" w:cs="Times New Roman"/>
              </w:rPr>
              <w:t>9</w:t>
            </w:r>
            <w:r w:rsidRPr="000529AB">
              <w:rPr>
                <w:rFonts w:hAnsi="標楷體"/>
              </w:rPr>
              <w:t>款：</w:t>
            </w:r>
            <w:r w:rsidRPr="000529AB">
              <w:rPr>
                <w:rFonts w:hAnsi="標楷體" w:hint="eastAsia"/>
              </w:rPr>
              <w:t>服務學校應於知悉之日起一個月內經</w:t>
            </w:r>
            <w:r w:rsidRPr="00DF3023">
              <w:rPr>
                <w:rFonts w:hAnsi="標楷體" w:hint="eastAsia"/>
              </w:rPr>
              <w:t>教師評審委員</w:t>
            </w:r>
            <w:r w:rsidRPr="000529AB">
              <w:rPr>
                <w:rFonts w:hAnsi="標楷體" w:hint="eastAsia"/>
              </w:rPr>
              <w:t>審議通過後予以停聘，並靜候調查。經調查屬實者，由服務學校報</w:t>
            </w:r>
            <w:r>
              <w:rPr>
                <w:rFonts w:hAnsi="標楷體" w:hint="eastAsia"/>
              </w:rPr>
              <w:t>教育局</w:t>
            </w:r>
            <w:r w:rsidRPr="000529AB">
              <w:rPr>
                <w:rFonts w:hAnsi="標楷體" w:hint="eastAsia"/>
              </w:rPr>
              <w:t>核准後，予以解聘。另依</w:t>
            </w:r>
            <w:r w:rsidRPr="0051494A">
              <w:rPr>
                <w:rFonts w:ascii="新細明體" w:eastAsia="新細明體" w:hAnsi="新細明體" w:hint="eastAsia"/>
              </w:rPr>
              <w:t>《不適任教育人員之通報與資訊蒐集及查詢辦法》</w:t>
            </w:r>
            <w:r w:rsidRPr="000529AB">
              <w:rPr>
                <w:rFonts w:hAnsi="標楷體" w:hint="eastAsia"/>
              </w:rPr>
              <w:t>規定，檢附相關資料7日內向教育局辦理通報</w:t>
            </w:r>
            <w:r>
              <w:rPr>
                <w:rFonts w:hAnsi="標楷體" w:hint="eastAsia"/>
              </w:rPr>
              <w:t>程序作業</w:t>
            </w:r>
            <w:r w:rsidRPr="000529AB">
              <w:rPr>
                <w:rFonts w:hAnsi="標楷體" w:hint="eastAsia"/>
              </w:rPr>
              <w:t>。</w:t>
            </w:r>
          </w:p>
          <w:p w:rsidR="008B1369" w:rsidRDefault="008B1369" w:rsidP="008B1369">
            <w:pPr>
              <w:pStyle w:val="Default"/>
              <w:numPr>
                <w:ilvl w:val="0"/>
                <w:numId w:val="7"/>
              </w:numPr>
              <w:rPr>
                <w:rFonts w:hAnsi="標楷體"/>
              </w:rPr>
            </w:pPr>
            <w:r w:rsidRPr="00554DE7">
              <w:rPr>
                <w:rFonts w:hAnsi="標楷體" w:hint="eastAsia"/>
              </w:rPr>
              <w:t>移付懲戒。(</w:t>
            </w:r>
            <w:r>
              <w:rPr>
                <w:rFonts w:hAnsi="標楷體" w:hint="eastAsia"/>
              </w:rPr>
              <w:t>按：</w:t>
            </w:r>
            <w:r w:rsidR="003E1A0A">
              <w:rPr>
                <w:rFonts w:hAnsi="標楷體" w:hint="eastAsia"/>
              </w:rPr>
              <w:t>兼任行政職務之教師</w:t>
            </w:r>
            <w:r w:rsidRPr="00554DE7">
              <w:rPr>
                <w:rFonts w:hAnsi="標楷體" w:hint="eastAsia"/>
              </w:rPr>
              <w:t>就其兼任之行政職務有</w:t>
            </w:r>
            <w:r>
              <w:rPr>
                <w:rFonts w:hAnsi="標楷體" w:hint="eastAsia"/>
              </w:rPr>
              <w:t>公務員</w:t>
            </w:r>
            <w:r w:rsidRPr="00554DE7">
              <w:rPr>
                <w:rFonts w:hAnsi="標楷體" w:hint="eastAsia"/>
              </w:rPr>
              <w:t>服務法</w:t>
            </w:r>
            <w:r>
              <w:rPr>
                <w:rFonts w:hAnsi="標楷體" w:hint="eastAsia"/>
              </w:rPr>
              <w:t>及</w:t>
            </w:r>
            <w:r w:rsidRPr="00554DE7">
              <w:rPr>
                <w:rFonts w:hAnsi="標楷體" w:hint="eastAsia"/>
              </w:rPr>
              <w:t>公務員懲戒法之適用</w:t>
            </w:r>
            <w:r>
              <w:rPr>
                <w:rFonts w:hAnsi="標楷體" w:hint="eastAsia"/>
              </w:rPr>
              <w:t>。)</w:t>
            </w:r>
          </w:p>
          <w:p w:rsidR="008B1369" w:rsidRPr="008B1369" w:rsidRDefault="008B1369" w:rsidP="008B1369">
            <w:pPr>
              <w:pStyle w:val="cc0111042-111"/>
              <w:ind w:leftChars="120" w:left="556" w:rightChars="100" w:firstLineChars="0" w:hanging="268"/>
            </w:pPr>
            <w:r>
              <w:rPr>
                <w:rFonts w:hint="eastAsia"/>
              </w:rPr>
              <w:t>※由學校繕具</w:t>
            </w:r>
            <w:r w:rsidRPr="00092EEF">
              <w:rPr>
                <w:rFonts w:hint="eastAsia"/>
              </w:rPr>
              <w:t>公務員懲戒案件移送書</w:t>
            </w:r>
            <w:r>
              <w:rPr>
                <w:rFonts w:hint="eastAsia"/>
              </w:rPr>
              <w:t>(</w:t>
            </w:r>
            <w:r>
              <w:rPr>
                <w:rFonts w:hint="eastAsia"/>
              </w:rPr>
              <w:t>含證據文件</w:t>
            </w:r>
            <w:r>
              <w:rPr>
                <w:rFonts w:hint="eastAsia"/>
              </w:rPr>
              <w:t>)</w:t>
            </w:r>
            <w:r>
              <w:rPr>
                <w:rFonts w:hint="eastAsia"/>
              </w:rPr>
              <w:t>函報本局陳轉市府</w:t>
            </w:r>
            <w:r w:rsidR="003E1A0A">
              <w:rPr>
                <w:rFonts w:hint="eastAsia"/>
              </w:rPr>
              <w:t>移送公務員懲戒委員會</w:t>
            </w:r>
            <w:r>
              <w:rPr>
                <w:rFonts w:hint="eastAsia"/>
              </w:rPr>
              <w:t>辦理。</w:t>
            </w:r>
          </w:p>
          <w:p w:rsidR="00023BEF" w:rsidRPr="00225937" w:rsidRDefault="00023BEF" w:rsidP="007E77FF">
            <w:pPr>
              <w:pStyle w:val="Default"/>
              <w:numPr>
                <w:ilvl w:val="0"/>
                <w:numId w:val="7"/>
              </w:numPr>
              <w:rPr>
                <w:rFonts w:hAnsi="標楷體"/>
              </w:rPr>
            </w:pPr>
            <w:r w:rsidRPr="00225937">
              <w:rPr>
                <w:rFonts w:hAnsi="標楷體" w:hint="eastAsia"/>
              </w:rPr>
              <w:t>非屬情節重大程度</w:t>
            </w:r>
          </w:p>
          <w:p w:rsidR="00023BEF" w:rsidRDefault="00023BEF" w:rsidP="007E77FF">
            <w:pPr>
              <w:tabs>
                <w:tab w:val="left" w:pos="317"/>
              </w:tabs>
              <w:ind w:left="488"/>
              <w:rPr>
                <w:rFonts w:ascii="標楷體" w:eastAsia="標楷體" w:hAnsi="標楷體"/>
                <w:color w:val="000000"/>
              </w:rPr>
            </w:pPr>
            <w:r w:rsidRPr="00225937">
              <w:rPr>
                <w:rFonts w:ascii="標楷體" w:eastAsia="標楷體" w:hAnsi="標楷體" w:hint="eastAsia"/>
                <w:color w:val="000000"/>
              </w:rPr>
              <w:t>□</w:t>
            </w:r>
            <w:r>
              <w:rPr>
                <w:rFonts w:ascii="標楷體" w:eastAsia="標楷體" w:hAnsi="標楷體" w:hint="eastAsia"/>
                <w:color w:val="000000"/>
              </w:rPr>
              <w:t>1.</w:t>
            </w:r>
            <w:r w:rsidRPr="00225937">
              <w:rPr>
                <w:rFonts w:ascii="標楷體" w:eastAsia="標楷體" w:hAnsi="標楷體" w:hint="eastAsia"/>
                <w:color w:val="000000"/>
              </w:rPr>
              <w:t>召開教評會確</w:t>
            </w:r>
            <w:r w:rsidRPr="00225937">
              <w:rPr>
                <w:rFonts w:ascii="標楷體" w:eastAsia="標楷體" w:hAnsi="標楷體"/>
                <w:color w:val="000000"/>
              </w:rPr>
              <w:t>認是/否有教師法第14條第13款</w:t>
            </w:r>
            <w:r>
              <w:rPr>
                <w:rFonts w:ascii="標楷體" w:eastAsia="標楷體" w:hAnsi="標楷體" w:hint="eastAsia"/>
                <w:color w:val="000000"/>
              </w:rPr>
              <w:t>：「</w:t>
            </w:r>
            <w:r w:rsidRPr="00DF3023">
              <w:rPr>
                <w:rFonts w:ascii="標楷體" w:eastAsia="標楷體" w:hAnsi="標楷體" w:hint="eastAsia"/>
                <w:color w:val="000000"/>
              </w:rPr>
              <w:t>行為違反相關法令，經有關機關查證屬實</w:t>
            </w:r>
            <w:r>
              <w:rPr>
                <w:rFonts w:ascii="標楷體" w:eastAsia="標楷體" w:hAnsi="標楷體" w:hint="eastAsia"/>
                <w:color w:val="000000"/>
              </w:rPr>
              <w:t>。」</w:t>
            </w:r>
            <w:r w:rsidRPr="00225937">
              <w:rPr>
                <w:rFonts w:ascii="標楷體" w:eastAsia="標楷體" w:hAnsi="標楷體"/>
                <w:color w:val="000000"/>
              </w:rPr>
              <w:t>之適用（僅具教師</w:t>
            </w:r>
            <w:r>
              <w:rPr>
                <w:rFonts w:ascii="標楷體" w:eastAsia="標楷體" w:hAnsi="標楷體" w:hint="eastAsia"/>
                <w:color w:val="000000"/>
              </w:rPr>
              <w:t>身分</w:t>
            </w:r>
            <w:r w:rsidRPr="00225937">
              <w:rPr>
                <w:rFonts w:ascii="標楷體" w:eastAsia="標楷體" w:hAnsi="標楷體"/>
                <w:color w:val="000000"/>
              </w:rPr>
              <w:t>者適用）</w:t>
            </w:r>
            <w:r>
              <w:rPr>
                <w:rFonts w:ascii="標楷體" w:eastAsia="標楷體" w:hAnsi="標楷體" w:hint="eastAsia"/>
                <w:color w:val="000000"/>
              </w:rPr>
              <w:t>。</w:t>
            </w:r>
          </w:p>
          <w:p w:rsidR="00023BEF" w:rsidRPr="00225937" w:rsidRDefault="00023BEF" w:rsidP="007E77FF">
            <w:pPr>
              <w:tabs>
                <w:tab w:val="left" w:pos="317"/>
              </w:tabs>
              <w:ind w:left="488"/>
              <w:rPr>
                <w:rFonts w:ascii="標楷體" w:eastAsia="標楷體" w:hAnsi="標楷體"/>
                <w:color w:val="000000"/>
              </w:rPr>
            </w:pPr>
            <w:r w:rsidRPr="00225937">
              <w:rPr>
                <w:rFonts w:ascii="標楷體" w:eastAsia="標楷體" w:hAnsi="標楷體" w:hint="eastAsia"/>
                <w:color w:val="000000"/>
              </w:rPr>
              <w:t>□</w:t>
            </w:r>
            <w:r>
              <w:rPr>
                <w:rFonts w:ascii="標楷體" w:eastAsia="標楷體" w:hAnsi="標楷體" w:hint="eastAsia"/>
                <w:color w:val="000000"/>
              </w:rPr>
              <w:t>2.</w:t>
            </w:r>
            <w:r w:rsidRPr="00225937">
              <w:rPr>
                <w:rFonts w:ascii="標楷體" w:eastAsia="標楷體" w:hAnsi="標楷體" w:hint="eastAsia"/>
                <w:color w:val="000000"/>
              </w:rPr>
              <w:t>若有教</w:t>
            </w:r>
            <w:r w:rsidRPr="00225937">
              <w:rPr>
                <w:rFonts w:ascii="標楷體" w:eastAsia="標楷體" w:hAnsi="標楷體"/>
                <w:color w:val="000000"/>
              </w:rPr>
              <w:t>師法第14條第13款</w:t>
            </w:r>
            <w:r w:rsidRPr="00DF3023">
              <w:rPr>
                <w:rFonts w:ascii="標楷體" w:eastAsia="標楷體" w:hAnsi="標楷體" w:hint="eastAsia"/>
                <w:color w:val="000000"/>
              </w:rPr>
              <w:t>之情事，經教師評審委員會議決解聘或不續聘者，除情節重大者外，應併審酌案件情節，議決一年至四年不得聘任為教師</w:t>
            </w:r>
          </w:p>
          <w:p w:rsidR="00023BEF" w:rsidRPr="00225937" w:rsidRDefault="00023BEF" w:rsidP="007E77FF">
            <w:pPr>
              <w:tabs>
                <w:tab w:val="left" w:pos="317"/>
              </w:tabs>
              <w:ind w:left="488"/>
              <w:rPr>
                <w:rFonts w:ascii="標楷體" w:eastAsia="標楷體" w:hAnsi="標楷體"/>
                <w:color w:val="000000"/>
              </w:rPr>
            </w:pPr>
            <w:r w:rsidRPr="00225937">
              <w:rPr>
                <w:rFonts w:ascii="標楷體" w:eastAsia="標楷體" w:hAnsi="標楷體" w:hint="eastAsia"/>
                <w:color w:val="000000"/>
              </w:rPr>
              <w:t>□</w:t>
            </w:r>
            <w:r>
              <w:rPr>
                <w:rFonts w:ascii="標楷體" w:eastAsia="標楷體" w:hAnsi="標楷體" w:hint="eastAsia"/>
                <w:color w:val="000000"/>
              </w:rPr>
              <w:t>3.情節未達</w:t>
            </w:r>
            <w:r w:rsidRPr="00225937">
              <w:rPr>
                <w:rFonts w:ascii="標楷體" w:eastAsia="標楷體" w:hAnsi="標楷體" w:hint="eastAsia"/>
                <w:color w:val="000000"/>
              </w:rPr>
              <w:t>前項</w:t>
            </w:r>
            <w:r>
              <w:rPr>
                <w:rFonts w:ascii="標楷體" w:eastAsia="標楷體" w:hAnsi="標楷體" w:hint="eastAsia"/>
                <w:color w:val="000000"/>
              </w:rPr>
              <w:t>標準而</w:t>
            </w:r>
            <w:r w:rsidRPr="00225937">
              <w:rPr>
                <w:rFonts w:ascii="標楷體" w:eastAsia="標楷體" w:hAnsi="標楷體" w:hint="eastAsia"/>
                <w:color w:val="000000"/>
              </w:rPr>
              <w:t>續召開考核會決議懲處</w:t>
            </w:r>
            <w:r>
              <w:rPr>
                <w:rFonts w:ascii="標楷體" w:eastAsia="標楷體" w:hAnsi="標楷體" w:hint="eastAsia"/>
                <w:color w:val="000000"/>
              </w:rPr>
              <w:t>。</w:t>
            </w:r>
          </w:p>
          <w:p w:rsidR="00023BEF" w:rsidRDefault="00023BEF" w:rsidP="007E77FF">
            <w:pPr>
              <w:tabs>
                <w:tab w:val="left" w:pos="317"/>
              </w:tabs>
              <w:ind w:left="488"/>
              <w:rPr>
                <w:rFonts w:ascii="標楷體" w:eastAsia="標楷體" w:hAnsi="標楷體"/>
                <w:color w:val="000000"/>
              </w:rPr>
            </w:pPr>
            <w:r w:rsidRPr="00225937">
              <w:rPr>
                <w:rFonts w:ascii="標楷體" w:eastAsia="標楷體" w:hAnsi="標楷體" w:hint="eastAsia"/>
                <w:color w:val="000000"/>
              </w:rPr>
              <w:t>□</w:t>
            </w:r>
            <w:r>
              <w:rPr>
                <w:rFonts w:ascii="標楷體" w:eastAsia="標楷體" w:hAnsi="標楷體" w:hint="eastAsia"/>
                <w:color w:val="000000"/>
              </w:rPr>
              <w:t>4.教師成績</w:t>
            </w:r>
            <w:r w:rsidRPr="00225937">
              <w:rPr>
                <w:rFonts w:ascii="標楷體" w:eastAsia="標楷體" w:hAnsi="標楷體" w:hint="eastAsia"/>
                <w:color w:val="000000"/>
              </w:rPr>
              <w:t>考核會決議，懲處</w:t>
            </w:r>
            <w:r>
              <w:rPr>
                <w:rFonts w:ascii="標楷體" w:eastAsia="標楷體" w:hAnsi="標楷體" w:hint="eastAsia"/>
                <w:color w:val="000000"/>
              </w:rPr>
              <w:t>額度為記</w:t>
            </w:r>
            <w:r w:rsidRPr="00225937">
              <w:rPr>
                <w:rFonts w:ascii="標楷體" w:eastAsia="標楷體" w:hAnsi="標楷體" w:hint="eastAsia"/>
                <w:color w:val="000000"/>
              </w:rPr>
              <w:t>大過</w:t>
            </w:r>
            <w:r>
              <w:rPr>
                <w:rFonts w:ascii="標楷體" w:eastAsia="標楷體" w:hAnsi="標楷體" w:hint="eastAsia"/>
                <w:color w:val="000000"/>
              </w:rPr>
              <w:t>以上應</w:t>
            </w:r>
            <w:r w:rsidRPr="00225937">
              <w:rPr>
                <w:rFonts w:ascii="標楷體" w:eastAsia="標楷體" w:hAnsi="標楷體" w:hint="eastAsia"/>
                <w:color w:val="000000"/>
              </w:rPr>
              <w:t>報局備查。</w:t>
            </w:r>
          </w:p>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2602"/>
              <w:gridCol w:w="2602"/>
            </w:tblGrid>
            <w:tr w:rsidR="00023BEF" w:rsidRPr="0005445C" w:rsidTr="00DD3CE3">
              <w:trPr>
                <w:trHeight w:val="510"/>
              </w:trPr>
              <w:tc>
                <w:tcPr>
                  <w:tcW w:w="616" w:type="dxa"/>
                  <w:vMerge w:val="restart"/>
                  <w:shd w:val="clear" w:color="auto" w:fill="9BD7A2"/>
                  <w:vAlign w:val="center"/>
                </w:tcPr>
                <w:p w:rsidR="00023BEF" w:rsidRPr="0005445C" w:rsidRDefault="00023BEF" w:rsidP="007E77FF">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回報</w:t>
                  </w:r>
                </w:p>
              </w:tc>
              <w:tc>
                <w:tcPr>
                  <w:tcW w:w="2602" w:type="dxa"/>
                  <w:shd w:val="clear" w:color="auto" w:fill="auto"/>
                  <w:vAlign w:val="center"/>
                </w:tcPr>
                <w:p w:rsidR="00023BEF" w:rsidRPr="0005445C" w:rsidRDefault="00023BEF" w:rsidP="007E77FF">
                  <w:pPr>
                    <w:snapToGrid w:val="0"/>
                    <w:spacing w:line="0" w:lineRule="atLeast"/>
                    <w:jc w:val="center"/>
                    <w:rPr>
                      <w:rFonts w:ascii="標楷體" w:eastAsia="標楷體" w:hAnsi="標楷體"/>
                      <w:color w:val="000000"/>
                    </w:rPr>
                  </w:pPr>
                  <w:r>
                    <w:rPr>
                      <w:rFonts w:ascii="標楷體" w:eastAsia="標楷體" w:hAnsi="標楷體" w:hint="eastAsia"/>
                      <w:color w:val="000000"/>
                    </w:rPr>
                    <w:t>1.教評會開會日期</w:t>
                  </w:r>
                </w:p>
              </w:tc>
              <w:tc>
                <w:tcPr>
                  <w:tcW w:w="2602" w:type="dxa"/>
                  <w:shd w:val="clear" w:color="auto" w:fill="auto"/>
                  <w:vAlign w:val="center"/>
                </w:tcPr>
                <w:p w:rsidR="00023BEF" w:rsidRPr="0005445C" w:rsidRDefault="00023BEF" w:rsidP="007E77FF">
                  <w:pPr>
                    <w:snapToGrid w:val="0"/>
                    <w:spacing w:line="0" w:lineRule="atLeast"/>
                    <w:jc w:val="center"/>
                    <w:rPr>
                      <w:rFonts w:ascii="標楷體" w:eastAsia="標楷體" w:hAnsi="標楷體"/>
                      <w:color w:val="000000"/>
                    </w:rPr>
                  </w:pPr>
                  <w:r>
                    <w:rPr>
                      <w:rFonts w:ascii="標楷體" w:eastAsia="標楷體" w:hAnsi="標楷體" w:hint="eastAsia"/>
                      <w:color w:val="000000"/>
                    </w:rPr>
                    <w:t>2.考績會開會日期</w:t>
                  </w:r>
                </w:p>
              </w:tc>
            </w:tr>
            <w:tr w:rsidR="00023BEF" w:rsidRPr="0005445C" w:rsidTr="00DD3CE3">
              <w:trPr>
                <w:trHeight w:val="510"/>
              </w:trPr>
              <w:tc>
                <w:tcPr>
                  <w:tcW w:w="616" w:type="dxa"/>
                  <w:vMerge/>
                  <w:shd w:val="clear" w:color="auto" w:fill="9BD7A2"/>
                  <w:vAlign w:val="center"/>
                </w:tcPr>
                <w:p w:rsidR="00023BEF" w:rsidRPr="0005445C" w:rsidRDefault="00023BEF" w:rsidP="007E77FF">
                  <w:pPr>
                    <w:snapToGrid w:val="0"/>
                    <w:spacing w:line="0" w:lineRule="atLeast"/>
                    <w:jc w:val="center"/>
                    <w:rPr>
                      <w:rFonts w:ascii="標楷體" w:eastAsia="標楷體" w:hAnsi="標楷體"/>
                      <w:color w:val="000000"/>
                    </w:rPr>
                  </w:pPr>
                </w:p>
              </w:tc>
              <w:tc>
                <w:tcPr>
                  <w:tcW w:w="2602" w:type="dxa"/>
                  <w:shd w:val="clear" w:color="auto" w:fill="auto"/>
                  <w:vAlign w:val="center"/>
                </w:tcPr>
                <w:p w:rsidR="00023BEF" w:rsidRPr="0005445C" w:rsidRDefault="00023BEF" w:rsidP="007E77FF">
                  <w:pPr>
                    <w:snapToGrid w:val="0"/>
                    <w:spacing w:line="0" w:lineRule="atLeast"/>
                    <w:jc w:val="distribute"/>
                    <w:rPr>
                      <w:rFonts w:ascii="標楷體" w:eastAsia="標楷體" w:hAnsi="標楷體"/>
                      <w:color w:val="000000"/>
                    </w:rPr>
                  </w:pPr>
                  <w:r w:rsidRPr="0005445C">
                    <w:rPr>
                      <w:rFonts w:ascii="標楷體" w:eastAsia="標楷體" w:hAnsi="標楷體" w:hint="eastAsia"/>
                      <w:color w:val="000000"/>
                    </w:rPr>
                    <w:t xml:space="preserve">  </w:t>
                  </w:r>
                  <w:r>
                    <w:rPr>
                      <w:rFonts w:ascii="標楷體" w:eastAsia="標楷體" w:hAnsi="標楷體" w:hint="eastAsia"/>
                      <w:color w:val="000000"/>
                    </w:rPr>
                    <w:t xml:space="preserve">   </w:t>
                  </w:r>
                  <w:r w:rsidRPr="0005445C">
                    <w:rPr>
                      <w:rFonts w:ascii="標楷體" w:eastAsia="標楷體" w:hAnsi="標楷體" w:hint="eastAsia"/>
                      <w:color w:val="000000"/>
                    </w:rPr>
                    <w:t>年  月  日</w:t>
                  </w:r>
                </w:p>
              </w:tc>
              <w:tc>
                <w:tcPr>
                  <w:tcW w:w="2602" w:type="dxa"/>
                  <w:shd w:val="clear" w:color="auto" w:fill="auto"/>
                  <w:vAlign w:val="center"/>
                </w:tcPr>
                <w:p w:rsidR="00023BEF" w:rsidRPr="0005445C" w:rsidRDefault="00023BEF" w:rsidP="007E77FF">
                  <w:pPr>
                    <w:snapToGrid w:val="0"/>
                    <w:spacing w:line="0" w:lineRule="atLeast"/>
                    <w:jc w:val="distribute"/>
                    <w:rPr>
                      <w:rFonts w:ascii="標楷體" w:eastAsia="標楷體" w:hAnsi="標楷體"/>
                      <w:color w:val="000000"/>
                    </w:rPr>
                  </w:pPr>
                  <w:r w:rsidRPr="0005445C">
                    <w:rPr>
                      <w:rFonts w:ascii="標楷體" w:eastAsia="標楷體" w:hAnsi="標楷體" w:hint="eastAsia"/>
                      <w:color w:val="000000"/>
                    </w:rPr>
                    <w:t xml:space="preserve">  </w:t>
                  </w:r>
                  <w:r>
                    <w:rPr>
                      <w:rFonts w:ascii="標楷體" w:eastAsia="標楷體" w:hAnsi="標楷體" w:hint="eastAsia"/>
                      <w:color w:val="000000"/>
                    </w:rPr>
                    <w:t xml:space="preserve">   </w:t>
                  </w:r>
                  <w:r w:rsidRPr="0005445C">
                    <w:rPr>
                      <w:rFonts w:ascii="標楷體" w:eastAsia="標楷體" w:hAnsi="標楷體" w:hint="eastAsia"/>
                      <w:color w:val="000000"/>
                    </w:rPr>
                    <w:t>年  月  日</w:t>
                  </w:r>
                </w:p>
              </w:tc>
            </w:tr>
            <w:tr w:rsidR="00023BEF" w:rsidRPr="0005445C" w:rsidTr="008A76AA">
              <w:trPr>
                <w:trHeight w:val="567"/>
              </w:trPr>
              <w:tc>
                <w:tcPr>
                  <w:tcW w:w="616" w:type="dxa"/>
                  <w:vMerge/>
                  <w:shd w:val="clear" w:color="auto" w:fill="9BD7A2"/>
                  <w:vAlign w:val="center"/>
                </w:tcPr>
                <w:p w:rsidR="00023BEF" w:rsidRPr="0005445C" w:rsidRDefault="00023BEF" w:rsidP="007E77FF">
                  <w:pPr>
                    <w:snapToGrid w:val="0"/>
                    <w:spacing w:line="0" w:lineRule="atLeast"/>
                    <w:jc w:val="center"/>
                    <w:rPr>
                      <w:rFonts w:ascii="標楷體" w:eastAsia="標楷體" w:hAnsi="標楷體"/>
                      <w:color w:val="000000"/>
                    </w:rPr>
                  </w:pPr>
                </w:p>
              </w:tc>
              <w:tc>
                <w:tcPr>
                  <w:tcW w:w="2602" w:type="dxa"/>
                  <w:shd w:val="clear" w:color="auto" w:fill="auto"/>
                  <w:vAlign w:val="center"/>
                </w:tcPr>
                <w:p w:rsidR="00023BEF" w:rsidRDefault="00023BEF" w:rsidP="007E77FF">
                  <w:pPr>
                    <w:numPr>
                      <w:ilvl w:val="0"/>
                      <w:numId w:val="18"/>
                    </w:numPr>
                    <w:snapToGrid w:val="0"/>
                    <w:spacing w:line="0" w:lineRule="atLeast"/>
                    <w:jc w:val="distribute"/>
                    <w:rPr>
                      <w:rFonts w:ascii="標楷體" w:eastAsia="標楷體" w:hAnsi="標楷體"/>
                      <w:color w:val="000000"/>
                    </w:rPr>
                  </w:pPr>
                  <w:r>
                    <w:rPr>
                      <w:rFonts w:ascii="標楷體" w:eastAsia="標楷體" w:hAnsi="標楷體" w:hint="eastAsia"/>
                      <w:color w:val="000000"/>
                    </w:rPr>
                    <w:t>解聘</w:t>
                  </w:r>
                </w:p>
                <w:p w:rsidR="00023BEF" w:rsidRDefault="00023BEF" w:rsidP="007E77FF">
                  <w:pPr>
                    <w:numPr>
                      <w:ilvl w:val="0"/>
                      <w:numId w:val="18"/>
                    </w:numPr>
                    <w:snapToGrid w:val="0"/>
                    <w:spacing w:line="0" w:lineRule="atLeast"/>
                    <w:jc w:val="distribute"/>
                    <w:rPr>
                      <w:rFonts w:ascii="標楷體" w:eastAsia="標楷體" w:hAnsi="標楷體"/>
                      <w:color w:val="000000"/>
                    </w:rPr>
                  </w:pPr>
                  <w:r>
                    <w:rPr>
                      <w:rFonts w:ascii="標楷體" w:eastAsia="標楷體" w:hAnsi="標楷體" w:hint="eastAsia"/>
                      <w:color w:val="000000"/>
                    </w:rPr>
                    <w:t>停聘</w:t>
                  </w:r>
                </w:p>
                <w:p w:rsidR="00023BEF" w:rsidRDefault="00023BEF" w:rsidP="007E77FF">
                  <w:pPr>
                    <w:numPr>
                      <w:ilvl w:val="0"/>
                      <w:numId w:val="18"/>
                    </w:numPr>
                    <w:snapToGrid w:val="0"/>
                    <w:spacing w:line="0" w:lineRule="atLeast"/>
                    <w:jc w:val="distribute"/>
                    <w:rPr>
                      <w:rFonts w:ascii="標楷體" w:eastAsia="標楷體" w:hAnsi="標楷體"/>
                      <w:color w:val="000000"/>
                    </w:rPr>
                  </w:pPr>
                  <w:r>
                    <w:rPr>
                      <w:rFonts w:ascii="標楷體" w:eastAsia="標楷體" w:hAnsi="標楷體" w:hint="eastAsia"/>
                      <w:color w:val="000000"/>
                    </w:rPr>
                    <w:t>不續聘</w:t>
                  </w:r>
                </w:p>
                <w:p w:rsidR="00023BEF" w:rsidRPr="0005445C" w:rsidRDefault="00023BEF" w:rsidP="007E77FF">
                  <w:pPr>
                    <w:numPr>
                      <w:ilvl w:val="0"/>
                      <w:numId w:val="18"/>
                    </w:numPr>
                    <w:snapToGrid w:val="0"/>
                    <w:spacing w:line="0" w:lineRule="atLeast"/>
                    <w:jc w:val="distribute"/>
                    <w:rPr>
                      <w:rFonts w:ascii="標楷體" w:eastAsia="標楷體" w:hAnsi="標楷體"/>
                      <w:color w:val="000000"/>
                    </w:rPr>
                  </w:pPr>
                  <w:r w:rsidRPr="004B075E">
                    <w:rPr>
                      <w:rFonts w:ascii="標楷體" w:eastAsia="標楷體" w:hAnsi="標楷體" w:hint="eastAsia"/>
                      <w:color w:val="000000"/>
                    </w:rPr>
                    <w:t>一年至四年不得聘任為教育人員</w:t>
                  </w:r>
                </w:p>
              </w:tc>
              <w:tc>
                <w:tcPr>
                  <w:tcW w:w="2602" w:type="dxa"/>
                  <w:shd w:val="clear" w:color="auto" w:fill="auto"/>
                  <w:vAlign w:val="center"/>
                </w:tcPr>
                <w:p w:rsidR="00023BEF" w:rsidRDefault="00023BEF" w:rsidP="007E77FF">
                  <w:pPr>
                    <w:numPr>
                      <w:ilvl w:val="0"/>
                      <w:numId w:val="18"/>
                    </w:numPr>
                    <w:snapToGrid w:val="0"/>
                    <w:spacing w:line="0" w:lineRule="atLeast"/>
                    <w:jc w:val="distribute"/>
                    <w:rPr>
                      <w:rFonts w:ascii="標楷體" w:eastAsia="標楷體" w:hAnsi="標楷體"/>
                      <w:color w:val="000000"/>
                    </w:rPr>
                  </w:pPr>
                  <w:r>
                    <w:rPr>
                      <w:rFonts w:ascii="標楷體" w:eastAsia="標楷體" w:hAnsi="標楷體" w:hint="eastAsia"/>
                      <w:color w:val="000000"/>
                    </w:rPr>
                    <w:t>申誡  次</w:t>
                  </w:r>
                </w:p>
                <w:p w:rsidR="00023BEF" w:rsidRDefault="00023BEF" w:rsidP="007E77FF">
                  <w:pPr>
                    <w:numPr>
                      <w:ilvl w:val="0"/>
                      <w:numId w:val="18"/>
                    </w:numPr>
                    <w:snapToGrid w:val="0"/>
                    <w:spacing w:line="0" w:lineRule="atLeast"/>
                    <w:jc w:val="distribute"/>
                    <w:rPr>
                      <w:rFonts w:ascii="標楷體" w:eastAsia="標楷體" w:hAnsi="標楷體"/>
                      <w:color w:val="000000"/>
                    </w:rPr>
                  </w:pPr>
                  <w:r>
                    <w:rPr>
                      <w:rFonts w:ascii="標楷體" w:eastAsia="標楷體" w:hAnsi="標楷體" w:hint="eastAsia"/>
                      <w:color w:val="000000"/>
                    </w:rPr>
                    <w:t>記過  次</w:t>
                  </w:r>
                </w:p>
                <w:p w:rsidR="00023BEF" w:rsidRPr="0005445C" w:rsidRDefault="00023BEF" w:rsidP="007E77FF">
                  <w:pPr>
                    <w:numPr>
                      <w:ilvl w:val="0"/>
                      <w:numId w:val="18"/>
                    </w:numPr>
                    <w:snapToGrid w:val="0"/>
                    <w:spacing w:line="0" w:lineRule="atLeast"/>
                    <w:jc w:val="distribute"/>
                    <w:rPr>
                      <w:rFonts w:ascii="標楷體" w:eastAsia="標楷體" w:hAnsi="標楷體"/>
                      <w:color w:val="000000"/>
                    </w:rPr>
                  </w:pPr>
                  <w:r>
                    <w:rPr>
                      <w:rFonts w:ascii="標楷體" w:eastAsia="標楷體" w:hAnsi="標楷體" w:hint="eastAsia"/>
                      <w:color w:val="000000"/>
                    </w:rPr>
                    <w:t>一次記一大過</w:t>
                  </w:r>
                </w:p>
              </w:tc>
            </w:tr>
          </w:tbl>
          <w:p w:rsidR="00270549" w:rsidRDefault="00270549" w:rsidP="00270549">
            <w:pPr>
              <w:pStyle w:val="Default"/>
              <w:spacing w:before="240"/>
              <w:rPr>
                <w:rFonts w:hAnsi="標楷體"/>
                <w:b/>
              </w:rPr>
            </w:pPr>
          </w:p>
          <w:p w:rsidR="00023BEF" w:rsidRPr="00225937" w:rsidRDefault="00023BEF" w:rsidP="00270549">
            <w:pPr>
              <w:pStyle w:val="Default"/>
              <w:numPr>
                <w:ilvl w:val="0"/>
                <w:numId w:val="6"/>
              </w:numPr>
              <w:ind w:left="624" w:hanging="482"/>
              <w:rPr>
                <w:rFonts w:hAnsi="標楷體"/>
                <w:b/>
              </w:rPr>
            </w:pPr>
            <w:r w:rsidRPr="00225937">
              <w:rPr>
                <w:rFonts w:hAnsi="標楷體" w:hint="eastAsia"/>
                <w:b/>
              </w:rPr>
              <w:t>【公務人員】</w:t>
            </w:r>
          </w:p>
          <w:p w:rsidR="00023BEF" w:rsidRDefault="00023BEF" w:rsidP="007E77FF">
            <w:pPr>
              <w:pStyle w:val="Default"/>
              <w:numPr>
                <w:ilvl w:val="0"/>
                <w:numId w:val="7"/>
              </w:numPr>
              <w:ind w:left="482" w:hanging="340"/>
              <w:jc w:val="both"/>
              <w:rPr>
                <w:rFonts w:hAnsi="標楷體"/>
              </w:rPr>
            </w:pPr>
            <w:r w:rsidRPr="00225937">
              <w:rPr>
                <w:rFonts w:hAnsi="標楷體" w:hint="eastAsia"/>
              </w:rPr>
              <w:t>性侵害</w:t>
            </w:r>
            <w:r>
              <w:rPr>
                <w:rFonts w:hAnsi="標楷體" w:hint="eastAsia"/>
              </w:rPr>
              <w:t>行為</w:t>
            </w:r>
            <w:r w:rsidRPr="00225937">
              <w:rPr>
                <w:rFonts w:hAnsi="標楷體" w:hint="eastAsia"/>
              </w:rPr>
              <w:t>屬實、性騷擾</w:t>
            </w:r>
            <w:r>
              <w:rPr>
                <w:rFonts w:hAnsi="標楷體" w:hint="eastAsia"/>
              </w:rPr>
              <w:t>或</w:t>
            </w:r>
            <w:r w:rsidRPr="00225937">
              <w:rPr>
                <w:rFonts w:hAnsi="標楷體" w:hint="eastAsia"/>
              </w:rPr>
              <w:t>性霸凌情節重大：提送考績會，建議一次記二大過免職，並報局轉送市府核辦。</w:t>
            </w:r>
          </w:p>
          <w:p w:rsidR="008B1369" w:rsidRDefault="008B1369" w:rsidP="008B1369">
            <w:pPr>
              <w:pStyle w:val="Default"/>
              <w:numPr>
                <w:ilvl w:val="0"/>
                <w:numId w:val="7"/>
              </w:numPr>
              <w:ind w:left="482" w:hanging="340"/>
              <w:jc w:val="both"/>
              <w:rPr>
                <w:rFonts w:hAnsi="標楷體"/>
              </w:rPr>
            </w:pPr>
            <w:r>
              <w:rPr>
                <w:rFonts w:hAnsi="標楷體" w:hint="eastAsia"/>
              </w:rPr>
              <w:t>移付懲戒。</w:t>
            </w:r>
            <w:r w:rsidRPr="00552388">
              <w:rPr>
                <w:rStyle w:val="af"/>
                <w:rFonts w:ascii="Times New Roman" w:eastAsia="新細明體" w:cs="Times New Roman" w:hint="eastAsia"/>
                <w:color w:val="auto"/>
                <w:kern w:val="2"/>
                <w:shd w:val="pct15" w:color="auto" w:fill="FFFFFF"/>
              </w:rPr>
              <w:t>(</w:t>
            </w:r>
            <w:r w:rsidRPr="00552388">
              <w:rPr>
                <w:rStyle w:val="af"/>
                <w:rFonts w:ascii="Times New Roman" w:eastAsia="新細明體" w:cs="Times New Roman" w:hint="eastAsia"/>
                <w:color w:val="auto"/>
                <w:kern w:val="2"/>
                <w:shd w:val="pct15" w:color="auto" w:fill="FFFFFF"/>
              </w:rPr>
              <w:t>公務員懲戒法第</w:t>
            </w:r>
            <w:r w:rsidRPr="00552388">
              <w:rPr>
                <w:rStyle w:val="af"/>
                <w:rFonts w:ascii="Times New Roman" w:eastAsia="新細明體" w:cs="Times New Roman" w:hint="eastAsia"/>
                <w:color w:val="auto"/>
                <w:kern w:val="2"/>
                <w:shd w:val="pct15" w:color="auto" w:fill="FFFFFF"/>
              </w:rPr>
              <w:t>2</w:t>
            </w:r>
            <w:r w:rsidRPr="00552388">
              <w:rPr>
                <w:rStyle w:val="af"/>
                <w:rFonts w:ascii="Times New Roman" w:eastAsia="新細明體" w:cs="Times New Roman" w:hint="eastAsia"/>
                <w:color w:val="auto"/>
                <w:kern w:val="2"/>
                <w:shd w:val="pct15" w:color="auto" w:fill="FFFFFF"/>
              </w:rPr>
              <w:t>條</w:t>
            </w:r>
            <w:r w:rsidRPr="00552388">
              <w:rPr>
                <w:rStyle w:val="af"/>
                <w:rFonts w:ascii="Times New Roman" w:eastAsia="新細明體" w:cs="Times New Roman" w:hint="eastAsia"/>
                <w:color w:val="auto"/>
                <w:kern w:val="2"/>
                <w:shd w:val="pct15" w:color="auto" w:fill="FFFFFF"/>
              </w:rPr>
              <w:t>)</w:t>
            </w:r>
          </w:p>
          <w:p w:rsidR="008B1369" w:rsidRPr="008B1369" w:rsidRDefault="008B1369" w:rsidP="008B1369">
            <w:pPr>
              <w:pStyle w:val="cc0111042-111"/>
              <w:ind w:leftChars="120" w:left="556" w:rightChars="100" w:firstLineChars="0" w:hanging="268"/>
            </w:pPr>
            <w:r>
              <w:rPr>
                <w:rFonts w:hint="eastAsia"/>
              </w:rPr>
              <w:t>※由學校繕具</w:t>
            </w:r>
            <w:r w:rsidRPr="00092EEF">
              <w:rPr>
                <w:rFonts w:hint="eastAsia"/>
              </w:rPr>
              <w:t>公務員懲戒案件移送書</w:t>
            </w:r>
            <w:r>
              <w:rPr>
                <w:rFonts w:hint="eastAsia"/>
              </w:rPr>
              <w:t>(</w:t>
            </w:r>
            <w:r>
              <w:rPr>
                <w:rFonts w:hint="eastAsia"/>
              </w:rPr>
              <w:t>含證據文件</w:t>
            </w:r>
            <w:r>
              <w:rPr>
                <w:rFonts w:hint="eastAsia"/>
              </w:rPr>
              <w:t>)</w:t>
            </w:r>
            <w:r>
              <w:rPr>
                <w:rFonts w:hint="eastAsia"/>
              </w:rPr>
              <w:t>函報本局陳轉市府</w:t>
            </w:r>
            <w:r w:rsidR="003E1A0A">
              <w:rPr>
                <w:rFonts w:hint="eastAsia"/>
              </w:rPr>
              <w:t>移送公務員懲戒委員會</w:t>
            </w:r>
            <w:r>
              <w:rPr>
                <w:rFonts w:hint="eastAsia"/>
              </w:rPr>
              <w:t>辦理。</w:t>
            </w:r>
          </w:p>
          <w:p w:rsidR="00023BEF" w:rsidRPr="00225937" w:rsidRDefault="00023BEF" w:rsidP="007E77FF">
            <w:pPr>
              <w:pStyle w:val="Default"/>
              <w:numPr>
                <w:ilvl w:val="0"/>
                <w:numId w:val="7"/>
              </w:numPr>
              <w:ind w:left="482" w:hanging="340"/>
              <w:jc w:val="both"/>
              <w:rPr>
                <w:rFonts w:hAnsi="標楷體"/>
              </w:rPr>
            </w:pPr>
            <w:r w:rsidRPr="00225937">
              <w:rPr>
                <w:rFonts w:hAnsi="標楷體" w:hint="eastAsia"/>
              </w:rPr>
              <w:t>非屬情節重大程度</w:t>
            </w:r>
          </w:p>
          <w:p w:rsidR="00023BEF" w:rsidRPr="00225937" w:rsidRDefault="00023BEF" w:rsidP="007E77FF">
            <w:pPr>
              <w:tabs>
                <w:tab w:val="left" w:pos="317"/>
              </w:tabs>
              <w:ind w:left="488"/>
              <w:rPr>
                <w:rFonts w:ascii="標楷體" w:eastAsia="標楷體" w:hAnsi="標楷體"/>
                <w:color w:val="000000"/>
              </w:rPr>
            </w:pPr>
            <w:r w:rsidRPr="00225937">
              <w:rPr>
                <w:rFonts w:ascii="標楷體" w:eastAsia="標楷體" w:hAnsi="標楷體" w:hint="eastAsia"/>
                <w:color w:val="000000"/>
              </w:rPr>
              <w:lastRenderedPageBreak/>
              <w:t>□</w:t>
            </w:r>
            <w:r>
              <w:rPr>
                <w:rFonts w:ascii="標楷體" w:eastAsia="標楷體" w:hAnsi="標楷體" w:hint="eastAsia"/>
                <w:color w:val="000000"/>
              </w:rPr>
              <w:t>1.</w:t>
            </w:r>
            <w:r w:rsidRPr="00225937">
              <w:rPr>
                <w:rFonts w:ascii="標楷體" w:eastAsia="標楷體" w:hAnsi="標楷體" w:hint="eastAsia"/>
                <w:color w:val="000000"/>
              </w:rPr>
              <w:t>召開考績會決議懲處</w:t>
            </w:r>
            <w:r>
              <w:rPr>
                <w:rFonts w:ascii="標楷體" w:eastAsia="標楷體" w:hAnsi="標楷體" w:hint="eastAsia"/>
                <w:color w:val="000000"/>
              </w:rPr>
              <w:t>。</w:t>
            </w:r>
          </w:p>
          <w:p w:rsidR="00023BEF" w:rsidRDefault="00023BEF" w:rsidP="007E77FF">
            <w:pPr>
              <w:tabs>
                <w:tab w:val="left" w:pos="317"/>
              </w:tabs>
              <w:ind w:left="488"/>
              <w:rPr>
                <w:rFonts w:ascii="標楷體" w:eastAsia="標楷體" w:hAnsi="標楷體"/>
                <w:color w:val="000000"/>
              </w:rPr>
            </w:pPr>
            <w:r w:rsidRPr="00225937">
              <w:rPr>
                <w:rFonts w:ascii="標楷體" w:eastAsia="標楷體" w:hAnsi="標楷體" w:hint="eastAsia"/>
                <w:color w:val="000000"/>
              </w:rPr>
              <w:t>□</w:t>
            </w:r>
            <w:r>
              <w:rPr>
                <w:rFonts w:ascii="標楷體" w:eastAsia="標楷體" w:hAnsi="標楷體" w:hint="eastAsia"/>
                <w:color w:val="000000"/>
              </w:rPr>
              <w:t>2.</w:t>
            </w:r>
            <w:r w:rsidRPr="00225937">
              <w:rPr>
                <w:rFonts w:ascii="標楷體" w:eastAsia="標楷體" w:hAnsi="標楷體" w:hint="eastAsia"/>
                <w:color w:val="000000"/>
              </w:rPr>
              <w:t>懲處</w:t>
            </w:r>
            <w:r>
              <w:rPr>
                <w:rFonts w:ascii="標楷體" w:eastAsia="標楷體" w:hAnsi="標楷體" w:hint="eastAsia"/>
                <w:color w:val="000000"/>
              </w:rPr>
              <w:t>記</w:t>
            </w:r>
            <w:r w:rsidRPr="00225937">
              <w:rPr>
                <w:rFonts w:ascii="標楷體" w:eastAsia="標楷體" w:hAnsi="標楷體" w:hint="eastAsia"/>
                <w:color w:val="000000"/>
              </w:rPr>
              <w:t>大過以上需報局轉送市府核定。</w:t>
            </w:r>
          </w:p>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2602"/>
              <w:gridCol w:w="2602"/>
            </w:tblGrid>
            <w:tr w:rsidR="00023BEF" w:rsidRPr="0005445C" w:rsidTr="00DD3CE3">
              <w:trPr>
                <w:trHeight w:val="510"/>
              </w:trPr>
              <w:tc>
                <w:tcPr>
                  <w:tcW w:w="616" w:type="dxa"/>
                  <w:vMerge w:val="restart"/>
                  <w:shd w:val="clear" w:color="auto" w:fill="9BD7A2"/>
                  <w:vAlign w:val="center"/>
                </w:tcPr>
                <w:p w:rsidR="00023BEF" w:rsidRPr="0005445C" w:rsidRDefault="00023BEF" w:rsidP="007E77FF">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回報</w:t>
                  </w:r>
                </w:p>
              </w:tc>
              <w:tc>
                <w:tcPr>
                  <w:tcW w:w="2602" w:type="dxa"/>
                  <w:shd w:val="clear" w:color="auto" w:fill="auto"/>
                  <w:vAlign w:val="center"/>
                </w:tcPr>
                <w:p w:rsidR="00023BEF" w:rsidRPr="0005445C" w:rsidRDefault="00023BEF" w:rsidP="007E77FF">
                  <w:pPr>
                    <w:snapToGrid w:val="0"/>
                    <w:spacing w:line="0" w:lineRule="atLeast"/>
                    <w:jc w:val="center"/>
                    <w:rPr>
                      <w:rFonts w:ascii="標楷體" w:eastAsia="標楷體" w:hAnsi="標楷體"/>
                      <w:color w:val="000000"/>
                    </w:rPr>
                  </w:pPr>
                  <w:r>
                    <w:rPr>
                      <w:rFonts w:ascii="標楷體" w:eastAsia="標楷體" w:hAnsi="標楷體" w:hint="eastAsia"/>
                      <w:color w:val="000000"/>
                    </w:rPr>
                    <w:t>考績會開會日期</w:t>
                  </w:r>
                </w:p>
              </w:tc>
              <w:tc>
                <w:tcPr>
                  <w:tcW w:w="2602" w:type="dxa"/>
                  <w:shd w:val="clear" w:color="auto" w:fill="auto"/>
                  <w:vAlign w:val="center"/>
                </w:tcPr>
                <w:p w:rsidR="00023BEF" w:rsidRPr="0005445C" w:rsidRDefault="00023BEF" w:rsidP="007E77FF">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年  月  日</w:t>
                  </w:r>
                </w:p>
              </w:tc>
            </w:tr>
            <w:tr w:rsidR="00023BEF" w:rsidRPr="0005445C" w:rsidTr="00DD3CE3">
              <w:trPr>
                <w:trHeight w:val="964"/>
              </w:trPr>
              <w:tc>
                <w:tcPr>
                  <w:tcW w:w="616" w:type="dxa"/>
                  <w:vMerge/>
                  <w:shd w:val="clear" w:color="auto" w:fill="9BD7A2"/>
                  <w:vAlign w:val="center"/>
                </w:tcPr>
                <w:p w:rsidR="00023BEF" w:rsidRPr="0005445C" w:rsidRDefault="00023BEF" w:rsidP="007E77FF">
                  <w:pPr>
                    <w:snapToGrid w:val="0"/>
                    <w:spacing w:line="0" w:lineRule="atLeast"/>
                    <w:jc w:val="center"/>
                    <w:rPr>
                      <w:rFonts w:ascii="標楷體" w:eastAsia="標楷體" w:hAnsi="標楷體"/>
                      <w:color w:val="000000"/>
                    </w:rPr>
                  </w:pPr>
                </w:p>
              </w:tc>
              <w:tc>
                <w:tcPr>
                  <w:tcW w:w="2602" w:type="dxa"/>
                  <w:tcBorders>
                    <w:right w:val="single" w:sz="4" w:space="0" w:color="auto"/>
                  </w:tcBorders>
                  <w:shd w:val="clear" w:color="auto" w:fill="auto"/>
                  <w:vAlign w:val="center"/>
                </w:tcPr>
                <w:p w:rsidR="00023BEF" w:rsidRPr="0005445C" w:rsidRDefault="00023BEF" w:rsidP="007E77FF">
                  <w:pPr>
                    <w:snapToGrid w:val="0"/>
                    <w:spacing w:line="0" w:lineRule="atLeast"/>
                    <w:jc w:val="center"/>
                    <w:rPr>
                      <w:rFonts w:ascii="標楷體" w:eastAsia="標楷體" w:hAnsi="標楷體"/>
                      <w:color w:val="000000"/>
                    </w:rPr>
                  </w:pPr>
                  <w:r>
                    <w:rPr>
                      <w:rFonts w:ascii="標楷體" w:eastAsia="標楷體" w:hAnsi="標楷體" w:hint="eastAsia"/>
                      <w:color w:val="000000"/>
                    </w:rPr>
                    <w:t>懲處額度</w:t>
                  </w:r>
                </w:p>
              </w:tc>
              <w:tc>
                <w:tcPr>
                  <w:tcW w:w="2602" w:type="dxa"/>
                  <w:tcBorders>
                    <w:left w:val="single" w:sz="4" w:space="0" w:color="auto"/>
                  </w:tcBorders>
                  <w:shd w:val="clear" w:color="auto" w:fill="auto"/>
                  <w:vAlign w:val="center"/>
                </w:tcPr>
                <w:p w:rsidR="00023BEF" w:rsidRDefault="00023BEF" w:rsidP="007E77FF">
                  <w:pPr>
                    <w:numPr>
                      <w:ilvl w:val="0"/>
                      <w:numId w:val="18"/>
                    </w:numPr>
                    <w:snapToGrid w:val="0"/>
                    <w:spacing w:line="0" w:lineRule="atLeast"/>
                    <w:jc w:val="distribute"/>
                    <w:rPr>
                      <w:rFonts w:ascii="標楷體" w:eastAsia="標楷體" w:hAnsi="標楷體"/>
                      <w:color w:val="000000"/>
                    </w:rPr>
                  </w:pPr>
                  <w:r>
                    <w:rPr>
                      <w:rFonts w:ascii="標楷體" w:eastAsia="標楷體" w:hAnsi="標楷體" w:hint="eastAsia"/>
                      <w:color w:val="000000"/>
                    </w:rPr>
                    <w:t>申誡  次</w:t>
                  </w:r>
                </w:p>
                <w:p w:rsidR="00023BEF" w:rsidRDefault="00023BEF" w:rsidP="007E77FF">
                  <w:pPr>
                    <w:numPr>
                      <w:ilvl w:val="0"/>
                      <w:numId w:val="18"/>
                    </w:numPr>
                    <w:snapToGrid w:val="0"/>
                    <w:spacing w:line="0" w:lineRule="atLeast"/>
                    <w:jc w:val="distribute"/>
                    <w:rPr>
                      <w:rFonts w:ascii="標楷體" w:eastAsia="標楷體" w:hAnsi="標楷體"/>
                      <w:color w:val="000000"/>
                    </w:rPr>
                  </w:pPr>
                  <w:r>
                    <w:rPr>
                      <w:rFonts w:ascii="標楷體" w:eastAsia="標楷體" w:hAnsi="標楷體" w:hint="eastAsia"/>
                      <w:color w:val="000000"/>
                    </w:rPr>
                    <w:t>記過  次</w:t>
                  </w:r>
                </w:p>
                <w:p w:rsidR="00023BEF" w:rsidRPr="00DF3023" w:rsidRDefault="00023BEF" w:rsidP="007E77FF">
                  <w:pPr>
                    <w:numPr>
                      <w:ilvl w:val="0"/>
                      <w:numId w:val="18"/>
                    </w:numPr>
                    <w:snapToGrid w:val="0"/>
                    <w:spacing w:line="0" w:lineRule="atLeast"/>
                    <w:jc w:val="distribute"/>
                    <w:rPr>
                      <w:rFonts w:ascii="標楷體" w:eastAsia="標楷體" w:hAnsi="標楷體"/>
                      <w:color w:val="000000"/>
                    </w:rPr>
                  </w:pPr>
                  <w:r w:rsidRPr="00DF3023">
                    <w:rPr>
                      <w:rFonts w:ascii="標楷體" w:eastAsia="標楷體" w:hAnsi="標楷體" w:hint="eastAsia"/>
                      <w:color w:val="000000"/>
                    </w:rPr>
                    <w:t>一次記一大過</w:t>
                  </w:r>
                </w:p>
              </w:tc>
            </w:tr>
          </w:tbl>
          <w:p w:rsidR="00023BEF" w:rsidRPr="00225937" w:rsidRDefault="00023BEF" w:rsidP="00270549">
            <w:pPr>
              <w:pStyle w:val="Default"/>
              <w:numPr>
                <w:ilvl w:val="0"/>
                <w:numId w:val="6"/>
              </w:numPr>
              <w:spacing w:before="240"/>
              <w:rPr>
                <w:rFonts w:hAnsi="標楷體"/>
              </w:rPr>
            </w:pPr>
            <w:r w:rsidRPr="00225937">
              <w:rPr>
                <w:rFonts w:hAnsi="標楷體" w:hint="eastAsia"/>
                <w:b/>
              </w:rPr>
              <w:t>【約聘</w:t>
            </w:r>
            <w:r>
              <w:rPr>
                <w:rFonts w:hAnsi="標楷體" w:hint="eastAsia"/>
                <w:b/>
              </w:rPr>
              <w:t>僱</w:t>
            </w:r>
            <w:r w:rsidRPr="00225937">
              <w:rPr>
                <w:rFonts w:hAnsi="標楷體" w:hint="eastAsia"/>
                <w:b/>
              </w:rPr>
              <w:t>人員、技工工友</w:t>
            </w:r>
            <w:r>
              <w:rPr>
                <w:rFonts w:hAnsi="標楷體" w:hint="eastAsia"/>
                <w:b/>
              </w:rPr>
              <w:t>或其他適用勞基法人員</w:t>
            </w:r>
            <w:r w:rsidRPr="00225937">
              <w:rPr>
                <w:rFonts w:hAnsi="標楷體" w:hint="eastAsia"/>
                <w:b/>
              </w:rPr>
              <w:t>】</w:t>
            </w:r>
          </w:p>
          <w:p w:rsidR="00023BEF" w:rsidRPr="00EF72A2" w:rsidRDefault="00023BEF" w:rsidP="007E77FF">
            <w:pPr>
              <w:pStyle w:val="Default"/>
              <w:numPr>
                <w:ilvl w:val="0"/>
                <w:numId w:val="7"/>
              </w:numPr>
              <w:ind w:left="482" w:hanging="340"/>
              <w:jc w:val="both"/>
              <w:rPr>
                <w:rFonts w:hAnsi="標楷體"/>
                <w:color w:val="auto"/>
              </w:rPr>
            </w:pPr>
            <w:r w:rsidRPr="00225937">
              <w:rPr>
                <w:rFonts w:hAnsi="標楷體" w:hint="eastAsia"/>
              </w:rPr>
              <w:t>性侵害</w:t>
            </w:r>
            <w:r>
              <w:rPr>
                <w:rFonts w:hAnsi="標楷體" w:hint="eastAsia"/>
              </w:rPr>
              <w:t>行為</w:t>
            </w:r>
            <w:r w:rsidRPr="00225937">
              <w:rPr>
                <w:rFonts w:hAnsi="標楷體" w:hint="eastAsia"/>
              </w:rPr>
              <w:t>屬實、性騷擾</w:t>
            </w:r>
            <w:r>
              <w:rPr>
                <w:rFonts w:hAnsi="標楷體" w:hint="eastAsia"/>
              </w:rPr>
              <w:t>或</w:t>
            </w:r>
            <w:r w:rsidRPr="00225937">
              <w:rPr>
                <w:rFonts w:hAnsi="標楷體" w:hint="eastAsia"/>
              </w:rPr>
              <w:t>性霸凌情節重大：</w:t>
            </w:r>
            <w:r w:rsidRPr="002C7FDA">
              <w:rPr>
                <w:rFonts w:hAnsi="標楷體" w:hint="eastAsia"/>
                <w:color w:val="auto"/>
              </w:rPr>
              <w:t>一次記二大過解聘僱或</w:t>
            </w:r>
            <w:r>
              <w:rPr>
                <w:rFonts w:hAnsi="標楷體" w:hint="eastAsia"/>
                <w:color w:val="auto"/>
              </w:rPr>
              <w:t>依性平法第27-1條及勞基法第12條</w:t>
            </w:r>
            <w:r w:rsidRPr="002C7FDA">
              <w:rPr>
                <w:rFonts w:hAnsi="標楷體" w:hint="eastAsia"/>
                <w:color w:val="auto"/>
              </w:rPr>
              <w:t>終止契約。</w:t>
            </w:r>
          </w:p>
          <w:p w:rsidR="00023BEF" w:rsidRDefault="00023BEF" w:rsidP="007E77FF">
            <w:pPr>
              <w:pStyle w:val="Default"/>
              <w:numPr>
                <w:ilvl w:val="0"/>
                <w:numId w:val="7"/>
              </w:numPr>
              <w:ind w:left="482" w:hanging="340"/>
              <w:jc w:val="both"/>
              <w:rPr>
                <w:rFonts w:hAnsi="標楷體"/>
              </w:rPr>
            </w:pPr>
            <w:r w:rsidRPr="00225937">
              <w:rPr>
                <w:rFonts w:hAnsi="標楷體" w:hint="eastAsia"/>
              </w:rPr>
              <w:t>非屬情節重大程度召開考績會決議懲處</w:t>
            </w:r>
            <w:r>
              <w:rPr>
                <w:rFonts w:hAnsi="標楷體" w:hint="eastAsia"/>
              </w:rPr>
              <w:t>。</w:t>
            </w:r>
          </w:p>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2602"/>
              <w:gridCol w:w="2602"/>
            </w:tblGrid>
            <w:tr w:rsidR="00023BEF" w:rsidRPr="0005445C" w:rsidTr="00DD3CE3">
              <w:trPr>
                <w:trHeight w:val="510"/>
              </w:trPr>
              <w:tc>
                <w:tcPr>
                  <w:tcW w:w="616" w:type="dxa"/>
                  <w:vMerge w:val="restart"/>
                  <w:shd w:val="clear" w:color="auto" w:fill="9BD7A2"/>
                  <w:vAlign w:val="center"/>
                </w:tcPr>
                <w:p w:rsidR="00023BEF" w:rsidRPr="0005445C" w:rsidRDefault="00023BEF" w:rsidP="007E77FF">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回報</w:t>
                  </w:r>
                </w:p>
              </w:tc>
              <w:tc>
                <w:tcPr>
                  <w:tcW w:w="2602" w:type="dxa"/>
                  <w:shd w:val="clear" w:color="auto" w:fill="auto"/>
                  <w:vAlign w:val="center"/>
                </w:tcPr>
                <w:p w:rsidR="00023BEF" w:rsidRPr="0005445C" w:rsidRDefault="00023BEF" w:rsidP="007E77FF">
                  <w:pPr>
                    <w:snapToGrid w:val="0"/>
                    <w:spacing w:line="0" w:lineRule="atLeast"/>
                    <w:jc w:val="center"/>
                    <w:rPr>
                      <w:rFonts w:ascii="標楷體" w:eastAsia="標楷體" w:hAnsi="標楷體"/>
                      <w:color w:val="000000"/>
                    </w:rPr>
                  </w:pPr>
                  <w:r>
                    <w:rPr>
                      <w:rFonts w:ascii="標楷體" w:eastAsia="標楷體" w:hAnsi="標楷體" w:hint="eastAsia"/>
                      <w:color w:val="000000"/>
                    </w:rPr>
                    <w:t>考績會開會日期</w:t>
                  </w:r>
                </w:p>
              </w:tc>
              <w:tc>
                <w:tcPr>
                  <w:tcW w:w="2602" w:type="dxa"/>
                  <w:shd w:val="clear" w:color="auto" w:fill="auto"/>
                  <w:vAlign w:val="center"/>
                </w:tcPr>
                <w:p w:rsidR="00023BEF" w:rsidRPr="0005445C" w:rsidRDefault="00023BEF" w:rsidP="007E77FF">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年  月  日</w:t>
                  </w:r>
                </w:p>
              </w:tc>
            </w:tr>
            <w:tr w:rsidR="00023BEF" w:rsidRPr="0005445C" w:rsidTr="00DD3CE3">
              <w:trPr>
                <w:trHeight w:val="964"/>
              </w:trPr>
              <w:tc>
                <w:tcPr>
                  <w:tcW w:w="616" w:type="dxa"/>
                  <w:vMerge/>
                  <w:shd w:val="clear" w:color="auto" w:fill="9BD7A2"/>
                  <w:vAlign w:val="center"/>
                </w:tcPr>
                <w:p w:rsidR="00023BEF" w:rsidRPr="0005445C" w:rsidRDefault="00023BEF" w:rsidP="007E77FF">
                  <w:pPr>
                    <w:snapToGrid w:val="0"/>
                    <w:spacing w:line="0" w:lineRule="atLeast"/>
                    <w:jc w:val="center"/>
                    <w:rPr>
                      <w:rFonts w:ascii="標楷體" w:eastAsia="標楷體" w:hAnsi="標楷體"/>
                      <w:color w:val="000000"/>
                    </w:rPr>
                  </w:pPr>
                </w:p>
              </w:tc>
              <w:tc>
                <w:tcPr>
                  <w:tcW w:w="2602" w:type="dxa"/>
                  <w:tcBorders>
                    <w:right w:val="single" w:sz="4" w:space="0" w:color="auto"/>
                  </w:tcBorders>
                  <w:shd w:val="clear" w:color="auto" w:fill="auto"/>
                  <w:vAlign w:val="center"/>
                </w:tcPr>
                <w:p w:rsidR="00023BEF" w:rsidRPr="0005445C" w:rsidRDefault="00023BEF" w:rsidP="007E77FF">
                  <w:pPr>
                    <w:snapToGrid w:val="0"/>
                    <w:spacing w:line="0" w:lineRule="atLeast"/>
                    <w:jc w:val="center"/>
                    <w:rPr>
                      <w:rFonts w:ascii="標楷體" w:eastAsia="標楷體" w:hAnsi="標楷體"/>
                      <w:color w:val="000000"/>
                    </w:rPr>
                  </w:pPr>
                  <w:r>
                    <w:rPr>
                      <w:rFonts w:ascii="標楷體" w:eastAsia="標楷體" w:hAnsi="標楷體" w:hint="eastAsia"/>
                      <w:color w:val="000000"/>
                    </w:rPr>
                    <w:t>懲處額度</w:t>
                  </w:r>
                </w:p>
              </w:tc>
              <w:tc>
                <w:tcPr>
                  <w:tcW w:w="2602" w:type="dxa"/>
                  <w:tcBorders>
                    <w:left w:val="single" w:sz="4" w:space="0" w:color="auto"/>
                  </w:tcBorders>
                  <w:shd w:val="clear" w:color="auto" w:fill="auto"/>
                  <w:vAlign w:val="center"/>
                </w:tcPr>
                <w:p w:rsidR="00023BEF" w:rsidRDefault="00023BEF" w:rsidP="007E77FF">
                  <w:pPr>
                    <w:numPr>
                      <w:ilvl w:val="0"/>
                      <w:numId w:val="18"/>
                    </w:numPr>
                    <w:snapToGrid w:val="0"/>
                    <w:spacing w:line="0" w:lineRule="atLeast"/>
                    <w:jc w:val="distribute"/>
                    <w:rPr>
                      <w:rFonts w:ascii="標楷體" w:eastAsia="標楷體" w:hAnsi="標楷體"/>
                      <w:color w:val="000000"/>
                    </w:rPr>
                  </w:pPr>
                  <w:r>
                    <w:rPr>
                      <w:rFonts w:ascii="標楷體" w:eastAsia="標楷體" w:hAnsi="標楷體" w:hint="eastAsia"/>
                      <w:color w:val="000000"/>
                    </w:rPr>
                    <w:t>申誡  次</w:t>
                  </w:r>
                </w:p>
                <w:p w:rsidR="00023BEF" w:rsidRDefault="00023BEF" w:rsidP="007E77FF">
                  <w:pPr>
                    <w:numPr>
                      <w:ilvl w:val="0"/>
                      <w:numId w:val="18"/>
                    </w:numPr>
                    <w:snapToGrid w:val="0"/>
                    <w:spacing w:line="0" w:lineRule="atLeast"/>
                    <w:jc w:val="distribute"/>
                    <w:rPr>
                      <w:rFonts w:ascii="標楷體" w:eastAsia="標楷體" w:hAnsi="標楷體"/>
                      <w:color w:val="000000"/>
                    </w:rPr>
                  </w:pPr>
                  <w:r>
                    <w:rPr>
                      <w:rFonts w:ascii="標楷體" w:eastAsia="標楷體" w:hAnsi="標楷體" w:hint="eastAsia"/>
                      <w:color w:val="000000"/>
                    </w:rPr>
                    <w:t>記過  次</w:t>
                  </w:r>
                </w:p>
                <w:p w:rsidR="00023BEF" w:rsidRPr="00DF3023" w:rsidRDefault="00023BEF" w:rsidP="007E77FF">
                  <w:pPr>
                    <w:numPr>
                      <w:ilvl w:val="0"/>
                      <w:numId w:val="18"/>
                    </w:numPr>
                    <w:snapToGrid w:val="0"/>
                    <w:spacing w:line="0" w:lineRule="atLeast"/>
                    <w:jc w:val="distribute"/>
                    <w:rPr>
                      <w:rFonts w:ascii="標楷體" w:eastAsia="標楷體" w:hAnsi="標楷體"/>
                      <w:color w:val="000000"/>
                    </w:rPr>
                  </w:pPr>
                  <w:r w:rsidRPr="00DF3023">
                    <w:rPr>
                      <w:rFonts w:ascii="標楷體" w:eastAsia="標楷體" w:hAnsi="標楷體" w:hint="eastAsia"/>
                      <w:color w:val="000000"/>
                    </w:rPr>
                    <w:t>一次記一大過</w:t>
                  </w:r>
                </w:p>
              </w:tc>
            </w:tr>
          </w:tbl>
          <w:p w:rsidR="00023BEF" w:rsidRPr="008A76AA" w:rsidRDefault="00023BEF" w:rsidP="007E77FF">
            <w:pPr>
              <w:pStyle w:val="Default"/>
              <w:numPr>
                <w:ilvl w:val="0"/>
                <w:numId w:val="6"/>
              </w:numPr>
              <w:spacing w:before="240"/>
              <w:rPr>
                <w:rFonts w:hAnsi="標楷體"/>
                <w:b/>
              </w:rPr>
            </w:pPr>
            <w:r w:rsidRPr="008A76AA">
              <w:rPr>
                <w:rFonts w:hAnsi="標楷體" w:hint="eastAsia"/>
                <w:b/>
              </w:rPr>
              <w:t>【學生】</w:t>
            </w:r>
          </w:p>
          <w:p w:rsidR="00023BEF" w:rsidRPr="001B55E1" w:rsidRDefault="00023BEF" w:rsidP="007E77FF">
            <w:pPr>
              <w:pStyle w:val="Default"/>
              <w:numPr>
                <w:ilvl w:val="0"/>
                <w:numId w:val="7"/>
              </w:numPr>
              <w:ind w:left="482" w:hanging="340"/>
              <w:jc w:val="both"/>
              <w:rPr>
                <w:rFonts w:hAnsi="標楷體"/>
              </w:rPr>
            </w:pPr>
            <w:r w:rsidRPr="00225371">
              <w:rPr>
                <w:rFonts w:hAnsi="標楷體" w:hint="eastAsia"/>
              </w:rPr>
              <w:t>學生獎懲委員會決議懲處處置</w:t>
            </w:r>
            <w:r>
              <w:rPr>
                <w:rFonts w:hAnsi="標楷體" w:hint="eastAsia"/>
              </w:rPr>
              <w:t>。</w:t>
            </w:r>
          </w:p>
          <w:p w:rsidR="00023BEF" w:rsidRPr="00DD3CE3" w:rsidRDefault="00023BEF" w:rsidP="007E77FF">
            <w:pPr>
              <w:pStyle w:val="Default"/>
              <w:numPr>
                <w:ilvl w:val="0"/>
                <w:numId w:val="7"/>
              </w:numPr>
              <w:ind w:left="482" w:hanging="340"/>
              <w:jc w:val="both"/>
              <w:rPr>
                <w:rFonts w:hAnsi="標楷體"/>
              </w:rPr>
            </w:pPr>
            <w:r w:rsidRPr="00225371">
              <w:rPr>
                <w:rFonts w:hAnsi="標楷體" w:hint="eastAsia"/>
              </w:rPr>
              <w:t>心理輔導及</w:t>
            </w:r>
            <w:r>
              <w:rPr>
                <w:rFonts w:hAnsi="標楷體" w:hint="eastAsia"/>
              </w:rPr>
              <w:t>提供</w:t>
            </w:r>
            <w:r w:rsidRPr="00225371">
              <w:rPr>
                <w:rFonts w:hAnsi="標楷體" w:hint="eastAsia"/>
              </w:rPr>
              <w:t>其他符合教育目的之措施</w:t>
            </w:r>
            <w:r>
              <w:rPr>
                <w:rFonts w:hAnsi="標楷體" w:hint="eastAsia"/>
              </w:rPr>
              <w:t>。</w:t>
            </w:r>
          </w:p>
        </w:tc>
        <w:tc>
          <w:tcPr>
            <w:tcW w:w="1996" w:type="dxa"/>
            <w:tcBorders>
              <w:bottom w:val="single" w:sz="4" w:space="0" w:color="auto"/>
            </w:tcBorders>
            <w:shd w:val="clear" w:color="auto" w:fill="auto"/>
          </w:tcPr>
          <w:p w:rsidR="00023BEF" w:rsidRPr="00225937" w:rsidRDefault="00023BE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lastRenderedPageBreak/>
              <w:t>□</w:t>
            </w:r>
            <w:r w:rsidRPr="00225937">
              <w:rPr>
                <w:rFonts w:ascii="標楷體" w:eastAsia="標楷體" w:hAnsi="標楷體"/>
                <w:color w:val="000000"/>
              </w:rPr>
              <w:t>是</w:t>
            </w:r>
          </w:p>
          <w:p w:rsidR="00023BEF" w:rsidRPr="00225937" w:rsidRDefault="00023BEF" w:rsidP="007E77FF">
            <w:pPr>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否，原因：</w:t>
            </w:r>
          </w:p>
        </w:tc>
        <w:tc>
          <w:tcPr>
            <w:tcW w:w="1010" w:type="dxa"/>
            <w:tcBorders>
              <w:bottom w:val="single" w:sz="4" w:space="0" w:color="auto"/>
              <w:right w:val="single" w:sz="24" w:space="0" w:color="auto"/>
            </w:tcBorders>
            <w:shd w:val="clear" w:color="auto" w:fill="auto"/>
          </w:tcPr>
          <w:p w:rsidR="00023BEF" w:rsidRPr="00225937" w:rsidRDefault="00023BEF" w:rsidP="007E77FF">
            <w:pPr>
              <w:rPr>
                <w:rFonts w:ascii="標楷體" w:eastAsia="標楷體" w:hAnsi="標楷體"/>
                <w:color w:val="000000"/>
              </w:rPr>
            </w:pPr>
          </w:p>
        </w:tc>
      </w:tr>
      <w:tr w:rsidR="00023BEF" w:rsidRPr="00225937" w:rsidTr="00DD3CE3">
        <w:trPr>
          <w:trHeight w:val="324"/>
          <w:jc w:val="center"/>
        </w:trPr>
        <w:tc>
          <w:tcPr>
            <w:tcW w:w="1202" w:type="dxa"/>
            <w:vMerge/>
            <w:tcBorders>
              <w:left w:val="single" w:sz="24" w:space="0" w:color="auto"/>
            </w:tcBorders>
            <w:shd w:val="clear" w:color="auto" w:fill="auto"/>
          </w:tcPr>
          <w:p w:rsidR="00023BEF" w:rsidRPr="00225937" w:rsidRDefault="00023BEF" w:rsidP="007E77FF">
            <w:pPr>
              <w:rPr>
                <w:rFonts w:ascii="標楷體" w:eastAsia="標楷體" w:hAnsi="標楷體"/>
                <w:color w:val="000000"/>
              </w:rPr>
            </w:pPr>
          </w:p>
        </w:tc>
        <w:tc>
          <w:tcPr>
            <w:tcW w:w="6605" w:type="dxa"/>
            <w:shd w:val="clear" w:color="auto" w:fill="auto"/>
          </w:tcPr>
          <w:p w:rsidR="00023BEF" w:rsidRPr="00225937" w:rsidRDefault="00023BEF" w:rsidP="007E77FF">
            <w:pPr>
              <w:numPr>
                <w:ilvl w:val="0"/>
                <w:numId w:val="5"/>
              </w:numPr>
              <w:ind w:left="402" w:hanging="510"/>
              <w:jc w:val="both"/>
              <w:rPr>
                <w:rFonts w:ascii="標楷體" w:eastAsia="標楷體" w:hAnsi="標楷體"/>
                <w:color w:val="000000"/>
              </w:rPr>
            </w:pPr>
            <w:r>
              <w:rPr>
                <w:rFonts w:ascii="標楷體" w:eastAsia="標楷體" w:hAnsi="標楷體" w:hint="eastAsia"/>
                <w:color w:val="000000"/>
              </w:rPr>
              <w:t>是否符合「</w:t>
            </w:r>
            <w:r w:rsidRPr="00225937">
              <w:rPr>
                <w:rFonts w:ascii="標楷體" w:eastAsia="標楷體" w:hAnsi="標楷體"/>
                <w:color w:val="000000"/>
              </w:rPr>
              <w:t>情節重大</w:t>
            </w:r>
            <w:r>
              <w:rPr>
                <w:rFonts w:ascii="標楷體" w:eastAsia="標楷體" w:hAnsi="標楷體" w:hint="eastAsia"/>
                <w:color w:val="000000"/>
              </w:rPr>
              <w:t>」</w:t>
            </w:r>
            <w:r w:rsidRPr="00225937">
              <w:rPr>
                <w:rFonts w:ascii="標楷體" w:eastAsia="標楷體" w:hAnsi="標楷體"/>
                <w:color w:val="000000"/>
              </w:rPr>
              <w:t>之定義與判斷基準</w:t>
            </w:r>
            <w:r w:rsidRPr="00F251CA">
              <w:rPr>
                <w:rStyle w:val="af"/>
                <w:shd w:val="pct15" w:color="auto" w:fill="FFFFFF"/>
              </w:rPr>
              <w:t>（</w:t>
            </w:r>
            <w:r w:rsidRPr="00F251CA">
              <w:rPr>
                <w:rStyle w:val="af"/>
                <w:rFonts w:hint="eastAsia"/>
                <w:shd w:val="pct15" w:color="auto" w:fill="FFFFFF"/>
              </w:rPr>
              <w:t>參照</w:t>
            </w:r>
            <w:r w:rsidRPr="00F251CA">
              <w:rPr>
                <w:rStyle w:val="af"/>
                <w:shd w:val="pct15" w:color="auto" w:fill="FFFFFF"/>
              </w:rPr>
              <w:t>教育部</w:t>
            </w:r>
            <w:r w:rsidRPr="00F251CA">
              <w:rPr>
                <w:rStyle w:val="af"/>
                <w:shd w:val="pct15" w:color="auto" w:fill="FFFFFF"/>
              </w:rPr>
              <w:t>106</w:t>
            </w:r>
            <w:r w:rsidRPr="00F251CA">
              <w:rPr>
                <w:rStyle w:val="af"/>
                <w:shd w:val="pct15" w:color="auto" w:fill="FFFFFF"/>
              </w:rPr>
              <w:t>年</w:t>
            </w:r>
            <w:r w:rsidRPr="00F251CA">
              <w:rPr>
                <w:rStyle w:val="af"/>
                <w:shd w:val="pct15" w:color="auto" w:fill="FFFFFF"/>
              </w:rPr>
              <w:t>7</w:t>
            </w:r>
            <w:r w:rsidRPr="00F251CA">
              <w:rPr>
                <w:rStyle w:val="af"/>
                <w:shd w:val="pct15" w:color="auto" w:fill="FFFFFF"/>
              </w:rPr>
              <w:t>月</w:t>
            </w:r>
            <w:r w:rsidRPr="00F251CA">
              <w:rPr>
                <w:rStyle w:val="af"/>
                <w:shd w:val="pct15" w:color="auto" w:fill="FFFFFF"/>
              </w:rPr>
              <w:t>26</w:t>
            </w:r>
            <w:r w:rsidRPr="00F251CA">
              <w:rPr>
                <w:rStyle w:val="af"/>
                <w:shd w:val="pct15" w:color="auto" w:fill="FFFFFF"/>
              </w:rPr>
              <w:t>日臺教學（三）字第</w:t>
            </w:r>
            <w:r w:rsidRPr="00F251CA">
              <w:rPr>
                <w:rStyle w:val="af"/>
                <w:shd w:val="pct15" w:color="auto" w:fill="FFFFFF"/>
              </w:rPr>
              <w:t>1060092113</w:t>
            </w:r>
            <w:r w:rsidRPr="00F251CA">
              <w:rPr>
                <w:rStyle w:val="af"/>
                <w:shd w:val="pct15" w:color="auto" w:fill="FFFFFF"/>
              </w:rPr>
              <w:t>號函）</w:t>
            </w:r>
          </w:p>
          <w:p w:rsidR="00023BEF" w:rsidRPr="00225937" w:rsidRDefault="00023BEF" w:rsidP="007E77FF">
            <w:pPr>
              <w:numPr>
                <w:ilvl w:val="0"/>
                <w:numId w:val="8"/>
              </w:numPr>
              <w:tabs>
                <w:tab w:val="left" w:pos="601"/>
              </w:tabs>
              <w:ind w:left="624" w:hanging="454"/>
              <w:jc w:val="both"/>
              <w:rPr>
                <w:rFonts w:ascii="標楷體" w:eastAsia="標楷體" w:hAnsi="標楷體"/>
                <w:color w:val="000000"/>
              </w:rPr>
            </w:pPr>
            <w:r w:rsidRPr="00225937">
              <w:rPr>
                <w:rFonts w:ascii="標楷體" w:eastAsia="標楷體" w:hAnsi="標楷體" w:hint="eastAsia"/>
                <w:color w:val="000000"/>
              </w:rPr>
              <w:t>行為人：與被害人之關係（是否直接指導）、犯後態度、過往有無類似行為經學校調查屬實及處置告誡後再犯。</w:t>
            </w:r>
          </w:p>
          <w:p w:rsidR="00023BEF" w:rsidRPr="00225937" w:rsidRDefault="00023BEF" w:rsidP="007E77FF">
            <w:pPr>
              <w:numPr>
                <w:ilvl w:val="0"/>
                <w:numId w:val="8"/>
              </w:numPr>
              <w:tabs>
                <w:tab w:val="left" w:pos="601"/>
              </w:tabs>
              <w:ind w:left="624" w:hanging="454"/>
              <w:jc w:val="both"/>
              <w:rPr>
                <w:rFonts w:ascii="標楷體" w:eastAsia="標楷體" w:hAnsi="標楷體"/>
                <w:color w:val="000000"/>
              </w:rPr>
            </w:pPr>
            <w:r w:rsidRPr="00225937">
              <w:rPr>
                <w:rFonts w:ascii="標楷體" w:eastAsia="標楷體" w:hAnsi="標楷體" w:hint="eastAsia"/>
                <w:color w:val="000000"/>
              </w:rPr>
              <w:t>被害人：被害人年齡（成年、未成年或年幼）、被害人身心狀況是否無法應變或反抗。</w:t>
            </w:r>
          </w:p>
          <w:p w:rsidR="00023BEF" w:rsidRPr="00225937" w:rsidRDefault="00023BEF" w:rsidP="007E77FF">
            <w:pPr>
              <w:numPr>
                <w:ilvl w:val="0"/>
                <w:numId w:val="8"/>
              </w:numPr>
              <w:tabs>
                <w:tab w:val="left" w:pos="601"/>
              </w:tabs>
              <w:ind w:left="624" w:hanging="454"/>
              <w:jc w:val="both"/>
              <w:rPr>
                <w:rFonts w:ascii="標楷體" w:eastAsia="標楷體" w:hAnsi="標楷體"/>
                <w:color w:val="000000"/>
              </w:rPr>
            </w:pPr>
            <w:r w:rsidRPr="00225937">
              <w:rPr>
                <w:rFonts w:ascii="標楷體" w:eastAsia="標楷體" w:hAnsi="標楷體" w:hint="eastAsia"/>
                <w:color w:val="000000"/>
              </w:rPr>
              <w:t>行為侵害之法益：如被害人身分、人數、被害人所受影響、被害人受害之狀況（程度）、侵害之結果是否發生等。</w:t>
            </w:r>
          </w:p>
          <w:p w:rsidR="00023BEF" w:rsidRPr="00225937" w:rsidRDefault="00023BEF" w:rsidP="007E77FF">
            <w:pPr>
              <w:numPr>
                <w:ilvl w:val="0"/>
                <w:numId w:val="8"/>
              </w:numPr>
              <w:tabs>
                <w:tab w:val="left" w:pos="601"/>
              </w:tabs>
              <w:ind w:left="624" w:hanging="454"/>
              <w:jc w:val="both"/>
              <w:rPr>
                <w:rFonts w:ascii="標楷體" w:eastAsia="標楷體" w:hAnsi="標楷體"/>
                <w:color w:val="000000"/>
              </w:rPr>
            </w:pPr>
            <w:r w:rsidRPr="00225937">
              <w:rPr>
                <w:rFonts w:ascii="標楷體" w:eastAsia="標楷體" w:hAnsi="標楷體" w:hint="eastAsia"/>
                <w:color w:val="000000"/>
              </w:rPr>
              <w:t>行為態樣：行為動機、目的、手段、侵害次數多寡、侵害時間長短、侵害之時間點（於個別指導時、上課時或其他時間）、是否由權力較大之一方主動、是否利用權勢或職務上之機會、是否違反被害人之意願、是否壓抑或無視被害人反抗繼續加害。</w:t>
            </w:r>
          </w:p>
          <w:p w:rsidR="00023BEF" w:rsidRPr="00225937" w:rsidRDefault="00023BEF" w:rsidP="007E77FF">
            <w:pPr>
              <w:numPr>
                <w:ilvl w:val="0"/>
                <w:numId w:val="8"/>
              </w:numPr>
              <w:tabs>
                <w:tab w:val="left" w:pos="601"/>
              </w:tabs>
              <w:ind w:left="624" w:hanging="454"/>
              <w:jc w:val="both"/>
              <w:rPr>
                <w:rFonts w:ascii="標楷體" w:eastAsia="標楷體" w:hAnsi="標楷體"/>
                <w:color w:val="000000"/>
              </w:rPr>
            </w:pPr>
            <w:r w:rsidRPr="00225937">
              <w:rPr>
                <w:rFonts w:ascii="標楷體" w:eastAsia="標楷體" w:hAnsi="標楷體" w:hint="eastAsia"/>
                <w:color w:val="000000"/>
              </w:rPr>
              <w:t>其他：對法秩序所生之危害、其影響程度、範圍等因素。</w:t>
            </w:r>
          </w:p>
        </w:tc>
        <w:tc>
          <w:tcPr>
            <w:tcW w:w="1996" w:type="dxa"/>
            <w:shd w:val="clear" w:color="auto" w:fill="auto"/>
          </w:tcPr>
          <w:p w:rsidR="00023BEF" w:rsidRPr="00225937" w:rsidRDefault="00023BE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023BEF" w:rsidRPr="00225937" w:rsidRDefault="00023BEF" w:rsidP="007E77FF">
            <w:pPr>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否，原因：</w:t>
            </w:r>
          </w:p>
        </w:tc>
        <w:tc>
          <w:tcPr>
            <w:tcW w:w="1010" w:type="dxa"/>
            <w:tcBorders>
              <w:right w:val="single" w:sz="24" w:space="0" w:color="auto"/>
            </w:tcBorders>
            <w:shd w:val="clear" w:color="auto" w:fill="auto"/>
          </w:tcPr>
          <w:p w:rsidR="00023BEF" w:rsidRPr="00225937" w:rsidRDefault="00023BEF" w:rsidP="007E77FF">
            <w:pPr>
              <w:rPr>
                <w:rFonts w:ascii="標楷體" w:eastAsia="標楷體" w:hAnsi="標楷體"/>
                <w:color w:val="000000"/>
              </w:rPr>
            </w:pPr>
          </w:p>
        </w:tc>
      </w:tr>
      <w:tr w:rsidR="00023BEF" w:rsidRPr="00225937" w:rsidTr="00DD3CE3">
        <w:trPr>
          <w:trHeight w:val="850"/>
          <w:jc w:val="center"/>
        </w:trPr>
        <w:tc>
          <w:tcPr>
            <w:tcW w:w="1202" w:type="dxa"/>
            <w:vMerge/>
            <w:tcBorders>
              <w:left w:val="single" w:sz="24" w:space="0" w:color="auto"/>
            </w:tcBorders>
            <w:shd w:val="clear" w:color="auto" w:fill="auto"/>
          </w:tcPr>
          <w:p w:rsidR="00023BEF" w:rsidRPr="00225937" w:rsidRDefault="00023BEF" w:rsidP="007E77FF">
            <w:pPr>
              <w:rPr>
                <w:rFonts w:ascii="標楷體" w:eastAsia="標楷體" w:hAnsi="標楷體"/>
                <w:color w:val="000000"/>
              </w:rPr>
            </w:pPr>
          </w:p>
        </w:tc>
        <w:tc>
          <w:tcPr>
            <w:tcW w:w="6605" w:type="dxa"/>
            <w:shd w:val="clear" w:color="auto" w:fill="auto"/>
          </w:tcPr>
          <w:p w:rsidR="00023BEF" w:rsidRPr="002C7FDA" w:rsidRDefault="00023BEF" w:rsidP="007E77FF">
            <w:pPr>
              <w:numPr>
                <w:ilvl w:val="0"/>
                <w:numId w:val="5"/>
              </w:numPr>
              <w:ind w:left="402" w:hanging="510"/>
              <w:jc w:val="both"/>
              <w:rPr>
                <w:rFonts w:ascii="標楷體" w:eastAsia="標楷體" w:hAnsi="標楷體"/>
                <w:color w:val="000000"/>
                <w:u w:val="single"/>
              </w:rPr>
            </w:pPr>
            <w:r w:rsidRPr="00225937">
              <w:rPr>
                <w:rFonts w:ascii="標楷體" w:eastAsia="標楷體" w:hAnsi="標楷體"/>
                <w:color w:val="000000"/>
              </w:rPr>
              <w:t>當懲處涉及</w:t>
            </w:r>
            <w:r>
              <w:rPr>
                <w:rFonts w:ascii="標楷體" w:eastAsia="標楷體" w:hAnsi="標楷體" w:hint="eastAsia"/>
                <w:color w:val="000000"/>
              </w:rPr>
              <w:t>行為</w:t>
            </w:r>
            <w:r w:rsidRPr="00225937">
              <w:rPr>
                <w:rFonts w:ascii="標楷體" w:eastAsia="標楷體" w:hAnsi="標楷體"/>
                <w:color w:val="000000"/>
              </w:rPr>
              <w:t>人身分</w:t>
            </w:r>
            <w:r>
              <w:rPr>
                <w:rFonts w:ascii="標楷體" w:eastAsia="標楷體" w:hAnsi="標楷體" w:hint="eastAsia"/>
                <w:color w:val="000000"/>
              </w:rPr>
              <w:t>之</w:t>
            </w:r>
            <w:r w:rsidRPr="002C7FDA">
              <w:rPr>
                <w:rFonts w:ascii="標楷體" w:eastAsia="標楷體" w:hAnsi="標楷體"/>
                <w:color w:val="000000"/>
              </w:rPr>
              <w:t>改變時</w:t>
            </w:r>
            <w:r>
              <w:rPr>
                <w:rFonts w:ascii="標楷體" w:eastAsia="標楷體" w:hAnsi="標楷體" w:hint="eastAsia"/>
                <w:color w:val="000000"/>
              </w:rPr>
              <w:t>，應</w:t>
            </w:r>
            <w:r w:rsidRPr="002C7FDA">
              <w:rPr>
                <w:rFonts w:ascii="標楷體" w:eastAsia="標楷體" w:hAnsi="標楷體"/>
                <w:color w:val="000000"/>
              </w:rPr>
              <w:t>給予</w:t>
            </w:r>
            <w:r w:rsidRPr="002C7FDA">
              <w:rPr>
                <w:rFonts w:ascii="標楷體" w:eastAsia="標楷體" w:hAnsi="標楷體" w:hint="eastAsia"/>
                <w:color w:val="000000"/>
              </w:rPr>
              <w:t>書面</w:t>
            </w:r>
            <w:r w:rsidRPr="002C7FDA">
              <w:rPr>
                <w:rFonts w:ascii="標楷體" w:eastAsia="標楷體" w:hAnsi="標楷體"/>
                <w:color w:val="000000"/>
              </w:rPr>
              <w:t>陳述意見之機會。</w:t>
            </w:r>
            <w:r w:rsidRPr="00EF72A2">
              <w:rPr>
                <w:rStyle w:val="af"/>
                <w:shd w:val="pct15" w:color="auto" w:fill="FFFFFF"/>
              </w:rPr>
              <w:t>（</w:t>
            </w:r>
            <w:r w:rsidRPr="00EF72A2">
              <w:rPr>
                <w:rStyle w:val="af"/>
                <w:rFonts w:hint="eastAsia"/>
                <w:shd w:val="pct15" w:color="auto" w:fill="FFFFFF"/>
              </w:rPr>
              <w:t>參照</w:t>
            </w:r>
            <w:r w:rsidRPr="00EF72A2">
              <w:rPr>
                <w:rStyle w:val="af"/>
                <w:shd w:val="pct15" w:color="auto" w:fill="FFFFFF"/>
              </w:rPr>
              <w:t>性平法第</w:t>
            </w:r>
            <w:r w:rsidRPr="00EF72A2">
              <w:rPr>
                <w:rStyle w:val="af"/>
                <w:shd w:val="pct15" w:color="auto" w:fill="FFFFFF"/>
              </w:rPr>
              <w:t>25</w:t>
            </w:r>
            <w:r w:rsidRPr="00EF72A2">
              <w:rPr>
                <w:rStyle w:val="af"/>
                <w:shd w:val="pct15" w:color="auto" w:fill="FFFFFF"/>
              </w:rPr>
              <w:t>條）</w:t>
            </w:r>
          </w:p>
        </w:tc>
        <w:tc>
          <w:tcPr>
            <w:tcW w:w="1996" w:type="dxa"/>
            <w:shd w:val="clear" w:color="auto" w:fill="auto"/>
          </w:tcPr>
          <w:p w:rsidR="00023BEF" w:rsidRPr="00225937" w:rsidRDefault="00023BE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023BEF" w:rsidRPr="00225937" w:rsidRDefault="00023BEF" w:rsidP="007E77FF">
            <w:pPr>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否，原因：</w:t>
            </w:r>
          </w:p>
        </w:tc>
        <w:tc>
          <w:tcPr>
            <w:tcW w:w="1010" w:type="dxa"/>
            <w:tcBorders>
              <w:right w:val="single" w:sz="24" w:space="0" w:color="auto"/>
            </w:tcBorders>
            <w:shd w:val="clear" w:color="auto" w:fill="auto"/>
          </w:tcPr>
          <w:p w:rsidR="00023BEF" w:rsidRPr="00225937" w:rsidRDefault="00023BEF" w:rsidP="007E77FF">
            <w:pPr>
              <w:rPr>
                <w:rFonts w:ascii="標楷體" w:eastAsia="標楷體" w:hAnsi="標楷體"/>
                <w:color w:val="000000"/>
              </w:rPr>
            </w:pPr>
          </w:p>
        </w:tc>
      </w:tr>
      <w:tr w:rsidR="00023BEF" w:rsidRPr="00225937" w:rsidTr="00DD3CE3">
        <w:trPr>
          <w:trHeight w:val="324"/>
          <w:jc w:val="center"/>
        </w:trPr>
        <w:tc>
          <w:tcPr>
            <w:tcW w:w="1202" w:type="dxa"/>
            <w:vMerge/>
            <w:tcBorders>
              <w:left w:val="single" w:sz="24" w:space="0" w:color="auto"/>
            </w:tcBorders>
            <w:shd w:val="clear" w:color="auto" w:fill="auto"/>
          </w:tcPr>
          <w:p w:rsidR="00023BEF" w:rsidRPr="00225937" w:rsidRDefault="00023BEF" w:rsidP="007E77FF">
            <w:pPr>
              <w:rPr>
                <w:rFonts w:ascii="標楷體" w:eastAsia="標楷體" w:hAnsi="標楷體"/>
                <w:color w:val="000000"/>
              </w:rPr>
            </w:pPr>
          </w:p>
        </w:tc>
        <w:tc>
          <w:tcPr>
            <w:tcW w:w="6605" w:type="dxa"/>
            <w:shd w:val="clear" w:color="auto" w:fill="auto"/>
          </w:tcPr>
          <w:p w:rsidR="00023BEF" w:rsidRPr="00EF72A2" w:rsidRDefault="00023BEF" w:rsidP="007E77FF">
            <w:pPr>
              <w:numPr>
                <w:ilvl w:val="0"/>
                <w:numId w:val="5"/>
              </w:numPr>
              <w:ind w:left="402" w:hanging="510"/>
              <w:jc w:val="both"/>
              <w:rPr>
                <w:rFonts w:ascii="標楷體" w:eastAsia="標楷體" w:hAnsi="標楷體"/>
                <w:color w:val="000000"/>
              </w:rPr>
            </w:pPr>
            <w:r>
              <w:rPr>
                <w:rFonts w:ascii="標楷體" w:eastAsia="標楷體" w:hAnsi="標楷體"/>
                <w:color w:val="000000"/>
              </w:rPr>
              <w:t>已</w:t>
            </w:r>
            <w:r w:rsidRPr="001437AC">
              <w:rPr>
                <w:rFonts w:ascii="標楷體" w:eastAsia="標楷體" w:hAnsi="標楷體" w:hint="eastAsia"/>
                <w:color w:val="000000"/>
              </w:rPr>
              <w:t>督促行為人完成</w:t>
            </w:r>
            <w:r>
              <w:rPr>
                <w:rFonts w:ascii="標楷體" w:eastAsia="標楷體" w:hAnsi="標楷體" w:hint="eastAsia"/>
                <w:color w:val="000000"/>
              </w:rPr>
              <w:t>性騷擾防治措施</w:t>
            </w:r>
            <w:r w:rsidRPr="001437AC">
              <w:rPr>
                <w:rFonts w:ascii="標楷體" w:eastAsia="標楷體" w:hAnsi="標楷體" w:hint="eastAsia"/>
                <w:color w:val="000000"/>
              </w:rPr>
              <w:t>3</w:t>
            </w:r>
            <w:r>
              <w:rPr>
                <w:rFonts w:ascii="標楷體" w:eastAsia="標楷體" w:hAnsi="標楷體" w:hint="eastAsia"/>
                <w:color w:val="000000"/>
              </w:rPr>
              <w:t>小時以上教育</w:t>
            </w:r>
            <w:r w:rsidRPr="001437AC">
              <w:rPr>
                <w:rFonts w:ascii="標楷體" w:eastAsia="標楷體" w:hAnsi="標楷體" w:hint="eastAsia"/>
                <w:color w:val="000000"/>
              </w:rPr>
              <w:t>課程。</w:t>
            </w:r>
            <w:r w:rsidRPr="00F77AEF">
              <w:rPr>
                <w:rFonts w:ascii="標楷體" w:eastAsia="標楷體" w:hAnsi="標楷體" w:hint="eastAsia"/>
                <w:color w:val="000000"/>
                <w:highlight w:val="yellow"/>
              </w:rPr>
              <w:t>〔併附學習時數〕</w:t>
            </w:r>
          </w:p>
          <w:p w:rsidR="006C056E" w:rsidRPr="00270549" w:rsidRDefault="00023BEF" w:rsidP="00270549">
            <w:pPr>
              <w:widowControl/>
              <w:numPr>
                <w:ilvl w:val="0"/>
                <w:numId w:val="6"/>
              </w:numPr>
              <w:ind w:left="413" w:hanging="271"/>
              <w:jc w:val="both"/>
              <w:textAlignment w:val="center"/>
              <w:rPr>
                <w:rFonts w:ascii="標楷體" w:eastAsia="標楷體" w:hAnsi="標楷體"/>
                <w:color w:val="000000"/>
              </w:rPr>
            </w:pPr>
            <w:r w:rsidRPr="00225937">
              <w:rPr>
                <w:rFonts w:ascii="標楷體" w:eastAsia="標楷體" w:hAnsi="標楷體"/>
                <w:color w:val="000000"/>
              </w:rPr>
              <w:t>參閱</w:t>
            </w:r>
            <w:r>
              <w:rPr>
                <w:rFonts w:ascii="標楷體" w:eastAsia="標楷體" w:hAnsi="標楷體" w:hint="eastAsia"/>
                <w:color w:val="000000"/>
              </w:rPr>
              <w:t>本府社會局網站</w:t>
            </w:r>
            <w:r w:rsidRPr="0051494A">
              <w:rPr>
                <w:rFonts w:ascii="新細明體" w:hAnsi="新細明體" w:hint="eastAsia"/>
                <w:color w:val="000000"/>
              </w:rPr>
              <w:t>《</w:t>
            </w:r>
            <w:r w:rsidRPr="00BB32CA">
              <w:rPr>
                <w:rFonts w:ascii="新細明體" w:hAnsi="新細明體" w:cs="Arial" w:hint="eastAsia"/>
                <w:color w:val="333333"/>
                <w:kern w:val="0"/>
              </w:rPr>
              <w:t>其他</w:t>
            </w:r>
            <w:r>
              <w:rPr>
                <w:rFonts w:ascii="新細明體" w:hAnsi="新細明體" w:cs="Arial" w:hint="eastAsia"/>
                <w:color w:val="333333"/>
                <w:kern w:val="0"/>
              </w:rPr>
              <w:t>–</w:t>
            </w:r>
            <w:r w:rsidRPr="00BB32CA">
              <w:rPr>
                <w:rFonts w:ascii="新細明體" w:hAnsi="新細明體" w:cs="Arial" w:hint="eastAsia"/>
                <w:color w:val="333333"/>
                <w:kern w:val="0"/>
              </w:rPr>
              <w:t>相關服務</w:t>
            </w:r>
            <w:r>
              <w:rPr>
                <w:rFonts w:ascii="新細明體" w:hAnsi="新細明體" w:cs="Arial" w:hint="eastAsia"/>
                <w:color w:val="333333"/>
                <w:kern w:val="0"/>
              </w:rPr>
              <w:t>–性騷擾防治–教育訓練</w:t>
            </w:r>
            <w:r w:rsidRPr="0051494A">
              <w:rPr>
                <w:rFonts w:ascii="新細明體" w:hAnsi="新細明體" w:cs="Arial" w:hint="eastAsia"/>
                <w:color w:val="333333"/>
                <w:kern w:val="0"/>
              </w:rPr>
              <w:t>》</w:t>
            </w:r>
            <w:r w:rsidRPr="0090519F">
              <w:rPr>
                <w:rFonts w:ascii="Arial" w:hAnsi="Arial" w:cs="Arial" w:hint="eastAsia"/>
                <w:color w:val="333333"/>
                <w:kern w:val="0"/>
              </w:rPr>
              <w:t>，</w:t>
            </w:r>
            <w:r>
              <w:rPr>
                <w:rFonts w:ascii="標楷體" w:eastAsia="標楷體" w:hAnsi="標楷體" w:hint="eastAsia"/>
                <w:color w:val="000000"/>
              </w:rPr>
              <w:t>機關學校應</w:t>
            </w:r>
            <w:r w:rsidRPr="0090519F">
              <w:rPr>
                <w:rFonts w:ascii="標楷體" w:eastAsia="標楷體" w:hAnsi="標楷體"/>
                <w:color w:val="000000"/>
              </w:rPr>
              <w:t>定期</w:t>
            </w:r>
            <w:r>
              <w:rPr>
                <w:rFonts w:ascii="標楷體" w:eastAsia="標楷體" w:hAnsi="標楷體" w:hint="eastAsia"/>
                <w:color w:val="000000"/>
              </w:rPr>
              <w:t>舉辦或鼓勵所屬人員參與</w:t>
            </w:r>
            <w:r w:rsidRPr="0090519F">
              <w:rPr>
                <w:rFonts w:ascii="標楷體" w:eastAsia="標楷體" w:hAnsi="標楷體"/>
                <w:color w:val="000000"/>
              </w:rPr>
              <w:t>防治性騷擾</w:t>
            </w:r>
            <w:r>
              <w:rPr>
                <w:rFonts w:ascii="標楷體" w:eastAsia="標楷體" w:hAnsi="標楷體" w:hint="eastAsia"/>
                <w:color w:val="000000"/>
              </w:rPr>
              <w:t>之</w:t>
            </w:r>
            <w:r>
              <w:rPr>
                <w:rFonts w:ascii="標楷體" w:eastAsia="標楷體" w:hAnsi="標楷體"/>
                <w:color w:val="000000"/>
              </w:rPr>
              <w:t>教育訓練</w:t>
            </w:r>
            <w:r>
              <w:rPr>
                <w:rFonts w:ascii="標楷體" w:eastAsia="標楷體" w:hAnsi="標楷體" w:hint="eastAsia"/>
                <w:color w:val="000000"/>
              </w:rPr>
              <w:t>。</w:t>
            </w:r>
          </w:p>
        </w:tc>
        <w:tc>
          <w:tcPr>
            <w:tcW w:w="1996" w:type="dxa"/>
            <w:shd w:val="clear" w:color="auto" w:fill="auto"/>
          </w:tcPr>
          <w:p w:rsidR="00023BEF" w:rsidRPr="00225937" w:rsidRDefault="00023BE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023BEF" w:rsidRPr="00225937" w:rsidRDefault="00023BEF" w:rsidP="007E77FF">
            <w:pPr>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否，原因：</w:t>
            </w:r>
          </w:p>
        </w:tc>
        <w:tc>
          <w:tcPr>
            <w:tcW w:w="1010" w:type="dxa"/>
            <w:tcBorders>
              <w:right w:val="single" w:sz="24" w:space="0" w:color="auto"/>
            </w:tcBorders>
            <w:shd w:val="clear" w:color="auto" w:fill="auto"/>
          </w:tcPr>
          <w:p w:rsidR="00023BEF" w:rsidRPr="00225937" w:rsidRDefault="00023BEF" w:rsidP="007E77FF">
            <w:pPr>
              <w:rPr>
                <w:rFonts w:ascii="標楷體" w:eastAsia="標楷體" w:hAnsi="標楷體"/>
                <w:color w:val="000000"/>
              </w:rPr>
            </w:pPr>
          </w:p>
        </w:tc>
      </w:tr>
      <w:tr w:rsidR="00023BEF" w:rsidRPr="00225937" w:rsidTr="00DD3CE3">
        <w:trPr>
          <w:trHeight w:val="324"/>
          <w:jc w:val="center"/>
        </w:trPr>
        <w:tc>
          <w:tcPr>
            <w:tcW w:w="1202" w:type="dxa"/>
            <w:tcBorders>
              <w:left w:val="single" w:sz="24" w:space="0" w:color="auto"/>
            </w:tcBorders>
            <w:shd w:val="clear" w:color="auto" w:fill="auto"/>
          </w:tcPr>
          <w:p w:rsidR="00023BEF" w:rsidRPr="00225937" w:rsidRDefault="008C3CFB" w:rsidP="007E77FF">
            <w:pPr>
              <w:rPr>
                <w:rFonts w:ascii="標楷體" w:eastAsia="標楷體" w:hAnsi="標楷體"/>
                <w:color w:val="000000"/>
              </w:rPr>
            </w:pPr>
            <w:r>
              <w:rPr>
                <w:rFonts w:ascii="標楷體" w:eastAsia="標楷體" w:hAnsi="標楷體" w:hint="eastAsia"/>
                <w:color w:val="000000"/>
              </w:rPr>
              <w:t>玖、</w:t>
            </w:r>
            <w:r w:rsidR="00023BEF">
              <w:rPr>
                <w:rFonts w:ascii="標楷體" w:eastAsia="標楷體" w:hAnsi="標楷體" w:hint="eastAsia"/>
                <w:color w:val="000000"/>
              </w:rPr>
              <w:t>議處結果救濟階段</w:t>
            </w:r>
          </w:p>
        </w:tc>
        <w:tc>
          <w:tcPr>
            <w:tcW w:w="6605" w:type="dxa"/>
            <w:shd w:val="clear" w:color="auto" w:fill="auto"/>
          </w:tcPr>
          <w:p w:rsidR="00023BEF" w:rsidRDefault="00023BEF" w:rsidP="007E77FF">
            <w:pPr>
              <w:jc w:val="both"/>
              <w:rPr>
                <w:rFonts w:ascii="標楷體" w:eastAsia="標楷體" w:hAnsi="標楷體"/>
                <w:color w:val="000000"/>
              </w:rPr>
            </w:pPr>
            <w:r>
              <w:rPr>
                <w:rFonts w:ascii="標楷體" w:eastAsia="標楷體" w:hAnsi="標楷體" w:hint="eastAsia"/>
                <w:color w:val="000000"/>
              </w:rPr>
              <w:t>行為人對議處結果不服之救濟：</w:t>
            </w:r>
            <w:r w:rsidR="006C056E" w:rsidRPr="006C056E">
              <w:rPr>
                <w:rStyle w:val="af"/>
                <w:rFonts w:hint="eastAsia"/>
                <w:shd w:val="pct15" w:color="auto" w:fill="FFFFFF"/>
              </w:rPr>
              <w:t>(</w:t>
            </w:r>
            <w:r w:rsidR="006C056E" w:rsidRPr="006C056E">
              <w:rPr>
                <w:rStyle w:val="af"/>
                <w:rFonts w:hint="eastAsia"/>
                <w:shd w:val="pct15" w:color="auto" w:fill="FFFFFF"/>
              </w:rPr>
              <w:t>參照性工法第</w:t>
            </w:r>
            <w:r w:rsidR="006C056E" w:rsidRPr="006C056E">
              <w:rPr>
                <w:rStyle w:val="af"/>
                <w:rFonts w:hint="eastAsia"/>
                <w:shd w:val="pct15" w:color="auto" w:fill="FFFFFF"/>
              </w:rPr>
              <w:t>2</w:t>
            </w:r>
            <w:r w:rsidR="006C056E" w:rsidRPr="006C056E">
              <w:rPr>
                <w:rStyle w:val="af"/>
                <w:rFonts w:hint="eastAsia"/>
                <w:shd w:val="pct15" w:color="auto" w:fill="FFFFFF"/>
              </w:rPr>
              <w:t>條第</w:t>
            </w:r>
            <w:r w:rsidR="006C056E" w:rsidRPr="006C056E">
              <w:rPr>
                <w:rStyle w:val="af"/>
                <w:rFonts w:hint="eastAsia"/>
                <w:shd w:val="pct15" w:color="auto" w:fill="FFFFFF"/>
              </w:rPr>
              <w:t>3</w:t>
            </w:r>
            <w:r w:rsidR="006C056E" w:rsidRPr="006C056E">
              <w:rPr>
                <w:rStyle w:val="af"/>
                <w:rFonts w:hint="eastAsia"/>
                <w:shd w:val="pct15" w:color="auto" w:fill="FFFFFF"/>
              </w:rPr>
              <w:t>項</w:t>
            </w:r>
            <w:r w:rsidR="006C056E">
              <w:rPr>
                <w:rStyle w:val="af"/>
                <w:rFonts w:hint="eastAsia"/>
                <w:shd w:val="pct15" w:color="auto" w:fill="FFFFFF"/>
              </w:rPr>
              <w:t>)</w:t>
            </w:r>
          </w:p>
          <w:p w:rsidR="00023BEF" w:rsidRPr="00761EC8" w:rsidRDefault="00023BEF" w:rsidP="007E77FF">
            <w:pPr>
              <w:numPr>
                <w:ilvl w:val="0"/>
                <w:numId w:val="8"/>
              </w:numPr>
              <w:tabs>
                <w:tab w:val="left" w:pos="601"/>
              </w:tabs>
              <w:ind w:left="624" w:hanging="454"/>
              <w:jc w:val="both"/>
              <w:rPr>
                <w:rFonts w:ascii="標楷體" w:eastAsia="標楷體" w:hAnsi="標楷體"/>
                <w:color w:val="000000"/>
              </w:rPr>
            </w:pPr>
            <w:r>
              <w:rPr>
                <w:rFonts w:ascii="標楷體" w:eastAsia="標楷體" w:hAnsi="標楷體" w:hint="eastAsia"/>
                <w:color w:val="000000"/>
              </w:rPr>
              <w:t>行為人未提出救濟。</w:t>
            </w:r>
          </w:p>
          <w:p w:rsidR="00023BEF" w:rsidRPr="00525B0D" w:rsidRDefault="00023BEF" w:rsidP="007E77FF">
            <w:pPr>
              <w:numPr>
                <w:ilvl w:val="0"/>
                <w:numId w:val="8"/>
              </w:numPr>
              <w:tabs>
                <w:tab w:val="left" w:pos="601"/>
              </w:tabs>
              <w:ind w:left="624" w:hanging="454"/>
              <w:jc w:val="both"/>
              <w:rPr>
                <w:rFonts w:ascii="標楷體" w:eastAsia="標楷體" w:hAnsi="標楷體"/>
              </w:rPr>
            </w:pPr>
            <w:r w:rsidRPr="00761EC8">
              <w:rPr>
                <w:rFonts w:ascii="標楷體" w:eastAsia="標楷體" w:hAnsi="標楷體" w:hint="eastAsia"/>
                <w:color w:val="000000"/>
              </w:rPr>
              <w:t>教師</w:t>
            </w:r>
            <w:r w:rsidR="006C056E">
              <w:rPr>
                <w:rFonts w:ascii="標楷體" w:eastAsia="標楷體" w:hAnsi="標楷體" w:hint="eastAsia"/>
              </w:rPr>
              <w:t>(包含</w:t>
            </w:r>
            <w:r w:rsidR="006C056E" w:rsidRPr="00773902">
              <w:rPr>
                <w:rFonts w:ascii="標楷體" w:eastAsia="標楷體" w:hAnsi="標楷體" w:hint="eastAsia"/>
              </w:rPr>
              <w:t>兼任、</w:t>
            </w:r>
            <w:r w:rsidR="006C056E">
              <w:rPr>
                <w:rFonts w:ascii="標楷體" w:eastAsia="標楷體" w:hAnsi="標楷體" w:hint="eastAsia"/>
              </w:rPr>
              <w:t>代課及</w:t>
            </w:r>
            <w:r w:rsidR="006C056E" w:rsidRPr="004B075E">
              <w:rPr>
                <w:rFonts w:ascii="標楷體" w:eastAsia="標楷體" w:hAnsi="標楷體" w:hint="eastAsia"/>
              </w:rPr>
              <w:t>代理教師</w:t>
            </w:r>
            <w:r w:rsidR="006C056E">
              <w:rPr>
                <w:rFonts w:ascii="標楷體" w:eastAsia="標楷體" w:hAnsi="標楷體" w:hint="eastAsia"/>
              </w:rPr>
              <w:t>)</w:t>
            </w:r>
            <w:r w:rsidRPr="00525B0D">
              <w:rPr>
                <w:rFonts w:ascii="標楷體" w:eastAsia="標楷體" w:hAnsi="標楷體" w:hint="eastAsia"/>
              </w:rPr>
              <w:t>：依教師法規定，向</w:t>
            </w:r>
            <w:r>
              <w:rPr>
                <w:rFonts w:ascii="標楷體" w:eastAsia="標楷體" w:hAnsi="標楷體" w:hint="eastAsia"/>
              </w:rPr>
              <w:t>臺</w:t>
            </w:r>
            <w:r w:rsidRPr="00525B0D">
              <w:rPr>
                <w:rFonts w:ascii="標楷體" w:eastAsia="標楷體" w:hAnsi="標楷體" w:hint="eastAsia"/>
              </w:rPr>
              <w:t>北市教師申訴評議委員會提出申訴。</w:t>
            </w:r>
            <w:r w:rsidR="00EC518E">
              <w:rPr>
                <w:rFonts w:ascii="標楷體" w:eastAsia="標楷體" w:hAnsi="標楷體" w:hint="eastAsia"/>
              </w:rPr>
              <w:t>或得按性質依法提起訴願或行政訴訟。</w:t>
            </w:r>
            <w:r w:rsidR="00EC518E" w:rsidRPr="00C0129C">
              <w:rPr>
                <w:rStyle w:val="af"/>
                <w:rFonts w:hint="eastAsia"/>
                <w:shd w:val="pct15" w:color="auto" w:fill="FFFFFF"/>
              </w:rPr>
              <w:t>(</w:t>
            </w:r>
            <w:r w:rsidR="00EC518E" w:rsidRPr="00C0129C">
              <w:rPr>
                <w:rStyle w:val="af"/>
                <w:rFonts w:hint="eastAsia"/>
                <w:shd w:val="pct15" w:color="auto" w:fill="FFFFFF"/>
              </w:rPr>
              <w:t>教師法第</w:t>
            </w:r>
            <w:r w:rsidR="00EC518E" w:rsidRPr="00C0129C">
              <w:rPr>
                <w:rStyle w:val="af"/>
                <w:rFonts w:hint="eastAsia"/>
                <w:shd w:val="pct15" w:color="auto" w:fill="FFFFFF"/>
              </w:rPr>
              <w:t>29</w:t>
            </w:r>
            <w:r w:rsidR="00270549">
              <w:rPr>
                <w:rStyle w:val="af"/>
                <w:rFonts w:hint="eastAsia"/>
                <w:shd w:val="pct15" w:color="auto" w:fill="FFFFFF"/>
              </w:rPr>
              <w:t>條及</w:t>
            </w:r>
            <w:r w:rsidR="00EC518E" w:rsidRPr="00C0129C">
              <w:rPr>
                <w:rStyle w:val="af"/>
                <w:rFonts w:hint="eastAsia"/>
                <w:shd w:val="pct15" w:color="auto" w:fill="FFFFFF"/>
              </w:rPr>
              <w:t>第</w:t>
            </w:r>
            <w:r w:rsidR="00EC518E" w:rsidRPr="00C0129C">
              <w:rPr>
                <w:rStyle w:val="af"/>
                <w:rFonts w:hint="eastAsia"/>
                <w:shd w:val="pct15" w:color="auto" w:fill="FFFFFF"/>
              </w:rPr>
              <w:t>33</w:t>
            </w:r>
            <w:r w:rsidR="00EC518E" w:rsidRPr="00C0129C">
              <w:rPr>
                <w:rStyle w:val="af"/>
                <w:rFonts w:hint="eastAsia"/>
                <w:shd w:val="pct15" w:color="auto" w:fill="FFFFFF"/>
              </w:rPr>
              <w:t>條</w:t>
            </w:r>
            <w:r w:rsidR="00EC518E" w:rsidRPr="00C0129C">
              <w:rPr>
                <w:rStyle w:val="af"/>
                <w:rFonts w:hint="eastAsia"/>
                <w:shd w:val="pct15" w:color="auto" w:fill="FFFFFF"/>
              </w:rPr>
              <w:t>)</w:t>
            </w:r>
          </w:p>
          <w:p w:rsidR="00023BEF" w:rsidRPr="00525B0D" w:rsidRDefault="00023BEF" w:rsidP="007E77FF">
            <w:pPr>
              <w:numPr>
                <w:ilvl w:val="0"/>
                <w:numId w:val="8"/>
              </w:numPr>
              <w:tabs>
                <w:tab w:val="left" w:pos="601"/>
              </w:tabs>
              <w:ind w:left="624" w:hanging="454"/>
              <w:jc w:val="both"/>
              <w:rPr>
                <w:rFonts w:ascii="標楷體" w:eastAsia="標楷體" w:hAnsi="標楷體"/>
              </w:rPr>
            </w:pPr>
            <w:r w:rsidRPr="00761EC8">
              <w:rPr>
                <w:rFonts w:ascii="標楷體" w:eastAsia="標楷體" w:hAnsi="標楷體" w:hint="eastAsia"/>
                <w:color w:val="000000"/>
              </w:rPr>
              <w:t>公務人員</w:t>
            </w:r>
            <w:r w:rsidRPr="00525B0D">
              <w:rPr>
                <w:rFonts w:ascii="標楷體" w:eastAsia="標楷體" w:hAnsi="標楷體" w:hint="eastAsia"/>
              </w:rPr>
              <w:t>及約聘人員：依公務人員保障法規定，向公務人員保障暨培訓委員會提出</w:t>
            </w:r>
            <w:r>
              <w:rPr>
                <w:rFonts w:ascii="標楷體" w:eastAsia="標楷體" w:hAnsi="標楷體" w:hint="eastAsia"/>
              </w:rPr>
              <w:t>申訴、再申訴或復審、行政訴訟</w:t>
            </w:r>
            <w:r w:rsidRPr="00525B0D">
              <w:rPr>
                <w:rFonts w:ascii="標楷體" w:eastAsia="標楷體" w:hAnsi="標楷體" w:hint="eastAsia"/>
              </w:rPr>
              <w:t>。</w:t>
            </w:r>
          </w:p>
          <w:p w:rsidR="00023BEF" w:rsidRPr="00761EC8" w:rsidRDefault="00023BEF" w:rsidP="007E77FF">
            <w:pPr>
              <w:numPr>
                <w:ilvl w:val="0"/>
                <w:numId w:val="8"/>
              </w:numPr>
              <w:tabs>
                <w:tab w:val="left" w:pos="601"/>
              </w:tabs>
              <w:ind w:left="624" w:hanging="454"/>
              <w:jc w:val="both"/>
              <w:rPr>
                <w:rFonts w:ascii="標楷體" w:eastAsia="標楷體" w:hAnsi="標楷體"/>
                <w:color w:val="000000"/>
              </w:rPr>
            </w:pPr>
            <w:r w:rsidRPr="00525B0D">
              <w:rPr>
                <w:rFonts w:ascii="標楷體" w:eastAsia="標楷體" w:hAnsi="標楷體" w:hint="eastAsia"/>
              </w:rPr>
              <w:t>約僱人員、技工工友或其他適用勞基法人員：符合訴願或行政訴訟之標的者，得提出訴願或行政訴訟。</w:t>
            </w:r>
          </w:p>
        </w:tc>
        <w:tc>
          <w:tcPr>
            <w:tcW w:w="1996" w:type="dxa"/>
            <w:shd w:val="clear" w:color="auto" w:fill="auto"/>
          </w:tcPr>
          <w:p w:rsidR="00023BEF" w:rsidRPr="00225937" w:rsidRDefault="00023BE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023BEF" w:rsidRPr="00225937" w:rsidRDefault="00023BEF" w:rsidP="007E77FF">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否，原因：</w:t>
            </w:r>
          </w:p>
        </w:tc>
        <w:tc>
          <w:tcPr>
            <w:tcW w:w="1010" w:type="dxa"/>
            <w:tcBorders>
              <w:right w:val="single" w:sz="24" w:space="0" w:color="auto"/>
            </w:tcBorders>
            <w:shd w:val="clear" w:color="auto" w:fill="auto"/>
          </w:tcPr>
          <w:p w:rsidR="00023BEF" w:rsidRPr="00225937" w:rsidRDefault="00023BEF" w:rsidP="007E77FF">
            <w:pPr>
              <w:rPr>
                <w:rFonts w:ascii="標楷體" w:eastAsia="標楷體" w:hAnsi="標楷體"/>
                <w:color w:val="000000"/>
              </w:rPr>
            </w:pPr>
          </w:p>
        </w:tc>
      </w:tr>
      <w:tr w:rsidR="00437240" w:rsidRPr="00225937" w:rsidTr="00DD3CE3">
        <w:trPr>
          <w:trHeight w:val="324"/>
          <w:jc w:val="center"/>
        </w:trPr>
        <w:tc>
          <w:tcPr>
            <w:tcW w:w="1202" w:type="dxa"/>
            <w:tcBorders>
              <w:left w:val="single" w:sz="24" w:space="0" w:color="auto"/>
            </w:tcBorders>
            <w:shd w:val="clear" w:color="auto" w:fill="auto"/>
          </w:tcPr>
          <w:p w:rsidR="00437240" w:rsidRDefault="00721F20" w:rsidP="007E77FF">
            <w:pPr>
              <w:rPr>
                <w:rFonts w:ascii="標楷體" w:eastAsia="標楷體" w:hAnsi="標楷體"/>
                <w:color w:val="000000"/>
              </w:rPr>
            </w:pPr>
            <w:r>
              <w:rPr>
                <w:rFonts w:ascii="標楷體" w:eastAsia="標楷體" w:hAnsi="標楷體" w:hint="eastAsia"/>
                <w:color w:val="000000"/>
              </w:rPr>
              <w:t>壹</w:t>
            </w:r>
            <w:r w:rsidR="008C3CFB">
              <w:rPr>
                <w:rFonts w:ascii="標楷體" w:eastAsia="標楷體" w:hAnsi="標楷體" w:hint="eastAsia"/>
                <w:color w:val="000000"/>
              </w:rPr>
              <w:t>拾、</w:t>
            </w:r>
            <w:r w:rsidR="00437240" w:rsidRPr="00225937">
              <w:rPr>
                <w:rFonts w:ascii="標楷體" w:eastAsia="標楷體" w:hAnsi="標楷體" w:hint="eastAsia"/>
                <w:color w:val="000000"/>
              </w:rPr>
              <w:t>教育輔導追蹤階段</w:t>
            </w:r>
          </w:p>
        </w:tc>
        <w:tc>
          <w:tcPr>
            <w:tcW w:w="6605" w:type="dxa"/>
            <w:shd w:val="clear" w:color="auto" w:fill="auto"/>
          </w:tcPr>
          <w:p w:rsidR="00437240" w:rsidRPr="008A76AA" w:rsidRDefault="00437240" w:rsidP="00437240">
            <w:pPr>
              <w:numPr>
                <w:ilvl w:val="0"/>
                <w:numId w:val="11"/>
              </w:numPr>
              <w:jc w:val="both"/>
              <w:rPr>
                <w:rStyle w:val="af"/>
                <w:rFonts w:ascii="標楷體" w:eastAsia="標楷體" w:hAnsi="標楷體"/>
                <w:i w:val="0"/>
                <w:iCs w:val="0"/>
                <w:color w:val="000000"/>
              </w:rPr>
            </w:pPr>
            <w:r w:rsidRPr="008A76AA">
              <w:rPr>
                <w:rFonts w:ascii="標楷體" w:eastAsia="標楷體" w:hAnsi="標楷體" w:hint="eastAsia"/>
                <w:color w:val="000000"/>
              </w:rPr>
              <w:t>性騷擾行為經調查屬實，學校應視情節輕重，對</w:t>
            </w:r>
            <w:r>
              <w:rPr>
                <w:rFonts w:ascii="標楷體" w:eastAsia="標楷體" w:hAnsi="標楷體" w:hint="eastAsia"/>
                <w:color w:val="000000"/>
              </w:rPr>
              <w:t>行為</w:t>
            </w:r>
            <w:r w:rsidRPr="008A76AA">
              <w:rPr>
                <w:rFonts w:ascii="標楷體" w:eastAsia="標楷體" w:hAnsi="標楷體" w:hint="eastAsia"/>
                <w:color w:val="000000"/>
              </w:rPr>
              <w:t>人為適當之懲處，並予以追蹤、考核及監督，避免再度性騷擾或報復情事發生</w:t>
            </w:r>
            <w:r w:rsidRPr="00225937">
              <w:rPr>
                <w:rFonts w:ascii="標楷體" w:eastAsia="標楷體" w:hAnsi="標楷體"/>
                <w:color w:val="000000"/>
              </w:rPr>
              <w:t>。</w:t>
            </w:r>
            <w:r w:rsidRPr="008A76AA">
              <w:rPr>
                <w:rStyle w:val="af"/>
                <w:shd w:val="pct15" w:color="auto" w:fill="FFFFFF"/>
              </w:rPr>
              <w:t>(</w:t>
            </w:r>
            <w:r w:rsidRPr="008A76AA">
              <w:rPr>
                <w:rStyle w:val="af"/>
                <w:shd w:val="pct15" w:color="auto" w:fill="FFFFFF"/>
              </w:rPr>
              <w:t>性騷擾防治準則第</w:t>
            </w:r>
            <w:r w:rsidRPr="008A76AA">
              <w:rPr>
                <w:rStyle w:val="af"/>
                <w:rFonts w:hint="eastAsia"/>
                <w:shd w:val="pct15" w:color="auto" w:fill="FFFFFF"/>
              </w:rPr>
              <w:t>22</w:t>
            </w:r>
            <w:r w:rsidRPr="008A76AA">
              <w:rPr>
                <w:rStyle w:val="af"/>
                <w:rFonts w:hint="eastAsia"/>
                <w:shd w:val="pct15" w:color="auto" w:fill="FFFFFF"/>
              </w:rPr>
              <w:t>條</w:t>
            </w:r>
            <w:r w:rsidRPr="008A76AA">
              <w:rPr>
                <w:rStyle w:val="af"/>
                <w:rFonts w:hint="eastAsia"/>
                <w:shd w:val="pct15" w:color="auto" w:fill="FFFFFF"/>
              </w:rPr>
              <w:t>)</w:t>
            </w:r>
          </w:p>
          <w:p w:rsidR="00437240" w:rsidRPr="008A76AA" w:rsidRDefault="00437240" w:rsidP="00437240">
            <w:pPr>
              <w:numPr>
                <w:ilvl w:val="0"/>
                <w:numId w:val="11"/>
              </w:numPr>
              <w:jc w:val="both"/>
              <w:rPr>
                <w:rStyle w:val="af"/>
                <w:rFonts w:ascii="標楷體" w:eastAsia="標楷體" w:hAnsi="標楷體"/>
                <w:i w:val="0"/>
                <w:iCs w:val="0"/>
                <w:color w:val="000000"/>
              </w:rPr>
            </w:pPr>
            <w:r w:rsidRPr="008A76AA">
              <w:rPr>
                <w:rFonts w:ascii="標楷體" w:eastAsia="標楷體" w:hAnsi="標楷體" w:hint="eastAsia"/>
                <w:color w:val="000000"/>
              </w:rPr>
              <w:t>於性騷擾事件調查過程中，視當事人之身心狀況，主動轉介或提供心理輔導及法律協助。</w:t>
            </w:r>
            <w:r w:rsidRPr="008A76AA">
              <w:rPr>
                <w:rStyle w:val="af"/>
                <w:shd w:val="pct15" w:color="auto" w:fill="FFFFFF"/>
              </w:rPr>
              <w:t>(</w:t>
            </w:r>
            <w:r w:rsidRPr="008A76AA">
              <w:rPr>
                <w:rStyle w:val="af"/>
                <w:shd w:val="pct15" w:color="auto" w:fill="FFFFFF"/>
              </w:rPr>
              <w:t>性騷擾防治準則第</w:t>
            </w:r>
            <w:r w:rsidRPr="008A76AA">
              <w:rPr>
                <w:rStyle w:val="af"/>
                <w:rFonts w:hint="eastAsia"/>
                <w:shd w:val="pct15" w:color="auto" w:fill="FFFFFF"/>
              </w:rPr>
              <w:t>2</w:t>
            </w:r>
            <w:r>
              <w:rPr>
                <w:rStyle w:val="af"/>
                <w:shd w:val="pct15" w:color="auto" w:fill="FFFFFF"/>
              </w:rPr>
              <w:t>1</w:t>
            </w:r>
            <w:r w:rsidRPr="008A76AA">
              <w:rPr>
                <w:rStyle w:val="af"/>
                <w:rFonts w:hint="eastAsia"/>
                <w:shd w:val="pct15" w:color="auto" w:fill="FFFFFF"/>
              </w:rPr>
              <w:t>條</w:t>
            </w:r>
            <w:r w:rsidRPr="008A76AA">
              <w:rPr>
                <w:rStyle w:val="af"/>
                <w:rFonts w:hint="eastAsia"/>
                <w:shd w:val="pct15" w:color="auto" w:fill="FFFFFF"/>
              </w:rPr>
              <w:t>)</w:t>
            </w:r>
          </w:p>
          <w:p w:rsidR="00437240" w:rsidRDefault="00437240" w:rsidP="00437240">
            <w:pPr>
              <w:jc w:val="both"/>
              <w:rPr>
                <w:rFonts w:ascii="標楷體" w:eastAsia="標楷體" w:hAnsi="標楷體"/>
                <w:color w:val="000000"/>
              </w:rPr>
            </w:pPr>
            <w:r>
              <w:rPr>
                <w:rFonts w:hint="eastAsia"/>
              </w:rPr>
              <w:t>※</w:t>
            </w:r>
            <w:r w:rsidRPr="00E66087">
              <w:rPr>
                <w:rFonts w:hint="eastAsia"/>
              </w:rPr>
              <w:t>提供適當協助</w:t>
            </w:r>
            <w:r>
              <w:rPr>
                <w:rFonts w:hint="eastAsia"/>
              </w:rPr>
              <w:t>包括</w:t>
            </w:r>
            <w:r w:rsidRPr="00E66087">
              <w:rPr>
                <w:rFonts w:hint="eastAsia"/>
              </w:rPr>
              <w:t>：心理</w:t>
            </w:r>
            <w:r>
              <w:rPr>
                <w:rFonts w:hint="eastAsia"/>
              </w:rPr>
              <w:t>諮商</w:t>
            </w:r>
            <w:r w:rsidRPr="00E66087">
              <w:rPr>
                <w:rFonts w:hint="eastAsia"/>
              </w:rPr>
              <w:t>輔導、法律諮商</w:t>
            </w:r>
            <w:r>
              <w:rPr>
                <w:rFonts w:hint="eastAsia"/>
              </w:rPr>
              <w:t>管道</w:t>
            </w:r>
            <w:r w:rsidRPr="00E66087">
              <w:rPr>
                <w:rFonts w:hint="eastAsia"/>
              </w:rPr>
              <w:t>或其他</w:t>
            </w:r>
            <w:r>
              <w:rPr>
                <w:rFonts w:hint="eastAsia"/>
              </w:rPr>
              <w:t>申訴處理委員會</w:t>
            </w:r>
            <w:r>
              <w:rPr>
                <w:rFonts w:hint="eastAsia"/>
              </w:rPr>
              <w:t>(</w:t>
            </w:r>
            <w:r>
              <w:rPr>
                <w:rFonts w:hint="eastAsia"/>
              </w:rPr>
              <w:t>或學校</w:t>
            </w:r>
            <w:r w:rsidRPr="00E66087">
              <w:rPr>
                <w:rFonts w:hint="eastAsia"/>
              </w:rPr>
              <w:t>性平會</w:t>
            </w:r>
            <w:r>
              <w:rPr>
                <w:rFonts w:hint="eastAsia"/>
              </w:rPr>
              <w:t>)</w:t>
            </w:r>
            <w:r w:rsidRPr="00E66087">
              <w:rPr>
                <w:rFonts w:hint="eastAsia"/>
              </w:rPr>
              <w:t>認為必要保護措施或協助。</w:t>
            </w:r>
            <w:r w:rsidRPr="00091CB3">
              <w:rPr>
                <w:rStyle w:val="af"/>
                <w:rFonts w:hint="eastAsia"/>
                <w:b/>
                <w:shd w:val="pct15" w:color="auto" w:fill="FFFFFF"/>
              </w:rPr>
              <w:t>(</w:t>
            </w:r>
            <w:r w:rsidRPr="00091CB3">
              <w:rPr>
                <w:rStyle w:val="af"/>
                <w:rFonts w:hint="eastAsia"/>
                <w:b/>
                <w:shd w:val="pct15" w:color="auto" w:fill="FFFFFF"/>
              </w:rPr>
              <w:t>參照校園防治準則第</w:t>
            </w:r>
            <w:r w:rsidRPr="00091CB3">
              <w:rPr>
                <w:rStyle w:val="af"/>
                <w:rFonts w:hint="eastAsia"/>
                <w:b/>
                <w:shd w:val="pct15" w:color="auto" w:fill="FFFFFF"/>
              </w:rPr>
              <w:t>27</w:t>
            </w:r>
            <w:r w:rsidRPr="00091CB3">
              <w:rPr>
                <w:rStyle w:val="af"/>
                <w:rFonts w:hint="eastAsia"/>
                <w:b/>
                <w:shd w:val="pct15" w:color="auto" w:fill="FFFFFF"/>
              </w:rPr>
              <w:t>條</w:t>
            </w:r>
            <w:r w:rsidRPr="00091CB3">
              <w:rPr>
                <w:rStyle w:val="af"/>
                <w:rFonts w:hint="eastAsia"/>
                <w:b/>
                <w:shd w:val="pct15" w:color="auto" w:fill="FFFFFF"/>
              </w:rPr>
              <w:t>)</w:t>
            </w:r>
          </w:p>
        </w:tc>
        <w:tc>
          <w:tcPr>
            <w:tcW w:w="1996" w:type="dxa"/>
            <w:shd w:val="clear" w:color="auto" w:fill="auto"/>
          </w:tcPr>
          <w:p w:rsidR="00437240" w:rsidRPr="00225937" w:rsidRDefault="00437240" w:rsidP="00437240">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437240" w:rsidRPr="00225937" w:rsidRDefault="00437240" w:rsidP="00437240">
            <w:pPr>
              <w:snapToGrid w:val="0"/>
              <w:spacing w:line="0" w:lineRule="atLeast"/>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否，原因：</w:t>
            </w:r>
          </w:p>
        </w:tc>
        <w:tc>
          <w:tcPr>
            <w:tcW w:w="1010" w:type="dxa"/>
            <w:tcBorders>
              <w:right w:val="single" w:sz="24" w:space="0" w:color="auto"/>
            </w:tcBorders>
            <w:shd w:val="clear" w:color="auto" w:fill="auto"/>
          </w:tcPr>
          <w:p w:rsidR="00437240" w:rsidRPr="00225937" w:rsidRDefault="00437240" w:rsidP="007E77FF">
            <w:pPr>
              <w:rPr>
                <w:rFonts w:ascii="標楷體" w:eastAsia="標楷體" w:hAnsi="標楷體"/>
                <w:color w:val="000000"/>
              </w:rPr>
            </w:pPr>
          </w:p>
        </w:tc>
      </w:tr>
      <w:tr w:rsidR="00023BEF" w:rsidRPr="00225937" w:rsidTr="00437240">
        <w:trPr>
          <w:trHeight w:val="6719"/>
          <w:jc w:val="center"/>
        </w:trPr>
        <w:tc>
          <w:tcPr>
            <w:tcW w:w="1202" w:type="dxa"/>
            <w:vMerge w:val="restart"/>
            <w:tcBorders>
              <w:left w:val="single" w:sz="24" w:space="0" w:color="auto"/>
            </w:tcBorders>
            <w:shd w:val="clear" w:color="auto" w:fill="auto"/>
          </w:tcPr>
          <w:p w:rsidR="00023BEF" w:rsidRPr="00225937" w:rsidRDefault="00721F20" w:rsidP="007E77FF">
            <w:pPr>
              <w:rPr>
                <w:rFonts w:ascii="標楷體" w:eastAsia="標楷體" w:hAnsi="標楷體"/>
                <w:color w:val="000000"/>
              </w:rPr>
            </w:pPr>
            <w:r>
              <w:rPr>
                <w:rFonts w:ascii="標楷體" w:eastAsia="標楷體" w:hAnsi="標楷體" w:hint="eastAsia"/>
                <w:color w:val="000000"/>
              </w:rPr>
              <w:lastRenderedPageBreak/>
              <w:t>壹</w:t>
            </w:r>
            <w:r w:rsidR="008C3CFB">
              <w:rPr>
                <w:rFonts w:ascii="標楷體" w:eastAsia="標楷體" w:hAnsi="標楷體" w:hint="eastAsia"/>
                <w:color w:val="000000"/>
              </w:rPr>
              <w:t>拾</w:t>
            </w:r>
            <w:r>
              <w:rPr>
                <w:rFonts w:ascii="標楷體" w:eastAsia="標楷體" w:hAnsi="標楷體" w:hint="eastAsia"/>
                <w:color w:val="000000"/>
              </w:rPr>
              <w:t>壹</w:t>
            </w:r>
            <w:r w:rsidR="008C3CFB">
              <w:rPr>
                <w:rFonts w:ascii="標楷體" w:eastAsia="標楷體" w:hAnsi="標楷體" w:hint="eastAsia"/>
                <w:color w:val="000000"/>
              </w:rPr>
              <w:t>、</w:t>
            </w:r>
            <w:r w:rsidR="00023BEF" w:rsidRPr="00225937">
              <w:rPr>
                <w:rFonts w:ascii="標楷體" w:eastAsia="標楷體" w:hAnsi="標楷體" w:hint="eastAsia"/>
                <w:color w:val="000000"/>
              </w:rPr>
              <w:t>教育輔導追蹤階段</w:t>
            </w:r>
          </w:p>
        </w:tc>
        <w:tc>
          <w:tcPr>
            <w:tcW w:w="6605" w:type="dxa"/>
            <w:shd w:val="clear" w:color="auto" w:fill="auto"/>
          </w:tcPr>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2602"/>
              <w:gridCol w:w="2602"/>
            </w:tblGrid>
            <w:tr w:rsidR="00023BEF" w:rsidRPr="0005445C" w:rsidTr="008A76AA">
              <w:trPr>
                <w:trHeight w:val="567"/>
              </w:trPr>
              <w:tc>
                <w:tcPr>
                  <w:tcW w:w="616" w:type="dxa"/>
                  <w:vMerge w:val="restart"/>
                  <w:shd w:val="clear" w:color="auto" w:fill="9BD7A2"/>
                  <w:vAlign w:val="center"/>
                </w:tcPr>
                <w:p w:rsidR="00023BEF" w:rsidRPr="0005445C" w:rsidRDefault="00023BEF" w:rsidP="007E77FF">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回報</w:t>
                  </w:r>
                </w:p>
              </w:tc>
              <w:tc>
                <w:tcPr>
                  <w:tcW w:w="2602" w:type="dxa"/>
                  <w:shd w:val="clear" w:color="auto" w:fill="auto"/>
                  <w:vAlign w:val="center"/>
                </w:tcPr>
                <w:p w:rsidR="00023BEF" w:rsidRPr="0005445C" w:rsidRDefault="00023BEF" w:rsidP="007E77FF">
                  <w:pPr>
                    <w:snapToGrid w:val="0"/>
                    <w:spacing w:line="0" w:lineRule="atLeast"/>
                    <w:jc w:val="center"/>
                    <w:rPr>
                      <w:rFonts w:ascii="標楷體" w:eastAsia="標楷體" w:hAnsi="標楷體"/>
                      <w:color w:val="000000"/>
                    </w:rPr>
                  </w:pPr>
                  <w:r>
                    <w:rPr>
                      <w:rFonts w:ascii="標楷體" w:eastAsia="標楷體" w:hAnsi="標楷體" w:hint="eastAsia"/>
                      <w:color w:val="000000"/>
                    </w:rPr>
                    <w:t>當事人</w:t>
                  </w:r>
                  <w:r w:rsidRPr="00E66087">
                    <w:rPr>
                      <w:rFonts w:ascii="標楷體" w:eastAsia="標楷體" w:hAnsi="標楷體" w:hint="eastAsia"/>
                      <w:color w:val="000000"/>
                    </w:rPr>
                    <w:t>輔導</w:t>
                  </w:r>
                  <w:r>
                    <w:rPr>
                      <w:rFonts w:ascii="標楷體" w:eastAsia="標楷體" w:hAnsi="標楷體" w:hint="eastAsia"/>
                      <w:color w:val="000000"/>
                    </w:rPr>
                    <w:t>協助措施</w:t>
                  </w:r>
                </w:p>
              </w:tc>
              <w:tc>
                <w:tcPr>
                  <w:tcW w:w="2602" w:type="dxa"/>
                  <w:shd w:val="clear" w:color="auto" w:fill="auto"/>
                  <w:vAlign w:val="center"/>
                </w:tcPr>
                <w:p w:rsidR="00023BEF" w:rsidRPr="0005445C" w:rsidRDefault="00023BEF" w:rsidP="007E77FF">
                  <w:pPr>
                    <w:snapToGrid w:val="0"/>
                    <w:spacing w:line="0" w:lineRule="atLeast"/>
                    <w:jc w:val="center"/>
                    <w:rPr>
                      <w:rFonts w:ascii="標楷體" w:eastAsia="標楷體" w:hAnsi="標楷體"/>
                      <w:color w:val="000000"/>
                    </w:rPr>
                  </w:pPr>
                  <w:r>
                    <w:rPr>
                      <w:rFonts w:ascii="標楷體" w:eastAsia="標楷體" w:hAnsi="標楷體" w:hint="eastAsia"/>
                      <w:color w:val="000000"/>
                    </w:rPr>
                    <w:t>行為人追蹤防治措施</w:t>
                  </w:r>
                </w:p>
              </w:tc>
            </w:tr>
            <w:tr w:rsidR="00023BEF" w:rsidRPr="0005445C" w:rsidTr="00235F0D">
              <w:trPr>
                <w:trHeight w:val="5726"/>
              </w:trPr>
              <w:tc>
                <w:tcPr>
                  <w:tcW w:w="616" w:type="dxa"/>
                  <w:vMerge/>
                  <w:shd w:val="clear" w:color="auto" w:fill="9BD7A2"/>
                  <w:vAlign w:val="center"/>
                </w:tcPr>
                <w:p w:rsidR="00023BEF" w:rsidRPr="0005445C" w:rsidRDefault="00023BEF" w:rsidP="007E77FF">
                  <w:pPr>
                    <w:snapToGrid w:val="0"/>
                    <w:spacing w:line="0" w:lineRule="atLeast"/>
                    <w:jc w:val="center"/>
                    <w:rPr>
                      <w:rFonts w:ascii="標楷體" w:eastAsia="標楷體" w:hAnsi="標楷體"/>
                      <w:color w:val="000000"/>
                    </w:rPr>
                  </w:pPr>
                </w:p>
              </w:tc>
              <w:tc>
                <w:tcPr>
                  <w:tcW w:w="2602" w:type="dxa"/>
                  <w:shd w:val="clear" w:color="auto" w:fill="auto"/>
                </w:tcPr>
                <w:p w:rsidR="00235F0D" w:rsidRPr="00235F0D" w:rsidRDefault="00235F0D" w:rsidP="00235F0D">
                  <w:pPr>
                    <w:numPr>
                      <w:ilvl w:val="0"/>
                      <w:numId w:val="19"/>
                    </w:numPr>
                    <w:snapToGrid w:val="0"/>
                    <w:spacing w:line="0" w:lineRule="atLeast"/>
                    <w:ind w:left="319" w:hanging="319"/>
                    <w:jc w:val="both"/>
                    <w:rPr>
                      <w:rFonts w:ascii="標楷體" w:eastAsia="標楷體" w:hAnsi="標楷體"/>
                      <w:color w:val="000000"/>
                    </w:rPr>
                  </w:pPr>
                  <w:r>
                    <w:rPr>
                      <w:rFonts w:ascii="標楷體" w:eastAsia="標楷體" w:hAnsi="標楷體" w:hint="eastAsia"/>
                      <w:color w:val="000000"/>
                    </w:rPr>
                    <w:t>以書面告知當事人相關輔導協助措施，當事人表示暫不需要，並留下書面資料。</w:t>
                  </w:r>
                </w:p>
                <w:p w:rsidR="00023BEF" w:rsidRDefault="00023BEF" w:rsidP="007E77FF">
                  <w:pPr>
                    <w:numPr>
                      <w:ilvl w:val="0"/>
                      <w:numId w:val="19"/>
                    </w:numPr>
                    <w:snapToGrid w:val="0"/>
                    <w:spacing w:line="0" w:lineRule="atLeast"/>
                    <w:ind w:left="319" w:hanging="319"/>
                    <w:jc w:val="both"/>
                    <w:rPr>
                      <w:rFonts w:ascii="標楷體" w:eastAsia="標楷體" w:hAnsi="標楷體"/>
                      <w:color w:val="000000"/>
                    </w:rPr>
                  </w:pPr>
                  <w:r>
                    <w:rPr>
                      <w:rFonts w:ascii="標楷體" w:eastAsia="標楷體" w:hAnsi="標楷體" w:hint="eastAsia"/>
                      <w:color w:val="000000"/>
                    </w:rPr>
                    <w:t>安排心理諮商輔導</w:t>
                  </w:r>
                </w:p>
                <w:p w:rsidR="00023BEF" w:rsidRDefault="00023BEF" w:rsidP="007E77FF">
                  <w:pPr>
                    <w:spacing w:line="320" w:lineRule="exact"/>
                    <w:ind w:leftChars="115" w:left="396" w:hangingChars="50" w:hanging="120"/>
                    <w:jc w:val="both"/>
                    <w:rPr>
                      <w:rFonts w:ascii="標楷體" w:eastAsia="標楷體" w:hAnsi="標楷體"/>
                    </w:rPr>
                  </w:pPr>
                  <w:r w:rsidRPr="006B11FD">
                    <w:rPr>
                      <w:rFonts w:ascii="標楷體" w:eastAsia="標楷體" w:hAnsi="標楷體" w:hint="eastAsia"/>
                    </w:rPr>
                    <w:t>完成</w:t>
                  </w:r>
                  <w:r w:rsidRPr="006B11FD">
                    <w:rPr>
                      <w:rFonts w:ascii="標楷體" w:eastAsia="標楷體" w:hAnsi="標楷體" w:hint="eastAsia"/>
                      <w:u w:val="single"/>
                    </w:rPr>
                    <w:t xml:space="preserve">   </w:t>
                  </w:r>
                  <w:r w:rsidRPr="006B11FD">
                    <w:rPr>
                      <w:rFonts w:ascii="標楷體" w:eastAsia="標楷體" w:hAnsi="標楷體" w:hint="eastAsia"/>
                    </w:rPr>
                    <w:t>次。</w:t>
                  </w:r>
                </w:p>
                <w:p w:rsidR="00023BEF" w:rsidRDefault="00023BEF" w:rsidP="007E77FF">
                  <w:pPr>
                    <w:spacing w:line="320" w:lineRule="exact"/>
                    <w:ind w:leftChars="115" w:left="396" w:hangingChars="50" w:hanging="120"/>
                    <w:jc w:val="both"/>
                    <w:rPr>
                      <w:rFonts w:ascii="標楷體" w:eastAsia="標楷體" w:hAnsi="標楷體"/>
                    </w:rPr>
                  </w:pPr>
                  <w:r w:rsidRPr="006B11FD">
                    <w:rPr>
                      <w:rFonts w:ascii="標楷體" w:eastAsia="標楷體" w:hAnsi="標楷體" w:hint="eastAsia"/>
                    </w:rPr>
                    <w:t>共計___時數。</w:t>
                  </w:r>
                </w:p>
                <w:p w:rsidR="00023BEF" w:rsidRDefault="00023BEF" w:rsidP="007E77FF">
                  <w:pPr>
                    <w:spacing w:line="320" w:lineRule="exact"/>
                    <w:ind w:leftChars="115" w:left="396" w:hangingChars="50" w:hanging="120"/>
                    <w:jc w:val="both"/>
                    <w:rPr>
                      <w:rFonts w:ascii="標楷體" w:eastAsia="標楷體" w:hAnsi="標楷體"/>
                    </w:rPr>
                  </w:pPr>
                  <w:r w:rsidRPr="006B11FD">
                    <w:rPr>
                      <w:rFonts w:ascii="標楷體" w:eastAsia="標楷體" w:hAnsi="標楷體" w:hint="eastAsia"/>
                    </w:rPr>
                    <w:t>輔導人員身分：</w:t>
                  </w:r>
                </w:p>
                <w:p w:rsidR="00023BEF" w:rsidRPr="006B11FD" w:rsidRDefault="00023BEF" w:rsidP="007E77FF">
                  <w:pPr>
                    <w:spacing w:line="320" w:lineRule="exact"/>
                    <w:ind w:leftChars="165" w:left="396" w:firstLineChars="9" w:firstLine="22"/>
                    <w:jc w:val="both"/>
                    <w:rPr>
                      <w:rFonts w:ascii="標楷體" w:eastAsia="標楷體" w:hAnsi="標楷體"/>
                    </w:rPr>
                  </w:pPr>
                  <w:r w:rsidRPr="006B11FD">
                    <w:rPr>
                      <w:rFonts w:ascii="標楷體" w:eastAsia="標楷體" w:hAnsi="標楷體" w:hint="eastAsia"/>
                    </w:rPr>
                    <w:t>□心理師</w:t>
                  </w:r>
                </w:p>
                <w:p w:rsidR="00023BEF" w:rsidRDefault="00023BEF" w:rsidP="007E77FF">
                  <w:pPr>
                    <w:spacing w:line="320" w:lineRule="exact"/>
                    <w:ind w:leftChars="165" w:left="396" w:firstLineChars="9" w:firstLine="22"/>
                    <w:jc w:val="both"/>
                    <w:rPr>
                      <w:rFonts w:ascii="標楷體" w:eastAsia="標楷體" w:hAnsi="標楷體"/>
                    </w:rPr>
                  </w:pPr>
                  <w:r w:rsidRPr="006B11FD">
                    <w:rPr>
                      <w:rFonts w:ascii="標楷體" w:eastAsia="標楷體" w:hAnsi="標楷體" w:hint="eastAsia"/>
                    </w:rPr>
                    <w:t>□學校輔導老師</w:t>
                  </w:r>
                </w:p>
                <w:p w:rsidR="00023BEF" w:rsidRPr="00F55DD6" w:rsidRDefault="00023BEF" w:rsidP="007E77FF">
                  <w:pPr>
                    <w:spacing w:line="320" w:lineRule="exact"/>
                    <w:ind w:leftChars="165" w:left="396" w:firstLineChars="9" w:firstLine="22"/>
                    <w:jc w:val="both"/>
                    <w:rPr>
                      <w:rFonts w:ascii="標楷體" w:eastAsia="標楷體" w:hAnsi="標楷體"/>
                    </w:rPr>
                  </w:pPr>
                  <w:r w:rsidRPr="006B11FD">
                    <w:rPr>
                      <w:rFonts w:ascii="標楷體" w:eastAsia="標楷體" w:hAnsi="標楷體" w:hint="eastAsia"/>
                    </w:rPr>
                    <w:t>□社工師</w:t>
                  </w:r>
                </w:p>
                <w:p w:rsidR="00023BEF" w:rsidRDefault="00023BEF" w:rsidP="007E77FF">
                  <w:pPr>
                    <w:numPr>
                      <w:ilvl w:val="0"/>
                      <w:numId w:val="19"/>
                    </w:numPr>
                    <w:snapToGrid w:val="0"/>
                    <w:spacing w:line="0" w:lineRule="atLeast"/>
                    <w:ind w:left="319" w:hanging="319"/>
                    <w:jc w:val="both"/>
                    <w:rPr>
                      <w:rFonts w:ascii="標楷體" w:eastAsia="標楷體" w:hAnsi="標楷體"/>
                      <w:color w:val="000000"/>
                    </w:rPr>
                  </w:pPr>
                  <w:r>
                    <w:rPr>
                      <w:rFonts w:ascii="標楷體" w:eastAsia="標楷體" w:hAnsi="標楷體" w:hint="eastAsia"/>
                      <w:color w:val="000000"/>
                    </w:rPr>
                    <w:t>提供法律諮詢管道</w:t>
                  </w:r>
                </w:p>
                <w:p w:rsidR="00023BEF" w:rsidRPr="00F55DD6" w:rsidRDefault="00023BEF" w:rsidP="007E77FF">
                  <w:pPr>
                    <w:numPr>
                      <w:ilvl w:val="0"/>
                      <w:numId w:val="19"/>
                    </w:numPr>
                    <w:snapToGrid w:val="0"/>
                    <w:spacing w:line="0" w:lineRule="atLeast"/>
                    <w:ind w:left="319" w:hanging="319"/>
                    <w:jc w:val="both"/>
                    <w:rPr>
                      <w:rFonts w:ascii="標楷體" w:eastAsia="標楷體" w:hAnsi="標楷體"/>
                      <w:color w:val="000000"/>
                    </w:rPr>
                  </w:pPr>
                  <w:r>
                    <w:rPr>
                      <w:rFonts w:ascii="標楷體" w:eastAsia="標楷體" w:hAnsi="標楷體" w:hint="eastAsia"/>
                      <w:color w:val="000000"/>
                    </w:rPr>
                    <w:t>轉介醫療資訊服務</w:t>
                  </w:r>
                </w:p>
                <w:p w:rsidR="00023BEF" w:rsidRDefault="00023BEF" w:rsidP="007E77FF">
                  <w:pPr>
                    <w:numPr>
                      <w:ilvl w:val="0"/>
                      <w:numId w:val="19"/>
                    </w:numPr>
                    <w:snapToGrid w:val="0"/>
                    <w:spacing w:line="0" w:lineRule="atLeast"/>
                    <w:ind w:left="319" w:hanging="319"/>
                    <w:jc w:val="both"/>
                    <w:rPr>
                      <w:rFonts w:ascii="標楷體" w:eastAsia="標楷體" w:hAnsi="標楷體"/>
                      <w:color w:val="000000"/>
                    </w:rPr>
                  </w:pPr>
                  <w:r>
                    <w:rPr>
                      <w:rFonts w:ascii="標楷體" w:eastAsia="標楷體" w:hAnsi="標楷體" w:hint="eastAsia"/>
                      <w:color w:val="000000"/>
                    </w:rPr>
                    <w:t>其他</w:t>
                  </w:r>
                  <w:r w:rsidRPr="00D266FB">
                    <w:rPr>
                      <w:rFonts w:ascii="標楷體" w:eastAsia="標楷體" w:hAnsi="標楷體" w:hint="eastAsia"/>
                    </w:rPr>
                    <w:t>(請說明)</w:t>
                  </w:r>
                  <w:r>
                    <w:rPr>
                      <w:rFonts w:ascii="標楷體" w:eastAsia="標楷體" w:hAnsi="標楷體" w:hint="eastAsia"/>
                      <w:color w:val="000000"/>
                    </w:rPr>
                    <w:t>：</w:t>
                  </w:r>
                </w:p>
                <w:p w:rsidR="00023BEF" w:rsidRPr="00F55DD6" w:rsidRDefault="00023BEF" w:rsidP="007E77FF">
                  <w:pPr>
                    <w:snapToGrid w:val="0"/>
                    <w:spacing w:line="0" w:lineRule="atLeast"/>
                    <w:ind w:left="319"/>
                    <w:jc w:val="both"/>
                    <w:rPr>
                      <w:rFonts w:ascii="標楷體" w:eastAsia="標楷體" w:hAnsi="標楷體"/>
                      <w:color w:val="000000"/>
                    </w:rPr>
                  </w:pPr>
                </w:p>
              </w:tc>
              <w:tc>
                <w:tcPr>
                  <w:tcW w:w="2602" w:type="dxa"/>
                  <w:shd w:val="clear" w:color="auto" w:fill="auto"/>
                </w:tcPr>
                <w:p w:rsidR="00023BEF" w:rsidRPr="00F55DD6" w:rsidRDefault="00023BEF" w:rsidP="007E77FF">
                  <w:pPr>
                    <w:numPr>
                      <w:ilvl w:val="0"/>
                      <w:numId w:val="19"/>
                    </w:numPr>
                    <w:snapToGrid w:val="0"/>
                    <w:spacing w:line="0" w:lineRule="atLeast"/>
                    <w:ind w:left="319" w:hanging="319"/>
                    <w:jc w:val="both"/>
                    <w:rPr>
                      <w:rFonts w:ascii="標楷體" w:eastAsia="標楷體" w:hAnsi="標楷體"/>
                      <w:color w:val="000000"/>
                    </w:rPr>
                  </w:pPr>
                  <w:r>
                    <w:rPr>
                      <w:rFonts w:ascii="標楷體" w:eastAsia="標楷體" w:hAnsi="標楷體" w:hint="eastAsia"/>
                      <w:color w:val="000000"/>
                    </w:rPr>
                    <w:t>完成性騷擾防治3小時課程</w:t>
                  </w:r>
                </w:p>
                <w:p w:rsidR="00023BEF" w:rsidRDefault="00023BEF" w:rsidP="007E77FF">
                  <w:pPr>
                    <w:numPr>
                      <w:ilvl w:val="0"/>
                      <w:numId w:val="19"/>
                    </w:numPr>
                    <w:snapToGrid w:val="0"/>
                    <w:spacing w:line="0" w:lineRule="atLeast"/>
                    <w:ind w:left="319" w:hanging="319"/>
                    <w:jc w:val="both"/>
                    <w:rPr>
                      <w:rFonts w:ascii="標楷體" w:eastAsia="標楷體" w:hAnsi="標楷體"/>
                      <w:color w:val="000000"/>
                    </w:rPr>
                  </w:pPr>
                  <w:r>
                    <w:rPr>
                      <w:rFonts w:ascii="標楷體" w:eastAsia="標楷體" w:hAnsi="標楷體" w:hint="eastAsia"/>
                      <w:color w:val="000000"/>
                    </w:rPr>
                    <w:t>安排心理諮商輔導</w:t>
                  </w:r>
                </w:p>
                <w:p w:rsidR="00023BEF" w:rsidRDefault="00023BEF" w:rsidP="007E77FF">
                  <w:pPr>
                    <w:spacing w:line="320" w:lineRule="exact"/>
                    <w:ind w:leftChars="115" w:left="396" w:hangingChars="50" w:hanging="120"/>
                    <w:jc w:val="both"/>
                    <w:rPr>
                      <w:rFonts w:ascii="標楷體" w:eastAsia="標楷體" w:hAnsi="標楷體"/>
                    </w:rPr>
                  </w:pPr>
                  <w:r w:rsidRPr="006B11FD">
                    <w:rPr>
                      <w:rFonts w:ascii="標楷體" w:eastAsia="標楷體" w:hAnsi="標楷體" w:hint="eastAsia"/>
                    </w:rPr>
                    <w:t>完成</w:t>
                  </w:r>
                  <w:r w:rsidRPr="006B11FD">
                    <w:rPr>
                      <w:rFonts w:ascii="標楷體" w:eastAsia="標楷體" w:hAnsi="標楷體" w:hint="eastAsia"/>
                      <w:u w:val="single"/>
                    </w:rPr>
                    <w:t xml:space="preserve">   </w:t>
                  </w:r>
                  <w:r w:rsidRPr="006B11FD">
                    <w:rPr>
                      <w:rFonts w:ascii="標楷體" w:eastAsia="標楷體" w:hAnsi="標楷體" w:hint="eastAsia"/>
                    </w:rPr>
                    <w:t>次。</w:t>
                  </w:r>
                </w:p>
                <w:p w:rsidR="00023BEF" w:rsidRDefault="00023BEF" w:rsidP="007E77FF">
                  <w:pPr>
                    <w:spacing w:line="320" w:lineRule="exact"/>
                    <w:ind w:leftChars="115" w:left="396" w:hangingChars="50" w:hanging="120"/>
                    <w:jc w:val="both"/>
                    <w:rPr>
                      <w:rFonts w:ascii="標楷體" w:eastAsia="標楷體" w:hAnsi="標楷體"/>
                    </w:rPr>
                  </w:pPr>
                  <w:r w:rsidRPr="006B11FD">
                    <w:rPr>
                      <w:rFonts w:ascii="標楷體" w:eastAsia="標楷體" w:hAnsi="標楷體" w:hint="eastAsia"/>
                    </w:rPr>
                    <w:t>共計___時數。</w:t>
                  </w:r>
                </w:p>
                <w:p w:rsidR="00023BEF" w:rsidRDefault="00023BEF" w:rsidP="007E77FF">
                  <w:pPr>
                    <w:spacing w:line="320" w:lineRule="exact"/>
                    <w:ind w:leftChars="115" w:left="396" w:hangingChars="50" w:hanging="120"/>
                    <w:jc w:val="both"/>
                    <w:rPr>
                      <w:rFonts w:ascii="標楷體" w:eastAsia="標楷體" w:hAnsi="標楷體"/>
                    </w:rPr>
                  </w:pPr>
                  <w:r w:rsidRPr="006B11FD">
                    <w:rPr>
                      <w:rFonts w:ascii="標楷體" w:eastAsia="標楷體" w:hAnsi="標楷體" w:hint="eastAsia"/>
                    </w:rPr>
                    <w:t>輔導人員身分：</w:t>
                  </w:r>
                </w:p>
                <w:p w:rsidR="00023BEF" w:rsidRPr="006B11FD" w:rsidRDefault="00023BEF" w:rsidP="007E77FF">
                  <w:pPr>
                    <w:spacing w:line="320" w:lineRule="exact"/>
                    <w:ind w:leftChars="165" w:left="396" w:firstLineChars="9" w:firstLine="22"/>
                    <w:jc w:val="both"/>
                    <w:rPr>
                      <w:rFonts w:ascii="標楷體" w:eastAsia="標楷體" w:hAnsi="標楷體"/>
                    </w:rPr>
                  </w:pPr>
                  <w:r w:rsidRPr="006B11FD">
                    <w:rPr>
                      <w:rFonts w:ascii="標楷體" w:eastAsia="標楷體" w:hAnsi="標楷體" w:hint="eastAsia"/>
                    </w:rPr>
                    <w:t>□心理師</w:t>
                  </w:r>
                </w:p>
                <w:p w:rsidR="00023BEF" w:rsidRDefault="00023BEF" w:rsidP="007E77FF">
                  <w:pPr>
                    <w:spacing w:line="320" w:lineRule="exact"/>
                    <w:ind w:leftChars="165" w:left="396" w:firstLineChars="9" w:firstLine="22"/>
                    <w:jc w:val="both"/>
                    <w:rPr>
                      <w:rFonts w:ascii="標楷體" w:eastAsia="標楷體" w:hAnsi="標楷體"/>
                    </w:rPr>
                  </w:pPr>
                  <w:r w:rsidRPr="006B11FD">
                    <w:rPr>
                      <w:rFonts w:ascii="標楷體" w:eastAsia="標楷體" w:hAnsi="標楷體" w:hint="eastAsia"/>
                    </w:rPr>
                    <w:t>□學校輔導老師</w:t>
                  </w:r>
                </w:p>
                <w:p w:rsidR="00023BEF" w:rsidRPr="00F55DD6" w:rsidRDefault="00023BEF" w:rsidP="007E77FF">
                  <w:pPr>
                    <w:spacing w:line="320" w:lineRule="exact"/>
                    <w:ind w:leftChars="165" w:left="396" w:firstLineChars="9" w:firstLine="22"/>
                    <w:jc w:val="both"/>
                    <w:rPr>
                      <w:rFonts w:ascii="標楷體" w:eastAsia="標楷體" w:hAnsi="標楷體"/>
                    </w:rPr>
                  </w:pPr>
                  <w:r w:rsidRPr="006B11FD">
                    <w:rPr>
                      <w:rFonts w:ascii="標楷體" w:eastAsia="標楷體" w:hAnsi="標楷體" w:hint="eastAsia"/>
                    </w:rPr>
                    <w:t>□社工師</w:t>
                  </w:r>
                </w:p>
                <w:p w:rsidR="00023BEF" w:rsidRDefault="00023BEF" w:rsidP="007E77FF">
                  <w:pPr>
                    <w:numPr>
                      <w:ilvl w:val="0"/>
                      <w:numId w:val="19"/>
                    </w:numPr>
                    <w:snapToGrid w:val="0"/>
                    <w:spacing w:line="0" w:lineRule="atLeast"/>
                    <w:ind w:left="319" w:hanging="319"/>
                    <w:rPr>
                      <w:rFonts w:ascii="標楷體" w:eastAsia="標楷體" w:hAnsi="標楷體"/>
                      <w:color w:val="000000"/>
                    </w:rPr>
                  </w:pPr>
                  <w:r>
                    <w:rPr>
                      <w:rFonts w:ascii="標楷體" w:eastAsia="標楷體" w:hAnsi="標楷體" w:hint="eastAsia"/>
                      <w:color w:val="000000"/>
                    </w:rPr>
                    <w:t>其他</w:t>
                  </w:r>
                  <w:r w:rsidRPr="00D266FB">
                    <w:rPr>
                      <w:rFonts w:ascii="標楷體" w:eastAsia="標楷體" w:hAnsi="標楷體" w:hint="eastAsia"/>
                    </w:rPr>
                    <w:t>(請說明)</w:t>
                  </w:r>
                  <w:r>
                    <w:rPr>
                      <w:rFonts w:ascii="標楷體" w:eastAsia="標楷體" w:hAnsi="標楷體" w:hint="eastAsia"/>
                      <w:color w:val="000000"/>
                    </w:rPr>
                    <w:t>：</w:t>
                  </w:r>
                </w:p>
                <w:p w:rsidR="00023BEF" w:rsidRPr="0005445C" w:rsidRDefault="00023BEF" w:rsidP="007E77FF">
                  <w:pPr>
                    <w:snapToGrid w:val="0"/>
                    <w:spacing w:line="0" w:lineRule="atLeast"/>
                    <w:jc w:val="both"/>
                    <w:rPr>
                      <w:rFonts w:ascii="標楷體" w:eastAsia="標楷體" w:hAnsi="標楷體"/>
                      <w:color w:val="000000"/>
                    </w:rPr>
                  </w:pPr>
                </w:p>
              </w:tc>
            </w:tr>
          </w:tbl>
          <w:p w:rsidR="00023BEF" w:rsidRPr="008A76AA" w:rsidRDefault="00023BEF" w:rsidP="007E77FF">
            <w:pPr>
              <w:ind w:left="-108"/>
              <w:jc w:val="both"/>
              <w:rPr>
                <w:rFonts w:ascii="標楷體" w:eastAsia="標楷體" w:hAnsi="標楷體"/>
                <w:color w:val="000000"/>
              </w:rPr>
            </w:pPr>
          </w:p>
        </w:tc>
        <w:tc>
          <w:tcPr>
            <w:tcW w:w="1996" w:type="dxa"/>
            <w:shd w:val="clear" w:color="auto" w:fill="auto"/>
          </w:tcPr>
          <w:p w:rsidR="00023BEF" w:rsidRPr="00225937" w:rsidRDefault="00023BEF" w:rsidP="007E77FF">
            <w:pPr>
              <w:rPr>
                <w:rFonts w:ascii="標楷體" w:eastAsia="標楷體" w:hAnsi="標楷體"/>
                <w:color w:val="000000"/>
              </w:rPr>
            </w:pPr>
          </w:p>
        </w:tc>
        <w:tc>
          <w:tcPr>
            <w:tcW w:w="1010" w:type="dxa"/>
            <w:tcBorders>
              <w:right w:val="single" w:sz="24" w:space="0" w:color="auto"/>
            </w:tcBorders>
            <w:shd w:val="clear" w:color="auto" w:fill="auto"/>
          </w:tcPr>
          <w:p w:rsidR="00023BEF" w:rsidRPr="00225937" w:rsidRDefault="00023BEF" w:rsidP="007E77FF">
            <w:pPr>
              <w:rPr>
                <w:rFonts w:ascii="標楷體" w:eastAsia="標楷體" w:hAnsi="標楷體"/>
                <w:color w:val="000000"/>
              </w:rPr>
            </w:pPr>
          </w:p>
        </w:tc>
      </w:tr>
      <w:tr w:rsidR="00023BEF" w:rsidRPr="00225937" w:rsidTr="00DD3CE3">
        <w:trPr>
          <w:trHeight w:val="794"/>
          <w:jc w:val="center"/>
        </w:trPr>
        <w:tc>
          <w:tcPr>
            <w:tcW w:w="1202" w:type="dxa"/>
            <w:vMerge/>
            <w:tcBorders>
              <w:left w:val="single" w:sz="24" w:space="0" w:color="auto"/>
            </w:tcBorders>
            <w:shd w:val="clear" w:color="auto" w:fill="auto"/>
          </w:tcPr>
          <w:p w:rsidR="00023BEF" w:rsidRPr="00225937" w:rsidRDefault="00023BEF" w:rsidP="007E77FF">
            <w:pPr>
              <w:rPr>
                <w:rFonts w:ascii="標楷體" w:eastAsia="標楷體" w:hAnsi="標楷體"/>
                <w:color w:val="000000"/>
              </w:rPr>
            </w:pPr>
          </w:p>
        </w:tc>
        <w:tc>
          <w:tcPr>
            <w:tcW w:w="6605" w:type="dxa"/>
            <w:shd w:val="clear" w:color="auto" w:fill="auto"/>
          </w:tcPr>
          <w:p w:rsidR="00023BEF" w:rsidRDefault="00023BEF" w:rsidP="007E77FF">
            <w:pPr>
              <w:numPr>
                <w:ilvl w:val="0"/>
                <w:numId w:val="11"/>
              </w:numPr>
              <w:ind w:left="402" w:hanging="510"/>
              <w:jc w:val="both"/>
              <w:rPr>
                <w:rFonts w:ascii="標楷體" w:eastAsia="標楷體" w:hAnsi="標楷體"/>
                <w:color w:val="000000"/>
              </w:rPr>
            </w:pPr>
            <w:r>
              <w:rPr>
                <w:rFonts w:ascii="標楷體" w:eastAsia="標楷體" w:hAnsi="標楷體" w:hint="eastAsia"/>
                <w:color w:val="000000"/>
              </w:rPr>
              <w:t>學校應實施防治性騷擾之教育訓練。</w:t>
            </w:r>
            <w:r w:rsidRPr="008A76AA">
              <w:rPr>
                <w:rStyle w:val="af"/>
                <w:rFonts w:hint="eastAsia"/>
                <w:shd w:val="pct15" w:color="auto" w:fill="FFFFFF"/>
              </w:rPr>
              <w:t>(</w:t>
            </w:r>
            <w:r w:rsidRPr="008A76AA">
              <w:rPr>
                <w:rStyle w:val="af"/>
                <w:rFonts w:hint="eastAsia"/>
                <w:shd w:val="pct15" w:color="auto" w:fill="FFFFFF"/>
              </w:rPr>
              <w:t>性騷擾防治</w:t>
            </w:r>
            <w:r w:rsidR="00040BDB">
              <w:rPr>
                <w:rStyle w:val="af"/>
                <w:rFonts w:hint="eastAsia"/>
                <w:shd w:val="pct15" w:color="auto" w:fill="FFFFFF"/>
              </w:rPr>
              <w:t>準則</w:t>
            </w:r>
            <w:r w:rsidRPr="008A76AA">
              <w:rPr>
                <w:rStyle w:val="af"/>
                <w:rFonts w:hint="eastAsia"/>
                <w:shd w:val="pct15" w:color="auto" w:fill="FFFFFF"/>
              </w:rPr>
              <w:t>第</w:t>
            </w:r>
            <w:r w:rsidRPr="008A76AA">
              <w:rPr>
                <w:rStyle w:val="af"/>
                <w:rFonts w:hint="eastAsia"/>
                <w:shd w:val="pct15" w:color="auto" w:fill="FFFFFF"/>
              </w:rPr>
              <w:t>3</w:t>
            </w:r>
            <w:r w:rsidRPr="008A76AA">
              <w:rPr>
                <w:rStyle w:val="af"/>
                <w:rFonts w:hint="eastAsia"/>
                <w:shd w:val="pct15" w:color="auto" w:fill="FFFFFF"/>
              </w:rPr>
              <w:t>條</w:t>
            </w:r>
            <w:r w:rsidRPr="008A76AA">
              <w:rPr>
                <w:rStyle w:val="af"/>
                <w:rFonts w:hint="eastAsia"/>
                <w:shd w:val="pct15" w:color="auto" w:fill="FFFFFF"/>
              </w:rPr>
              <w:t>)</w:t>
            </w:r>
          </w:p>
          <w:tbl>
            <w:tblPr>
              <w:tblW w:w="0" w:type="auto"/>
              <w:tblInd w:w="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6"/>
              <w:gridCol w:w="1755"/>
              <w:gridCol w:w="3449"/>
            </w:tblGrid>
            <w:tr w:rsidR="00023BEF" w:rsidRPr="0005445C" w:rsidTr="00643D6E">
              <w:trPr>
                <w:trHeight w:val="737"/>
              </w:trPr>
              <w:tc>
                <w:tcPr>
                  <w:tcW w:w="616" w:type="dxa"/>
                  <w:vMerge w:val="restart"/>
                  <w:shd w:val="clear" w:color="auto" w:fill="9BD7A2"/>
                  <w:vAlign w:val="center"/>
                </w:tcPr>
                <w:p w:rsidR="00023BEF" w:rsidRPr="0005445C" w:rsidRDefault="00023BEF" w:rsidP="007E77FF">
                  <w:pPr>
                    <w:snapToGrid w:val="0"/>
                    <w:spacing w:line="0" w:lineRule="atLeast"/>
                    <w:jc w:val="center"/>
                    <w:rPr>
                      <w:rFonts w:ascii="標楷體" w:eastAsia="標楷體" w:hAnsi="標楷體"/>
                      <w:color w:val="000000"/>
                    </w:rPr>
                  </w:pPr>
                  <w:r w:rsidRPr="0005445C">
                    <w:rPr>
                      <w:rFonts w:ascii="標楷體" w:eastAsia="標楷體" w:hAnsi="標楷體" w:hint="eastAsia"/>
                      <w:color w:val="000000"/>
                    </w:rPr>
                    <w:t>回報</w:t>
                  </w:r>
                </w:p>
              </w:tc>
              <w:tc>
                <w:tcPr>
                  <w:tcW w:w="1755" w:type="dxa"/>
                  <w:tcBorders>
                    <w:right w:val="single" w:sz="4" w:space="0" w:color="auto"/>
                  </w:tcBorders>
                  <w:shd w:val="clear" w:color="auto" w:fill="auto"/>
                  <w:vAlign w:val="center"/>
                </w:tcPr>
                <w:p w:rsidR="00023BEF" w:rsidRPr="007337F3" w:rsidRDefault="00023BEF" w:rsidP="007E77FF">
                  <w:pPr>
                    <w:numPr>
                      <w:ilvl w:val="0"/>
                      <w:numId w:val="24"/>
                    </w:numPr>
                    <w:snapToGrid w:val="0"/>
                    <w:spacing w:line="0" w:lineRule="atLeast"/>
                    <w:jc w:val="both"/>
                    <w:rPr>
                      <w:rFonts w:ascii="標楷體" w:eastAsia="標楷體" w:hAnsi="標楷體"/>
                      <w:color w:val="000000"/>
                    </w:rPr>
                  </w:pPr>
                  <w:r w:rsidRPr="007337F3">
                    <w:rPr>
                      <w:rFonts w:ascii="標楷體" w:eastAsia="標楷體" w:hAnsi="標楷體" w:hint="eastAsia"/>
                      <w:color w:val="000000"/>
                    </w:rPr>
                    <w:t>課程主題</w:t>
                  </w:r>
                </w:p>
              </w:tc>
              <w:tc>
                <w:tcPr>
                  <w:tcW w:w="3449" w:type="dxa"/>
                  <w:tcBorders>
                    <w:left w:val="single" w:sz="4" w:space="0" w:color="auto"/>
                  </w:tcBorders>
                  <w:shd w:val="clear" w:color="auto" w:fill="auto"/>
                  <w:vAlign w:val="center"/>
                </w:tcPr>
                <w:p w:rsidR="00023BEF" w:rsidRPr="007337F3" w:rsidRDefault="00023BEF" w:rsidP="007E77FF">
                  <w:pPr>
                    <w:snapToGrid w:val="0"/>
                    <w:spacing w:line="0" w:lineRule="atLeast"/>
                    <w:jc w:val="both"/>
                    <w:rPr>
                      <w:rFonts w:ascii="標楷體" w:eastAsia="標楷體" w:hAnsi="標楷體"/>
                      <w:color w:val="000000"/>
                    </w:rPr>
                  </w:pPr>
                </w:p>
              </w:tc>
            </w:tr>
            <w:tr w:rsidR="00023BEF" w:rsidRPr="0005445C" w:rsidTr="00643D6E">
              <w:trPr>
                <w:trHeight w:val="737"/>
              </w:trPr>
              <w:tc>
                <w:tcPr>
                  <w:tcW w:w="616" w:type="dxa"/>
                  <w:vMerge/>
                  <w:shd w:val="clear" w:color="auto" w:fill="9BD7A2"/>
                  <w:vAlign w:val="center"/>
                </w:tcPr>
                <w:p w:rsidR="00023BEF" w:rsidRPr="0005445C" w:rsidRDefault="00023BEF" w:rsidP="007E77FF">
                  <w:pPr>
                    <w:snapToGrid w:val="0"/>
                    <w:spacing w:line="0" w:lineRule="atLeast"/>
                    <w:jc w:val="center"/>
                    <w:rPr>
                      <w:rFonts w:ascii="標楷體" w:eastAsia="標楷體" w:hAnsi="標楷體"/>
                      <w:color w:val="000000"/>
                    </w:rPr>
                  </w:pPr>
                </w:p>
              </w:tc>
              <w:tc>
                <w:tcPr>
                  <w:tcW w:w="1755" w:type="dxa"/>
                  <w:tcBorders>
                    <w:right w:val="single" w:sz="4" w:space="0" w:color="auto"/>
                  </w:tcBorders>
                  <w:shd w:val="clear" w:color="auto" w:fill="auto"/>
                  <w:vAlign w:val="center"/>
                </w:tcPr>
                <w:p w:rsidR="00023BEF" w:rsidRPr="007337F3" w:rsidRDefault="00023BEF" w:rsidP="007E77FF">
                  <w:pPr>
                    <w:numPr>
                      <w:ilvl w:val="0"/>
                      <w:numId w:val="24"/>
                    </w:numPr>
                    <w:snapToGrid w:val="0"/>
                    <w:spacing w:line="0" w:lineRule="atLeast"/>
                    <w:jc w:val="both"/>
                    <w:rPr>
                      <w:rFonts w:ascii="標楷體" w:eastAsia="標楷體" w:hAnsi="標楷體"/>
                      <w:color w:val="000000"/>
                    </w:rPr>
                  </w:pPr>
                  <w:r w:rsidRPr="007337F3">
                    <w:rPr>
                      <w:rFonts w:ascii="標楷體" w:eastAsia="標楷體" w:hAnsi="標楷體" w:hint="eastAsia"/>
                      <w:color w:val="000000"/>
                    </w:rPr>
                    <w:t>課程講師</w:t>
                  </w:r>
                </w:p>
              </w:tc>
              <w:tc>
                <w:tcPr>
                  <w:tcW w:w="3449" w:type="dxa"/>
                  <w:tcBorders>
                    <w:left w:val="single" w:sz="4" w:space="0" w:color="auto"/>
                  </w:tcBorders>
                  <w:shd w:val="clear" w:color="auto" w:fill="auto"/>
                  <w:vAlign w:val="center"/>
                </w:tcPr>
                <w:p w:rsidR="00023BEF" w:rsidRPr="007337F3" w:rsidRDefault="00023BEF" w:rsidP="007E77FF">
                  <w:pPr>
                    <w:snapToGrid w:val="0"/>
                    <w:spacing w:line="0" w:lineRule="atLeast"/>
                    <w:jc w:val="both"/>
                    <w:rPr>
                      <w:rFonts w:ascii="標楷體" w:eastAsia="標楷體" w:hAnsi="標楷體"/>
                      <w:color w:val="000000"/>
                    </w:rPr>
                  </w:pPr>
                </w:p>
              </w:tc>
            </w:tr>
            <w:tr w:rsidR="00023BEF" w:rsidRPr="0005445C" w:rsidTr="00643D6E">
              <w:trPr>
                <w:trHeight w:val="737"/>
              </w:trPr>
              <w:tc>
                <w:tcPr>
                  <w:tcW w:w="616" w:type="dxa"/>
                  <w:vMerge/>
                  <w:shd w:val="clear" w:color="auto" w:fill="9BD7A2"/>
                  <w:vAlign w:val="center"/>
                </w:tcPr>
                <w:p w:rsidR="00023BEF" w:rsidRPr="0005445C" w:rsidRDefault="00023BEF" w:rsidP="007E77FF">
                  <w:pPr>
                    <w:snapToGrid w:val="0"/>
                    <w:spacing w:line="0" w:lineRule="atLeast"/>
                    <w:jc w:val="center"/>
                    <w:rPr>
                      <w:rFonts w:ascii="標楷體" w:eastAsia="標楷體" w:hAnsi="標楷體"/>
                      <w:color w:val="000000"/>
                    </w:rPr>
                  </w:pPr>
                </w:p>
              </w:tc>
              <w:tc>
                <w:tcPr>
                  <w:tcW w:w="1755" w:type="dxa"/>
                  <w:tcBorders>
                    <w:right w:val="single" w:sz="4" w:space="0" w:color="auto"/>
                  </w:tcBorders>
                  <w:shd w:val="clear" w:color="auto" w:fill="auto"/>
                  <w:vAlign w:val="center"/>
                </w:tcPr>
                <w:p w:rsidR="00023BEF" w:rsidRPr="007337F3" w:rsidRDefault="00023BEF" w:rsidP="007E77FF">
                  <w:pPr>
                    <w:numPr>
                      <w:ilvl w:val="0"/>
                      <w:numId w:val="24"/>
                    </w:numPr>
                    <w:snapToGrid w:val="0"/>
                    <w:spacing w:line="0" w:lineRule="atLeast"/>
                    <w:jc w:val="both"/>
                    <w:rPr>
                      <w:rFonts w:ascii="標楷體" w:eastAsia="標楷體" w:hAnsi="標楷體"/>
                      <w:color w:val="000000"/>
                    </w:rPr>
                  </w:pPr>
                  <w:r w:rsidRPr="007337F3">
                    <w:rPr>
                      <w:rFonts w:ascii="標楷體" w:eastAsia="標楷體" w:hAnsi="標楷體" w:hint="eastAsia"/>
                      <w:color w:val="000000"/>
                    </w:rPr>
                    <w:t>研習時數</w:t>
                  </w:r>
                </w:p>
              </w:tc>
              <w:tc>
                <w:tcPr>
                  <w:tcW w:w="3449" w:type="dxa"/>
                  <w:tcBorders>
                    <w:left w:val="single" w:sz="4" w:space="0" w:color="auto"/>
                  </w:tcBorders>
                  <w:shd w:val="clear" w:color="auto" w:fill="auto"/>
                  <w:vAlign w:val="center"/>
                </w:tcPr>
                <w:p w:rsidR="00023BEF" w:rsidRPr="007337F3" w:rsidRDefault="00023BEF" w:rsidP="007E77FF">
                  <w:pPr>
                    <w:snapToGrid w:val="0"/>
                    <w:spacing w:line="0" w:lineRule="atLeast"/>
                    <w:jc w:val="both"/>
                    <w:rPr>
                      <w:rFonts w:ascii="標楷體" w:eastAsia="標楷體" w:hAnsi="標楷體"/>
                      <w:color w:val="000000"/>
                    </w:rPr>
                  </w:pPr>
                </w:p>
              </w:tc>
            </w:tr>
            <w:tr w:rsidR="00023BEF" w:rsidRPr="0005445C" w:rsidTr="00643D6E">
              <w:trPr>
                <w:trHeight w:val="737"/>
              </w:trPr>
              <w:tc>
                <w:tcPr>
                  <w:tcW w:w="616" w:type="dxa"/>
                  <w:vMerge/>
                  <w:shd w:val="clear" w:color="auto" w:fill="9BD7A2"/>
                  <w:vAlign w:val="center"/>
                </w:tcPr>
                <w:p w:rsidR="00023BEF" w:rsidRPr="0005445C" w:rsidRDefault="00023BEF" w:rsidP="007E77FF">
                  <w:pPr>
                    <w:snapToGrid w:val="0"/>
                    <w:spacing w:line="0" w:lineRule="atLeast"/>
                    <w:jc w:val="center"/>
                    <w:rPr>
                      <w:rFonts w:ascii="標楷體" w:eastAsia="標楷體" w:hAnsi="標楷體"/>
                      <w:color w:val="000000"/>
                    </w:rPr>
                  </w:pPr>
                </w:p>
              </w:tc>
              <w:tc>
                <w:tcPr>
                  <w:tcW w:w="1755" w:type="dxa"/>
                  <w:tcBorders>
                    <w:right w:val="single" w:sz="4" w:space="0" w:color="auto"/>
                  </w:tcBorders>
                  <w:shd w:val="clear" w:color="auto" w:fill="auto"/>
                  <w:vAlign w:val="center"/>
                </w:tcPr>
                <w:p w:rsidR="00023BEF" w:rsidRPr="007337F3" w:rsidRDefault="00023BEF" w:rsidP="007E77FF">
                  <w:pPr>
                    <w:numPr>
                      <w:ilvl w:val="0"/>
                      <w:numId w:val="24"/>
                    </w:numPr>
                    <w:snapToGrid w:val="0"/>
                    <w:spacing w:line="0" w:lineRule="atLeast"/>
                    <w:jc w:val="both"/>
                    <w:rPr>
                      <w:rFonts w:ascii="標楷體" w:eastAsia="標楷體" w:hAnsi="標楷體"/>
                      <w:color w:val="000000"/>
                    </w:rPr>
                  </w:pPr>
                  <w:r>
                    <w:rPr>
                      <w:rFonts w:ascii="標楷體" w:eastAsia="標楷體" w:hAnsi="標楷體" w:hint="eastAsia"/>
                      <w:color w:val="000000"/>
                    </w:rPr>
                    <w:t>辦理場次</w:t>
                  </w:r>
                </w:p>
              </w:tc>
              <w:tc>
                <w:tcPr>
                  <w:tcW w:w="3449" w:type="dxa"/>
                  <w:tcBorders>
                    <w:left w:val="single" w:sz="4" w:space="0" w:color="auto"/>
                  </w:tcBorders>
                  <w:shd w:val="clear" w:color="auto" w:fill="auto"/>
                  <w:vAlign w:val="center"/>
                </w:tcPr>
                <w:p w:rsidR="00023BEF" w:rsidRPr="007337F3" w:rsidRDefault="00023BEF" w:rsidP="007E77FF">
                  <w:pPr>
                    <w:snapToGrid w:val="0"/>
                    <w:spacing w:line="0" w:lineRule="atLeast"/>
                    <w:jc w:val="both"/>
                    <w:rPr>
                      <w:rFonts w:ascii="標楷體" w:eastAsia="標楷體" w:hAnsi="標楷體"/>
                      <w:color w:val="000000"/>
                    </w:rPr>
                  </w:pPr>
                </w:p>
              </w:tc>
            </w:tr>
            <w:tr w:rsidR="00023BEF" w:rsidRPr="0005445C" w:rsidTr="00643D6E">
              <w:trPr>
                <w:trHeight w:val="737"/>
              </w:trPr>
              <w:tc>
                <w:tcPr>
                  <w:tcW w:w="616" w:type="dxa"/>
                  <w:vMerge/>
                  <w:shd w:val="clear" w:color="auto" w:fill="9BD7A2"/>
                  <w:vAlign w:val="center"/>
                </w:tcPr>
                <w:p w:rsidR="00023BEF" w:rsidRPr="0005445C" w:rsidRDefault="00023BEF" w:rsidP="007E77FF">
                  <w:pPr>
                    <w:snapToGrid w:val="0"/>
                    <w:spacing w:line="0" w:lineRule="atLeast"/>
                    <w:jc w:val="center"/>
                    <w:rPr>
                      <w:rFonts w:ascii="標楷體" w:eastAsia="標楷體" w:hAnsi="標楷體"/>
                      <w:color w:val="000000"/>
                    </w:rPr>
                  </w:pPr>
                </w:p>
              </w:tc>
              <w:tc>
                <w:tcPr>
                  <w:tcW w:w="1755" w:type="dxa"/>
                  <w:tcBorders>
                    <w:right w:val="single" w:sz="4" w:space="0" w:color="auto"/>
                  </w:tcBorders>
                  <w:shd w:val="clear" w:color="auto" w:fill="auto"/>
                  <w:vAlign w:val="center"/>
                </w:tcPr>
                <w:p w:rsidR="00023BEF" w:rsidRPr="007337F3" w:rsidRDefault="00023BEF" w:rsidP="007E77FF">
                  <w:pPr>
                    <w:numPr>
                      <w:ilvl w:val="0"/>
                      <w:numId w:val="24"/>
                    </w:numPr>
                    <w:snapToGrid w:val="0"/>
                    <w:spacing w:line="0" w:lineRule="atLeast"/>
                    <w:jc w:val="both"/>
                    <w:rPr>
                      <w:rFonts w:ascii="標楷體" w:eastAsia="標楷體" w:hAnsi="標楷體"/>
                      <w:color w:val="000000"/>
                    </w:rPr>
                  </w:pPr>
                  <w:r w:rsidRPr="007337F3">
                    <w:rPr>
                      <w:rFonts w:ascii="標楷體" w:eastAsia="標楷體" w:hAnsi="標楷體" w:hint="eastAsia"/>
                      <w:color w:val="000000"/>
                    </w:rPr>
                    <w:t>辦理日期</w:t>
                  </w:r>
                </w:p>
              </w:tc>
              <w:tc>
                <w:tcPr>
                  <w:tcW w:w="3449" w:type="dxa"/>
                  <w:tcBorders>
                    <w:left w:val="single" w:sz="4" w:space="0" w:color="auto"/>
                  </w:tcBorders>
                  <w:shd w:val="clear" w:color="auto" w:fill="auto"/>
                  <w:vAlign w:val="center"/>
                </w:tcPr>
                <w:p w:rsidR="00023BEF" w:rsidRPr="007337F3" w:rsidRDefault="00023BEF" w:rsidP="007E77FF">
                  <w:pPr>
                    <w:snapToGrid w:val="0"/>
                    <w:spacing w:line="0" w:lineRule="atLeast"/>
                    <w:jc w:val="both"/>
                    <w:rPr>
                      <w:rFonts w:ascii="標楷體" w:eastAsia="標楷體" w:hAnsi="標楷體"/>
                      <w:color w:val="000000"/>
                    </w:rPr>
                  </w:pPr>
                </w:p>
              </w:tc>
            </w:tr>
            <w:tr w:rsidR="00023BEF" w:rsidRPr="0005445C" w:rsidTr="00643D6E">
              <w:trPr>
                <w:trHeight w:val="737"/>
              </w:trPr>
              <w:tc>
                <w:tcPr>
                  <w:tcW w:w="616" w:type="dxa"/>
                  <w:vMerge/>
                  <w:shd w:val="clear" w:color="auto" w:fill="9BD7A2"/>
                  <w:vAlign w:val="center"/>
                </w:tcPr>
                <w:p w:rsidR="00023BEF" w:rsidRPr="0005445C" w:rsidRDefault="00023BEF" w:rsidP="007E77FF">
                  <w:pPr>
                    <w:snapToGrid w:val="0"/>
                    <w:spacing w:line="0" w:lineRule="atLeast"/>
                    <w:jc w:val="center"/>
                    <w:rPr>
                      <w:rFonts w:ascii="標楷體" w:eastAsia="標楷體" w:hAnsi="標楷體"/>
                      <w:color w:val="000000"/>
                    </w:rPr>
                  </w:pPr>
                </w:p>
              </w:tc>
              <w:tc>
                <w:tcPr>
                  <w:tcW w:w="1755" w:type="dxa"/>
                  <w:tcBorders>
                    <w:right w:val="single" w:sz="4" w:space="0" w:color="auto"/>
                  </w:tcBorders>
                  <w:shd w:val="clear" w:color="auto" w:fill="auto"/>
                  <w:vAlign w:val="center"/>
                </w:tcPr>
                <w:p w:rsidR="00023BEF" w:rsidRDefault="00023BEF" w:rsidP="007E77FF">
                  <w:pPr>
                    <w:numPr>
                      <w:ilvl w:val="0"/>
                      <w:numId w:val="24"/>
                    </w:numPr>
                    <w:snapToGrid w:val="0"/>
                    <w:spacing w:line="0" w:lineRule="atLeast"/>
                    <w:jc w:val="both"/>
                    <w:rPr>
                      <w:rFonts w:ascii="標楷體" w:eastAsia="標楷體" w:hAnsi="標楷體"/>
                      <w:color w:val="000000"/>
                    </w:rPr>
                  </w:pPr>
                  <w:r w:rsidRPr="007337F3">
                    <w:rPr>
                      <w:rFonts w:ascii="標楷體" w:eastAsia="標楷體" w:hAnsi="標楷體" w:hint="eastAsia"/>
                      <w:color w:val="000000"/>
                    </w:rPr>
                    <w:t>參訓對象</w:t>
                  </w:r>
                </w:p>
                <w:p w:rsidR="00023BEF" w:rsidRPr="007337F3" w:rsidRDefault="00023BEF" w:rsidP="007E77FF">
                  <w:pPr>
                    <w:snapToGrid w:val="0"/>
                    <w:spacing w:line="0" w:lineRule="atLeast"/>
                    <w:ind w:left="360"/>
                    <w:jc w:val="both"/>
                    <w:rPr>
                      <w:rFonts w:ascii="標楷體" w:eastAsia="標楷體" w:hAnsi="標楷體"/>
                      <w:color w:val="000000"/>
                    </w:rPr>
                  </w:pPr>
                  <w:r>
                    <w:rPr>
                      <w:rFonts w:ascii="標楷體" w:eastAsia="標楷體" w:hAnsi="標楷體" w:hint="eastAsia"/>
                      <w:color w:val="000000"/>
                    </w:rPr>
                    <w:t>及總人數</w:t>
                  </w:r>
                </w:p>
              </w:tc>
              <w:tc>
                <w:tcPr>
                  <w:tcW w:w="3449" w:type="dxa"/>
                  <w:tcBorders>
                    <w:left w:val="single" w:sz="4" w:space="0" w:color="auto"/>
                  </w:tcBorders>
                  <w:shd w:val="clear" w:color="auto" w:fill="auto"/>
                  <w:vAlign w:val="center"/>
                </w:tcPr>
                <w:p w:rsidR="00023BEF" w:rsidRPr="007337F3" w:rsidRDefault="00023BEF" w:rsidP="007E77FF">
                  <w:pPr>
                    <w:snapToGrid w:val="0"/>
                    <w:spacing w:line="0" w:lineRule="atLeast"/>
                    <w:jc w:val="both"/>
                    <w:rPr>
                      <w:rFonts w:ascii="標楷體" w:eastAsia="標楷體" w:hAnsi="標楷體"/>
                      <w:color w:val="000000"/>
                    </w:rPr>
                  </w:pPr>
                </w:p>
              </w:tc>
            </w:tr>
            <w:tr w:rsidR="00023BEF" w:rsidRPr="0005445C" w:rsidTr="00643D6E">
              <w:trPr>
                <w:trHeight w:val="737"/>
              </w:trPr>
              <w:tc>
                <w:tcPr>
                  <w:tcW w:w="616" w:type="dxa"/>
                  <w:vMerge/>
                  <w:shd w:val="clear" w:color="auto" w:fill="9BD7A2"/>
                  <w:vAlign w:val="center"/>
                </w:tcPr>
                <w:p w:rsidR="00023BEF" w:rsidRPr="0005445C" w:rsidRDefault="00023BEF" w:rsidP="007E77FF">
                  <w:pPr>
                    <w:snapToGrid w:val="0"/>
                    <w:spacing w:line="0" w:lineRule="atLeast"/>
                    <w:jc w:val="center"/>
                    <w:rPr>
                      <w:rFonts w:ascii="標楷體" w:eastAsia="標楷體" w:hAnsi="標楷體"/>
                      <w:color w:val="000000"/>
                    </w:rPr>
                  </w:pPr>
                </w:p>
              </w:tc>
              <w:tc>
                <w:tcPr>
                  <w:tcW w:w="1755" w:type="dxa"/>
                  <w:tcBorders>
                    <w:right w:val="single" w:sz="4" w:space="0" w:color="auto"/>
                  </w:tcBorders>
                  <w:shd w:val="clear" w:color="auto" w:fill="auto"/>
                  <w:vAlign w:val="center"/>
                </w:tcPr>
                <w:p w:rsidR="00023BEF" w:rsidRPr="007337F3" w:rsidRDefault="00023BEF" w:rsidP="007E77FF">
                  <w:pPr>
                    <w:numPr>
                      <w:ilvl w:val="0"/>
                      <w:numId w:val="24"/>
                    </w:numPr>
                    <w:snapToGrid w:val="0"/>
                    <w:spacing w:line="0" w:lineRule="atLeast"/>
                    <w:jc w:val="both"/>
                    <w:rPr>
                      <w:rFonts w:ascii="標楷體" w:eastAsia="標楷體" w:hAnsi="標楷體"/>
                      <w:color w:val="000000"/>
                    </w:rPr>
                  </w:pPr>
                  <w:r w:rsidRPr="007337F3">
                    <w:rPr>
                      <w:rFonts w:ascii="標楷體" w:eastAsia="標楷體" w:hAnsi="標楷體" w:hint="eastAsia"/>
                      <w:color w:val="000000"/>
                    </w:rPr>
                    <w:t>參訓人數</w:t>
                  </w:r>
                </w:p>
              </w:tc>
              <w:tc>
                <w:tcPr>
                  <w:tcW w:w="3449" w:type="dxa"/>
                  <w:tcBorders>
                    <w:left w:val="single" w:sz="4" w:space="0" w:color="auto"/>
                  </w:tcBorders>
                  <w:shd w:val="clear" w:color="auto" w:fill="auto"/>
                  <w:vAlign w:val="center"/>
                </w:tcPr>
                <w:p w:rsidR="00023BEF" w:rsidRPr="007337F3" w:rsidRDefault="00023BEF" w:rsidP="007E77FF">
                  <w:pPr>
                    <w:snapToGrid w:val="0"/>
                    <w:spacing w:line="0" w:lineRule="atLeast"/>
                    <w:jc w:val="both"/>
                    <w:rPr>
                      <w:rFonts w:ascii="標楷體" w:eastAsia="標楷體" w:hAnsi="標楷體"/>
                      <w:color w:val="000000"/>
                    </w:rPr>
                  </w:pPr>
                </w:p>
              </w:tc>
            </w:tr>
            <w:tr w:rsidR="00023BEF" w:rsidRPr="0005445C" w:rsidTr="00643D6E">
              <w:trPr>
                <w:trHeight w:val="737"/>
              </w:trPr>
              <w:tc>
                <w:tcPr>
                  <w:tcW w:w="616" w:type="dxa"/>
                  <w:vMerge/>
                  <w:shd w:val="clear" w:color="auto" w:fill="9BD7A2"/>
                  <w:vAlign w:val="center"/>
                </w:tcPr>
                <w:p w:rsidR="00023BEF" w:rsidRPr="0005445C" w:rsidRDefault="00023BEF" w:rsidP="007E77FF">
                  <w:pPr>
                    <w:snapToGrid w:val="0"/>
                    <w:spacing w:line="0" w:lineRule="atLeast"/>
                    <w:jc w:val="center"/>
                    <w:rPr>
                      <w:rFonts w:ascii="標楷體" w:eastAsia="標楷體" w:hAnsi="標楷體"/>
                      <w:color w:val="000000"/>
                    </w:rPr>
                  </w:pPr>
                </w:p>
              </w:tc>
              <w:tc>
                <w:tcPr>
                  <w:tcW w:w="1755" w:type="dxa"/>
                  <w:tcBorders>
                    <w:right w:val="single" w:sz="4" w:space="0" w:color="auto"/>
                  </w:tcBorders>
                  <w:shd w:val="clear" w:color="auto" w:fill="auto"/>
                  <w:vAlign w:val="center"/>
                </w:tcPr>
                <w:p w:rsidR="00023BEF" w:rsidRDefault="00023BEF" w:rsidP="007E77FF">
                  <w:pPr>
                    <w:numPr>
                      <w:ilvl w:val="0"/>
                      <w:numId w:val="24"/>
                    </w:numPr>
                    <w:snapToGrid w:val="0"/>
                    <w:spacing w:line="0" w:lineRule="atLeast"/>
                    <w:jc w:val="both"/>
                  </w:pPr>
                  <w:r w:rsidRPr="007337F3">
                    <w:rPr>
                      <w:rFonts w:ascii="標楷體" w:eastAsia="標楷體" w:hAnsi="標楷體" w:hint="eastAsia"/>
                      <w:color w:val="000000"/>
                    </w:rPr>
                    <w:t>參訓比率</w:t>
                  </w:r>
                </w:p>
              </w:tc>
              <w:tc>
                <w:tcPr>
                  <w:tcW w:w="3449" w:type="dxa"/>
                  <w:tcBorders>
                    <w:left w:val="single" w:sz="4" w:space="0" w:color="auto"/>
                  </w:tcBorders>
                  <w:shd w:val="clear" w:color="auto" w:fill="auto"/>
                  <w:vAlign w:val="center"/>
                </w:tcPr>
                <w:p w:rsidR="00023BEF" w:rsidRDefault="00023BEF" w:rsidP="007E77FF">
                  <w:pPr>
                    <w:snapToGrid w:val="0"/>
                    <w:spacing w:line="0" w:lineRule="atLeast"/>
                    <w:jc w:val="both"/>
                  </w:pPr>
                </w:p>
              </w:tc>
            </w:tr>
          </w:tbl>
          <w:p w:rsidR="00023BEF" w:rsidRPr="00225937" w:rsidRDefault="00023BEF" w:rsidP="007E77FF">
            <w:pPr>
              <w:jc w:val="both"/>
              <w:rPr>
                <w:rFonts w:ascii="標楷體" w:eastAsia="標楷體" w:hAnsi="標楷體"/>
                <w:color w:val="000000"/>
              </w:rPr>
            </w:pPr>
          </w:p>
        </w:tc>
        <w:tc>
          <w:tcPr>
            <w:tcW w:w="1996" w:type="dxa"/>
            <w:shd w:val="clear" w:color="auto" w:fill="auto"/>
          </w:tcPr>
          <w:p w:rsidR="00023BEF" w:rsidRPr="00225937" w:rsidRDefault="00023BEF" w:rsidP="007E77FF">
            <w:pPr>
              <w:snapToGrid w:val="0"/>
              <w:spacing w:line="0" w:lineRule="atLeast"/>
              <w:rPr>
                <w:rFonts w:ascii="標楷體" w:eastAsia="標楷體" w:hAnsi="標楷體"/>
                <w:color w:val="000000"/>
              </w:rPr>
            </w:pPr>
          </w:p>
        </w:tc>
        <w:tc>
          <w:tcPr>
            <w:tcW w:w="1010" w:type="dxa"/>
            <w:tcBorders>
              <w:right w:val="single" w:sz="24" w:space="0" w:color="auto"/>
            </w:tcBorders>
            <w:shd w:val="clear" w:color="auto" w:fill="auto"/>
          </w:tcPr>
          <w:p w:rsidR="00023BEF" w:rsidRPr="00225937" w:rsidRDefault="00023BEF" w:rsidP="007E77FF">
            <w:pPr>
              <w:rPr>
                <w:rFonts w:ascii="標楷體" w:eastAsia="標楷體" w:hAnsi="標楷體"/>
                <w:color w:val="000000"/>
              </w:rPr>
            </w:pPr>
          </w:p>
        </w:tc>
      </w:tr>
      <w:tr w:rsidR="00023BEF" w:rsidRPr="00855BC1" w:rsidTr="00DD3CE3">
        <w:trPr>
          <w:trHeight w:val="3048"/>
          <w:jc w:val="center"/>
        </w:trPr>
        <w:tc>
          <w:tcPr>
            <w:tcW w:w="1202" w:type="dxa"/>
            <w:tcBorders>
              <w:left w:val="single" w:sz="24" w:space="0" w:color="auto"/>
            </w:tcBorders>
            <w:shd w:val="clear" w:color="auto" w:fill="auto"/>
            <w:vAlign w:val="center"/>
          </w:tcPr>
          <w:p w:rsidR="00023BEF" w:rsidRPr="00225937" w:rsidRDefault="00721F20" w:rsidP="008C3CFB">
            <w:pPr>
              <w:rPr>
                <w:rFonts w:ascii="標楷體" w:eastAsia="標楷體" w:hAnsi="標楷體"/>
                <w:color w:val="000000"/>
              </w:rPr>
            </w:pPr>
            <w:r>
              <w:rPr>
                <w:rFonts w:ascii="標楷體" w:eastAsia="標楷體" w:hAnsi="標楷體" w:hint="eastAsia"/>
                <w:color w:val="000000"/>
              </w:rPr>
              <w:lastRenderedPageBreak/>
              <w:t>壹拾貳</w:t>
            </w:r>
            <w:r w:rsidR="008C3CFB">
              <w:rPr>
                <w:rFonts w:ascii="標楷體" w:eastAsia="標楷體" w:hAnsi="標楷體" w:hint="eastAsia"/>
                <w:color w:val="000000"/>
              </w:rPr>
              <w:t>、</w:t>
            </w:r>
            <w:r w:rsidR="00023BEF">
              <w:rPr>
                <w:rFonts w:ascii="標楷體" w:eastAsia="標楷體" w:hAnsi="標楷體" w:hint="eastAsia"/>
                <w:color w:val="000000"/>
              </w:rPr>
              <w:t>罰則</w:t>
            </w:r>
          </w:p>
        </w:tc>
        <w:tc>
          <w:tcPr>
            <w:tcW w:w="6605" w:type="dxa"/>
            <w:tcBorders>
              <w:bottom w:val="single" w:sz="4" w:space="0" w:color="auto"/>
            </w:tcBorders>
            <w:shd w:val="clear" w:color="auto" w:fill="auto"/>
          </w:tcPr>
          <w:p w:rsidR="00023BEF" w:rsidRDefault="00023BEF" w:rsidP="00855BC1">
            <w:pPr>
              <w:rPr>
                <w:rFonts w:ascii="標楷體" w:eastAsia="標楷體" w:hAnsi="標楷體"/>
                <w:color w:val="000000"/>
              </w:rPr>
            </w:pPr>
            <w:r w:rsidRPr="00643D6E">
              <w:rPr>
                <w:rFonts w:ascii="標楷體" w:eastAsia="標楷體" w:hAnsi="標楷體" w:hint="eastAsia"/>
                <w:color w:val="000000"/>
              </w:rPr>
              <w:t>對他人為性騷擾者，由</w:t>
            </w:r>
            <w:r>
              <w:rPr>
                <w:rFonts w:ascii="標楷體" w:eastAsia="標楷體" w:hAnsi="標楷體" w:hint="eastAsia"/>
                <w:color w:val="000000"/>
              </w:rPr>
              <w:t>本府社會局</w:t>
            </w:r>
            <w:r w:rsidRPr="00643D6E">
              <w:rPr>
                <w:rFonts w:ascii="標楷體" w:eastAsia="標楷體" w:hAnsi="標楷體" w:hint="eastAsia"/>
                <w:color w:val="000000"/>
              </w:rPr>
              <w:t>處新臺幣</w:t>
            </w:r>
            <w:r>
              <w:rPr>
                <w:rFonts w:ascii="標楷體" w:eastAsia="標楷體" w:hAnsi="標楷體" w:hint="eastAsia"/>
                <w:color w:val="000000"/>
              </w:rPr>
              <w:t>1萬元以上10</w:t>
            </w:r>
            <w:r w:rsidRPr="00643D6E">
              <w:rPr>
                <w:rFonts w:ascii="標楷體" w:eastAsia="標楷體" w:hAnsi="標楷體" w:hint="eastAsia"/>
                <w:color w:val="000000"/>
              </w:rPr>
              <w:t>萬元以下罰鍰。</w:t>
            </w:r>
            <w:r w:rsidRPr="00855BC1">
              <w:rPr>
                <w:rFonts w:ascii="標楷體" w:eastAsia="標楷體" w:hAnsi="標楷體" w:hint="eastAsia"/>
                <w:i/>
                <w:iCs/>
                <w:color w:val="000000"/>
              </w:rPr>
              <w:t>(性騷法第2</w:t>
            </w:r>
            <w:r w:rsidRPr="00855BC1">
              <w:rPr>
                <w:rFonts w:ascii="標楷體" w:eastAsia="標楷體" w:hAnsi="標楷體"/>
                <w:i/>
                <w:iCs/>
                <w:color w:val="000000"/>
              </w:rPr>
              <w:t>0</w:t>
            </w:r>
            <w:r w:rsidRPr="00855BC1">
              <w:rPr>
                <w:rFonts w:ascii="標楷體" w:eastAsia="標楷體" w:hAnsi="標楷體" w:hint="eastAsia"/>
                <w:i/>
                <w:iCs/>
                <w:color w:val="000000"/>
              </w:rPr>
              <w:t>條)</w:t>
            </w:r>
          </w:p>
          <w:p w:rsidR="00023BEF" w:rsidRPr="00855BC1" w:rsidRDefault="00023BEF" w:rsidP="00855BC1">
            <w:r w:rsidRPr="00DD3CE3">
              <w:rPr>
                <w:rFonts w:ascii="標楷體" w:eastAsia="標楷體" w:hAnsi="標楷體" w:hint="eastAsia"/>
                <w:color w:val="000000"/>
              </w:rPr>
              <w:t>學校受僱者總人數30人以上，未依規定訂定校內性騷擾防治措施、申訴及懲戒辦法，並在工作場所公開揭示；或於知悉性騷擾情形，未立即採取有效糾正及補救措施者，處新臺幣10萬元以上50萬元以下之罰鍰。經通知限期改正仍不改正者，得按次</w:t>
            </w:r>
            <w:r>
              <w:rPr>
                <w:rFonts w:ascii="標楷體" w:eastAsia="標楷體" w:hAnsi="標楷體" w:hint="eastAsia"/>
                <w:color w:val="000000"/>
              </w:rPr>
              <w:t>連續處罰</w:t>
            </w:r>
            <w:r w:rsidRPr="00DD3CE3">
              <w:rPr>
                <w:rFonts w:ascii="標楷體" w:eastAsia="標楷體" w:hAnsi="標楷體" w:hint="eastAsia"/>
                <w:color w:val="000000"/>
              </w:rPr>
              <w:t>。</w:t>
            </w:r>
            <w:r w:rsidRPr="00855BC1">
              <w:rPr>
                <w:rFonts w:ascii="標楷體" w:eastAsia="標楷體" w:hAnsi="標楷體" w:hint="eastAsia"/>
                <w:i/>
                <w:iCs/>
                <w:color w:val="000000"/>
              </w:rPr>
              <w:t>(性騷法第7條第1項後段、第2項及第22條)</w:t>
            </w:r>
          </w:p>
          <w:p w:rsidR="00023BEF" w:rsidRPr="00DD3CE3" w:rsidRDefault="00023BEF" w:rsidP="00855BC1">
            <w:pPr>
              <w:rPr>
                <w:rFonts w:ascii="標楷體" w:eastAsia="標楷體" w:hAnsi="標楷體"/>
                <w:color w:val="000000"/>
              </w:rPr>
            </w:pPr>
            <w:r>
              <w:rPr>
                <w:rFonts w:ascii="標楷體" w:eastAsia="標楷體" w:hAnsi="標楷體" w:hint="eastAsia"/>
                <w:color w:val="000000"/>
              </w:rPr>
              <w:t>學校不得對申訴、告訴、告發</w:t>
            </w:r>
            <w:r w:rsidRPr="00DD3CE3">
              <w:rPr>
                <w:rFonts w:ascii="標楷體" w:eastAsia="標楷體" w:hAnsi="標楷體" w:hint="eastAsia"/>
                <w:color w:val="000000"/>
              </w:rPr>
              <w:t>提起訴訟、作證、提供協助或其他參與行為之人，為不當之差別待遇</w:t>
            </w:r>
            <w:r>
              <w:rPr>
                <w:rFonts w:ascii="標楷體" w:eastAsia="標楷體" w:hAnsi="標楷體" w:hint="eastAsia"/>
                <w:color w:val="000000"/>
              </w:rPr>
              <w:t>者，</w:t>
            </w:r>
            <w:r w:rsidRPr="00DD3CE3">
              <w:rPr>
                <w:rFonts w:ascii="標楷體" w:eastAsia="標楷體" w:hAnsi="標楷體" w:hint="eastAsia"/>
                <w:color w:val="000000"/>
              </w:rPr>
              <w:t>由</w:t>
            </w:r>
            <w:r>
              <w:rPr>
                <w:rFonts w:ascii="標楷體" w:eastAsia="標楷體" w:hAnsi="標楷體" w:hint="eastAsia"/>
                <w:color w:val="000000"/>
              </w:rPr>
              <w:t>本府社會局</w:t>
            </w:r>
            <w:r w:rsidRPr="00DD3CE3">
              <w:rPr>
                <w:rFonts w:ascii="標楷體" w:eastAsia="標楷體" w:hAnsi="標楷體" w:hint="eastAsia"/>
                <w:color w:val="000000"/>
              </w:rPr>
              <w:t>處新臺幣</w:t>
            </w:r>
            <w:r>
              <w:rPr>
                <w:rFonts w:ascii="標楷體" w:eastAsia="標楷體" w:hAnsi="標楷體" w:hint="eastAsia"/>
                <w:color w:val="000000"/>
              </w:rPr>
              <w:t>1</w:t>
            </w:r>
            <w:r w:rsidRPr="00DD3CE3">
              <w:rPr>
                <w:rFonts w:ascii="標楷體" w:eastAsia="標楷體" w:hAnsi="標楷體" w:hint="eastAsia"/>
                <w:color w:val="000000"/>
              </w:rPr>
              <w:t>萬元以上</w:t>
            </w:r>
            <w:r>
              <w:rPr>
                <w:rFonts w:ascii="標楷體" w:eastAsia="標楷體" w:hAnsi="標楷體" w:hint="eastAsia"/>
                <w:color w:val="000000"/>
              </w:rPr>
              <w:t>1</w:t>
            </w:r>
            <w:r>
              <w:rPr>
                <w:rFonts w:ascii="標楷體" w:eastAsia="標楷體" w:hAnsi="標楷體"/>
                <w:color w:val="000000"/>
              </w:rPr>
              <w:t>0</w:t>
            </w:r>
            <w:r w:rsidRPr="00DD3CE3">
              <w:rPr>
                <w:rFonts w:ascii="標楷體" w:eastAsia="標楷體" w:hAnsi="標楷體" w:hint="eastAsia"/>
                <w:color w:val="000000"/>
              </w:rPr>
              <w:t>萬元以下罰鍰。經通知限期改正仍不改正者，得按次連續處罰。</w:t>
            </w:r>
            <w:r w:rsidRPr="00855BC1">
              <w:rPr>
                <w:rFonts w:ascii="標楷體" w:eastAsia="標楷體" w:hAnsi="標楷體" w:hint="eastAsia"/>
                <w:i/>
                <w:iCs/>
                <w:color w:val="000000"/>
              </w:rPr>
              <w:t>(性騷法第10條第1項及第23條)</w:t>
            </w:r>
          </w:p>
        </w:tc>
        <w:tc>
          <w:tcPr>
            <w:tcW w:w="1996" w:type="dxa"/>
            <w:tcBorders>
              <w:bottom w:val="single" w:sz="4" w:space="0" w:color="auto"/>
            </w:tcBorders>
            <w:shd w:val="clear" w:color="auto" w:fill="auto"/>
          </w:tcPr>
          <w:p w:rsidR="00023BEF" w:rsidRPr="00225937" w:rsidRDefault="00023BEF" w:rsidP="00855BC1">
            <w:pPr>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r>
              <w:rPr>
                <w:rFonts w:ascii="標楷體" w:eastAsia="標楷體" w:hAnsi="標楷體" w:hint="eastAsia"/>
                <w:color w:val="000000"/>
              </w:rPr>
              <w:t>，均按規定辦理，並無受罰則事項。</w:t>
            </w:r>
          </w:p>
          <w:p w:rsidR="00023BEF" w:rsidRPr="00225937" w:rsidRDefault="00023BEF" w:rsidP="00855BC1">
            <w:pPr>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否，原因：</w:t>
            </w:r>
          </w:p>
        </w:tc>
        <w:tc>
          <w:tcPr>
            <w:tcW w:w="1010" w:type="dxa"/>
            <w:tcBorders>
              <w:bottom w:val="single" w:sz="4" w:space="0" w:color="auto"/>
              <w:right w:val="single" w:sz="24" w:space="0" w:color="auto"/>
            </w:tcBorders>
            <w:shd w:val="clear" w:color="auto" w:fill="auto"/>
          </w:tcPr>
          <w:p w:rsidR="00023BEF" w:rsidRPr="00225937" w:rsidRDefault="00023BEF" w:rsidP="007E77FF">
            <w:pPr>
              <w:rPr>
                <w:rFonts w:ascii="標楷體" w:eastAsia="標楷體" w:hAnsi="標楷體"/>
                <w:color w:val="000000"/>
              </w:rPr>
            </w:pPr>
          </w:p>
        </w:tc>
      </w:tr>
      <w:tr w:rsidR="00023BEF" w:rsidRPr="00225937" w:rsidTr="00DD3CE3">
        <w:trPr>
          <w:trHeight w:val="964"/>
          <w:jc w:val="center"/>
        </w:trPr>
        <w:tc>
          <w:tcPr>
            <w:tcW w:w="1202" w:type="dxa"/>
            <w:tcBorders>
              <w:top w:val="single" w:sz="4" w:space="0" w:color="auto"/>
              <w:left w:val="single" w:sz="24" w:space="0" w:color="auto"/>
              <w:bottom w:val="double" w:sz="4" w:space="0" w:color="auto"/>
            </w:tcBorders>
            <w:shd w:val="clear" w:color="auto" w:fill="auto"/>
            <w:vAlign w:val="center"/>
          </w:tcPr>
          <w:p w:rsidR="00023BEF" w:rsidRPr="00225937" w:rsidRDefault="00721F20" w:rsidP="008C3CFB">
            <w:pPr>
              <w:rPr>
                <w:rFonts w:ascii="標楷體" w:eastAsia="標楷體" w:hAnsi="標楷體"/>
                <w:color w:val="000000"/>
              </w:rPr>
            </w:pPr>
            <w:r>
              <w:rPr>
                <w:rFonts w:ascii="標楷體" w:eastAsia="標楷體" w:hAnsi="標楷體" w:hint="eastAsia"/>
                <w:color w:val="000000"/>
              </w:rPr>
              <w:t>壹拾參</w:t>
            </w:r>
            <w:r w:rsidR="008C3CFB">
              <w:rPr>
                <w:rFonts w:ascii="標楷體" w:eastAsia="標楷體" w:hAnsi="標楷體" w:hint="eastAsia"/>
                <w:color w:val="000000"/>
              </w:rPr>
              <w:t>、</w:t>
            </w:r>
            <w:r w:rsidR="00023BEF">
              <w:rPr>
                <w:rFonts w:ascii="標楷體" w:eastAsia="標楷體" w:hAnsi="標楷體" w:hint="eastAsia"/>
                <w:color w:val="000000"/>
              </w:rPr>
              <w:t>處理結果檢核回報</w:t>
            </w:r>
          </w:p>
        </w:tc>
        <w:tc>
          <w:tcPr>
            <w:tcW w:w="6605" w:type="dxa"/>
            <w:tcBorders>
              <w:top w:val="single" w:sz="4" w:space="0" w:color="auto"/>
              <w:bottom w:val="double" w:sz="4" w:space="0" w:color="auto"/>
            </w:tcBorders>
            <w:shd w:val="clear" w:color="auto" w:fill="auto"/>
          </w:tcPr>
          <w:p w:rsidR="00023BEF" w:rsidRPr="007B6409" w:rsidRDefault="00023BEF" w:rsidP="007E77FF">
            <w:pPr>
              <w:jc w:val="both"/>
              <w:rPr>
                <w:rFonts w:ascii="標楷體" w:eastAsia="標楷體" w:hAnsi="標楷體"/>
                <w:color w:val="000000"/>
              </w:rPr>
            </w:pPr>
            <w:r>
              <w:rPr>
                <w:rFonts w:ascii="標楷體" w:eastAsia="標楷體" w:hAnsi="標楷體" w:hint="eastAsia"/>
                <w:color w:val="000000"/>
              </w:rPr>
              <w:t>將調查結果於5日內填送本檢核表暨回報單，函送教育局收悉。另為簡化行政程序及公文減量，如無疑義，本局不再函復。</w:t>
            </w:r>
          </w:p>
        </w:tc>
        <w:tc>
          <w:tcPr>
            <w:tcW w:w="1996" w:type="dxa"/>
            <w:tcBorders>
              <w:top w:val="single" w:sz="4" w:space="0" w:color="auto"/>
              <w:bottom w:val="double" w:sz="4" w:space="0" w:color="auto"/>
            </w:tcBorders>
            <w:shd w:val="clear" w:color="auto" w:fill="auto"/>
          </w:tcPr>
          <w:p w:rsidR="00023BEF" w:rsidRPr="00225937" w:rsidRDefault="00023BEF" w:rsidP="007E77FF">
            <w:pPr>
              <w:snapToGrid w:val="0"/>
              <w:spacing w:line="240" w:lineRule="atLeast"/>
              <w:ind w:left="1300" w:hanging="1300"/>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是</w:t>
            </w:r>
          </w:p>
          <w:p w:rsidR="00023BEF" w:rsidRPr="00225937" w:rsidRDefault="00023BEF" w:rsidP="007E77FF">
            <w:pPr>
              <w:snapToGrid w:val="0"/>
              <w:spacing w:line="240" w:lineRule="atLeast"/>
              <w:ind w:left="1300" w:hanging="1300"/>
              <w:rPr>
                <w:rFonts w:ascii="標楷體" w:eastAsia="標楷體" w:hAnsi="標楷體"/>
                <w:color w:val="000000"/>
              </w:rPr>
            </w:pPr>
            <w:r w:rsidRPr="00225937">
              <w:rPr>
                <w:rFonts w:ascii="標楷體" w:eastAsia="標楷體" w:hAnsi="標楷體" w:hint="eastAsia"/>
                <w:color w:val="000000"/>
              </w:rPr>
              <w:t>□</w:t>
            </w:r>
            <w:r w:rsidRPr="00225937">
              <w:rPr>
                <w:rFonts w:ascii="標楷體" w:eastAsia="標楷體" w:hAnsi="標楷體"/>
                <w:color w:val="000000"/>
              </w:rPr>
              <w:t>否，原因</w:t>
            </w:r>
          </w:p>
        </w:tc>
        <w:tc>
          <w:tcPr>
            <w:tcW w:w="1010" w:type="dxa"/>
            <w:tcBorders>
              <w:top w:val="single" w:sz="4" w:space="0" w:color="auto"/>
              <w:bottom w:val="double" w:sz="4" w:space="0" w:color="auto"/>
              <w:right w:val="single" w:sz="24" w:space="0" w:color="auto"/>
            </w:tcBorders>
            <w:shd w:val="clear" w:color="auto" w:fill="auto"/>
          </w:tcPr>
          <w:p w:rsidR="00023BEF" w:rsidRPr="00225937" w:rsidRDefault="00023BEF" w:rsidP="007E77FF">
            <w:pPr>
              <w:rPr>
                <w:rFonts w:ascii="標楷體" w:eastAsia="標楷體" w:hAnsi="標楷體"/>
                <w:color w:val="000000"/>
              </w:rPr>
            </w:pPr>
          </w:p>
        </w:tc>
      </w:tr>
      <w:tr w:rsidR="00023BEF" w:rsidRPr="00225937" w:rsidTr="00DD3CE3">
        <w:trPr>
          <w:trHeight w:val="850"/>
          <w:jc w:val="center"/>
        </w:trPr>
        <w:tc>
          <w:tcPr>
            <w:tcW w:w="1202" w:type="dxa"/>
            <w:vMerge w:val="restart"/>
            <w:tcBorders>
              <w:top w:val="double" w:sz="4" w:space="0" w:color="auto"/>
              <w:left w:val="single" w:sz="24" w:space="0" w:color="auto"/>
            </w:tcBorders>
            <w:shd w:val="clear" w:color="auto" w:fill="auto"/>
            <w:vAlign w:val="center"/>
          </w:tcPr>
          <w:p w:rsidR="00023BEF" w:rsidRPr="00B31D16" w:rsidRDefault="00023BEF" w:rsidP="007E77FF">
            <w:pPr>
              <w:ind w:leftChars="-45" w:left="-108"/>
              <w:jc w:val="center"/>
              <w:rPr>
                <w:rFonts w:ascii="標楷體" w:eastAsia="標楷體" w:hAnsi="標楷體"/>
                <w:color w:val="000000"/>
                <w:szCs w:val="32"/>
              </w:rPr>
            </w:pPr>
            <w:r w:rsidRPr="00225937">
              <w:rPr>
                <w:rFonts w:ascii="標楷體" w:eastAsia="標楷體" w:hAnsi="標楷體" w:hint="eastAsia"/>
                <w:color w:val="000000"/>
                <w:szCs w:val="32"/>
              </w:rPr>
              <w:t>辦理學校</w:t>
            </w:r>
          </w:p>
        </w:tc>
        <w:tc>
          <w:tcPr>
            <w:tcW w:w="9611" w:type="dxa"/>
            <w:gridSpan w:val="3"/>
            <w:tcBorders>
              <w:top w:val="double" w:sz="4" w:space="0" w:color="auto"/>
              <w:right w:val="single" w:sz="24" w:space="0" w:color="auto"/>
            </w:tcBorders>
            <w:shd w:val="clear" w:color="auto" w:fill="auto"/>
            <w:vAlign w:val="center"/>
          </w:tcPr>
          <w:p w:rsidR="00023BEF" w:rsidRPr="00225937" w:rsidRDefault="00023BEF" w:rsidP="007E77FF">
            <w:pPr>
              <w:rPr>
                <w:rFonts w:ascii="標楷體" w:eastAsia="標楷體" w:hAnsi="標楷體"/>
                <w:color w:val="000000"/>
              </w:rPr>
            </w:pPr>
            <w:r>
              <w:rPr>
                <w:rFonts w:ascii="標楷體" w:eastAsia="標楷體" w:hAnsi="標楷體" w:hint="eastAsia"/>
                <w:color w:val="000000"/>
              </w:rPr>
              <w:t>學校人事單位核章：</w:t>
            </w:r>
          </w:p>
        </w:tc>
      </w:tr>
      <w:tr w:rsidR="00023BEF" w:rsidRPr="00225937" w:rsidTr="00DD3CE3">
        <w:trPr>
          <w:trHeight w:val="850"/>
          <w:jc w:val="center"/>
        </w:trPr>
        <w:tc>
          <w:tcPr>
            <w:tcW w:w="1202" w:type="dxa"/>
            <w:vMerge/>
            <w:tcBorders>
              <w:left w:val="single" w:sz="24" w:space="0" w:color="auto"/>
              <w:bottom w:val="single" w:sz="24" w:space="0" w:color="auto"/>
            </w:tcBorders>
            <w:shd w:val="clear" w:color="auto" w:fill="auto"/>
            <w:vAlign w:val="center"/>
          </w:tcPr>
          <w:p w:rsidR="00023BEF" w:rsidRPr="00225937" w:rsidRDefault="00023BEF" w:rsidP="007E77FF">
            <w:pPr>
              <w:ind w:leftChars="-45" w:left="-108"/>
              <w:jc w:val="center"/>
              <w:rPr>
                <w:rFonts w:ascii="標楷體" w:eastAsia="標楷體" w:hAnsi="標楷體"/>
                <w:color w:val="000000"/>
                <w:szCs w:val="32"/>
              </w:rPr>
            </w:pPr>
          </w:p>
        </w:tc>
        <w:tc>
          <w:tcPr>
            <w:tcW w:w="9611" w:type="dxa"/>
            <w:gridSpan w:val="3"/>
            <w:tcBorders>
              <w:bottom w:val="single" w:sz="24" w:space="0" w:color="auto"/>
              <w:right w:val="single" w:sz="24" w:space="0" w:color="auto"/>
            </w:tcBorders>
            <w:shd w:val="clear" w:color="auto" w:fill="auto"/>
            <w:vAlign w:val="center"/>
          </w:tcPr>
          <w:p w:rsidR="00023BEF" w:rsidRDefault="00023BEF" w:rsidP="007E77FF">
            <w:pPr>
              <w:rPr>
                <w:rFonts w:ascii="標楷體" w:eastAsia="標楷體" w:hAnsi="標楷體"/>
                <w:color w:val="000000"/>
              </w:rPr>
            </w:pPr>
            <w:r>
              <w:rPr>
                <w:rFonts w:ascii="標楷體" w:eastAsia="標楷體" w:hAnsi="標楷體" w:hint="eastAsia"/>
                <w:color w:val="000000"/>
              </w:rPr>
              <w:t>申訴處理委員會(或性平會)主席</w:t>
            </w:r>
            <w:r w:rsidRPr="00225937">
              <w:rPr>
                <w:rFonts w:ascii="標楷體" w:eastAsia="標楷體" w:hAnsi="標楷體" w:hint="eastAsia"/>
                <w:color w:val="000000"/>
              </w:rPr>
              <w:t>核章：                校長核章：</w:t>
            </w:r>
          </w:p>
        </w:tc>
      </w:tr>
    </w:tbl>
    <w:p w:rsidR="009E2B0D" w:rsidRDefault="009E2B0D" w:rsidP="004A526D">
      <w:pPr>
        <w:rPr>
          <w:rFonts w:ascii="標楷體" w:eastAsia="標楷體" w:hAnsi="標楷體"/>
          <w:color w:val="000000"/>
          <w:sz w:val="2"/>
          <w:szCs w:val="2"/>
        </w:rPr>
      </w:pPr>
    </w:p>
    <w:p w:rsidR="00FD4ABE" w:rsidRDefault="00FD4ABE" w:rsidP="004A526D">
      <w:pPr>
        <w:rPr>
          <w:rFonts w:ascii="標楷體" w:eastAsia="標楷體" w:hAnsi="標楷體"/>
          <w:color w:val="000000"/>
          <w:sz w:val="2"/>
          <w:szCs w:val="2"/>
        </w:rPr>
      </w:pPr>
    </w:p>
    <w:p w:rsidR="00FD4ABE" w:rsidRDefault="00FD4ABE" w:rsidP="004A526D">
      <w:pPr>
        <w:rPr>
          <w:rFonts w:ascii="標楷體" w:eastAsia="標楷體" w:hAnsi="標楷體"/>
          <w:color w:val="000000"/>
          <w:sz w:val="2"/>
          <w:szCs w:val="2"/>
        </w:rPr>
      </w:pPr>
    </w:p>
    <w:p w:rsidR="00FD4ABE" w:rsidRDefault="00FD4ABE" w:rsidP="004A526D">
      <w:pPr>
        <w:rPr>
          <w:rFonts w:ascii="標楷體" w:eastAsia="標楷體" w:hAnsi="標楷體"/>
          <w:color w:val="000000"/>
          <w:sz w:val="2"/>
          <w:szCs w:val="2"/>
        </w:rPr>
      </w:pPr>
    </w:p>
    <w:p w:rsidR="00FD4ABE" w:rsidRDefault="00FD4ABE" w:rsidP="004A526D">
      <w:pPr>
        <w:rPr>
          <w:rFonts w:ascii="標楷體" w:eastAsia="標楷體" w:hAnsi="標楷體"/>
          <w:color w:val="000000"/>
          <w:sz w:val="2"/>
          <w:szCs w:val="2"/>
        </w:rPr>
      </w:pPr>
    </w:p>
    <w:p w:rsidR="00FD4ABE" w:rsidRDefault="00FD4ABE" w:rsidP="004A526D">
      <w:pPr>
        <w:rPr>
          <w:rFonts w:ascii="標楷體" w:eastAsia="標楷體" w:hAnsi="標楷體"/>
          <w:color w:val="000000"/>
          <w:sz w:val="2"/>
          <w:szCs w:val="2"/>
        </w:rPr>
      </w:pPr>
    </w:p>
    <w:p w:rsidR="00FD4ABE" w:rsidRDefault="00FD4ABE" w:rsidP="004A526D">
      <w:pPr>
        <w:rPr>
          <w:rFonts w:ascii="標楷體" w:eastAsia="標楷體" w:hAnsi="標楷體"/>
          <w:color w:val="000000"/>
          <w:sz w:val="2"/>
          <w:szCs w:val="2"/>
        </w:rPr>
      </w:pPr>
    </w:p>
    <w:p w:rsidR="00FD4ABE" w:rsidRDefault="00FD4ABE" w:rsidP="004A526D">
      <w:pPr>
        <w:rPr>
          <w:rFonts w:ascii="標楷體" w:eastAsia="標楷體" w:hAnsi="標楷體"/>
          <w:color w:val="000000"/>
          <w:sz w:val="2"/>
          <w:szCs w:val="2"/>
        </w:rPr>
      </w:pPr>
    </w:p>
    <w:p w:rsidR="00FD4ABE" w:rsidRDefault="00FD4ABE" w:rsidP="004A526D">
      <w:pPr>
        <w:rPr>
          <w:rFonts w:ascii="標楷體" w:eastAsia="標楷體" w:hAnsi="標楷體"/>
          <w:color w:val="000000"/>
          <w:sz w:val="2"/>
          <w:szCs w:val="2"/>
        </w:rPr>
      </w:pPr>
    </w:p>
    <w:p w:rsidR="00FD4ABE" w:rsidRDefault="00FD4ABE" w:rsidP="004A526D">
      <w:pPr>
        <w:rPr>
          <w:rFonts w:ascii="標楷體" w:eastAsia="標楷體" w:hAnsi="標楷體"/>
          <w:color w:val="000000"/>
          <w:sz w:val="2"/>
          <w:szCs w:val="2"/>
        </w:rPr>
      </w:pPr>
    </w:p>
    <w:p w:rsidR="00FD4ABE" w:rsidRDefault="00FD4ABE" w:rsidP="004A526D">
      <w:pPr>
        <w:rPr>
          <w:rFonts w:ascii="標楷體" w:eastAsia="標楷體" w:hAnsi="標楷體"/>
          <w:color w:val="000000"/>
          <w:sz w:val="2"/>
          <w:szCs w:val="2"/>
        </w:rPr>
      </w:pPr>
    </w:p>
    <w:p w:rsidR="00FD4ABE" w:rsidRDefault="00FD4ABE" w:rsidP="004A526D">
      <w:pPr>
        <w:rPr>
          <w:rFonts w:ascii="標楷體" w:eastAsia="標楷體" w:hAnsi="標楷體"/>
          <w:color w:val="000000"/>
          <w:sz w:val="2"/>
          <w:szCs w:val="2"/>
        </w:rPr>
      </w:pPr>
    </w:p>
    <w:p w:rsidR="00FD4ABE" w:rsidRDefault="00FD4ABE" w:rsidP="004A526D">
      <w:pPr>
        <w:rPr>
          <w:rFonts w:ascii="標楷體" w:eastAsia="標楷體" w:hAnsi="標楷體"/>
          <w:color w:val="000000"/>
          <w:sz w:val="2"/>
          <w:szCs w:val="2"/>
        </w:rPr>
      </w:pPr>
    </w:p>
    <w:p w:rsidR="00FD4ABE" w:rsidRDefault="00FD4ABE" w:rsidP="004A526D">
      <w:pPr>
        <w:rPr>
          <w:rFonts w:ascii="標楷體" w:eastAsia="標楷體" w:hAnsi="標楷體"/>
          <w:color w:val="000000"/>
          <w:sz w:val="2"/>
          <w:szCs w:val="2"/>
        </w:rPr>
      </w:pPr>
    </w:p>
    <w:p w:rsidR="00FD4ABE" w:rsidRDefault="00FD4ABE" w:rsidP="004A526D">
      <w:pPr>
        <w:rPr>
          <w:rFonts w:ascii="標楷體" w:eastAsia="標楷體" w:hAnsi="標楷體"/>
          <w:color w:val="000000"/>
          <w:sz w:val="2"/>
          <w:szCs w:val="2"/>
        </w:rPr>
      </w:pPr>
    </w:p>
    <w:p w:rsidR="00FD4ABE" w:rsidRDefault="00FD4ABE" w:rsidP="004A526D">
      <w:pPr>
        <w:rPr>
          <w:rFonts w:ascii="標楷體" w:eastAsia="標楷體" w:hAnsi="標楷體"/>
          <w:color w:val="000000"/>
          <w:sz w:val="2"/>
          <w:szCs w:val="2"/>
        </w:rPr>
      </w:pPr>
    </w:p>
    <w:p w:rsidR="00FD4ABE" w:rsidRDefault="00FD4ABE" w:rsidP="004A526D">
      <w:pPr>
        <w:rPr>
          <w:rFonts w:ascii="標楷體" w:eastAsia="標楷體" w:hAnsi="標楷體"/>
          <w:color w:val="000000"/>
          <w:sz w:val="2"/>
          <w:szCs w:val="2"/>
        </w:rPr>
      </w:pPr>
    </w:p>
    <w:p w:rsidR="00FD4ABE" w:rsidRDefault="00FD4ABE" w:rsidP="004A526D">
      <w:pPr>
        <w:rPr>
          <w:rFonts w:ascii="標楷體" w:eastAsia="標楷體" w:hAnsi="標楷體"/>
          <w:color w:val="000000"/>
          <w:sz w:val="2"/>
          <w:szCs w:val="2"/>
        </w:rPr>
      </w:pPr>
    </w:p>
    <w:p w:rsidR="00FD4ABE" w:rsidRDefault="00FD4ABE" w:rsidP="004A526D">
      <w:pPr>
        <w:rPr>
          <w:rFonts w:ascii="標楷體" w:eastAsia="標楷體" w:hAnsi="標楷體"/>
          <w:color w:val="000000"/>
          <w:sz w:val="2"/>
          <w:szCs w:val="2"/>
        </w:rPr>
      </w:pPr>
    </w:p>
    <w:p w:rsidR="00FD4ABE" w:rsidRDefault="00FD4ABE" w:rsidP="004A526D">
      <w:pPr>
        <w:rPr>
          <w:rFonts w:ascii="標楷體" w:eastAsia="標楷體" w:hAnsi="標楷體"/>
          <w:color w:val="000000"/>
          <w:sz w:val="2"/>
          <w:szCs w:val="2"/>
        </w:rPr>
      </w:pPr>
    </w:p>
    <w:p w:rsidR="00FD4ABE" w:rsidRPr="00707E17" w:rsidRDefault="00FD4ABE" w:rsidP="00707E17">
      <w:pPr>
        <w:spacing w:line="480" w:lineRule="exact"/>
        <w:jc w:val="center"/>
        <w:rPr>
          <w:rFonts w:ascii="標楷體" w:eastAsia="標楷體" w:hAnsi="標楷體"/>
          <w:sz w:val="32"/>
          <w:szCs w:val="32"/>
        </w:rPr>
      </w:pPr>
      <w:r w:rsidRPr="00707E17">
        <w:rPr>
          <w:rFonts w:ascii="標楷體" w:eastAsia="標楷體" w:hAnsi="標楷體"/>
          <w:sz w:val="32"/>
          <w:szCs w:val="32"/>
        </w:rPr>
        <w:lastRenderedPageBreak/>
        <w:t>臺北市政府</w:t>
      </w:r>
      <w:r w:rsidRPr="00707E17">
        <w:rPr>
          <w:rFonts w:ascii="標楷體" w:eastAsia="標楷體" w:hAnsi="標楷體" w:hint="eastAsia"/>
          <w:sz w:val="32"/>
          <w:szCs w:val="32"/>
        </w:rPr>
        <w:t>教育局所屬各級學校教職員工之職場及教職員工生之一</w:t>
      </w:r>
      <w:r>
        <w:rPr>
          <w:rFonts w:ascii="標楷體" w:eastAsia="標楷體" w:hAnsi="標楷體" w:hint="eastAsia"/>
          <w:sz w:val="32"/>
          <w:szCs w:val="32"/>
        </w:rPr>
        <w:t>般</w:t>
      </w:r>
      <w:r w:rsidRPr="00707E17">
        <w:rPr>
          <w:rFonts w:ascii="標楷體" w:eastAsia="標楷體" w:hAnsi="標楷體" w:hint="eastAsia"/>
          <w:sz w:val="32"/>
          <w:szCs w:val="32"/>
        </w:rPr>
        <w:t>性騷擾事件申訴處理程序檢核表暨回報單</w:t>
      </w:r>
      <w:r w:rsidRPr="00707E17">
        <w:rPr>
          <w:rFonts w:ascii="標楷體" w:eastAsia="標楷體" w:hAnsi="標楷體"/>
          <w:sz w:val="32"/>
          <w:szCs w:val="32"/>
        </w:rPr>
        <w:t>修正歷程表</w:t>
      </w:r>
    </w:p>
    <w:tbl>
      <w:tblPr>
        <w:tblW w:w="9781"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8050"/>
      </w:tblGrid>
      <w:tr w:rsidR="00FD4ABE" w:rsidRPr="004D3278" w:rsidTr="00143A60">
        <w:trPr>
          <w:jc w:val="center"/>
        </w:trPr>
        <w:tc>
          <w:tcPr>
            <w:tcW w:w="1731" w:type="dxa"/>
            <w:shd w:val="clear" w:color="auto" w:fill="auto"/>
          </w:tcPr>
          <w:p w:rsidR="00FD4ABE" w:rsidRPr="00143A60" w:rsidRDefault="00FD4ABE" w:rsidP="00143A60">
            <w:pPr>
              <w:jc w:val="center"/>
              <w:rPr>
                <w:rFonts w:ascii="標楷體" w:eastAsia="標楷體" w:hAnsi="標楷體"/>
                <w:sz w:val="36"/>
                <w:szCs w:val="28"/>
              </w:rPr>
            </w:pPr>
            <w:r w:rsidRPr="00143A60">
              <w:rPr>
                <w:rFonts w:ascii="標楷體" w:eastAsia="標楷體" w:hAnsi="標楷體" w:hint="eastAsia"/>
                <w:sz w:val="36"/>
                <w:szCs w:val="28"/>
              </w:rPr>
              <w:t>日期</w:t>
            </w:r>
          </w:p>
        </w:tc>
        <w:tc>
          <w:tcPr>
            <w:tcW w:w="8050" w:type="dxa"/>
            <w:shd w:val="clear" w:color="auto" w:fill="auto"/>
          </w:tcPr>
          <w:p w:rsidR="00FD4ABE" w:rsidRPr="00143A60" w:rsidRDefault="00FD4ABE" w:rsidP="00143A60">
            <w:pPr>
              <w:jc w:val="center"/>
              <w:rPr>
                <w:rFonts w:ascii="標楷體" w:eastAsia="標楷體" w:hAnsi="標楷體"/>
                <w:sz w:val="36"/>
                <w:szCs w:val="28"/>
              </w:rPr>
            </w:pPr>
            <w:r w:rsidRPr="00143A60">
              <w:rPr>
                <w:rFonts w:ascii="標楷體" w:eastAsia="標楷體" w:hAnsi="標楷體" w:hint="eastAsia"/>
                <w:sz w:val="36"/>
                <w:szCs w:val="28"/>
              </w:rPr>
              <w:t>修正重點</w:t>
            </w:r>
          </w:p>
        </w:tc>
      </w:tr>
      <w:tr w:rsidR="00FD4ABE" w:rsidRPr="004D3278" w:rsidTr="00143A60">
        <w:trPr>
          <w:jc w:val="center"/>
        </w:trPr>
        <w:tc>
          <w:tcPr>
            <w:tcW w:w="1731" w:type="dxa"/>
            <w:shd w:val="clear" w:color="auto" w:fill="auto"/>
          </w:tcPr>
          <w:p w:rsidR="00FD4ABE" w:rsidRPr="000C6610" w:rsidRDefault="00FD4ABE" w:rsidP="009729CD">
            <w:pPr>
              <w:spacing w:line="520" w:lineRule="exact"/>
              <w:jc w:val="center"/>
              <w:rPr>
                <w:rFonts w:ascii="標楷體" w:eastAsia="標楷體" w:hAnsi="標楷體"/>
              </w:rPr>
            </w:pPr>
            <w:r w:rsidRPr="000C6610">
              <w:rPr>
                <w:rFonts w:ascii="標楷體" w:eastAsia="標楷體" w:hAnsi="標楷體" w:hint="eastAsia"/>
              </w:rPr>
              <w:t>108.05.16</w:t>
            </w:r>
          </w:p>
        </w:tc>
        <w:tc>
          <w:tcPr>
            <w:tcW w:w="8050" w:type="dxa"/>
            <w:shd w:val="clear" w:color="auto" w:fill="auto"/>
          </w:tcPr>
          <w:p w:rsidR="00FD4ABE" w:rsidRPr="000C6610" w:rsidRDefault="00FD4ABE" w:rsidP="00143A60">
            <w:pPr>
              <w:spacing w:line="520" w:lineRule="exact"/>
              <w:rPr>
                <w:rFonts w:ascii="標楷體" w:eastAsia="標楷體" w:hAnsi="標楷體"/>
              </w:rPr>
            </w:pPr>
            <w:r w:rsidRPr="000C6610">
              <w:rPr>
                <w:rFonts w:ascii="標楷體" w:eastAsia="標楷體" w:hAnsi="標楷體" w:hint="eastAsia"/>
              </w:rPr>
              <w:t>訂定「臺北市政府教育局所屬各級學校教職員工之職場性騷擾事件申訴處理程序檢核表暨回報單」及「臺北市政府教育局所屬各級學校教職員工生之一般性騷擾事件申訴處理程序檢核表暨回報單」</w:t>
            </w:r>
          </w:p>
        </w:tc>
      </w:tr>
      <w:tr w:rsidR="00FD4ABE" w:rsidRPr="004D3278" w:rsidTr="00143A60">
        <w:trPr>
          <w:jc w:val="center"/>
        </w:trPr>
        <w:tc>
          <w:tcPr>
            <w:tcW w:w="1731" w:type="dxa"/>
            <w:shd w:val="clear" w:color="auto" w:fill="auto"/>
          </w:tcPr>
          <w:p w:rsidR="00FD4ABE" w:rsidRPr="000C6610" w:rsidRDefault="00FD4ABE" w:rsidP="002F6F7B">
            <w:pPr>
              <w:spacing w:line="520" w:lineRule="exact"/>
              <w:jc w:val="center"/>
              <w:rPr>
                <w:rFonts w:ascii="標楷體" w:eastAsia="標楷體" w:hAnsi="標楷體"/>
              </w:rPr>
            </w:pPr>
            <w:r w:rsidRPr="000C6610">
              <w:rPr>
                <w:rFonts w:ascii="標楷體" w:eastAsia="標楷體" w:hAnsi="標楷體" w:hint="eastAsia"/>
              </w:rPr>
              <w:t>108.06.</w:t>
            </w:r>
            <w:r>
              <w:rPr>
                <w:rFonts w:ascii="標楷體" w:eastAsia="標楷體" w:hAnsi="標楷體" w:hint="eastAsia"/>
              </w:rPr>
              <w:t>2</w:t>
            </w:r>
            <w:r w:rsidR="002F6F7B">
              <w:rPr>
                <w:rFonts w:ascii="標楷體" w:eastAsia="標楷體" w:hAnsi="標楷體" w:hint="eastAsia"/>
              </w:rPr>
              <w:t>4</w:t>
            </w:r>
            <w:bookmarkStart w:id="0" w:name="_GoBack"/>
            <w:bookmarkEnd w:id="0"/>
          </w:p>
        </w:tc>
        <w:tc>
          <w:tcPr>
            <w:tcW w:w="8050" w:type="dxa"/>
            <w:shd w:val="clear" w:color="auto" w:fill="auto"/>
          </w:tcPr>
          <w:p w:rsidR="00FD4ABE" w:rsidRPr="000C6610" w:rsidRDefault="00FD4ABE" w:rsidP="00FD4ABE">
            <w:pPr>
              <w:pStyle w:val="af2"/>
              <w:numPr>
                <w:ilvl w:val="0"/>
                <w:numId w:val="45"/>
              </w:numPr>
              <w:spacing w:line="520" w:lineRule="exact"/>
              <w:ind w:leftChars="0"/>
              <w:rPr>
                <w:rFonts w:ascii="標楷體" w:eastAsia="標楷體" w:hAnsi="標楷體"/>
              </w:rPr>
            </w:pPr>
            <w:proofErr w:type="gramStart"/>
            <w:r w:rsidRPr="000C6610">
              <w:rPr>
                <w:rFonts w:ascii="標楷體" w:eastAsia="標楷體" w:hAnsi="標楷體" w:hint="eastAsia"/>
              </w:rPr>
              <w:t>檢附職場</w:t>
            </w:r>
            <w:proofErr w:type="gramEnd"/>
            <w:r w:rsidRPr="000C6610">
              <w:rPr>
                <w:rFonts w:ascii="標楷體" w:eastAsia="標楷體" w:hAnsi="標楷體" w:hint="eastAsia"/>
              </w:rPr>
              <w:t>(或一般)性騷擾事件申訴處理檢核附件</w:t>
            </w:r>
            <w:proofErr w:type="gramStart"/>
            <w:r w:rsidRPr="000C6610">
              <w:rPr>
                <w:rFonts w:ascii="標楷體" w:eastAsia="標楷體" w:hAnsi="標楷體" w:hint="eastAsia"/>
              </w:rPr>
              <w:t>冊</w:t>
            </w:r>
            <w:proofErr w:type="gramEnd"/>
          </w:p>
          <w:p w:rsidR="00FD4ABE" w:rsidRPr="000C6610" w:rsidRDefault="00FD4ABE" w:rsidP="00FD4ABE">
            <w:pPr>
              <w:pStyle w:val="af2"/>
              <w:numPr>
                <w:ilvl w:val="0"/>
                <w:numId w:val="45"/>
              </w:numPr>
              <w:spacing w:line="520" w:lineRule="exact"/>
              <w:ind w:leftChars="0"/>
              <w:rPr>
                <w:rFonts w:ascii="標楷體" w:eastAsia="標楷體" w:hAnsi="標楷體"/>
              </w:rPr>
            </w:pPr>
            <w:r w:rsidRPr="000C6610">
              <w:rPr>
                <w:rFonts w:ascii="標楷體" w:eastAsia="標楷體" w:hAnsi="標楷體" w:hint="eastAsia"/>
              </w:rPr>
              <w:t>配合本府勞動局指導建議，修正「職場性騷擾事件申訴處理程序檢核</w:t>
            </w:r>
            <w:proofErr w:type="gramStart"/>
            <w:r w:rsidRPr="000C6610">
              <w:rPr>
                <w:rFonts w:ascii="標楷體" w:eastAsia="標楷體" w:hAnsi="標楷體" w:hint="eastAsia"/>
              </w:rPr>
              <w:t>表暨回報單</w:t>
            </w:r>
            <w:proofErr w:type="gramEnd"/>
            <w:r w:rsidRPr="000C6610">
              <w:rPr>
                <w:rFonts w:ascii="標楷體" w:eastAsia="標楷體" w:hAnsi="標楷體" w:hint="eastAsia"/>
              </w:rPr>
              <w:t>」及「教職員工生之一般性騷擾事件申訴處理程序檢核</w:t>
            </w:r>
            <w:proofErr w:type="gramStart"/>
            <w:r w:rsidRPr="000C6610">
              <w:rPr>
                <w:rFonts w:ascii="標楷體" w:eastAsia="標楷體" w:hAnsi="標楷體" w:hint="eastAsia"/>
              </w:rPr>
              <w:t>表暨回報單</w:t>
            </w:r>
            <w:proofErr w:type="gramEnd"/>
            <w:r w:rsidRPr="000C6610">
              <w:rPr>
                <w:rFonts w:ascii="標楷體" w:eastAsia="標楷體" w:hAnsi="標楷體" w:hint="eastAsia"/>
              </w:rPr>
              <w:t>」之程序：貳、組成申訴處理委員會或委託學校性別平等教育委員會審理(7日內)之一、部分文字為：</w:t>
            </w:r>
          </w:p>
          <w:p w:rsidR="00FD4ABE" w:rsidRPr="000C6610" w:rsidRDefault="00FD4ABE" w:rsidP="00707E17">
            <w:pPr>
              <w:pStyle w:val="af2"/>
              <w:spacing w:line="520" w:lineRule="exact"/>
              <w:ind w:leftChars="0" w:left="360"/>
              <w:rPr>
                <w:rFonts w:ascii="標楷體" w:eastAsia="標楷體" w:hAnsi="標楷體"/>
              </w:rPr>
            </w:pPr>
            <w:r w:rsidRPr="000C6610">
              <w:rPr>
                <w:rFonts w:ascii="標楷體" w:eastAsia="標楷體" w:hAnsi="標楷體" w:hint="eastAsia"/>
              </w:rPr>
              <w:t>(1)</w:t>
            </w:r>
            <w:r w:rsidRPr="000C6610">
              <w:rPr>
                <w:rFonts w:ascii="標楷體" w:eastAsia="標楷體" w:hAnsi="標楷體"/>
              </w:rPr>
              <w:t xml:space="preserve"> </w:t>
            </w:r>
            <w:r w:rsidRPr="000C6610">
              <w:rPr>
                <w:rFonts w:ascii="標楷體" w:eastAsia="標楷體" w:hAnsi="標楷體" w:hint="eastAsia"/>
                <w:color w:val="FF0000"/>
              </w:rPr>
              <w:t>經調查後，</w:t>
            </w:r>
            <w:r w:rsidRPr="000C6610">
              <w:rPr>
                <w:rFonts w:ascii="標楷體" w:eastAsia="標楷體" w:hAnsi="標楷體" w:hint="eastAsia"/>
              </w:rPr>
              <w:t>非屬性工法</w:t>
            </w:r>
            <w:r w:rsidR="00C1049C">
              <w:rPr>
                <w:rFonts w:ascii="標楷體" w:eastAsia="標楷體" w:hAnsi="標楷體" w:hint="eastAsia"/>
              </w:rPr>
              <w:t>或性騷擾法</w:t>
            </w:r>
            <w:r w:rsidRPr="000C6610">
              <w:rPr>
                <w:rFonts w:ascii="標楷體" w:eastAsia="標楷體" w:hAnsi="標楷體" w:hint="eastAsia"/>
              </w:rPr>
              <w:t>所規定之事項者</w:t>
            </w:r>
          </w:p>
          <w:p w:rsidR="00FD4ABE" w:rsidRPr="000C6610" w:rsidRDefault="00FD4ABE" w:rsidP="00707E17">
            <w:pPr>
              <w:pStyle w:val="af2"/>
              <w:spacing w:line="520" w:lineRule="exact"/>
              <w:ind w:leftChars="0" w:left="360"/>
              <w:rPr>
                <w:rFonts w:ascii="標楷體" w:eastAsia="標楷體" w:hAnsi="標楷體"/>
              </w:rPr>
            </w:pPr>
            <w:r w:rsidRPr="000C6610">
              <w:rPr>
                <w:rFonts w:ascii="標楷體" w:eastAsia="標楷體" w:hAnsi="標楷體" w:hint="eastAsia"/>
              </w:rPr>
              <w:t>(2)</w:t>
            </w:r>
            <w:r w:rsidRPr="000C6610">
              <w:rPr>
                <w:rFonts w:hint="eastAsia"/>
              </w:rPr>
              <w:t xml:space="preserve"> </w:t>
            </w:r>
            <w:r w:rsidRPr="000C6610">
              <w:rPr>
                <w:rFonts w:ascii="標楷體" w:eastAsia="標楷體" w:hAnsi="標楷體" w:hint="eastAsia"/>
              </w:rPr>
              <w:t>申請人或檢舉人未具真實姓名，</w:t>
            </w:r>
            <w:r w:rsidRPr="000C6610">
              <w:rPr>
                <w:rFonts w:ascii="標楷體" w:eastAsia="標楷體" w:hAnsi="標楷體" w:hint="eastAsia"/>
                <w:color w:val="FF0000"/>
              </w:rPr>
              <w:t>且未依限期內補正者</w:t>
            </w:r>
          </w:p>
          <w:p w:rsidR="00FD4ABE" w:rsidRPr="000C6610" w:rsidRDefault="00FD4ABE" w:rsidP="00FD4ABE">
            <w:pPr>
              <w:pStyle w:val="af2"/>
              <w:numPr>
                <w:ilvl w:val="0"/>
                <w:numId w:val="45"/>
              </w:numPr>
              <w:spacing w:line="520" w:lineRule="exact"/>
              <w:ind w:leftChars="0"/>
              <w:rPr>
                <w:rFonts w:ascii="標楷體" w:eastAsia="標楷體" w:hAnsi="標楷體"/>
              </w:rPr>
            </w:pPr>
            <w:r w:rsidRPr="000C6610">
              <w:rPr>
                <w:rFonts w:ascii="標楷體" w:eastAsia="標楷體" w:hAnsi="標楷體" w:hint="eastAsia"/>
              </w:rPr>
              <w:t>配合本府社會局指導建議，修正「一般性騷擾事件申訴處理程序檢核</w:t>
            </w:r>
            <w:proofErr w:type="gramStart"/>
            <w:r w:rsidRPr="000C6610">
              <w:rPr>
                <w:rFonts w:ascii="標楷體" w:eastAsia="標楷體" w:hAnsi="標楷體" w:hint="eastAsia"/>
              </w:rPr>
              <w:t>表暨回報單</w:t>
            </w:r>
            <w:proofErr w:type="gramEnd"/>
            <w:r w:rsidRPr="000C6610">
              <w:rPr>
                <w:rFonts w:ascii="標楷體" w:eastAsia="標楷體" w:hAnsi="標楷體" w:hint="eastAsia"/>
              </w:rPr>
              <w:t>」之程序：肆、調查階段(2個月，必要時延長1個月)之十一、部分文字為：</w:t>
            </w:r>
            <w:r w:rsidRPr="000C6610">
              <w:rPr>
                <w:rFonts w:ascii="標楷體" w:eastAsia="標楷體" w:hAnsi="標楷體" w:hint="eastAsia"/>
                <w:color w:val="FF0000"/>
              </w:rPr>
              <w:t>性騷擾案件經縣(市)主管機關調解成立且撤回申訴者，不得就同一事由再為申訴</w:t>
            </w:r>
          </w:p>
        </w:tc>
      </w:tr>
      <w:tr w:rsidR="00FD4ABE" w:rsidRPr="004D3278" w:rsidTr="00143A60">
        <w:trPr>
          <w:trHeight w:val="295"/>
          <w:jc w:val="center"/>
        </w:trPr>
        <w:tc>
          <w:tcPr>
            <w:tcW w:w="1731" w:type="dxa"/>
            <w:shd w:val="clear" w:color="auto" w:fill="auto"/>
          </w:tcPr>
          <w:p w:rsidR="00FD4ABE" w:rsidRPr="00143A60" w:rsidRDefault="00FD4ABE" w:rsidP="00143A60">
            <w:pPr>
              <w:spacing w:line="520" w:lineRule="exact"/>
              <w:jc w:val="center"/>
              <w:rPr>
                <w:rFonts w:ascii="標楷體" w:eastAsia="標楷體" w:hAnsi="標楷體"/>
                <w:sz w:val="28"/>
                <w:szCs w:val="28"/>
              </w:rPr>
            </w:pPr>
          </w:p>
        </w:tc>
        <w:tc>
          <w:tcPr>
            <w:tcW w:w="8050" w:type="dxa"/>
            <w:shd w:val="clear" w:color="auto" w:fill="auto"/>
          </w:tcPr>
          <w:p w:rsidR="00FD4ABE" w:rsidRPr="00143A60" w:rsidRDefault="00FD4ABE" w:rsidP="00143A60">
            <w:pPr>
              <w:spacing w:line="520" w:lineRule="exact"/>
              <w:rPr>
                <w:rFonts w:ascii="標楷體" w:eastAsia="標楷體" w:hAnsi="標楷體"/>
                <w:sz w:val="28"/>
                <w:szCs w:val="28"/>
              </w:rPr>
            </w:pPr>
          </w:p>
        </w:tc>
      </w:tr>
      <w:tr w:rsidR="00FD4ABE" w:rsidRPr="004D3278" w:rsidTr="00143A60">
        <w:trPr>
          <w:trHeight w:val="295"/>
          <w:jc w:val="center"/>
        </w:trPr>
        <w:tc>
          <w:tcPr>
            <w:tcW w:w="1731" w:type="dxa"/>
            <w:shd w:val="clear" w:color="auto" w:fill="auto"/>
          </w:tcPr>
          <w:p w:rsidR="00FD4ABE" w:rsidRPr="00143A60" w:rsidRDefault="00FD4ABE" w:rsidP="00143A60">
            <w:pPr>
              <w:spacing w:line="520" w:lineRule="exact"/>
              <w:jc w:val="center"/>
              <w:rPr>
                <w:rFonts w:ascii="標楷體" w:eastAsia="標楷體" w:hAnsi="標楷體"/>
                <w:sz w:val="28"/>
                <w:szCs w:val="28"/>
              </w:rPr>
            </w:pPr>
          </w:p>
        </w:tc>
        <w:tc>
          <w:tcPr>
            <w:tcW w:w="8050" w:type="dxa"/>
            <w:shd w:val="clear" w:color="auto" w:fill="auto"/>
          </w:tcPr>
          <w:p w:rsidR="00FD4ABE" w:rsidRPr="00143A60" w:rsidRDefault="00FD4ABE" w:rsidP="00143A60">
            <w:pPr>
              <w:spacing w:line="520" w:lineRule="exact"/>
              <w:rPr>
                <w:rFonts w:ascii="標楷體" w:eastAsia="標楷體" w:hAnsi="標楷體"/>
                <w:sz w:val="28"/>
                <w:szCs w:val="28"/>
              </w:rPr>
            </w:pPr>
          </w:p>
        </w:tc>
      </w:tr>
      <w:tr w:rsidR="00FD4ABE" w:rsidRPr="004D3278" w:rsidTr="00143A60">
        <w:trPr>
          <w:trHeight w:val="295"/>
          <w:jc w:val="center"/>
        </w:trPr>
        <w:tc>
          <w:tcPr>
            <w:tcW w:w="1731" w:type="dxa"/>
            <w:shd w:val="clear" w:color="auto" w:fill="auto"/>
          </w:tcPr>
          <w:p w:rsidR="00FD4ABE" w:rsidRPr="00143A60" w:rsidRDefault="00FD4ABE" w:rsidP="00143A60">
            <w:pPr>
              <w:spacing w:line="520" w:lineRule="exact"/>
              <w:jc w:val="center"/>
              <w:rPr>
                <w:rFonts w:ascii="標楷體" w:eastAsia="標楷體" w:hAnsi="標楷體"/>
                <w:sz w:val="28"/>
                <w:szCs w:val="28"/>
              </w:rPr>
            </w:pPr>
          </w:p>
        </w:tc>
        <w:tc>
          <w:tcPr>
            <w:tcW w:w="8050" w:type="dxa"/>
            <w:shd w:val="clear" w:color="auto" w:fill="auto"/>
          </w:tcPr>
          <w:p w:rsidR="00FD4ABE" w:rsidRPr="00143A60" w:rsidRDefault="00FD4ABE" w:rsidP="00143A60">
            <w:pPr>
              <w:spacing w:line="520" w:lineRule="exact"/>
              <w:rPr>
                <w:rFonts w:ascii="標楷體" w:eastAsia="標楷體" w:hAnsi="標楷體"/>
                <w:sz w:val="28"/>
                <w:szCs w:val="28"/>
              </w:rPr>
            </w:pPr>
          </w:p>
        </w:tc>
      </w:tr>
      <w:tr w:rsidR="00FD4ABE" w:rsidRPr="004D3278" w:rsidTr="00143A60">
        <w:trPr>
          <w:trHeight w:val="295"/>
          <w:jc w:val="center"/>
        </w:trPr>
        <w:tc>
          <w:tcPr>
            <w:tcW w:w="1731" w:type="dxa"/>
            <w:shd w:val="clear" w:color="auto" w:fill="auto"/>
          </w:tcPr>
          <w:p w:rsidR="00FD4ABE" w:rsidRPr="00143A60" w:rsidRDefault="00FD4ABE" w:rsidP="00143A60">
            <w:pPr>
              <w:spacing w:line="520" w:lineRule="exact"/>
              <w:jc w:val="center"/>
              <w:rPr>
                <w:rFonts w:ascii="標楷體" w:eastAsia="標楷體" w:hAnsi="標楷體"/>
                <w:sz w:val="28"/>
                <w:szCs w:val="28"/>
              </w:rPr>
            </w:pPr>
          </w:p>
        </w:tc>
        <w:tc>
          <w:tcPr>
            <w:tcW w:w="8050" w:type="dxa"/>
            <w:shd w:val="clear" w:color="auto" w:fill="auto"/>
          </w:tcPr>
          <w:p w:rsidR="00FD4ABE" w:rsidRPr="00143A60" w:rsidRDefault="00FD4ABE" w:rsidP="00143A60">
            <w:pPr>
              <w:spacing w:line="520" w:lineRule="exact"/>
              <w:rPr>
                <w:rFonts w:ascii="標楷體" w:eastAsia="標楷體" w:hAnsi="標楷體"/>
                <w:sz w:val="28"/>
                <w:szCs w:val="28"/>
              </w:rPr>
            </w:pPr>
          </w:p>
        </w:tc>
      </w:tr>
      <w:tr w:rsidR="00FD4ABE" w:rsidRPr="004D3278" w:rsidTr="00143A60">
        <w:trPr>
          <w:trHeight w:val="295"/>
          <w:jc w:val="center"/>
        </w:trPr>
        <w:tc>
          <w:tcPr>
            <w:tcW w:w="1731" w:type="dxa"/>
            <w:shd w:val="clear" w:color="auto" w:fill="auto"/>
          </w:tcPr>
          <w:p w:rsidR="00FD4ABE" w:rsidRPr="00143A60" w:rsidRDefault="00FD4ABE" w:rsidP="00143A60">
            <w:pPr>
              <w:spacing w:line="520" w:lineRule="exact"/>
              <w:jc w:val="center"/>
              <w:rPr>
                <w:rFonts w:ascii="標楷體" w:eastAsia="標楷體" w:hAnsi="標楷體"/>
                <w:sz w:val="28"/>
                <w:szCs w:val="28"/>
              </w:rPr>
            </w:pPr>
          </w:p>
        </w:tc>
        <w:tc>
          <w:tcPr>
            <w:tcW w:w="8050" w:type="dxa"/>
            <w:shd w:val="clear" w:color="auto" w:fill="auto"/>
          </w:tcPr>
          <w:p w:rsidR="00FD4ABE" w:rsidRPr="00143A60" w:rsidRDefault="00FD4ABE" w:rsidP="00143A60">
            <w:pPr>
              <w:spacing w:line="520" w:lineRule="exact"/>
              <w:rPr>
                <w:rFonts w:ascii="標楷體" w:eastAsia="標楷體" w:hAnsi="標楷體"/>
                <w:sz w:val="28"/>
                <w:szCs w:val="28"/>
              </w:rPr>
            </w:pPr>
          </w:p>
        </w:tc>
      </w:tr>
      <w:tr w:rsidR="00FD4ABE" w:rsidRPr="004D3278" w:rsidTr="00143A60">
        <w:trPr>
          <w:trHeight w:val="295"/>
          <w:jc w:val="center"/>
        </w:trPr>
        <w:tc>
          <w:tcPr>
            <w:tcW w:w="1731" w:type="dxa"/>
            <w:shd w:val="clear" w:color="auto" w:fill="auto"/>
          </w:tcPr>
          <w:p w:rsidR="00FD4ABE" w:rsidRPr="00143A60" w:rsidRDefault="00FD4ABE" w:rsidP="00143A60">
            <w:pPr>
              <w:spacing w:line="520" w:lineRule="exact"/>
              <w:jc w:val="center"/>
              <w:rPr>
                <w:rFonts w:ascii="標楷體" w:eastAsia="標楷體" w:hAnsi="標楷體"/>
                <w:sz w:val="28"/>
                <w:szCs w:val="28"/>
              </w:rPr>
            </w:pPr>
          </w:p>
        </w:tc>
        <w:tc>
          <w:tcPr>
            <w:tcW w:w="8050" w:type="dxa"/>
            <w:shd w:val="clear" w:color="auto" w:fill="auto"/>
          </w:tcPr>
          <w:p w:rsidR="00FD4ABE" w:rsidRPr="00143A60" w:rsidRDefault="00FD4ABE" w:rsidP="00143A60">
            <w:pPr>
              <w:spacing w:line="520" w:lineRule="exact"/>
              <w:rPr>
                <w:rFonts w:ascii="標楷體" w:eastAsia="標楷體" w:hAnsi="標楷體"/>
                <w:sz w:val="28"/>
                <w:szCs w:val="28"/>
              </w:rPr>
            </w:pPr>
          </w:p>
        </w:tc>
      </w:tr>
      <w:tr w:rsidR="00FD4ABE" w:rsidRPr="004D3278" w:rsidTr="00143A60">
        <w:trPr>
          <w:trHeight w:val="295"/>
          <w:jc w:val="center"/>
        </w:trPr>
        <w:tc>
          <w:tcPr>
            <w:tcW w:w="1731" w:type="dxa"/>
            <w:shd w:val="clear" w:color="auto" w:fill="auto"/>
          </w:tcPr>
          <w:p w:rsidR="00FD4ABE" w:rsidRPr="00143A60" w:rsidRDefault="00FD4ABE" w:rsidP="00143A60">
            <w:pPr>
              <w:spacing w:line="520" w:lineRule="exact"/>
              <w:jc w:val="center"/>
              <w:rPr>
                <w:rFonts w:ascii="標楷體" w:eastAsia="標楷體" w:hAnsi="標楷體"/>
                <w:sz w:val="28"/>
                <w:szCs w:val="28"/>
              </w:rPr>
            </w:pPr>
          </w:p>
        </w:tc>
        <w:tc>
          <w:tcPr>
            <w:tcW w:w="8050" w:type="dxa"/>
            <w:shd w:val="clear" w:color="auto" w:fill="auto"/>
          </w:tcPr>
          <w:p w:rsidR="00FD4ABE" w:rsidRPr="00143A60" w:rsidRDefault="00FD4ABE" w:rsidP="00143A60">
            <w:pPr>
              <w:spacing w:line="520" w:lineRule="exact"/>
              <w:rPr>
                <w:rFonts w:ascii="標楷體" w:eastAsia="標楷體" w:hAnsi="標楷體"/>
                <w:sz w:val="28"/>
                <w:szCs w:val="28"/>
              </w:rPr>
            </w:pPr>
          </w:p>
        </w:tc>
      </w:tr>
      <w:tr w:rsidR="00FD4ABE" w:rsidRPr="004D3278" w:rsidTr="00143A60">
        <w:trPr>
          <w:trHeight w:val="295"/>
          <w:jc w:val="center"/>
        </w:trPr>
        <w:tc>
          <w:tcPr>
            <w:tcW w:w="1731" w:type="dxa"/>
            <w:shd w:val="clear" w:color="auto" w:fill="auto"/>
          </w:tcPr>
          <w:p w:rsidR="00FD4ABE" w:rsidRPr="00143A60" w:rsidRDefault="00FD4ABE" w:rsidP="00143A60">
            <w:pPr>
              <w:spacing w:line="520" w:lineRule="exact"/>
              <w:jc w:val="center"/>
              <w:rPr>
                <w:rFonts w:ascii="標楷體" w:eastAsia="標楷體" w:hAnsi="標楷體"/>
                <w:sz w:val="28"/>
                <w:szCs w:val="28"/>
              </w:rPr>
            </w:pPr>
          </w:p>
        </w:tc>
        <w:tc>
          <w:tcPr>
            <w:tcW w:w="8050" w:type="dxa"/>
            <w:shd w:val="clear" w:color="auto" w:fill="auto"/>
          </w:tcPr>
          <w:p w:rsidR="00FD4ABE" w:rsidRPr="00143A60" w:rsidRDefault="00FD4ABE" w:rsidP="00143A60">
            <w:pPr>
              <w:spacing w:line="520" w:lineRule="exact"/>
              <w:rPr>
                <w:rFonts w:ascii="標楷體" w:eastAsia="標楷體" w:hAnsi="標楷體"/>
                <w:sz w:val="28"/>
                <w:szCs w:val="28"/>
              </w:rPr>
            </w:pPr>
          </w:p>
        </w:tc>
      </w:tr>
      <w:tr w:rsidR="00FD4ABE" w:rsidRPr="004D3278" w:rsidTr="00143A60">
        <w:trPr>
          <w:trHeight w:val="295"/>
          <w:jc w:val="center"/>
        </w:trPr>
        <w:tc>
          <w:tcPr>
            <w:tcW w:w="1731" w:type="dxa"/>
            <w:shd w:val="clear" w:color="auto" w:fill="auto"/>
          </w:tcPr>
          <w:p w:rsidR="00FD4ABE" w:rsidRPr="00143A60" w:rsidRDefault="00FD4ABE" w:rsidP="00143A60">
            <w:pPr>
              <w:spacing w:line="520" w:lineRule="exact"/>
              <w:jc w:val="center"/>
              <w:rPr>
                <w:rFonts w:ascii="標楷體" w:eastAsia="標楷體" w:hAnsi="標楷體"/>
                <w:sz w:val="28"/>
                <w:szCs w:val="28"/>
              </w:rPr>
            </w:pPr>
          </w:p>
        </w:tc>
        <w:tc>
          <w:tcPr>
            <w:tcW w:w="8050" w:type="dxa"/>
            <w:shd w:val="clear" w:color="auto" w:fill="auto"/>
          </w:tcPr>
          <w:p w:rsidR="00FD4ABE" w:rsidRPr="00143A60" w:rsidRDefault="00FD4ABE" w:rsidP="00143A60">
            <w:pPr>
              <w:spacing w:line="520" w:lineRule="exact"/>
              <w:rPr>
                <w:rFonts w:ascii="標楷體" w:eastAsia="標楷體" w:hAnsi="標楷體"/>
                <w:sz w:val="28"/>
                <w:szCs w:val="28"/>
              </w:rPr>
            </w:pPr>
          </w:p>
        </w:tc>
      </w:tr>
      <w:tr w:rsidR="00FD4ABE" w:rsidRPr="004D3278" w:rsidTr="00143A60">
        <w:trPr>
          <w:trHeight w:val="295"/>
          <w:jc w:val="center"/>
        </w:trPr>
        <w:tc>
          <w:tcPr>
            <w:tcW w:w="1731" w:type="dxa"/>
            <w:shd w:val="clear" w:color="auto" w:fill="auto"/>
          </w:tcPr>
          <w:p w:rsidR="00FD4ABE" w:rsidRPr="00143A60" w:rsidRDefault="00FD4ABE" w:rsidP="00143A60">
            <w:pPr>
              <w:spacing w:line="520" w:lineRule="exact"/>
              <w:jc w:val="center"/>
              <w:rPr>
                <w:rFonts w:ascii="標楷體" w:eastAsia="標楷體" w:hAnsi="標楷體"/>
                <w:sz w:val="28"/>
                <w:szCs w:val="28"/>
              </w:rPr>
            </w:pPr>
          </w:p>
        </w:tc>
        <w:tc>
          <w:tcPr>
            <w:tcW w:w="8050" w:type="dxa"/>
            <w:shd w:val="clear" w:color="auto" w:fill="auto"/>
          </w:tcPr>
          <w:p w:rsidR="00FD4ABE" w:rsidRPr="00143A60" w:rsidRDefault="00FD4ABE" w:rsidP="00143A60">
            <w:pPr>
              <w:spacing w:line="520" w:lineRule="exact"/>
              <w:rPr>
                <w:rFonts w:ascii="標楷體" w:eastAsia="標楷體" w:hAnsi="標楷體"/>
                <w:sz w:val="28"/>
                <w:szCs w:val="28"/>
              </w:rPr>
            </w:pPr>
          </w:p>
        </w:tc>
      </w:tr>
    </w:tbl>
    <w:p w:rsidR="00FD4ABE" w:rsidRDefault="00FD4ABE"/>
    <w:p w:rsidR="00FD4ABE" w:rsidRPr="00FD4ABE" w:rsidRDefault="00FD4ABE" w:rsidP="004A526D">
      <w:pPr>
        <w:rPr>
          <w:rFonts w:ascii="標楷體" w:eastAsia="標楷體" w:hAnsi="標楷體"/>
          <w:color w:val="000000"/>
          <w:sz w:val="2"/>
          <w:szCs w:val="2"/>
        </w:rPr>
      </w:pPr>
    </w:p>
    <w:p w:rsidR="00FD4ABE" w:rsidRPr="00D14843" w:rsidRDefault="00FD4ABE" w:rsidP="004A526D">
      <w:pPr>
        <w:rPr>
          <w:rFonts w:ascii="標楷體" w:eastAsia="標楷體" w:hAnsi="標楷體"/>
          <w:color w:val="000000"/>
          <w:sz w:val="2"/>
          <w:szCs w:val="2"/>
        </w:rPr>
      </w:pPr>
    </w:p>
    <w:sectPr w:rsidR="00FD4ABE" w:rsidRPr="00D14843" w:rsidSect="00FD4ABE">
      <w:footerReference w:type="default" r:id="rId12"/>
      <w:footerReference w:type="first" r:id="rId13"/>
      <w:pgSz w:w="11906" w:h="16838" w:code="9"/>
      <w:pgMar w:top="709" w:right="1134" w:bottom="851" w:left="1134" w:header="624" w:footer="284"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4D3" w:rsidRDefault="001504D3">
      <w:r>
        <w:separator/>
      </w:r>
    </w:p>
  </w:endnote>
  <w:endnote w:type="continuationSeparator" w:id="0">
    <w:p w:rsidR="001504D3" w:rsidRDefault="00150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Emoji">
    <w:altName w:val="Segoe UI Symbol"/>
    <w:charset w:val="00"/>
    <w:family w:val="swiss"/>
    <w:pitch w:val="variable"/>
    <w:sig w:usb0="00000003" w:usb1="02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CFB" w:rsidRDefault="008C3CFB" w:rsidP="0075471D">
    <w:pPr>
      <w:pStyle w:val="a6"/>
      <w:jc w:val="center"/>
    </w:pPr>
    <w:r>
      <w:fldChar w:fldCharType="begin"/>
    </w:r>
    <w:r>
      <w:instrText>PAGE   \* MERGEFORMAT</w:instrText>
    </w:r>
    <w:r>
      <w:fldChar w:fldCharType="separate"/>
    </w:r>
    <w:r w:rsidR="002F6F7B" w:rsidRPr="002F6F7B">
      <w:rPr>
        <w:noProof/>
        <w:lang w:val="zh-TW"/>
      </w:rPr>
      <w:t>14</w:t>
    </w:r>
    <w:r>
      <w:fldChar w:fldCharType="end"/>
    </w:r>
  </w:p>
  <w:p w:rsidR="008C3CFB" w:rsidRDefault="008C3CF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CFB" w:rsidRDefault="008C3CFB">
    <w:pPr>
      <w:pStyle w:val="a6"/>
      <w:jc w:val="center"/>
    </w:pPr>
    <w:r>
      <w:fldChar w:fldCharType="begin"/>
    </w:r>
    <w:r>
      <w:instrText>PAGE   \* MERGEFORMAT</w:instrText>
    </w:r>
    <w:r>
      <w:fldChar w:fldCharType="separate"/>
    </w:r>
    <w:r w:rsidR="002F6F7B" w:rsidRPr="002F6F7B">
      <w:rPr>
        <w:noProof/>
        <w:lang w:val="zh-TW"/>
      </w:rPr>
      <w:t>1</w:t>
    </w:r>
    <w:r>
      <w:fldChar w:fldCharType="end"/>
    </w:r>
  </w:p>
  <w:p w:rsidR="008C3CFB" w:rsidRDefault="008C3C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4D3" w:rsidRDefault="001504D3">
      <w:r>
        <w:separator/>
      </w:r>
    </w:p>
  </w:footnote>
  <w:footnote w:type="continuationSeparator" w:id="0">
    <w:p w:rsidR="001504D3" w:rsidRDefault="001504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2300"/>
    <w:multiLevelType w:val="hybridMultilevel"/>
    <w:tmpl w:val="C6A2BEC0"/>
    <w:lvl w:ilvl="0" w:tplc="7E167B4A">
      <w:start w:val="1"/>
      <w:numFmt w:val="decimal"/>
      <w:lvlText w:val="%1."/>
      <w:lvlJc w:val="left"/>
      <w:pPr>
        <w:ind w:left="1440" w:hanging="480"/>
      </w:pPr>
      <w:rPr>
        <w:rFonts w:ascii="Garamond" w:hAnsi="Garamond"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C120F8"/>
    <w:multiLevelType w:val="hybridMultilevel"/>
    <w:tmpl w:val="7BDE935C"/>
    <w:lvl w:ilvl="0" w:tplc="93E2C50E">
      <w:start w:val="1"/>
      <w:numFmt w:val="taiwaneseCountingThousand"/>
      <w:lvlText w:val="%1、"/>
      <w:lvlJc w:val="left"/>
      <w:pPr>
        <w:ind w:left="3173" w:hanging="480"/>
      </w:pPr>
      <w:rPr>
        <w:rFonts w:ascii="標楷體" w:eastAsia="標楷體" w:hAnsi="標楷體"/>
        <w:i w:val="0"/>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2">
    <w:nsid w:val="0635495E"/>
    <w:multiLevelType w:val="hybridMultilevel"/>
    <w:tmpl w:val="C054DC26"/>
    <w:lvl w:ilvl="0" w:tplc="E248789E">
      <w:start w:val="1"/>
      <w:numFmt w:val="bullet"/>
      <w:lvlText w:val="□"/>
      <w:lvlJc w:val="left"/>
      <w:pPr>
        <w:ind w:left="372" w:hanging="480"/>
      </w:pPr>
      <w:rPr>
        <w:rFonts w:ascii="標楷體" w:eastAsia="標楷體" w:hAnsi="標楷體" w:hint="eastAsia"/>
      </w:rPr>
    </w:lvl>
    <w:lvl w:ilvl="1" w:tplc="04090003" w:tentative="1">
      <w:start w:val="1"/>
      <w:numFmt w:val="bullet"/>
      <w:lvlText w:val=""/>
      <w:lvlJc w:val="left"/>
      <w:pPr>
        <w:ind w:left="852" w:hanging="480"/>
      </w:pPr>
      <w:rPr>
        <w:rFonts w:ascii="Wingdings" w:hAnsi="Wingdings" w:hint="default"/>
      </w:rPr>
    </w:lvl>
    <w:lvl w:ilvl="2" w:tplc="04090005" w:tentative="1">
      <w:start w:val="1"/>
      <w:numFmt w:val="bullet"/>
      <w:lvlText w:val=""/>
      <w:lvlJc w:val="left"/>
      <w:pPr>
        <w:ind w:left="1332" w:hanging="480"/>
      </w:pPr>
      <w:rPr>
        <w:rFonts w:ascii="Wingdings" w:hAnsi="Wingdings" w:hint="default"/>
      </w:rPr>
    </w:lvl>
    <w:lvl w:ilvl="3" w:tplc="04090001" w:tentative="1">
      <w:start w:val="1"/>
      <w:numFmt w:val="bullet"/>
      <w:lvlText w:val=""/>
      <w:lvlJc w:val="left"/>
      <w:pPr>
        <w:ind w:left="1812" w:hanging="480"/>
      </w:pPr>
      <w:rPr>
        <w:rFonts w:ascii="Wingdings" w:hAnsi="Wingdings" w:hint="default"/>
      </w:rPr>
    </w:lvl>
    <w:lvl w:ilvl="4" w:tplc="04090003" w:tentative="1">
      <w:start w:val="1"/>
      <w:numFmt w:val="bullet"/>
      <w:lvlText w:val=""/>
      <w:lvlJc w:val="left"/>
      <w:pPr>
        <w:ind w:left="2292" w:hanging="480"/>
      </w:pPr>
      <w:rPr>
        <w:rFonts w:ascii="Wingdings" w:hAnsi="Wingdings" w:hint="default"/>
      </w:rPr>
    </w:lvl>
    <w:lvl w:ilvl="5" w:tplc="04090005" w:tentative="1">
      <w:start w:val="1"/>
      <w:numFmt w:val="bullet"/>
      <w:lvlText w:val=""/>
      <w:lvlJc w:val="left"/>
      <w:pPr>
        <w:ind w:left="2772" w:hanging="480"/>
      </w:pPr>
      <w:rPr>
        <w:rFonts w:ascii="Wingdings" w:hAnsi="Wingdings" w:hint="default"/>
      </w:rPr>
    </w:lvl>
    <w:lvl w:ilvl="6" w:tplc="04090001" w:tentative="1">
      <w:start w:val="1"/>
      <w:numFmt w:val="bullet"/>
      <w:lvlText w:val=""/>
      <w:lvlJc w:val="left"/>
      <w:pPr>
        <w:ind w:left="3252" w:hanging="480"/>
      </w:pPr>
      <w:rPr>
        <w:rFonts w:ascii="Wingdings" w:hAnsi="Wingdings" w:hint="default"/>
      </w:rPr>
    </w:lvl>
    <w:lvl w:ilvl="7" w:tplc="04090003" w:tentative="1">
      <w:start w:val="1"/>
      <w:numFmt w:val="bullet"/>
      <w:lvlText w:val=""/>
      <w:lvlJc w:val="left"/>
      <w:pPr>
        <w:ind w:left="3732" w:hanging="480"/>
      </w:pPr>
      <w:rPr>
        <w:rFonts w:ascii="Wingdings" w:hAnsi="Wingdings" w:hint="default"/>
      </w:rPr>
    </w:lvl>
    <w:lvl w:ilvl="8" w:tplc="04090005" w:tentative="1">
      <w:start w:val="1"/>
      <w:numFmt w:val="bullet"/>
      <w:lvlText w:val=""/>
      <w:lvlJc w:val="left"/>
      <w:pPr>
        <w:ind w:left="4212" w:hanging="480"/>
      </w:pPr>
      <w:rPr>
        <w:rFonts w:ascii="Wingdings" w:hAnsi="Wingdings" w:hint="default"/>
      </w:rPr>
    </w:lvl>
  </w:abstractNum>
  <w:abstractNum w:abstractNumId="3">
    <w:nsid w:val="080E3DF5"/>
    <w:multiLevelType w:val="hybridMultilevel"/>
    <w:tmpl w:val="8D9AF430"/>
    <w:lvl w:ilvl="0" w:tplc="55AE57C0">
      <w:start w:val="1"/>
      <w:numFmt w:val="bullet"/>
      <w:lvlText w:val="◎"/>
      <w:lvlJc w:val="left"/>
      <w:pPr>
        <w:ind w:left="480" w:hanging="480"/>
      </w:pPr>
      <w:rPr>
        <w:rFonts w:ascii="標楷體" w:eastAsia="標楷體" w:hAnsi="標楷體" w:hint="eastAsia"/>
        <w:b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0A1F6787"/>
    <w:multiLevelType w:val="hybridMultilevel"/>
    <w:tmpl w:val="DDA0EA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0DE56FD"/>
    <w:multiLevelType w:val="hybridMultilevel"/>
    <w:tmpl w:val="6A1C3962"/>
    <w:lvl w:ilvl="0" w:tplc="6ADCE400">
      <w:start w:val="1"/>
      <w:numFmt w:val="decimal"/>
      <w:lvlText w:val="%1."/>
      <w:lvlJc w:val="left"/>
      <w:pPr>
        <w:ind w:left="732" w:hanging="360"/>
      </w:pPr>
      <w:rPr>
        <w:rFonts w:hint="default"/>
      </w:rPr>
    </w:lvl>
    <w:lvl w:ilvl="1" w:tplc="04090019" w:tentative="1">
      <w:start w:val="1"/>
      <w:numFmt w:val="ideographTraditional"/>
      <w:lvlText w:val="%2、"/>
      <w:lvlJc w:val="left"/>
      <w:pPr>
        <w:ind w:left="1332" w:hanging="480"/>
      </w:p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6">
    <w:nsid w:val="1BB518E3"/>
    <w:multiLevelType w:val="hybridMultilevel"/>
    <w:tmpl w:val="D4C4F50E"/>
    <w:lvl w:ilvl="0" w:tplc="E248789E">
      <w:start w:val="1"/>
      <w:numFmt w:val="bullet"/>
      <w:lvlText w:val="□"/>
      <w:lvlJc w:val="left"/>
      <w:pPr>
        <w:ind w:left="1080" w:hanging="480"/>
      </w:pPr>
      <w:rPr>
        <w:rFonts w:ascii="標楷體" w:eastAsia="標楷體" w:hAnsi="標楷體" w:hint="eastAsia"/>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7">
    <w:nsid w:val="1BE6048B"/>
    <w:multiLevelType w:val="hybridMultilevel"/>
    <w:tmpl w:val="A6E66FCE"/>
    <w:lvl w:ilvl="0" w:tplc="D84465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D573EA4"/>
    <w:multiLevelType w:val="hybridMultilevel"/>
    <w:tmpl w:val="B106B4EC"/>
    <w:lvl w:ilvl="0" w:tplc="963298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5BF4C60"/>
    <w:multiLevelType w:val="hybridMultilevel"/>
    <w:tmpl w:val="0C8CC592"/>
    <w:lvl w:ilvl="0" w:tplc="04090015">
      <w:start w:val="1"/>
      <w:numFmt w:val="taiwaneseCountingThousand"/>
      <w:lvlText w:val="%1、"/>
      <w:lvlJc w:val="left"/>
      <w:pPr>
        <w:ind w:left="372" w:hanging="480"/>
      </w:p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0">
    <w:nsid w:val="2B7E2F76"/>
    <w:multiLevelType w:val="hybridMultilevel"/>
    <w:tmpl w:val="0C8CC592"/>
    <w:lvl w:ilvl="0" w:tplc="04090015">
      <w:start w:val="1"/>
      <w:numFmt w:val="taiwaneseCountingThousand"/>
      <w:lvlText w:val="%1、"/>
      <w:lvlJc w:val="left"/>
      <w:pPr>
        <w:ind w:left="372" w:hanging="480"/>
      </w:p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1">
    <w:nsid w:val="2D8B7447"/>
    <w:multiLevelType w:val="hybridMultilevel"/>
    <w:tmpl w:val="2182BA32"/>
    <w:lvl w:ilvl="0" w:tplc="F52672B2">
      <w:start w:val="1"/>
      <w:numFmt w:val="decimal"/>
      <w:lvlText w:val="%1."/>
      <w:lvlJc w:val="left"/>
      <w:pPr>
        <w:ind w:left="76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0B25F60"/>
    <w:multiLevelType w:val="hybridMultilevel"/>
    <w:tmpl w:val="0C8CC592"/>
    <w:lvl w:ilvl="0" w:tplc="04090015">
      <w:start w:val="1"/>
      <w:numFmt w:val="taiwaneseCountingThousand"/>
      <w:lvlText w:val="%1、"/>
      <w:lvlJc w:val="left"/>
      <w:pPr>
        <w:ind w:left="372" w:hanging="480"/>
      </w:p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3">
    <w:nsid w:val="32B579DA"/>
    <w:multiLevelType w:val="hybridMultilevel"/>
    <w:tmpl w:val="D146F452"/>
    <w:lvl w:ilvl="0" w:tplc="A008C792">
      <w:start w:val="1"/>
      <w:numFmt w:val="decimal"/>
      <w:lvlText w:val="%1."/>
      <w:lvlJc w:val="left"/>
      <w:pPr>
        <w:ind w:left="360" w:hanging="360"/>
      </w:pPr>
      <w:rPr>
        <w:rFonts w:ascii="Times New Roman" w:eastAsia="新細明體"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67573AE"/>
    <w:multiLevelType w:val="hybridMultilevel"/>
    <w:tmpl w:val="B38CAEA0"/>
    <w:lvl w:ilvl="0" w:tplc="F52672B2">
      <w:start w:val="1"/>
      <w:numFmt w:val="decimal"/>
      <w:lvlText w:val="%1."/>
      <w:lvlJc w:val="left"/>
      <w:pPr>
        <w:ind w:left="764" w:hanging="360"/>
      </w:pPr>
      <w:rPr>
        <w:rFonts w:hint="default"/>
      </w:rPr>
    </w:lvl>
    <w:lvl w:ilvl="1" w:tplc="04090019" w:tentative="1">
      <w:start w:val="1"/>
      <w:numFmt w:val="ideographTraditional"/>
      <w:lvlText w:val="%2、"/>
      <w:lvlJc w:val="left"/>
      <w:pPr>
        <w:ind w:left="1364" w:hanging="480"/>
      </w:pPr>
    </w:lvl>
    <w:lvl w:ilvl="2" w:tplc="0409001B" w:tentative="1">
      <w:start w:val="1"/>
      <w:numFmt w:val="lowerRoman"/>
      <w:lvlText w:val="%3."/>
      <w:lvlJc w:val="right"/>
      <w:pPr>
        <w:ind w:left="1844" w:hanging="480"/>
      </w:pPr>
    </w:lvl>
    <w:lvl w:ilvl="3" w:tplc="0409000F" w:tentative="1">
      <w:start w:val="1"/>
      <w:numFmt w:val="decimal"/>
      <w:lvlText w:val="%4."/>
      <w:lvlJc w:val="left"/>
      <w:pPr>
        <w:ind w:left="2324" w:hanging="480"/>
      </w:pPr>
    </w:lvl>
    <w:lvl w:ilvl="4" w:tplc="04090019" w:tentative="1">
      <w:start w:val="1"/>
      <w:numFmt w:val="ideographTraditional"/>
      <w:lvlText w:val="%5、"/>
      <w:lvlJc w:val="left"/>
      <w:pPr>
        <w:ind w:left="2804" w:hanging="480"/>
      </w:pPr>
    </w:lvl>
    <w:lvl w:ilvl="5" w:tplc="0409001B" w:tentative="1">
      <w:start w:val="1"/>
      <w:numFmt w:val="lowerRoman"/>
      <w:lvlText w:val="%6."/>
      <w:lvlJc w:val="right"/>
      <w:pPr>
        <w:ind w:left="3284" w:hanging="480"/>
      </w:pPr>
    </w:lvl>
    <w:lvl w:ilvl="6" w:tplc="0409000F" w:tentative="1">
      <w:start w:val="1"/>
      <w:numFmt w:val="decimal"/>
      <w:lvlText w:val="%7."/>
      <w:lvlJc w:val="left"/>
      <w:pPr>
        <w:ind w:left="3764" w:hanging="480"/>
      </w:pPr>
    </w:lvl>
    <w:lvl w:ilvl="7" w:tplc="04090019" w:tentative="1">
      <w:start w:val="1"/>
      <w:numFmt w:val="ideographTraditional"/>
      <w:lvlText w:val="%8、"/>
      <w:lvlJc w:val="left"/>
      <w:pPr>
        <w:ind w:left="4244" w:hanging="480"/>
      </w:pPr>
    </w:lvl>
    <w:lvl w:ilvl="8" w:tplc="0409001B" w:tentative="1">
      <w:start w:val="1"/>
      <w:numFmt w:val="lowerRoman"/>
      <w:lvlText w:val="%9."/>
      <w:lvlJc w:val="right"/>
      <w:pPr>
        <w:ind w:left="4724" w:hanging="480"/>
      </w:pPr>
    </w:lvl>
  </w:abstractNum>
  <w:abstractNum w:abstractNumId="15">
    <w:nsid w:val="3810085C"/>
    <w:multiLevelType w:val="hybridMultilevel"/>
    <w:tmpl w:val="BF8AB024"/>
    <w:lvl w:ilvl="0" w:tplc="E248789E">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394E2AAF"/>
    <w:multiLevelType w:val="hybridMultilevel"/>
    <w:tmpl w:val="88549CF0"/>
    <w:lvl w:ilvl="0" w:tplc="40CA1716">
      <w:start w:val="1"/>
      <w:numFmt w:val="taiwaneseCountingThousand"/>
      <w:lvlText w:val="%1、"/>
      <w:lvlJc w:val="left"/>
      <w:pPr>
        <w:ind w:left="372" w:hanging="480"/>
      </w:pPr>
      <w:rPr>
        <w:rFonts w:ascii="標楷體" w:eastAsia="標楷體" w:hAnsi="標楷體"/>
        <w:i w:val="0"/>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7">
    <w:nsid w:val="3A267A9F"/>
    <w:multiLevelType w:val="hybridMultilevel"/>
    <w:tmpl w:val="A18C215C"/>
    <w:lvl w:ilvl="0" w:tplc="2C2CEF9A">
      <w:start w:val="1"/>
      <w:numFmt w:val="taiwaneseCountingThousand"/>
      <w:lvlText w:val="%1、"/>
      <w:lvlJc w:val="left"/>
      <w:pPr>
        <w:ind w:left="3315" w:hanging="480"/>
      </w:pPr>
      <w:rPr>
        <w:rFonts w:ascii="標楷體" w:eastAsia="標楷體" w:hAnsi="標楷體"/>
        <w:i w:val="0"/>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8">
    <w:nsid w:val="3D702765"/>
    <w:multiLevelType w:val="hybridMultilevel"/>
    <w:tmpl w:val="0C8CC592"/>
    <w:lvl w:ilvl="0" w:tplc="04090015">
      <w:start w:val="1"/>
      <w:numFmt w:val="taiwaneseCountingThousand"/>
      <w:lvlText w:val="%1、"/>
      <w:lvlJc w:val="left"/>
      <w:pPr>
        <w:ind w:left="372" w:hanging="480"/>
      </w:p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9">
    <w:nsid w:val="3DF82575"/>
    <w:multiLevelType w:val="hybridMultilevel"/>
    <w:tmpl w:val="DBA4BA92"/>
    <w:lvl w:ilvl="0" w:tplc="E248789E">
      <w:start w:val="1"/>
      <w:numFmt w:val="bullet"/>
      <w:lvlText w:val="□"/>
      <w:lvlJc w:val="left"/>
      <w:pPr>
        <w:ind w:left="884" w:hanging="480"/>
      </w:pPr>
      <w:rPr>
        <w:rFonts w:ascii="標楷體" w:eastAsia="標楷體" w:hAnsi="標楷體" w:hint="eastAsia"/>
      </w:rPr>
    </w:lvl>
    <w:lvl w:ilvl="1" w:tplc="04090003" w:tentative="1">
      <w:start w:val="1"/>
      <w:numFmt w:val="bullet"/>
      <w:lvlText w:val=""/>
      <w:lvlJc w:val="left"/>
      <w:pPr>
        <w:ind w:left="1364" w:hanging="480"/>
      </w:pPr>
      <w:rPr>
        <w:rFonts w:ascii="Wingdings" w:hAnsi="Wingdings" w:hint="default"/>
      </w:rPr>
    </w:lvl>
    <w:lvl w:ilvl="2" w:tplc="04090005" w:tentative="1">
      <w:start w:val="1"/>
      <w:numFmt w:val="bullet"/>
      <w:lvlText w:val=""/>
      <w:lvlJc w:val="left"/>
      <w:pPr>
        <w:ind w:left="1844" w:hanging="480"/>
      </w:pPr>
      <w:rPr>
        <w:rFonts w:ascii="Wingdings" w:hAnsi="Wingdings" w:hint="default"/>
      </w:rPr>
    </w:lvl>
    <w:lvl w:ilvl="3" w:tplc="04090001" w:tentative="1">
      <w:start w:val="1"/>
      <w:numFmt w:val="bullet"/>
      <w:lvlText w:val=""/>
      <w:lvlJc w:val="left"/>
      <w:pPr>
        <w:ind w:left="2324" w:hanging="480"/>
      </w:pPr>
      <w:rPr>
        <w:rFonts w:ascii="Wingdings" w:hAnsi="Wingdings" w:hint="default"/>
      </w:rPr>
    </w:lvl>
    <w:lvl w:ilvl="4" w:tplc="04090003" w:tentative="1">
      <w:start w:val="1"/>
      <w:numFmt w:val="bullet"/>
      <w:lvlText w:val=""/>
      <w:lvlJc w:val="left"/>
      <w:pPr>
        <w:ind w:left="2804" w:hanging="480"/>
      </w:pPr>
      <w:rPr>
        <w:rFonts w:ascii="Wingdings" w:hAnsi="Wingdings" w:hint="default"/>
      </w:rPr>
    </w:lvl>
    <w:lvl w:ilvl="5" w:tplc="04090005" w:tentative="1">
      <w:start w:val="1"/>
      <w:numFmt w:val="bullet"/>
      <w:lvlText w:val=""/>
      <w:lvlJc w:val="left"/>
      <w:pPr>
        <w:ind w:left="3284" w:hanging="480"/>
      </w:pPr>
      <w:rPr>
        <w:rFonts w:ascii="Wingdings" w:hAnsi="Wingdings" w:hint="default"/>
      </w:rPr>
    </w:lvl>
    <w:lvl w:ilvl="6" w:tplc="04090001" w:tentative="1">
      <w:start w:val="1"/>
      <w:numFmt w:val="bullet"/>
      <w:lvlText w:val=""/>
      <w:lvlJc w:val="left"/>
      <w:pPr>
        <w:ind w:left="3764" w:hanging="480"/>
      </w:pPr>
      <w:rPr>
        <w:rFonts w:ascii="Wingdings" w:hAnsi="Wingdings" w:hint="default"/>
      </w:rPr>
    </w:lvl>
    <w:lvl w:ilvl="7" w:tplc="04090003" w:tentative="1">
      <w:start w:val="1"/>
      <w:numFmt w:val="bullet"/>
      <w:lvlText w:val=""/>
      <w:lvlJc w:val="left"/>
      <w:pPr>
        <w:ind w:left="4244" w:hanging="480"/>
      </w:pPr>
      <w:rPr>
        <w:rFonts w:ascii="Wingdings" w:hAnsi="Wingdings" w:hint="default"/>
      </w:rPr>
    </w:lvl>
    <w:lvl w:ilvl="8" w:tplc="04090005" w:tentative="1">
      <w:start w:val="1"/>
      <w:numFmt w:val="bullet"/>
      <w:lvlText w:val=""/>
      <w:lvlJc w:val="left"/>
      <w:pPr>
        <w:ind w:left="4724" w:hanging="480"/>
      </w:pPr>
      <w:rPr>
        <w:rFonts w:ascii="Wingdings" w:hAnsi="Wingdings" w:hint="default"/>
      </w:rPr>
    </w:lvl>
  </w:abstractNum>
  <w:abstractNum w:abstractNumId="20">
    <w:nsid w:val="3ECA1689"/>
    <w:multiLevelType w:val="hybridMultilevel"/>
    <w:tmpl w:val="8E863EE8"/>
    <w:lvl w:ilvl="0" w:tplc="E248789E">
      <w:start w:val="1"/>
      <w:numFmt w:val="bullet"/>
      <w:lvlText w:val="□"/>
      <w:lvlJc w:val="left"/>
      <w:pPr>
        <w:ind w:left="720" w:hanging="480"/>
      </w:pPr>
      <w:rPr>
        <w:rFonts w:ascii="標楷體" w:eastAsia="標楷體" w:hAnsi="標楷體" w:hint="eastAsia"/>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1">
    <w:nsid w:val="40070E6A"/>
    <w:multiLevelType w:val="hybridMultilevel"/>
    <w:tmpl w:val="710EB56C"/>
    <w:lvl w:ilvl="0" w:tplc="BB8A1F26">
      <w:start w:val="1"/>
      <w:numFmt w:val="taiwaneseCountingThousand"/>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2">
    <w:nsid w:val="400E1F19"/>
    <w:multiLevelType w:val="hybridMultilevel"/>
    <w:tmpl w:val="7B2E2C16"/>
    <w:lvl w:ilvl="0" w:tplc="E248789E">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48E37E6D"/>
    <w:multiLevelType w:val="hybridMultilevel"/>
    <w:tmpl w:val="CD82779A"/>
    <w:lvl w:ilvl="0" w:tplc="E248789E">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nsid w:val="4A5859BE"/>
    <w:multiLevelType w:val="multilevel"/>
    <w:tmpl w:val="F6B63538"/>
    <w:lvl w:ilvl="0">
      <w:start w:val="1"/>
      <w:numFmt w:val="decimal"/>
      <w:lvlText w:val="%1."/>
      <w:lvlJc w:val="left"/>
      <w:pPr>
        <w:ind w:left="372" w:hanging="480"/>
      </w:pPr>
      <w:rPr>
        <w:rFonts w:hint="default"/>
      </w:rPr>
    </w:lvl>
    <w:lvl w:ilvl="1">
      <w:start w:val="1"/>
      <w:numFmt w:val="ideographTraditional"/>
      <w:lvlText w:val="%2、"/>
      <w:lvlJc w:val="left"/>
      <w:pPr>
        <w:ind w:left="852" w:hanging="480"/>
      </w:pPr>
    </w:lvl>
    <w:lvl w:ilvl="2">
      <w:start w:val="1"/>
      <w:numFmt w:val="lowerRoman"/>
      <w:lvlText w:val="%3."/>
      <w:lvlJc w:val="right"/>
      <w:pPr>
        <w:ind w:left="1332" w:hanging="480"/>
      </w:pPr>
    </w:lvl>
    <w:lvl w:ilvl="3">
      <w:start w:val="1"/>
      <w:numFmt w:val="decimal"/>
      <w:lvlText w:val="%4."/>
      <w:lvlJc w:val="left"/>
      <w:pPr>
        <w:ind w:left="1812" w:hanging="480"/>
      </w:pPr>
    </w:lvl>
    <w:lvl w:ilvl="4">
      <w:start w:val="1"/>
      <w:numFmt w:val="ideographTraditional"/>
      <w:lvlText w:val="%5、"/>
      <w:lvlJc w:val="left"/>
      <w:pPr>
        <w:ind w:left="2292" w:hanging="480"/>
      </w:pPr>
    </w:lvl>
    <w:lvl w:ilvl="5">
      <w:start w:val="1"/>
      <w:numFmt w:val="lowerRoman"/>
      <w:lvlText w:val="%6."/>
      <w:lvlJc w:val="right"/>
      <w:pPr>
        <w:ind w:left="2772" w:hanging="480"/>
      </w:pPr>
    </w:lvl>
    <w:lvl w:ilvl="6">
      <w:start w:val="1"/>
      <w:numFmt w:val="decimal"/>
      <w:lvlText w:val="%7."/>
      <w:lvlJc w:val="left"/>
      <w:pPr>
        <w:ind w:left="3252" w:hanging="480"/>
      </w:pPr>
    </w:lvl>
    <w:lvl w:ilvl="7">
      <w:start w:val="1"/>
      <w:numFmt w:val="ideographTraditional"/>
      <w:lvlText w:val="%8、"/>
      <w:lvlJc w:val="left"/>
      <w:pPr>
        <w:ind w:left="3732" w:hanging="480"/>
      </w:pPr>
    </w:lvl>
    <w:lvl w:ilvl="8">
      <w:start w:val="1"/>
      <w:numFmt w:val="lowerRoman"/>
      <w:lvlText w:val="%9."/>
      <w:lvlJc w:val="right"/>
      <w:pPr>
        <w:ind w:left="4212" w:hanging="480"/>
      </w:pPr>
    </w:lvl>
  </w:abstractNum>
  <w:abstractNum w:abstractNumId="25">
    <w:nsid w:val="4A70711F"/>
    <w:multiLevelType w:val="hybridMultilevel"/>
    <w:tmpl w:val="FE140ED4"/>
    <w:lvl w:ilvl="0" w:tplc="757C9928">
      <w:start w:val="1"/>
      <w:numFmt w:val="decimal"/>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6">
    <w:nsid w:val="52252666"/>
    <w:multiLevelType w:val="hybridMultilevel"/>
    <w:tmpl w:val="CF66344A"/>
    <w:lvl w:ilvl="0" w:tplc="E248789E">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547B2C0A"/>
    <w:multiLevelType w:val="hybridMultilevel"/>
    <w:tmpl w:val="0C8CC592"/>
    <w:lvl w:ilvl="0" w:tplc="04090015">
      <w:start w:val="1"/>
      <w:numFmt w:val="taiwaneseCountingThousand"/>
      <w:lvlText w:val="%1、"/>
      <w:lvlJc w:val="left"/>
      <w:pPr>
        <w:ind w:left="372" w:hanging="480"/>
      </w:p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28">
    <w:nsid w:val="553E70A7"/>
    <w:multiLevelType w:val="hybridMultilevel"/>
    <w:tmpl w:val="6A1C3962"/>
    <w:lvl w:ilvl="0" w:tplc="6ADCE400">
      <w:start w:val="1"/>
      <w:numFmt w:val="decimal"/>
      <w:lvlText w:val="%1."/>
      <w:lvlJc w:val="left"/>
      <w:pPr>
        <w:ind w:left="732" w:hanging="360"/>
      </w:pPr>
      <w:rPr>
        <w:rFonts w:hint="default"/>
      </w:rPr>
    </w:lvl>
    <w:lvl w:ilvl="1" w:tplc="04090019" w:tentative="1">
      <w:start w:val="1"/>
      <w:numFmt w:val="ideographTraditional"/>
      <w:lvlText w:val="%2、"/>
      <w:lvlJc w:val="left"/>
      <w:pPr>
        <w:ind w:left="1332" w:hanging="480"/>
      </w:p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29">
    <w:nsid w:val="5E762A3D"/>
    <w:multiLevelType w:val="hybridMultilevel"/>
    <w:tmpl w:val="858260C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4516CB44">
      <w:start w:val="1"/>
      <w:numFmt w:val="decimal"/>
      <w:lvlText w:val="%3."/>
      <w:lvlJc w:val="left"/>
      <w:pPr>
        <w:ind w:left="1440" w:hanging="480"/>
      </w:pPr>
      <w:rPr>
        <w:rFonts w:ascii="Garamond" w:hAnsi="Garamond"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0057093"/>
    <w:multiLevelType w:val="hybridMultilevel"/>
    <w:tmpl w:val="2DFEB7E0"/>
    <w:lvl w:ilvl="0" w:tplc="E248789E">
      <w:start w:val="1"/>
      <w:numFmt w:val="bullet"/>
      <w:lvlText w:val="□"/>
      <w:lvlJc w:val="left"/>
      <w:pPr>
        <w:ind w:left="882" w:hanging="480"/>
      </w:pPr>
      <w:rPr>
        <w:rFonts w:ascii="標楷體" w:eastAsia="標楷體" w:hAnsi="標楷體" w:hint="eastAsia"/>
      </w:rPr>
    </w:lvl>
    <w:lvl w:ilvl="1" w:tplc="04090003" w:tentative="1">
      <w:start w:val="1"/>
      <w:numFmt w:val="bullet"/>
      <w:lvlText w:val=""/>
      <w:lvlJc w:val="left"/>
      <w:pPr>
        <w:ind w:left="1362" w:hanging="480"/>
      </w:pPr>
      <w:rPr>
        <w:rFonts w:ascii="Wingdings" w:hAnsi="Wingdings" w:hint="default"/>
      </w:rPr>
    </w:lvl>
    <w:lvl w:ilvl="2" w:tplc="04090005" w:tentative="1">
      <w:start w:val="1"/>
      <w:numFmt w:val="bullet"/>
      <w:lvlText w:val=""/>
      <w:lvlJc w:val="left"/>
      <w:pPr>
        <w:ind w:left="1842" w:hanging="480"/>
      </w:pPr>
      <w:rPr>
        <w:rFonts w:ascii="Wingdings" w:hAnsi="Wingdings" w:hint="default"/>
      </w:rPr>
    </w:lvl>
    <w:lvl w:ilvl="3" w:tplc="04090001" w:tentative="1">
      <w:start w:val="1"/>
      <w:numFmt w:val="bullet"/>
      <w:lvlText w:val=""/>
      <w:lvlJc w:val="left"/>
      <w:pPr>
        <w:ind w:left="2322" w:hanging="480"/>
      </w:pPr>
      <w:rPr>
        <w:rFonts w:ascii="Wingdings" w:hAnsi="Wingdings" w:hint="default"/>
      </w:rPr>
    </w:lvl>
    <w:lvl w:ilvl="4" w:tplc="04090003" w:tentative="1">
      <w:start w:val="1"/>
      <w:numFmt w:val="bullet"/>
      <w:lvlText w:val=""/>
      <w:lvlJc w:val="left"/>
      <w:pPr>
        <w:ind w:left="2802" w:hanging="480"/>
      </w:pPr>
      <w:rPr>
        <w:rFonts w:ascii="Wingdings" w:hAnsi="Wingdings" w:hint="default"/>
      </w:rPr>
    </w:lvl>
    <w:lvl w:ilvl="5" w:tplc="04090005" w:tentative="1">
      <w:start w:val="1"/>
      <w:numFmt w:val="bullet"/>
      <w:lvlText w:val=""/>
      <w:lvlJc w:val="left"/>
      <w:pPr>
        <w:ind w:left="3282" w:hanging="480"/>
      </w:pPr>
      <w:rPr>
        <w:rFonts w:ascii="Wingdings" w:hAnsi="Wingdings" w:hint="default"/>
      </w:rPr>
    </w:lvl>
    <w:lvl w:ilvl="6" w:tplc="04090001" w:tentative="1">
      <w:start w:val="1"/>
      <w:numFmt w:val="bullet"/>
      <w:lvlText w:val=""/>
      <w:lvlJc w:val="left"/>
      <w:pPr>
        <w:ind w:left="3762" w:hanging="480"/>
      </w:pPr>
      <w:rPr>
        <w:rFonts w:ascii="Wingdings" w:hAnsi="Wingdings" w:hint="default"/>
      </w:rPr>
    </w:lvl>
    <w:lvl w:ilvl="7" w:tplc="04090003" w:tentative="1">
      <w:start w:val="1"/>
      <w:numFmt w:val="bullet"/>
      <w:lvlText w:val=""/>
      <w:lvlJc w:val="left"/>
      <w:pPr>
        <w:ind w:left="4242" w:hanging="480"/>
      </w:pPr>
      <w:rPr>
        <w:rFonts w:ascii="Wingdings" w:hAnsi="Wingdings" w:hint="default"/>
      </w:rPr>
    </w:lvl>
    <w:lvl w:ilvl="8" w:tplc="04090005" w:tentative="1">
      <w:start w:val="1"/>
      <w:numFmt w:val="bullet"/>
      <w:lvlText w:val=""/>
      <w:lvlJc w:val="left"/>
      <w:pPr>
        <w:ind w:left="4722" w:hanging="480"/>
      </w:pPr>
      <w:rPr>
        <w:rFonts w:ascii="Wingdings" w:hAnsi="Wingdings" w:hint="default"/>
      </w:rPr>
    </w:lvl>
  </w:abstractNum>
  <w:abstractNum w:abstractNumId="31">
    <w:nsid w:val="624406E2"/>
    <w:multiLevelType w:val="hybridMultilevel"/>
    <w:tmpl w:val="DEAADFAC"/>
    <w:lvl w:ilvl="0" w:tplc="B8169D2A">
      <w:start w:val="1"/>
      <w:numFmt w:val="decimal"/>
      <w:lvlText w:val="%1."/>
      <w:lvlJc w:val="center"/>
      <w:pPr>
        <w:ind w:left="372" w:hanging="48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32">
    <w:nsid w:val="63FD1ADC"/>
    <w:multiLevelType w:val="hybridMultilevel"/>
    <w:tmpl w:val="DE423DEE"/>
    <w:lvl w:ilvl="0" w:tplc="55AE57C0">
      <w:start w:val="1"/>
      <w:numFmt w:val="bullet"/>
      <w:lvlText w:val="◎"/>
      <w:lvlJc w:val="left"/>
      <w:pPr>
        <w:ind w:left="622" w:hanging="480"/>
      </w:pPr>
      <w:rPr>
        <w:rFonts w:ascii="標楷體" w:eastAsia="標楷體" w:hAnsi="標楷體" w:hint="eastAsia"/>
        <w:b w:val="0"/>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33">
    <w:nsid w:val="6586158C"/>
    <w:multiLevelType w:val="hybridMultilevel"/>
    <w:tmpl w:val="8CAE542E"/>
    <w:lvl w:ilvl="0" w:tplc="E248789E">
      <w:start w:val="1"/>
      <w:numFmt w:val="bullet"/>
      <w:lvlText w:val="□"/>
      <w:lvlJc w:val="left"/>
      <w:pPr>
        <w:ind w:left="622"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nsid w:val="6799375D"/>
    <w:multiLevelType w:val="hybridMultilevel"/>
    <w:tmpl w:val="B38CAEA0"/>
    <w:lvl w:ilvl="0" w:tplc="F52672B2">
      <w:start w:val="1"/>
      <w:numFmt w:val="decimal"/>
      <w:lvlText w:val="%1."/>
      <w:lvlJc w:val="left"/>
      <w:pPr>
        <w:ind w:left="764" w:hanging="360"/>
      </w:pPr>
      <w:rPr>
        <w:rFonts w:hint="default"/>
      </w:rPr>
    </w:lvl>
    <w:lvl w:ilvl="1" w:tplc="04090019" w:tentative="1">
      <w:start w:val="1"/>
      <w:numFmt w:val="ideographTraditional"/>
      <w:lvlText w:val="%2、"/>
      <w:lvlJc w:val="left"/>
      <w:pPr>
        <w:ind w:left="1364" w:hanging="480"/>
      </w:pPr>
    </w:lvl>
    <w:lvl w:ilvl="2" w:tplc="0409001B" w:tentative="1">
      <w:start w:val="1"/>
      <w:numFmt w:val="lowerRoman"/>
      <w:lvlText w:val="%3."/>
      <w:lvlJc w:val="right"/>
      <w:pPr>
        <w:ind w:left="1844" w:hanging="480"/>
      </w:pPr>
    </w:lvl>
    <w:lvl w:ilvl="3" w:tplc="0409000F" w:tentative="1">
      <w:start w:val="1"/>
      <w:numFmt w:val="decimal"/>
      <w:lvlText w:val="%4."/>
      <w:lvlJc w:val="left"/>
      <w:pPr>
        <w:ind w:left="2324" w:hanging="480"/>
      </w:pPr>
    </w:lvl>
    <w:lvl w:ilvl="4" w:tplc="04090019" w:tentative="1">
      <w:start w:val="1"/>
      <w:numFmt w:val="ideographTraditional"/>
      <w:lvlText w:val="%5、"/>
      <w:lvlJc w:val="left"/>
      <w:pPr>
        <w:ind w:left="2804" w:hanging="480"/>
      </w:pPr>
    </w:lvl>
    <w:lvl w:ilvl="5" w:tplc="0409001B" w:tentative="1">
      <w:start w:val="1"/>
      <w:numFmt w:val="lowerRoman"/>
      <w:lvlText w:val="%6."/>
      <w:lvlJc w:val="right"/>
      <w:pPr>
        <w:ind w:left="3284" w:hanging="480"/>
      </w:pPr>
    </w:lvl>
    <w:lvl w:ilvl="6" w:tplc="0409000F" w:tentative="1">
      <w:start w:val="1"/>
      <w:numFmt w:val="decimal"/>
      <w:lvlText w:val="%7."/>
      <w:lvlJc w:val="left"/>
      <w:pPr>
        <w:ind w:left="3764" w:hanging="480"/>
      </w:pPr>
    </w:lvl>
    <w:lvl w:ilvl="7" w:tplc="04090019" w:tentative="1">
      <w:start w:val="1"/>
      <w:numFmt w:val="ideographTraditional"/>
      <w:lvlText w:val="%8、"/>
      <w:lvlJc w:val="left"/>
      <w:pPr>
        <w:ind w:left="4244" w:hanging="480"/>
      </w:pPr>
    </w:lvl>
    <w:lvl w:ilvl="8" w:tplc="0409001B" w:tentative="1">
      <w:start w:val="1"/>
      <w:numFmt w:val="lowerRoman"/>
      <w:lvlText w:val="%9."/>
      <w:lvlJc w:val="right"/>
      <w:pPr>
        <w:ind w:left="4724" w:hanging="480"/>
      </w:pPr>
    </w:lvl>
  </w:abstractNum>
  <w:abstractNum w:abstractNumId="35">
    <w:nsid w:val="69A52701"/>
    <w:multiLevelType w:val="hybridMultilevel"/>
    <w:tmpl w:val="F224D948"/>
    <w:lvl w:ilvl="0" w:tplc="1882A026">
      <w:start w:val="1"/>
      <w:numFmt w:val="bullet"/>
      <w:lvlText w:val="◎"/>
      <w:lvlJc w:val="left"/>
      <w:pPr>
        <w:ind w:left="372" w:hanging="480"/>
      </w:pPr>
      <w:rPr>
        <w:rFonts w:ascii="標楷體" w:eastAsia="標楷體" w:hAnsi="標楷體" w:hint="eastAsia"/>
      </w:rPr>
    </w:lvl>
    <w:lvl w:ilvl="1" w:tplc="04090003" w:tentative="1">
      <w:start w:val="1"/>
      <w:numFmt w:val="bullet"/>
      <w:lvlText w:val=""/>
      <w:lvlJc w:val="left"/>
      <w:pPr>
        <w:ind w:left="852" w:hanging="480"/>
      </w:pPr>
      <w:rPr>
        <w:rFonts w:ascii="Wingdings" w:hAnsi="Wingdings" w:hint="default"/>
      </w:rPr>
    </w:lvl>
    <w:lvl w:ilvl="2" w:tplc="04090005" w:tentative="1">
      <w:start w:val="1"/>
      <w:numFmt w:val="bullet"/>
      <w:lvlText w:val=""/>
      <w:lvlJc w:val="left"/>
      <w:pPr>
        <w:ind w:left="1332" w:hanging="480"/>
      </w:pPr>
      <w:rPr>
        <w:rFonts w:ascii="Wingdings" w:hAnsi="Wingdings" w:hint="default"/>
      </w:rPr>
    </w:lvl>
    <w:lvl w:ilvl="3" w:tplc="04090001" w:tentative="1">
      <w:start w:val="1"/>
      <w:numFmt w:val="bullet"/>
      <w:lvlText w:val=""/>
      <w:lvlJc w:val="left"/>
      <w:pPr>
        <w:ind w:left="1812" w:hanging="480"/>
      </w:pPr>
      <w:rPr>
        <w:rFonts w:ascii="Wingdings" w:hAnsi="Wingdings" w:hint="default"/>
      </w:rPr>
    </w:lvl>
    <w:lvl w:ilvl="4" w:tplc="04090003" w:tentative="1">
      <w:start w:val="1"/>
      <w:numFmt w:val="bullet"/>
      <w:lvlText w:val=""/>
      <w:lvlJc w:val="left"/>
      <w:pPr>
        <w:ind w:left="2292" w:hanging="480"/>
      </w:pPr>
      <w:rPr>
        <w:rFonts w:ascii="Wingdings" w:hAnsi="Wingdings" w:hint="default"/>
      </w:rPr>
    </w:lvl>
    <w:lvl w:ilvl="5" w:tplc="04090005" w:tentative="1">
      <w:start w:val="1"/>
      <w:numFmt w:val="bullet"/>
      <w:lvlText w:val=""/>
      <w:lvlJc w:val="left"/>
      <w:pPr>
        <w:ind w:left="2772" w:hanging="480"/>
      </w:pPr>
      <w:rPr>
        <w:rFonts w:ascii="Wingdings" w:hAnsi="Wingdings" w:hint="default"/>
      </w:rPr>
    </w:lvl>
    <w:lvl w:ilvl="6" w:tplc="04090001" w:tentative="1">
      <w:start w:val="1"/>
      <w:numFmt w:val="bullet"/>
      <w:lvlText w:val=""/>
      <w:lvlJc w:val="left"/>
      <w:pPr>
        <w:ind w:left="3252" w:hanging="480"/>
      </w:pPr>
      <w:rPr>
        <w:rFonts w:ascii="Wingdings" w:hAnsi="Wingdings" w:hint="default"/>
      </w:rPr>
    </w:lvl>
    <w:lvl w:ilvl="7" w:tplc="04090003" w:tentative="1">
      <w:start w:val="1"/>
      <w:numFmt w:val="bullet"/>
      <w:lvlText w:val=""/>
      <w:lvlJc w:val="left"/>
      <w:pPr>
        <w:ind w:left="3732" w:hanging="480"/>
      </w:pPr>
      <w:rPr>
        <w:rFonts w:ascii="Wingdings" w:hAnsi="Wingdings" w:hint="default"/>
      </w:rPr>
    </w:lvl>
    <w:lvl w:ilvl="8" w:tplc="04090005" w:tentative="1">
      <w:start w:val="1"/>
      <w:numFmt w:val="bullet"/>
      <w:lvlText w:val=""/>
      <w:lvlJc w:val="left"/>
      <w:pPr>
        <w:ind w:left="4212" w:hanging="480"/>
      </w:pPr>
      <w:rPr>
        <w:rFonts w:ascii="Wingdings" w:hAnsi="Wingdings" w:hint="default"/>
      </w:rPr>
    </w:lvl>
  </w:abstractNum>
  <w:abstractNum w:abstractNumId="36">
    <w:nsid w:val="6A1C09C6"/>
    <w:multiLevelType w:val="hybridMultilevel"/>
    <w:tmpl w:val="0C8CC592"/>
    <w:lvl w:ilvl="0" w:tplc="04090015">
      <w:start w:val="1"/>
      <w:numFmt w:val="taiwaneseCountingThousand"/>
      <w:lvlText w:val="%1、"/>
      <w:lvlJc w:val="left"/>
      <w:pPr>
        <w:ind w:left="372" w:hanging="480"/>
      </w:p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37">
    <w:nsid w:val="6B5C012C"/>
    <w:multiLevelType w:val="hybridMultilevel"/>
    <w:tmpl w:val="BD1AFFA2"/>
    <w:lvl w:ilvl="0" w:tplc="04090015">
      <w:start w:val="1"/>
      <w:numFmt w:val="taiwaneseCountingThousand"/>
      <w:lvlText w:val="%1、"/>
      <w:lvlJc w:val="left"/>
      <w:pPr>
        <w:ind w:left="372" w:hanging="480"/>
      </w:p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38">
    <w:nsid w:val="6F805191"/>
    <w:multiLevelType w:val="hybridMultilevel"/>
    <w:tmpl w:val="E2FECDC0"/>
    <w:lvl w:ilvl="0" w:tplc="E248789E">
      <w:start w:val="1"/>
      <w:numFmt w:val="bullet"/>
      <w:lvlText w:val="□"/>
      <w:lvlJc w:val="left"/>
      <w:pPr>
        <w:ind w:left="1310" w:hanging="480"/>
      </w:pPr>
      <w:rPr>
        <w:rFonts w:ascii="標楷體" w:eastAsia="標楷體" w:hAnsi="標楷體" w:hint="eastAsia"/>
      </w:rPr>
    </w:lvl>
    <w:lvl w:ilvl="1" w:tplc="04090003" w:tentative="1">
      <w:start w:val="1"/>
      <w:numFmt w:val="bullet"/>
      <w:lvlText w:val=""/>
      <w:lvlJc w:val="left"/>
      <w:pPr>
        <w:ind w:left="1790" w:hanging="480"/>
      </w:pPr>
      <w:rPr>
        <w:rFonts w:ascii="Wingdings" w:hAnsi="Wingdings" w:hint="default"/>
      </w:rPr>
    </w:lvl>
    <w:lvl w:ilvl="2" w:tplc="04090005" w:tentative="1">
      <w:start w:val="1"/>
      <w:numFmt w:val="bullet"/>
      <w:lvlText w:val=""/>
      <w:lvlJc w:val="left"/>
      <w:pPr>
        <w:ind w:left="2270" w:hanging="480"/>
      </w:pPr>
      <w:rPr>
        <w:rFonts w:ascii="Wingdings" w:hAnsi="Wingdings" w:hint="default"/>
      </w:rPr>
    </w:lvl>
    <w:lvl w:ilvl="3" w:tplc="04090001" w:tentative="1">
      <w:start w:val="1"/>
      <w:numFmt w:val="bullet"/>
      <w:lvlText w:val=""/>
      <w:lvlJc w:val="left"/>
      <w:pPr>
        <w:ind w:left="2750" w:hanging="480"/>
      </w:pPr>
      <w:rPr>
        <w:rFonts w:ascii="Wingdings" w:hAnsi="Wingdings" w:hint="default"/>
      </w:rPr>
    </w:lvl>
    <w:lvl w:ilvl="4" w:tplc="04090003" w:tentative="1">
      <w:start w:val="1"/>
      <w:numFmt w:val="bullet"/>
      <w:lvlText w:val=""/>
      <w:lvlJc w:val="left"/>
      <w:pPr>
        <w:ind w:left="3230" w:hanging="480"/>
      </w:pPr>
      <w:rPr>
        <w:rFonts w:ascii="Wingdings" w:hAnsi="Wingdings" w:hint="default"/>
      </w:rPr>
    </w:lvl>
    <w:lvl w:ilvl="5" w:tplc="04090005" w:tentative="1">
      <w:start w:val="1"/>
      <w:numFmt w:val="bullet"/>
      <w:lvlText w:val=""/>
      <w:lvlJc w:val="left"/>
      <w:pPr>
        <w:ind w:left="3710" w:hanging="480"/>
      </w:pPr>
      <w:rPr>
        <w:rFonts w:ascii="Wingdings" w:hAnsi="Wingdings" w:hint="default"/>
      </w:rPr>
    </w:lvl>
    <w:lvl w:ilvl="6" w:tplc="04090001" w:tentative="1">
      <w:start w:val="1"/>
      <w:numFmt w:val="bullet"/>
      <w:lvlText w:val=""/>
      <w:lvlJc w:val="left"/>
      <w:pPr>
        <w:ind w:left="4190" w:hanging="480"/>
      </w:pPr>
      <w:rPr>
        <w:rFonts w:ascii="Wingdings" w:hAnsi="Wingdings" w:hint="default"/>
      </w:rPr>
    </w:lvl>
    <w:lvl w:ilvl="7" w:tplc="04090003" w:tentative="1">
      <w:start w:val="1"/>
      <w:numFmt w:val="bullet"/>
      <w:lvlText w:val=""/>
      <w:lvlJc w:val="left"/>
      <w:pPr>
        <w:ind w:left="4670" w:hanging="480"/>
      </w:pPr>
      <w:rPr>
        <w:rFonts w:ascii="Wingdings" w:hAnsi="Wingdings" w:hint="default"/>
      </w:rPr>
    </w:lvl>
    <w:lvl w:ilvl="8" w:tplc="04090005" w:tentative="1">
      <w:start w:val="1"/>
      <w:numFmt w:val="bullet"/>
      <w:lvlText w:val=""/>
      <w:lvlJc w:val="left"/>
      <w:pPr>
        <w:ind w:left="5150" w:hanging="480"/>
      </w:pPr>
      <w:rPr>
        <w:rFonts w:ascii="Wingdings" w:hAnsi="Wingdings" w:hint="default"/>
      </w:rPr>
    </w:lvl>
  </w:abstractNum>
  <w:abstractNum w:abstractNumId="39">
    <w:nsid w:val="72E2207B"/>
    <w:multiLevelType w:val="hybridMultilevel"/>
    <w:tmpl w:val="0C8CC592"/>
    <w:lvl w:ilvl="0" w:tplc="04090015">
      <w:start w:val="1"/>
      <w:numFmt w:val="taiwaneseCountingThousand"/>
      <w:lvlText w:val="%1、"/>
      <w:lvlJc w:val="left"/>
      <w:pPr>
        <w:ind w:left="372" w:hanging="480"/>
      </w:p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40">
    <w:nsid w:val="734C06F8"/>
    <w:multiLevelType w:val="hybridMultilevel"/>
    <w:tmpl w:val="CAB89BB4"/>
    <w:lvl w:ilvl="0" w:tplc="2A94BA90">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1">
    <w:nsid w:val="78B51919"/>
    <w:multiLevelType w:val="hybridMultilevel"/>
    <w:tmpl w:val="FFB0BE40"/>
    <w:lvl w:ilvl="0" w:tplc="4C548130">
      <w:start w:val="1"/>
      <w:numFmt w:val="bullet"/>
      <w:lvlText w:val="□"/>
      <w:lvlJc w:val="left"/>
      <w:pPr>
        <w:ind w:left="960" w:hanging="480"/>
      </w:pPr>
      <w:rPr>
        <w:rFonts w:ascii="標楷體" w:eastAsia="標楷體" w:hAnsi="標楷體" w:hint="eastAsia"/>
        <w:sz w:val="28"/>
        <w:szCs w:val="32"/>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2">
    <w:nsid w:val="7BD16064"/>
    <w:multiLevelType w:val="hybridMultilevel"/>
    <w:tmpl w:val="B38CAEA0"/>
    <w:lvl w:ilvl="0" w:tplc="F52672B2">
      <w:start w:val="1"/>
      <w:numFmt w:val="decimal"/>
      <w:lvlText w:val="%1."/>
      <w:lvlJc w:val="left"/>
      <w:pPr>
        <w:ind w:left="764" w:hanging="360"/>
      </w:pPr>
      <w:rPr>
        <w:rFonts w:hint="default"/>
      </w:rPr>
    </w:lvl>
    <w:lvl w:ilvl="1" w:tplc="04090019" w:tentative="1">
      <w:start w:val="1"/>
      <w:numFmt w:val="ideographTraditional"/>
      <w:lvlText w:val="%2、"/>
      <w:lvlJc w:val="left"/>
      <w:pPr>
        <w:ind w:left="1364" w:hanging="480"/>
      </w:pPr>
    </w:lvl>
    <w:lvl w:ilvl="2" w:tplc="0409001B" w:tentative="1">
      <w:start w:val="1"/>
      <w:numFmt w:val="lowerRoman"/>
      <w:lvlText w:val="%3."/>
      <w:lvlJc w:val="right"/>
      <w:pPr>
        <w:ind w:left="1844" w:hanging="480"/>
      </w:pPr>
    </w:lvl>
    <w:lvl w:ilvl="3" w:tplc="0409000F" w:tentative="1">
      <w:start w:val="1"/>
      <w:numFmt w:val="decimal"/>
      <w:lvlText w:val="%4."/>
      <w:lvlJc w:val="left"/>
      <w:pPr>
        <w:ind w:left="2324" w:hanging="480"/>
      </w:pPr>
    </w:lvl>
    <w:lvl w:ilvl="4" w:tplc="04090019" w:tentative="1">
      <w:start w:val="1"/>
      <w:numFmt w:val="ideographTraditional"/>
      <w:lvlText w:val="%5、"/>
      <w:lvlJc w:val="left"/>
      <w:pPr>
        <w:ind w:left="2804" w:hanging="480"/>
      </w:pPr>
    </w:lvl>
    <w:lvl w:ilvl="5" w:tplc="0409001B" w:tentative="1">
      <w:start w:val="1"/>
      <w:numFmt w:val="lowerRoman"/>
      <w:lvlText w:val="%6."/>
      <w:lvlJc w:val="right"/>
      <w:pPr>
        <w:ind w:left="3284" w:hanging="480"/>
      </w:pPr>
    </w:lvl>
    <w:lvl w:ilvl="6" w:tplc="0409000F" w:tentative="1">
      <w:start w:val="1"/>
      <w:numFmt w:val="decimal"/>
      <w:lvlText w:val="%7."/>
      <w:lvlJc w:val="left"/>
      <w:pPr>
        <w:ind w:left="3764" w:hanging="480"/>
      </w:pPr>
    </w:lvl>
    <w:lvl w:ilvl="7" w:tplc="04090019" w:tentative="1">
      <w:start w:val="1"/>
      <w:numFmt w:val="ideographTraditional"/>
      <w:lvlText w:val="%8、"/>
      <w:lvlJc w:val="left"/>
      <w:pPr>
        <w:ind w:left="4244" w:hanging="480"/>
      </w:pPr>
    </w:lvl>
    <w:lvl w:ilvl="8" w:tplc="0409001B" w:tentative="1">
      <w:start w:val="1"/>
      <w:numFmt w:val="lowerRoman"/>
      <w:lvlText w:val="%9."/>
      <w:lvlJc w:val="right"/>
      <w:pPr>
        <w:ind w:left="4724" w:hanging="480"/>
      </w:pPr>
    </w:lvl>
  </w:abstractNum>
  <w:abstractNum w:abstractNumId="43">
    <w:nsid w:val="7EF54EDF"/>
    <w:multiLevelType w:val="hybridMultilevel"/>
    <w:tmpl w:val="0C8CC592"/>
    <w:lvl w:ilvl="0" w:tplc="04090015">
      <w:start w:val="1"/>
      <w:numFmt w:val="taiwaneseCountingThousand"/>
      <w:lvlText w:val="%1、"/>
      <w:lvlJc w:val="left"/>
      <w:pPr>
        <w:ind w:left="372" w:hanging="480"/>
      </w:p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44">
    <w:nsid w:val="7F746C05"/>
    <w:multiLevelType w:val="hybridMultilevel"/>
    <w:tmpl w:val="0C8CC592"/>
    <w:lvl w:ilvl="0" w:tplc="04090015">
      <w:start w:val="1"/>
      <w:numFmt w:val="taiwaneseCountingThousand"/>
      <w:lvlText w:val="%1、"/>
      <w:lvlJc w:val="left"/>
      <w:pPr>
        <w:ind w:left="3173" w:hanging="480"/>
      </w:p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num w:numId="1">
    <w:abstractNumId w:val="21"/>
  </w:num>
  <w:num w:numId="2">
    <w:abstractNumId w:val="0"/>
  </w:num>
  <w:num w:numId="3">
    <w:abstractNumId w:val="29"/>
  </w:num>
  <w:num w:numId="4">
    <w:abstractNumId w:val="17"/>
  </w:num>
  <w:num w:numId="5">
    <w:abstractNumId w:val="43"/>
  </w:num>
  <w:num w:numId="6">
    <w:abstractNumId w:val="32"/>
  </w:num>
  <w:num w:numId="7">
    <w:abstractNumId w:val="33"/>
  </w:num>
  <w:num w:numId="8">
    <w:abstractNumId w:val="20"/>
  </w:num>
  <w:num w:numId="9">
    <w:abstractNumId w:val="35"/>
  </w:num>
  <w:num w:numId="10">
    <w:abstractNumId w:val="37"/>
  </w:num>
  <w:num w:numId="11">
    <w:abstractNumId w:val="12"/>
  </w:num>
  <w:num w:numId="12">
    <w:abstractNumId w:val="15"/>
  </w:num>
  <w:num w:numId="13">
    <w:abstractNumId w:val="41"/>
  </w:num>
  <w:num w:numId="14">
    <w:abstractNumId w:val="1"/>
  </w:num>
  <w:num w:numId="15">
    <w:abstractNumId w:val="16"/>
  </w:num>
  <w:num w:numId="16">
    <w:abstractNumId w:val="18"/>
  </w:num>
  <w:num w:numId="17">
    <w:abstractNumId w:val="39"/>
  </w:num>
  <w:num w:numId="18">
    <w:abstractNumId w:val="23"/>
  </w:num>
  <w:num w:numId="19">
    <w:abstractNumId w:val="22"/>
  </w:num>
  <w:num w:numId="20">
    <w:abstractNumId w:val="30"/>
  </w:num>
  <w:num w:numId="21">
    <w:abstractNumId w:val="2"/>
  </w:num>
  <w:num w:numId="22">
    <w:abstractNumId w:val="5"/>
  </w:num>
  <w:num w:numId="23">
    <w:abstractNumId w:val="28"/>
  </w:num>
  <w:num w:numId="24">
    <w:abstractNumId w:val="7"/>
  </w:num>
  <w:num w:numId="25">
    <w:abstractNumId w:val="26"/>
  </w:num>
  <w:num w:numId="26">
    <w:abstractNumId w:val="3"/>
  </w:num>
  <w:num w:numId="27">
    <w:abstractNumId w:val="44"/>
  </w:num>
  <w:num w:numId="28">
    <w:abstractNumId w:val="36"/>
  </w:num>
  <w:num w:numId="29">
    <w:abstractNumId w:val="10"/>
  </w:num>
  <w:num w:numId="30">
    <w:abstractNumId w:val="42"/>
  </w:num>
  <w:num w:numId="31">
    <w:abstractNumId w:val="34"/>
  </w:num>
  <w:num w:numId="32">
    <w:abstractNumId w:val="14"/>
  </w:num>
  <w:num w:numId="33">
    <w:abstractNumId w:val="19"/>
  </w:num>
  <w:num w:numId="34">
    <w:abstractNumId w:val="38"/>
  </w:num>
  <w:num w:numId="35">
    <w:abstractNumId w:val="11"/>
  </w:num>
  <w:num w:numId="36">
    <w:abstractNumId w:val="13"/>
  </w:num>
  <w:num w:numId="37">
    <w:abstractNumId w:val="27"/>
  </w:num>
  <w:num w:numId="38">
    <w:abstractNumId w:val="9"/>
  </w:num>
  <w:num w:numId="39">
    <w:abstractNumId w:val="40"/>
  </w:num>
  <w:num w:numId="40">
    <w:abstractNumId w:val="6"/>
  </w:num>
  <w:num w:numId="41">
    <w:abstractNumId w:val="31"/>
  </w:num>
  <w:num w:numId="42">
    <w:abstractNumId w:val="24"/>
  </w:num>
  <w:num w:numId="43">
    <w:abstractNumId w:val="4"/>
  </w:num>
  <w:num w:numId="44">
    <w:abstractNumId w:val="25"/>
  </w:num>
  <w:num w:numId="45">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93A"/>
    <w:rsid w:val="00005DC4"/>
    <w:rsid w:val="00007118"/>
    <w:rsid w:val="00014ED3"/>
    <w:rsid w:val="000213EE"/>
    <w:rsid w:val="0002279E"/>
    <w:rsid w:val="00023895"/>
    <w:rsid w:val="00023B7A"/>
    <w:rsid w:val="00023BEF"/>
    <w:rsid w:val="000257EC"/>
    <w:rsid w:val="00026864"/>
    <w:rsid w:val="00035E1F"/>
    <w:rsid w:val="0004012D"/>
    <w:rsid w:val="00040BDB"/>
    <w:rsid w:val="00042634"/>
    <w:rsid w:val="00047456"/>
    <w:rsid w:val="0004746A"/>
    <w:rsid w:val="00047712"/>
    <w:rsid w:val="000529AB"/>
    <w:rsid w:val="00052A2E"/>
    <w:rsid w:val="0005366A"/>
    <w:rsid w:val="0005445C"/>
    <w:rsid w:val="000617A4"/>
    <w:rsid w:val="00062C23"/>
    <w:rsid w:val="00071F77"/>
    <w:rsid w:val="00074C47"/>
    <w:rsid w:val="000837CC"/>
    <w:rsid w:val="00085AA3"/>
    <w:rsid w:val="000949C9"/>
    <w:rsid w:val="000A0699"/>
    <w:rsid w:val="000A6E7A"/>
    <w:rsid w:val="000B05AC"/>
    <w:rsid w:val="000B17DF"/>
    <w:rsid w:val="000C0626"/>
    <w:rsid w:val="000C754D"/>
    <w:rsid w:val="000D3A4E"/>
    <w:rsid w:val="000E2C63"/>
    <w:rsid w:val="000E7A22"/>
    <w:rsid w:val="000F07A4"/>
    <w:rsid w:val="000F127B"/>
    <w:rsid w:val="000F6176"/>
    <w:rsid w:val="000F651E"/>
    <w:rsid w:val="000F79C1"/>
    <w:rsid w:val="00101348"/>
    <w:rsid w:val="00101477"/>
    <w:rsid w:val="00101D9D"/>
    <w:rsid w:val="001108EC"/>
    <w:rsid w:val="0011514A"/>
    <w:rsid w:val="00120EC6"/>
    <w:rsid w:val="00125304"/>
    <w:rsid w:val="00141251"/>
    <w:rsid w:val="001437AC"/>
    <w:rsid w:val="0014682F"/>
    <w:rsid w:val="001504D3"/>
    <w:rsid w:val="00150F0A"/>
    <w:rsid w:val="0015620F"/>
    <w:rsid w:val="00164385"/>
    <w:rsid w:val="00170D11"/>
    <w:rsid w:val="0017210D"/>
    <w:rsid w:val="00176B43"/>
    <w:rsid w:val="00182C1A"/>
    <w:rsid w:val="00191F38"/>
    <w:rsid w:val="0019220B"/>
    <w:rsid w:val="001937FE"/>
    <w:rsid w:val="001A15A0"/>
    <w:rsid w:val="001A41E3"/>
    <w:rsid w:val="001A4D1D"/>
    <w:rsid w:val="001B2758"/>
    <w:rsid w:val="001B500D"/>
    <w:rsid w:val="001B55E1"/>
    <w:rsid w:val="001B5DC6"/>
    <w:rsid w:val="001C0193"/>
    <w:rsid w:val="001C02CD"/>
    <w:rsid w:val="001C41E0"/>
    <w:rsid w:val="001C4943"/>
    <w:rsid w:val="001C6023"/>
    <w:rsid w:val="001D24BA"/>
    <w:rsid w:val="001D6981"/>
    <w:rsid w:val="001E01B8"/>
    <w:rsid w:val="001E12F2"/>
    <w:rsid w:val="001E4C34"/>
    <w:rsid w:val="001E6AF1"/>
    <w:rsid w:val="001E7EDA"/>
    <w:rsid w:val="001F1107"/>
    <w:rsid w:val="001F32EF"/>
    <w:rsid w:val="001F330A"/>
    <w:rsid w:val="001F497B"/>
    <w:rsid w:val="001F5133"/>
    <w:rsid w:val="002016C0"/>
    <w:rsid w:val="002029AC"/>
    <w:rsid w:val="00204D54"/>
    <w:rsid w:val="00204E67"/>
    <w:rsid w:val="00207169"/>
    <w:rsid w:val="002073F1"/>
    <w:rsid w:val="00207452"/>
    <w:rsid w:val="00207FD8"/>
    <w:rsid w:val="00207FE2"/>
    <w:rsid w:val="00214D8B"/>
    <w:rsid w:val="00215EB9"/>
    <w:rsid w:val="0021795A"/>
    <w:rsid w:val="00220A68"/>
    <w:rsid w:val="00222247"/>
    <w:rsid w:val="00223DE3"/>
    <w:rsid w:val="0022414F"/>
    <w:rsid w:val="00225371"/>
    <w:rsid w:val="00225937"/>
    <w:rsid w:val="00227BFA"/>
    <w:rsid w:val="00235F0D"/>
    <w:rsid w:val="00246735"/>
    <w:rsid w:val="002470D3"/>
    <w:rsid w:val="0025201A"/>
    <w:rsid w:val="00256B42"/>
    <w:rsid w:val="00257D09"/>
    <w:rsid w:val="00266AC0"/>
    <w:rsid w:val="00270549"/>
    <w:rsid w:val="002742A2"/>
    <w:rsid w:val="00283CD4"/>
    <w:rsid w:val="002856DF"/>
    <w:rsid w:val="00287211"/>
    <w:rsid w:val="00292291"/>
    <w:rsid w:val="002925D4"/>
    <w:rsid w:val="00292B7F"/>
    <w:rsid w:val="00292BE8"/>
    <w:rsid w:val="00293071"/>
    <w:rsid w:val="002A1A5E"/>
    <w:rsid w:val="002A1D7C"/>
    <w:rsid w:val="002A7D5C"/>
    <w:rsid w:val="002B039F"/>
    <w:rsid w:val="002B7493"/>
    <w:rsid w:val="002C739E"/>
    <w:rsid w:val="002C7FDA"/>
    <w:rsid w:val="002D04F7"/>
    <w:rsid w:val="002D5482"/>
    <w:rsid w:val="002D5799"/>
    <w:rsid w:val="002E13AA"/>
    <w:rsid w:val="002E1724"/>
    <w:rsid w:val="002E4D01"/>
    <w:rsid w:val="002E52D2"/>
    <w:rsid w:val="002E744B"/>
    <w:rsid w:val="002F6F7B"/>
    <w:rsid w:val="00301FDE"/>
    <w:rsid w:val="00303F27"/>
    <w:rsid w:val="00310309"/>
    <w:rsid w:val="00310646"/>
    <w:rsid w:val="0031122F"/>
    <w:rsid w:val="00316771"/>
    <w:rsid w:val="00316C68"/>
    <w:rsid w:val="00331F40"/>
    <w:rsid w:val="0033202D"/>
    <w:rsid w:val="00335B4F"/>
    <w:rsid w:val="00336D3A"/>
    <w:rsid w:val="00336DB3"/>
    <w:rsid w:val="00337A8F"/>
    <w:rsid w:val="0034361D"/>
    <w:rsid w:val="003441BF"/>
    <w:rsid w:val="003502DC"/>
    <w:rsid w:val="00350553"/>
    <w:rsid w:val="003645FF"/>
    <w:rsid w:val="0036490F"/>
    <w:rsid w:val="00371DAC"/>
    <w:rsid w:val="00381662"/>
    <w:rsid w:val="00382F09"/>
    <w:rsid w:val="00383C23"/>
    <w:rsid w:val="003936AB"/>
    <w:rsid w:val="003948A6"/>
    <w:rsid w:val="003A2EC9"/>
    <w:rsid w:val="003A5C2A"/>
    <w:rsid w:val="003C0E8F"/>
    <w:rsid w:val="003C6C77"/>
    <w:rsid w:val="003C6FE4"/>
    <w:rsid w:val="003D70A2"/>
    <w:rsid w:val="003E057E"/>
    <w:rsid w:val="003E1A0A"/>
    <w:rsid w:val="003E57A7"/>
    <w:rsid w:val="003E6DB1"/>
    <w:rsid w:val="00405041"/>
    <w:rsid w:val="00411A2B"/>
    <w:rsid w:val="00412DAD"/>
    <w:rsid w:val="0041426D"/>
    <w:rsid w:val="004227CF"/>
    <w:rsid w:val="004241B6"/>
    <w:rsid w:val="004250B0"/>
    <w:rsid w:val="004314EB"/>
    <w:rsid w:val="004315EF"/>
    <w:rsid w:val="00437240"/>
    <w:rsid w:val="00441EB5"/>
    <w:rsid w:val="00443731"/>
    <w:rsid w:val="004512AC"/>
    <w:rsid w:val="0045327A"/>
    <w:rsid w:val="00454590"/>
    <w:rsid w:val="00467924"/>
    <w:rsid w:val="004706C5"/>
    <w:rsid w:val="004716BC"/>
    <w:rsid w:val="00476C01"/>
    <w:rsid w:val="004838A1"/>
    <w:rsid w:val="00483E08"/>
    <w:rsid w:val="004852EC"/>
    <w:rsid w:val="004912C7"/>
    <w:rsid w:val="00491DF6"/>
    <w:rsid w:val="00493079"/>
    <w:rsid w:val="00493668"/>
    <w:rsid w:val="004A1010"/>
    <w:rsid w:val="004A1F6B"/>
    <w:rsid w:val="004A25A4"/>
    <w:rsid w:val="004A526D"/>
    <w:rsid w:val="004A7EB2"/>
    <w:rsid w:val="004B5AD3"/>
    <w:rsid w:val="004B7581"/>
    <w:rsid w:val="004C54CC"/>
    <w:rsid w:val="004C6295"/>
    <w:rsid w:val="004C75E7"/>
    <w:rsid w:val="004D1FD9"/>
    <w:rsid w:val="004D205C"/>
    <w:rsid w:val="004D3F2C"/>
    <w:rsid w:val="004E44A7"/>
    <w:rsid w:val="004E4E3E"/>
    <w:rsid w:val="004E5E8C"/>
    <w:rsid w:val="004E603A"/>
    <w:rsid w:val="004E66B0"/>
    <w:rsid w:val="004F67EA"/>
    <w:rsid w:val="00500466"/>
    <w:rsid w:val="0050046E"/>
    <w:rsid w:val="005005E2"/>
    <w:rsid w:val="005020B0"/>
    <w:rsid w:val="005025D1"/>
    <w:rsid w:val="0050313A"/>
    <w:rsid w:val="0051494A"/>
    <w:rsid w:val="00522813"/>
    <w:rsid w:val="00525162"/>
    <w:rsid w:val="00525754"/>
    <w:rsid w:val="00525B0D"/>
    <w:rsid w:val="005264B2"/>
    <w:rsid w:val="00527E84"/>
    <w:rsid w:val="005315BF"/>
    <w:rsid w:val="00531A44"/>
    <w:rsid w:val="00537981"/>
    <w:rsid w:val="005405F1"/>
    <w:rsid w:val="0054112C"/>
    <w:rsid w:val="0054539C"/>
    <w:rsid w:val="005574B4"/>
    <w:rsid w:val="005609E0"/>
    <w:rsid w:val="005618DB"/>
    <w:rsid w:val="00562372"/>
    <w:rsid w:val="00562C43"/>
    <w:rsid w:val="005657FB"/>
    <w:rsid w:val="005774F6"/>
    <w:rsid w:val="00581F14"/>
    <w:rsid w:val="00583418"/>
    <w:rsid w:val="005849F0"/>
    <w:rsid w:val="005862B2"/>
    <w:rsid w:val="0059125E"/>
    <w:rsid w:val="00591808"/>
    <w:rsid w:val="00591A10"/>
    <w:rsid w:val="005942E4"/>
    <w:rsid w:val="005942E6"/>
    <w:rsid w:val="005952D0"/>
    <w:rsid w:val="005A097F"/>
    <w:rsid w:val="005A10C3"/>
    <w:rsid w:val="005A1324"/>
    <w:rsid w:val="005A6341"/>
    <w:rsid w:val="005A7375"/>
    <w:rsid w:val="005C3723"/>
    <w:rsid w:val="005C4F20"/>
    <w:rsid w:val="005C56AC"/>
    <w:rsid w:val="005D4D99"/>
    <w:rsid w:val="005E7083"/>
    <w:rsid w:val="005F1597"/>
    <w:rsid w:val="005F20B0"/>
    <w:rsid w:val="00602707"/>
    <w:rsid w:val="00602BB8"/>
    <w:rsid w:val="00602FC0"/>
    <w:rsid w:val="0060710A"/>
    <w:rsid w:val="00615D9E"/>
    <w:rsid w:val="00622403"/>
    <w:rsid w:val="0063383B"/>
    <w:rsid w:val="00637EF2"/>
    <w:rsid w:val="00640166"/>
    <w:rsid w:val="006402D6"/>
    <w:rsid w:val="0064162E"/>
    <w:rsid w:val="00643D6E"/>
    <w:rsid w:val="00644AEF"/>
    <w:rsid w:val="0065127D"/>
    <w:rsid w:val="00651DCF"/>
    <w:rsid w:val="00652A57"/>
    <w:rsid w:val="00652C27"/>
    <w:rsid w:val="00662028"/>
    <w:rsid w:val="00664577"/>
    <w:rsid w:val="00665536"/>
    <w:rsid w:val="006678FF"/>
    <w:rsid w:val="0068239B"/>
    <w:rsid w:val="00683B87"/>
    <w:rsid w:val="00693AFA"/>
    <w:rsid w:val="00697AD8"/>
    <w:rsid w:val="006A0779"/>
    <w:rsid w:val="006A17E7"/>
    <w:rsid w:val="006A213A"/>
    <w:rsid w:val="006B1F5C"/>
    <w:rsid w:val="006C056E"/>
    <w:rsid w:val="006C512F"/>
    <w:rsid w:val="006C568E"/>
    <w:rsid w:val="006D13C6"/>
    <w:rsid w:val="006E2018"/>
    <w:rsid w:val="006E2192"/>
    <w:rsid w:val="006F5BA8"/>
    <w:rsid w:val="00705B5C"/>
    <w:rsid w:val="00714A44"/>
    <w:rsid w:val="00721F20"/>
    <w:rsid w:val="007272B9"/>
    <w:rsid w:val="007314C3"/>
    <w:rsid w:val="0073754D"/>
    <w:rsid w:val="00743995"/>
    <w:rsid w:val="007453DF"/>
    <w:rsid w:val="00751CEA"/>
    <w:rsid w:val="00754394"/>
    <w:rsid w:val="0075471D"/>
    <w:rsid w:val="007564E3"/>
    <w:rsid w:val="0075775C"/>
    <w:rsid w:val="00757942"/>
    <w:rsid w:val="00761892"/>
    <w:rsid w:val="00761EC8"/>
    <w:rsid w:val="007673DC"/>
    <w:rsid w:val="00767FCE"/>
    <w:rsid w:val="007731D1"/>
    <w:rsid w:val="00781311"/>
    <w:rsid w:val="00782BB8"/>
    <w:rsid w:val="00792320"/>
    <w:rsid w:val="00792E08"/>
    <w:rsid w:val="007953BD"/>
    <w:rsid w:val="007968E0"/>
    <w:rsid w:val="007A0250"/>
    <w:rsid w:val="007A274E"/>
    <w:rsid w:val="007A2F27"/>
    <w:rsid w:val="007A5379"/>
    <w:rsid w:val="007B359A"/>
    <w:rsid w:val="007B4678"/>
    <w:rsid w:val="007B5C97"/>
    <w:rsid w:val="007B6409"/>
    <w:rsid w:val="007B666E"/>
    <w:rsid w:val="007C25A2"/>
    <w:rsid w:val="007C54F8"/>
    <w:rsid w:val="007C632A"/>
    <w:rsid w:val="007E4A73"/>
    <w:rsid w:val="007E77FF"/>
    <w:rsid w:val="007F0942"/>
    <w:rsid w:val="007F0E67"/>
    <w:rsid w:val="007F688F"/>
    <w:rsid w:val="0080122B"/>
    <w:rsid w:val="0080331F"/>
    <w:rsid w:val="00805655"/>
    <w:rsid w:val="00810C50"/>
    <w:rsid w:val="00814FA4"/>
    <w:rsid w:val="00822DC0"/>
    <w:rsid w:val="00825CDF"/>
    <w:rsid w:val="00826F68"/>
    <w:rsid w:val="00833EB1"/>
    <w:rsid w:val="00833EBC"/>
    <w:rsid w:val="00834BBB"/>
    <w:rsid w:val="00836193"/>
    <w:rsid w:val="0083688D"/>
    <w:rsid w:val="00836F05"/>
    <w:rsid w:val="00837BDE"/>
    <w:rsid w:val="00847642"/>
    <w:rsid w:val="00855BC1"/>
    <w:rsid w:val="0085621F"/>
    <w:rsid w:val="00857269"/>
    <w:rsid w:val="0086191E"/>
    <w:rsid w:val="00861D67"/>
    <w:rsid w:val="00861F51"/>
    <w:rsid w:val="00862799"/>
    <w:rsid w:val="00862D6A"/>
    <w:rsid w:val="00863AA3"/>
    <w:rsid w:val="00864423"/>
    <w:rsid w:val="008669A4"/>
    <w:rsid w:val="00870A1B"/>
    <w:rsid w:val="00870A70"/>
    <w:rsid w:val="0087483A"/>
    <w:rsid w:val="0088132C"/>
    <w:rsid w:val="00882124"/>
    <w:rsid w:val="00882649"/>
    <w:rsid w:val="00886A29"/>
    <w:rsid w:val="0089270C"/>
    <w:rsid w:val="008A23A3"/>
    <w:rsid w:val="008A55E3"/>
    <w:rsid w:val="008A5FC2"/>
    <w:rsid w:val="008A76AA"/>
    <w:rsid w:val="008B0A57"/>
    <w:rsid w:val="008B1369"/>
    <w:rsid w:val="008B1734"/>
    <w:rsid w:val="008B2BB3"/>
    <w:rsid w:val="008B2FF6"/>
    <w:rsid w:val="008C3CFB"/>
    <w:rsid w:val="008C7DF6"/>
    <w:rsid w:val="008D0C1B"/>
    <w:rsid w:val="008D1072"/>
    <w:rsid w:val="008D64D7"/>
    <w:rsid w:val="008E0443"/>
    <w:rsid w:val="008E1465"/>
    <w:rsid w:val="008E1C1F"/>
    <w:rsid w:val="008E53A8"/>
    <w:rsid w:val="008F233D"/>
    <w:rsid w:val="008F43EF"/>
    <w:rsid w:val="008F7BD1"/>
    <w:rsid w:val="00900537"/>
    <w:rsid w:val="00902EC1"/>
    <w:rsid w:val="0090519F"/>
    <w:rsid w:val="00923E19"/>
    <w:rsid w:val="00923F2C"/>
    <w:rsid w:val="00926E5F"/>
    <w:rsid w:val="009326EF"/>
    <w:rsid w:val="00936645"/>
    <w:rsid w:val="00936964"/>
    <w:rsid w:val="00941A68"/>
    <w:rsid w:val="009438B9"/>
    <w:rsid w:val="00952505"/>
    <w:rsid w:val="00961FBB"/>
    <w:rsid w:val="0097549A"/>
    <w:rsid w:val="00976BF7"/>
    <w:rsid w:val="00981732"/>
    <w:rsid w:val="00982CAF"/>
    <w:rsid w:val="00990051"/>
    <w:rsid w:val="00990A22"/>
    <w:rsid w:val="0099268E"/>
    <w:rsid w:val="00995088"/>
    <w:rsid w:val="0099544B"/>
    <w:rsid w:val="00996F5C"/>
    <w:rsid w:val="00997AAB"/>
    <w:rsid w:val="009A0634"/>
    <w:rsid w:val="009A1595"/>
    <w:rsid w:val="009A3615"/>
    <w:rsid w:val="009A46D8"/>
    <w:rsid w:val="009A4DA6"/>
    <w:rsid w:val="009A6D9C"/>
    <w:rsid w:val="009B4E57"/>
    <w:rsid w:val="009C2E16"/>
    <w:rsid w:val="009C4E18"/>
    <w:rsid w:val="009D19B0"/>
    <w:rsid w:val="009D325B"/>
    <w:rsid w:val="009D503D"/>
    <w:rsid w:val="009D6E27"/>
    <w:rsid w:val="009D6F56"/>
    <w:rsid w:val="009E2B0D"/>
    <w:rsid w:val="009E40FE"/>
    <w:rsid w:val="009E5727"/>
    <w:rsid w:val="009E7792"/>
    <w:rsid w:val="009F4704"/>
    <w:rsid w:val="009F6B0D"/>
    <w:rsid w:val="00A0648E"/>
    <w:rsid w:val="00A111E0"/>
    <w:rsid w:val="00A11D0A"/>
    <w:rsid w:val="00A16609"/>
    <w:rsid w:val="00A206B4"/>
    <w:rsid w:val="00A2193A"/>
    <w:rsid w:val="00A24EDC"/>
    <w:rsid w:val="00A27FD9"/>
    <w:rsid w:val="00A30A10"/>
    <w:rsid w:val="00A312DF"/>
    <w:rsid w:val="00A35A6E"/>
    <w:rsid w:val="00A37312"/>
    <w:rsid w:val="00A45B6C"/>
    <w:rsid w:val="00A57737"/>
    <w:rsid w:val="00A60CC2"/>
    <w:rsid w:val="00A61795"/>
    <w:rsid w:val="00A61F60"/>
    <w:rsid w:val="00A6229F"/>
    <w:rsid w:val="00A6701B"/>
    <w:rsid w:val="00A67439"/>
    <w:rsid w:val="00A73CB0"/>
    <w:rsid w:val="00A74EEE"/>
    <w:rsid w:val="00A76397"/>
    <w:rsid w:val="00A77C97"/>
    <w:rsid w:val="00A813E3"/>
    <w:rsid w:val="00A8530D"/>
    <w:rsid w:val="00A970FA"/>
    <w:rsid w:val="00A97DA4"/>
    <w:rsid w:val="00AA3A50"/>
    <w:rsid w:val="00AA4D8E"/>
    <w:rsid w:val="00AA5C42"/>
    <w:rsid w:val="00AA76B4"/>
    <w:rsid w:val="00AA79B2"/>
    <w:rsid w:val="00AA7EA4"/>
    <w:rsid w:val="00AB18C7"/>
    <w:rsid w:val="00AB4788"/>
    <w:rsid w:val="00AC0502"/>
    <w:rsid w:val="00AC3F47"/>
    <w:rsid w:val="00AC6B02"/>
    <w:rsid w:val="00AD2BB4"/>
    <w:rsid w:val="00AE0F7B"/>
    <w:rsid w:val="00AE235D"/>
    <w:rsid w:val="00AE2EB5"/>
    <w:rsid w:val="00AE6A01"/>
    <w:rsid w:val="00AF1AFA"/>
    <w:rsid w:val="00AF65EF"/>
    <w:rsid w:val="00AF7682"/>
    <w:rsid w:val="00B00458"/>
    <w:rsid w:val="00B01D02"/>
    <w:rsid w:val="00B039C1"/>
    <w:rsid w:val="00B068C4"/>
    <w:rsid w:val="00B07CF5"/>
    <w:rsid w:val="00B12D29"/>
    <w:rsid w:val="00B13B80"/>
    <w:rsid w:val="00B20D1B"/>
    <w:rsid w:val="00B241DF"/>
    <w:rsid w:val="00B25F35"/>
    <w:rsid w:val="00B26464"/>
    <w:rsid w:val="00B3072A"/>
    <w:rsid w:val="00B31D16"/>
    <w:rsid w:val="00B33BDA"/>
    <w:rsid w:val="00B34208"/>
    <w:rsid w:val="00B34AE1"/>
    <w:rsid w:val="00B34D48"/>
    <w:rsid w:val="00B403B1"/>
    <w:rsid w:val="00B45E26"/>
    <w:rsid w:val="00B466FF"/>
    <w:rsid w:val="00B57A2B"/>
    <w:rsid w:val="00B66ECC"/>
    <w:rsid w:val="00B70069"/>
    <w:rsid w:val="00B70A0E"/>
    <w:rsid w:val="00B721B0"/>
    <w:rsid w:val="00B723CF"/>
    <w:rsid w:val="00B748D1"/>
    <w:rsid w:val="00B77A0C"/>
    <w:rsid w:val="00B80BF3"/>
    <w:rsid w:val="00B81B8F"/>
    <w:rsid w:val="00B8743D"/>
    <w:rsid w:val="00B910A8"/>
    <w:rsid w:val="00B935FE"/>
    <w:rsid w:val="00B95F4F"/>
    <w:rsid w:val="00BA1328"/>
    <w:rsid w:val="00BA1F2A"/>
    <w:rsid w:val="00BA539C"/>
    <w:rsid w:val="00BA6710"/>
    <w:rsid w:val="00BA67E2"/>
    <w:rsid w:val="00BB32CA"/>
    <w:rsid w:val="00BB3361"/>
    <w:rsid w:val="00BB5A53"/>
    <w:rsid w:val="00BC1095"/>
    <w:rsid w:val="00BC3E79"/>
    <w:rsid w:val="00BC5701"/>
    <w:rsid w:val="00BD42CF"/>
    <w:rsid w:val="00BD63F9"/>
    <w:rsid w:val="00BE0A43"/>
    <w:rsid w:val="00BE6F89"/>
    <w:rsid w:val="00BF017C"/>
    <w:rsid w:val="00BF1BA7"/>
    <w:rsid w:val="00BF2BFD"/>
    <w:rsid w:val="00BF5E4D"/>
    <w:rsid w:val="00C01C34"/>
    <w:rsid w:val="00C02D7C"/>
    <w:rsid w:val="00C05105"/>
    <w:rsid w:val="00C061CC"/>
    <w:rsid w:val="00C1049C"/>
    <w:rsid w:val="00C14888"/>
    <w:rsid w:val="00C153BF"/>
    <w:rsid w:val="00C16B39"/>
    <w:rsid w:val="00C21FDE"/>
    <w:rsid w:val="00C239A3"/>
    <w:rsid w:val="00C34423"/>
    <w:rsid w:val="00C36951"/>
    <w:rsid w:val="00C450A5"/>
    <w:rsid w:val="00C506F1"/>
    <w:rsid w:val="00C52E8A"/>
    <w:rsid w:val="00C53027"/>
    <w:rsid w:val="00C55410"/>
    <w:rsid w:val="00C556D8"/>
    <w:rsid w:val="00C56E31"/>
    <w:rsid w:val="00C56E4C"/>
    <w:rsid w:val="00C600A1"/>
    <w:rsid w:val="00C631A7"/>
    <w:rsid w:val="00C63261"/>
    <w:rsid w:val="00C80E01"/>
    <w:rsid w:val="00C84B1D"/>
    <w:rsid w:val="00C84FB8"/>
    <w:rsid w:val="00C85F9A"/>
    <w:rsid w:val="00C93C82"/>
    <w:rsid w:val="00C95118"/>
    <w:rsid w:val="00C95701"/>
    <w:rsid w:val="00C97D40"/>
    <w:rsid w:val="00CA062A"/>
    <w:rsid w:val="00CA425A"/>
    <w:rsid w:val="00CB431C"/>
    <w:rsid w:val="00CB593C"/>
    <w:rsid w:val="00CC11DC"/>
    <w:rsid w:val="00CC44EB"/>
    <w:rsid w:val="00CD08D2"/>
    <w:rsid w:val="00CD7C01"/>
    <w:rsid w:val="00CE2E1F"/>
    <w:rsid w:val="00CF19EA"/>
    <w:rsid w:val="00CF23E3"/>
    <w:rsid w:val="00CF7D50"/>
    <w:rsid w:val="00D022A9"/>
    <w:rsid w:val="00D03138"/>
    <w:rsid w:val="00D04601"/>
    <w:rsid w:val="00D06709"/>
    <w:rsid w:val="00D0699C"/>
    <w:rsid w:val="00D10964"/>
    <w:rsid w:val="00D14843"/>
    <w:rsid w:val="00D16D62"/>
    <w:rsid w:val="00D30591"/>
    <w:rsid w:val="00D4457D"/>
    <w:rsid w:val="00D50A8F"/>
    <w:rsid w:val="00D54B64"/>
    <w:rsid w:val="00D579A6"/>
    <w:rsid w:val="00D651FF"/>
    <w:rsid w:val="00D7223A"/>
    <w:rsid w:val="00D74809"/>
    <w:rsid w:val="00D85150"/>
    <w:rsid w:val="00D90DF6"/>
    <w:rsid w:val="00D971C7"/>
    <w:rsid w:val="00DA3CF7"/>
    <w:rsid w:val="00DA42CD"/>
    <w:rsid w:val="00DA69CD"/>
    <w:rsid w:val="00DA6B8C"/>
    <w:rsid w:val="00DB2673"/>
    <w:rsid w:val="00DB50EE"/>
    <w:rsid w:val="00DB523C"/>
    <w:rsid w:val="00DC19DF"/>
    <w:rsid w:val="00DD1333"/>
    <w:rsid w:val="00DD1F0D"/>
    <w:rsid w:val="00DD3CE3"/>
    <w:rsid w:val="00DE053E"/>
    <w:rsid w:val="00DE07BC"/>
    <w:rsid w:val="00DE134C"/>
    <w:rsid w:val="00DE217D"/>
    <w:rsid w:val="00DE34B0"/>
    <w:rsid w:val="00DE6BB9"/>
    <w:rsid w:val="00DF1695"/>
    <w:rsid w:val="00DF5B7D"/>
    <w:rsid w:val="00DF65CB"/>
    <w:rsid w:val="00E022FF"/>
    <w:rsid w:val="00E12A52"/>
    <w:rsid w:val="00E12FD7"/>
    <w:rsid w:val="00E15A35"/>
    <w:rsid w:val="00E1618E"/>
    <w:rsid w:val="00E16C6B"/>
    <w:rsid w:val="00E174BF"/>
    <w:rsid w:val="00E177A5"/>
    <w:rsid w:val="00E2013B"/>
    <w:rsid w:val="00E27C7A"/>
    <w:rsid w:val="00E340D7"/>
    <w:rsid w:val="00E361F3"/>
    <w:rsid w:val="00E4043D"/>
    <w:rsid w:val="00E42735"/>
    <w:rsid w:val="00E45F13"/>
    <w:rsid w:val="00E462A0"/>
    <w:rsid w:val="00E4639A"/>
    <w:rsid w:val="00E51AC1"/>
    <w:rsid w:val="00E549F0"/>
    <w:rsid w:val="00E6075B"/>
    <w:rsid w:val="00E607DE"/>
    <w:rsid w:val="00E62DD1"/>
    <w:rsid w:val="00E66087"/>
    <w:rsid w:val="00E668A3"/>
    <w:rsid w:val="00E67912"/>
    <w:rsid w:val="00E71C65"/>
    <w:rsid w:val="00E73B6D"/>
    <w:rsid w:val="00E73DF8"/>
    <w:rsid w:val="00E75DFB"/>
    <w:rsid w:val="00E761B7"/>
    <w:rsid w:val="00E765A9"/>
    <w:rsid w:val="00E84D2D"/>
    <w:rsid w:val="00E85E4D"/>
    <w:rsid w:val="00E87A56"/>
    <w:rsid w:val="00EA67D7"/>
    <w:rsid w:val="00EB1BBB"/>
    <w:rsid w:val="00EB1E93"/>
    <w:rsid w:val="00EC31B1"/>
    <w:rsid w:val="00EC518E"/>
    <w:rsid w:val="00EC5B0B"/>
    <w:rsid w:val="00EC6018"/>
    <w:rsid w:val="00ED2F48"/>
    <w:rsid w:val="00EE0139"/>
    <w:rsid w:val="00EE3C7B"/>
    <w:rsid w:val="00EE552D"/>
    <w:rsid w:val="00EE615E"/>
    <w:rsid w:val="00EE6384"/>
    <w:rsid w:val="00EE65A9"/>
    <w:rsid w:val="00EF07C9"/>
    <w:rsid w:val="00EF0B43"/>
    <w:rsid w:val="00EF2AF2"/>
    <w:rsid w:val="00EF72A2"/>
    <w:rsid w:val="00F009AE"/>
    <w:rsid w:val="00F104D0"/>
    <w:rsid w:val="00F25449"/>
    <w:rsid w:val="00F259D0"/>
    <w:rsid w:val="00F4070A"/>
    <w:rsid w:val="00F41D3F"/>
    <w:rsid w:val="00F475C1"/>
    <w:rsid w:val="00F50DEF"/>
    <w:rsid w:val="00F55DD6"/>
    <w:rsid w:val="00F576BF"/>
    <w:rsid w:val="00F61D76"/>
    <w:rsid w:val="00F67A21"/>
    <w:rsid w:val="00F77AEF"/>
    <w:rsid w:val="00F832E3"/>
    <w:rsid w:val="00F84106"/>
    <w:rsid w:val="00F91071"/>
    <w:rsid w:val="00F94A17"/>
    <w:rsid w:val="00F95131"/>
    <w:rsid w:val="00F96D05"/>
    <w:rsid w:val="00FA2684"/>
    <w:rsid w:val="00FA2D98"/>
    <w:rsid w:val="00FB1C87"/>
    <w:rsid w:val="00FB300E"/>
    <w:rsid w:val="00FB3D0F"/>
    <w:rsid w:val="00FB4078"/>
    <w:rsid w:val="00FB68C0"/>
    <w:rsid w:val="00FC138D"/>
    <w:rsid w:val="00FC5456"/>
    <w:rsid w:val="00FC5E6A"/>
    <w:rsid w:val="00FC6858"/>
    <w:rsid w:val="00FD154C"/>
    <w:rsid w:val="00FD1B90"/>
    <w:rsid w:val="00FD4ABE"/>
    <w:rsid w:val="00FE3808"/>
    <w:rsid w:val="00FF4A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193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193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A219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4">
    <w:name w:val="header"/>
    <w:basedOn w:val="a"/>
    <w:link w:val="a5"/>
    <w:rsid w:val="004E66B0"/>
    <w:pPr>
      <w:tabs>
        <w:tab w:val="center" w:pos="4153"/>
        <w:tab w:val="right" w:pos="8306"/>
      </w:tabs>
      <w:snapToGrid w:val="0"/>
    </w:pPr>
    <w:rPr>
      <w:sz w:val="20"/>
      <w:szCs w:val="20"/>
    </w:rPr>
  </w:style>
  <w:style w:type="character" w:customStyle="1" w:styleId="a5">
    <w:name w:val="頁首 字元"/>
    <w:link w:val="a4"/>
    <w:rsid w:val="004E66B0"/>
    <w:rPr>
      <w:kern w:val="2"/>
    </w:rPr>
  </w:style>
  <w:style w:type="paragraph" w:styleId="a6">
    <w:name w:val="footer"/>
    <w:basedOn w:val="a"/>
    <w:link w:val="a7"/>
    <w:uiPriority w:val="99"/>
    <w:rsid w:val="004E66B0"/>
    <w:pPr>
      <w:tabs>
        <w:tab w:val="center" w:pos="4153"/>
        <w:tab w:val="right" w:pos="8306"/>
      </w:tabs>
      <w:snapToGrid w:val="0"/>
    </w:pPr>
    <w:rPr>
      <w:sz w:val="20"/>
      <w:szCs w:val="20"/>
    </w:rPr>
  </w:style>
  <w:style w:type="character" w:customStyle="1" w:styleId="a7">
    <w:name w:val="頁尾 字元"/>
    <w:link w:val="a6"/>
    <w:uiPriority w:val="99"/>
    <w:rsid w:val="004E66B0"/>
    <w:rPr>
      <w:kern w:val="2"/>
    </w:rPr>
  </w:style>
  <w:style w:type="paragraph" w:styleId="a8">
    <w:name w:val="Balloon Text"/>
    <w:basedOn w:val="a"/>
    <w:link w:val="a9"/>
    <w:rsid w:val="00CA062A"/>
    <w:rPr>
      <w:rFonts w:ascii="Cambria" w:hAnsi="Cambria"/>
      <w:sz w:val="18"/>
      <w:szCs w:val="18"/>
    </w:rPr>
  </w:style>
  <w:style w:type="character" w:customStyle="1" w:styleId="a9">
    <w:name w:val="註解方塊文字 字元"/>
    <w:link w:val="a8"/>
    <w:rsid w:val="00CA062A"/>
    <w:rPr>
      <w:rFonts w:ascii="Cambria" w:eastAsia="新細明體" w:hAnsi="Cambria" w:cs="Times New Roman"/>
      <w:kern w:val="2"/>
      <w:sz w:val="18"/>
      <w:szCs w:val="18"/>
    </w:rPr>
  </w:style>
  <w:style w:type="character" w:styleId="aa">
    <w:name w:val="annotation reference"/>
    <w:rsid w:val="00DD1333"/>
    <w:rPr>
      <w:sz w:val="18"/>
      <w:szCs w:val="18"/>
    </w:rPr>
  </w:style>
  <w:style w:type="paragraph" w:styleId="ab">
    <w:name w:val="annotation text"/>
    <w:basedOn w:val="a"/>
    <w:link w:val="ac"/>
    <w:rsid w:val="00DD1333"/>
  </w:style>
  <w:style w:type="character" w:customStyle="1" w:styleId="ac">
    <w:name w:val="註解文字 字元"/>
    <w:link w:val="ab"/>
    <w:rsid w:val="00DD1333"/>
    <w:rPr>
      <w:kern w:val="2"/>
      <w:sz w:val="24"/>
      <w:szCs w:val="24"/>
    </w:rPr>
  </w:style>
  <w:style w:type="paragraph" w:styleId="ad">
    <w:name w:val="annotation subject"/>
    <w:basedOn w:val="ab"/>
    <w:next w:val="ab"/>
    <w:link w:val="ae"/>
    <w:rsid w:val="00DD1333"/>
    <w:rPr>
      <w:b/>
      <w:bCs/>
    </w:rPr>
  </w:style>
  <w:style w:type="character" w:customStyle="1" w:styleId="ae">
    <w:name w:val="註解主旨 字元"/>
    <w:link w:val="ad"/>
    <w:rsid w:val="00DD1333"/>
    <w:rPr>
      <w:b/>
      <w:bCs/>
      <w:kern w:val="2"/>
      <w:sz w:val="24"/>
      <w:szCs w:val="24"/>
    </w:rPr>
  </w:style>
  <w:style w:type="paragraph" w:customStyle="1" w:styleId="Default">
    <w:name w:val="Default"/>
    <w:rsid w:val="00E4639A"/>
    <w:pPr>
      <w:widowControl w:val="0"/>
      <w:autoSpaceDE w:val="0"/>
      <w:autoSpaceDN w:val="0"/>
      <w:adjustRightInd w:val="0"/>
    </w:pPr>
    <w:rPr>
      <w:rFonts w:ascii="標楷體" w:eastAsia="標楷體" w:cs="標楷體"/>
      <w:color w:val="000000"/>
      <w:sz w:val="24"/>
      <w:szCs w:val="24"/>
    </w:rPr>
  </w:style>
  <w:style w:type="character" w:styleId="af">
    <w:name w:val="Emphasis"/>
    <w:basedOn w:val="a0"/>
    <w:qFormat/>
    <w:rsid w:val="00CC11DC"/>
    <w:rPr>
      <w:i/>
      <w:iCs/>
    </w:rPr>
  </w:style>
  <w:style w:type="paragraph" w:customStyle="1" w:styleId="cc0111042-111">
    <w:name w:val="樣式 cc + 左:  0 公分 凸出:  1.11 字元 右:  0.42 公分 第一行:  -1.11 字元"/>
    <w:basedOn w:val="a"/>
    <w:qFormat/>
    <w:rsid w:val="00CC11DC"/>
    <w:pPr>
      <w:snapToGrid w:val="0"/>
      <w:spacing w:line="0" w:lineRule="atLeast"/>
      <w:ind w:left="267" w:right="240" w:hangingChars="111" w:hanging="267"/>
      <w:jc w:val="both"/>
    </w:pPr>
    <w:rPr>
      <w:rFonts w:cs="新細明體"/>
      <w:b/>
      <w:bCs/>
      <w:szCs w:val="20"/>
    </w:rPr>
  </w:style>
  <w:style w:type="character" w:styleId="af0">
    <w:name w:val="Hyperlink"/>
    <w:basedOn w:val="a0"/>
    <w:rsid w:val="00CC11DC"/>
    <w:rPr>
      <w:color w:val="0563C1" w:themeColor="hyperlink"/>
      <w:u w:val="single"/>
    </w:rPr>
  </w:style>
  <w:style w:type="character" w:styleId="af1">
    <w:name w:val="Strong"/>
    <w:basedOn w:val="a0"/>
    <w:qFormat/>
    <w:rsid w:val="00981732"/>
    <w:rPr>
      <w:b/>
      <w:bCs/>
    </w:rPr>
  </w:style>
  <w:style w:type="paragraph" w:customStyle="1" w:styleId="CC">
    <w:name w:val="CC"/>
    <w:basedOn w:val="a"/>
    <w:link w:val="CC0"/>
    <w:qFormat/>
    <w:rsid w:val="00981732"/>
    <w:pPr>
      <w:snapToGrid w:val="0"/>
      <w:spacing w:line="0" w:lineRule="atLeast"/>
      <w:jc w:val="both"/>
    </w:pPr>
  </w:style>
  <w:style w:type="paragraph" w:styleId="af2">
    <w:name w:val="List Paragraph"/>
    <w:basedOn w:val="a"/>
    <w:uiPriority w:val="34"/>
    <w:qFormat/>
    <w:rsid w:val="00F41D3F"/>
    <w:pPr>
      <w:ind w:leftChars="200" w:left="480"/>
    </w:pPr>
  </w:style>
  <w:style w:type="character" w:customStyle="1" w:styleId="CC0">
    <w:name w:val="CC 字元"/>
    <w:basedOn w:val="a0"/>
    <w:link w:val="CC"/>
    <w:rsid w:val="00981732"/>
    <w:rPr>
      <w:kern w:val="2"/>
      <w:sz w:val="24"/>
      <w:szCs w:val="24"/>
    </w:rPr>
  </w:style>
  <w:style w:type="paragraph" w:styleId="af3">
    <w:name w:val="Subtitle"/>
    <w:basedOn w:val="a"/>
    <w:next w:val="a"/>
    <w:link w:val="af4"/>
    <w:qFormat/>
    <w:rsid w:val="00F41D3F"/>
    <w:pPr>
      <w:spacing w:after="60"/>
      <w:jc w:val="center"/>
      <w:outlineLvl w:val="1"/>
    </w:pPr>
    <w:rPr>
      <w:rFonts w:asciiTheme="majorHAnsi" w:hAnsiTheme="majorHAnsi" w:cstheme="majorBidi"/>
      <w:i/>
      <w:iCs/>
    </w:rPr>
  </w:style>
  <w:style w:type="character" w:customStyle="1" w:styleId="af4">
    <w:name w:val="副標題 字元"/>
    <w:basedOn w:val="a0"/>
    <w:link w:val="af3"/>
    <w:rsid w:val="00F41D3F"/>
    <w:rPr>
      <w:rFonts w:asciiTheme="majorHAnsi" w:hAnsiTheme="majorHAnsi" w:cstheme="majorBidi"/>
      <w:i/>
      <w:iCs/>
      <w:kern w:val="2"/>
      <w:sz w:val="24"/>
      <w:szCs w:val="24"/>
    </w:rPr>
  </w:style>
  <w:style w:type="paragraph" w:customStyle="1" w:styleId="cc1">
    <w:name w:val="cc"/>
    <w:basedOn w:val="a"/>
    <w:link w:val="cc2"/>
    <w:qFormat/>
    <w:rsid w:val="00023BEF"/>
    <w:pPr>
      <w:snapToGrid w:val="0"/>
      <w:spacing w:line="0" w:lineRule="atLeast"/>
      <w:jc w:val="both"/>
    </w:pPr>
    <w:rPr>
      <w:b/>
    </w:rPr>
  </w:style>
  <w:style w:type="character" w:customStyle="1" w:styleId="cc2">
    <w:name w:val="cc 字元"/>
    <w:basedOn w:val="a0"/>
    <w:link w:val="cc1"/>
    <w:rsid w:val="00023BEF"/>
    <w:rPr>
      <w:b/>
      <w:kern w:val="2"/>
      <w:sz w:val="24"/>
      <w:szCs w:val="24"/>
    </w:rPr>
  </w:style>
  <w:style w:type="character" w:styleId="af5">
    <w:name w:val="Subtle Emphasis"/>
    <w:basedOn w:val="a0"/>
    <w:uiPriority w:val="19"/>
    <w:qFormat/>
    <w:rsid w:val="00AE6A01"/>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193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193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A219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4">
    <w:name w:val="header"/>
    <w:basedOn w:val="a"/>
    <w:link w:val="a5"/>
    <w:rsid w:val="004E66B0"/>
    <w:pPr>
      <w:tabs>
        <w:tab w:val="center" w:pos="4153"/>
        <w:tab w:val="right" w:pos="8306"/>
      </w:tabs>
      <w:snapToGrid w:val="0"/>
    </w:pPr>
    <w:rPr>
      <w:sz w:val="20"/>
      <w:szCs w:val="20"/>
    </w:rPr>
  </w:style>
  <w:style w:type="character" w:customStyle="1" w:styleId="a5">
    <w:name w:val="頁首 字元"/>
    <w:link w:val="a4"/>
    <w:rsid w:val="004E66B0"/>
    <w:rPr>
      <w:kern w:val="2"/>
    </w:rPr>
  </w:style>
  <w:style w:type="paragraph" w:styleId="a6">
    <w:name w:val="footer"/>
    <w:basedOn w:val="a"/>
    <w:link w:val="a7"/>
    <w:uiPriority w:val="99"/>
    <w:rsid w:val="004E66B0"/>
    <w:pPr>
      <w:tabs>
        <w:tab w:val="center" w:pos="4153"/>
        <w:tab w:val="right" w:pos="8306"/>
      </w:tabs>
      <w:snapToGrid w:val="0"/>
    </w:pPr>
    <w:rPr>
      <w:sz w:val="20"/>
      <w:szCs w:val="20"/>
    </w:rPr>
  </w:style>
  <w:style w:type="character" w:customStyle="1" w:styleId="a7">
    <w:name w:val="頁尾 字元"/>
    <w:link w:val="a6"/>
    <w:uiPriority w:val="99"/>
    <w:rsid w:val="004E66B0"/>
    <w:rPr>
      <w:kern w:val="2"/>
    </w:rPr>
  </w:style>
  <w:style w:type="paragraph" w:styleId="a8">
    <w:name w:val="Balloon Text"/>
    <w:basedOn w:val="a"/>
    <w:link w:val="a9"/>
    <w:rsid w:val="00CA062A"/>
    <w:rPr>
      <w:rFonts w:ascii="Cambria" w:hAnsi="Cambria"/>
      <w:sz w:val="18"/>
      <w:szCs w:val="18"/>
    </w:rPr>
  </w:style>
  <w:style w:type="character" w:customStyle="1" w:styleId="a9">
    <w:name w:val="註解方塊文字 字元"/>
    <w:link w:val="a8"/>
    <w:rsid w:val="00CA062A"/>
    <w:rPr>
      <w:rFonts w:ascii="Cambria" w:eastAsia="新細明體" w:hAnsi="Cambria" w:cs="Times New Roman"/>
      <w:kern w:val="2"/>
      <w:sz w:val="18"/>
      <w:szCs w:val="18"/>
    </w:rPr>
  </w:style>
  <w:style w:type="character" w:styleId="aa">
    <w:name w:val="annotation reference"/>
    <w:rsid w:val="00DD1333"/>
    <w:rPr>
      <w:sz w:val="18"/>
      <w:szCs w:val="18"/>
    </w:rPr>
  </w:style>
  <w:style w:type="paragraph" w:styleId="ab">
    <w:name w:val="annotation text"/>
    <w:basedOn w:val="a"/>
    <w:link w:val="ac"/>
    <w:rsid w:val="00DD1333"/>
  </w:style>
  <w:style w:type="character" w:customStyle="1" w:styleId="ac">
    <w:name w:val="註解文字 字元"/>
    <w:link w:val="ab"/>
    <w:rsid w:val="00DD1333"/>
    <w:rPr>
      <w:kern w:val="2"/>
      <w:sz w:val="24"/>
      <w:szCs w:val="24"/>
    </w:rPr>
  </w:style>
  <w:style w:type="paragraph" w:styleId="ad">
    <w:name w:val="annotation subject"/>
    <w:basedOn w:val="ab"/>
    <w:next w:val="ab"/>
    <w:link w:val="ae"/>
    <w:rsid w:val="00DD1333"/>
    <w:rPr>
      <w:b/>
      <w:bCs/>
    </w:rPr>
  </w:style>
  <w:style w:type="character" w:customStyle="1" w:styleId="ae">
    <w:name w:val="註解主旨 字元"/>
    <w:link w:val="ad"/>
    <w:rsid w:val="00DD1333"/>
    <w:rPr>
      <w:b/>
      <w:bCs/>
      <w:kern w:val="2"/>
      <w:sz w:val="24"/>
      <w:szCs w:val="24"/>
    </w:rPr>
  </w:style>
  <w:style w:type="paragraph" w:customStyle="1" w:styleId="Default">
    <w:name w:val="Default"/>
    <w:rsid w:val="00E4639A"/>
    <w:pPr>
      <w:widowControl w:val="0"/>
      <w:autoSpaceDE w:val="0"/>
      <w:autoSpaceDN w:val="0"/>
      <w:adjustRightInd w:val="0"/>
    </w:pPr>
    <w:rPr>
      <w:rFonts w:ascii="標楷體" w:eastAsia="標楷體" w:cs="標楷體"/>
      <w:color w:val="000000"/>
      <w:sz w:val="24"/>
      <w:szCs w:val="24"/>
    </w:rPr>
  </w:style>
  <w:style w:type="character" w:styleId="af">
    <w:name w:val="Emphasis"/>
    <w:basedOn w:val="a0"/>
    <w:qFormat/>
    <w:rsid w:val="00CC11DC"/>
    <w:rPr>
      <w:i/>
      <w:iCs/>
    </w:rPr>
  </w:style>
  <w:style w:type="paragraph" w:customStyle="1" w:styleId="cc0111042-111">
    <w:name w:val="樣式 cc + 左:  0 公分 凸出:  1.11 字元 右:  0.42 公分 第一行:  -1.11 字元"/>
    <w:basedOn w:val="a"/>
    <w:qFormat/>
    <w:rsid w:val="00CC11DC"/>
    <w:pPr>
      <w:snapToGrid w:val="0"/>
      <w:spacing w:line="0" w:lineRule="atLeast"/>
      <w:ind w:left="267" w:right="240" w:hangingChars="111" w:hanging="267"/>
      <w:jc w:val="both"/>
    </w:pPr>
    <w:rPr>
      <w:rFonts w:cs="新細明體"/>
      <w:b/>
      <w:bCs/>
      <w:szCs w:val="20"/>
    </w:rPr>
  </w:style>
  <w:style w:type="character" w:styleId="af0">
    <w:name w:val="Hyperlink"/>
    <w:basedOn w:val="a0"/>
    <w:rsid w:val="00CC11DC"/>
    <w:rPr>
      <w:color w:val="0563C1" w:themeColor="hyperlink"/>
      <w:u w:val="single"/>
    </w:rPr>
  </w:style>
  <w:style w:type="character" w:styleId="af1">
    <w:name w:val="Strong"/>
    <w:basedOn w:val="a0"/>
    <w:qFormat/>
    <w:rsid w:val="00981732"/>
    <w:rPr>
      <w:b/>
      <w:bCs/>
    </w:rPr>
  </w:style>
  <w:style w:type="paragraph" w:customStyle="1" w:styleId="CC">
    <w:name w:val="CC"/>
    <w:basedOn w:val="a"/>
    <w:link w:val="CC0"/>
    <w:qFormat/>
    <w:rsid w:val="00981732"/>
    <w:pPr>
      <w:snapToGrid w:val="0"/>
      <w:spacing w:line="0" w:lineRule="atLeast"/>
      <w:jc w:val="both"/>
    </w:pPr>
  </w:style>
  <w:style w:type="paragraph" w:styleId="af2">
    <w:name w:val="List Paragraph"/>
    <w:basedOn w:val="a"/>
    <w:uiPriority w:val="34"/>
    <w:qFormat/>
    <w:rsid w:val="00F41D3F"/>
    <w:pPr>
      <w:ind w:leftChars="200" w:left="480"/>
    </w:pPr>
  </w:style>
  <w:style w:type="character" w:customStyle="1" w:styleId="CC0">
    <w:name w:val="CC 字元"/>
    <w:basedOn w:val="a0"/>
    <w:link w:val="CC"/>
    <w:rsid w:val="00981732"/>
    <w:rPr>
      <w:kern w:val="2"/>
      <w:sz w:val="24"/>
      <w:szCs w:val="24"/>
    </w:rPr>
  </w:style>
  <w:style w:type="paragraph" w:styleId="af3">
    <w:name w:val="Subtitle"/>
    <w:basedOn w:val="a"/>
    <w:next w:val="a"/>
    <w:link w:val="af4"/>
    <w:qFormat/>
    <w:rsid w:val="00F41D3F"/>
    <w:pPr>
      <w:spacing w:after="60"/>
      <w:jc w:val="center"/>
      <w:outlineLvl w:val="1"/>
    </w:pPr>
    <w:rPr>
      <w:rFonts w:asciiTheme="majorHAnsi" w:hAnsiTheme="majorHAnsi" w:cstheme="majorBidi"/>
      <w:i/>
      <w:iCs/>
    </w:rPr>
  </w:style>
  <w:style w:type="character" w:customStyle="1" w:styleId="af4">
    <w:name w:val="副標題 字元"/>
    <w:basedOn w:val="a0"/>
    <w:link w:val="af3"/>
    <w:rsid w:val="00F41D3F"/>
    <w:rPr>
      <w:rFonts w:asciiTheme="majorHAnsi" w:hAnsiTheme="majorHAnsi" w:cstheme="majorBidi"/>
      <w:i/>
      <w:iCs/>
      <w:kern w:val="2"/>
      <w:sz w:val="24"/>
      <w:szCs w:val="24"/>
    </w:rPr>
  </w:style>
  <w:style w:type="paragraph" w:customStyle="1" w:styleId="cc1">
    <w:name w:val="cc"/>
    <w:basedOn w:val="a"/>
    <w:link w:val="cc2"/>
    <w:qFormat/>
    <w:rsid w:val="00023BEF"/>
    <w:pPr>
      <w:snapToGrid w:val="0"/>
      <w:spacing w:line="0" w:lineRule="atLeast"/>
      <w:jc w:val="both"/>
    </w:pPr>
    <w:rPr>
      <w:b/>
    </w:rPr>
  </w:style>
  <w:style w:type="character" w:customStyle="1" w:styleId="cc2">
    <w:name w:val="cc 字元"/>
    <w:basedOn w:val="a0"/>
    <w:link w:val="cc1"/>
    <w:rsid w:val="00023BEF"/>
    <w:rPr>
      <w:b/>
      <w:kern w:val="2"/>
      <w:sz w:val="24"/>
      <w:szCs w:val="24"/>
    </w:rPr>
  </w:style>
  <w:style w:type="character" w:styleId="af5">
    <w:name w:val="Subtle Emphasis"/>
    <w:basedOn w:val="a0"/>
    <w:uiPriority w:val="19"/>
    <w:qFormat/>
    <w:rsid w:val="00AE6A0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76471">
      <w:bodyDiv w:val="1"/>
      <w:marLeft w:val="0"/>
      <w:marRight w:val="0"/>
      <w:marTop w:val="0"/>
      <w:marBottom w:val="0"/>
      <w:divBdr>
        <w:top w:val="none" w:sz="0" w:space="0" w:color="auto"/>
        <w:left w:val="none" w:sz="0" w:space="0" w:color="auto"/>
        <w:bottom w:val="none" w:sz="0" w:space="0" w:color="auto"/>
        <w:right w:val="none" w:sz="0" w:space="0" w:color="auto"/>
      </w:divBdr>
      <w:divsChild>
        <w:div w:id="435558548">
          <w:marLeft w:val="0"/>
          <w:marRight w:val="0"/>
          <w:marTop w:val="0"/>
          <w:marBottom w:val="0"/>
          <w:divBdr>
            <w:top w:val="none" w:sz="0" w:space="0" w:color="auto"/>
            <w:left w:val="none" w:sz="0" w:space="0" w:color="auto"/>
            <w:bottom w:val="none" w:sz="0" w:space="0" w:color="auto"/>
            <w:right w:val="none" w:sz="0" w:space="0" w:color="auto"/>
          </w:divBdr>
          <w:divsChild>
            <w:div w:id="1078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ender.edu.tw/web/index.php/m7/m7_05_01_inde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163.21.249.63/joomla/cht/index.php?code=list&amp;ids=33" TargetMode="External"/><Relationship Id="rId4" Type="http://schemas.microsoft.com/office/2007/relationships/stylesWithEffects" Target="stylesWithEffects.xml"/><Relationship Id="rId9" Type="http://schemas.openxmlformats.org/officeDocument/2006/relationships/hyperlink" Target="https://pse.is/GKG9J"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E1D8F-5FF0-4CA3-887A-2D1FC25AB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14</Pages>
  <Words>1500</Words>
  <Characters>8555</Characters>
  <Application>Microsoft Office Word</Application>
  <DocSecurity>0</DocSecurity>
  <Lines>71</Lines>
  <Paragraphs>20</Paragraphs>
  <ScaleCrop>false</ScaleCrop>
  <Company>教育部</Company>
  <LinksUpToDate>false</LinksUpToDate>
  <CharactersWithSpaces>10035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（學校全銜）  處理性別平等教育暨校園性侵害、性騷擾等相關案件檢核表 </dc:title>
  <dc:creator>moejsmpc</dc:creator>
  <cp:lastModifiedBy>AEAA-BOE19</cp:lastModifiedBy>
  <cp:revision>24</cp:revision>
  <cp:lastPrinted>2019-06-24T03:14:00Z</cp:lastPrinted>
  <dcterms:created xsi:type="dcterms:W3CDTF">2019-05-15T08:10:00Z</dcterms:created>
  <dcterms:modified xsi:type="dcterms:W3CDTF">2019-06-24T03:49:00Z</dcterms:modified>
</cp:coreProperties>
</file>