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E0377" w14:textId="46F6D107" w:rsidR="00011D68" w:rsidRPr="00DE2608" w:rsidRDefault="005E4440" w:rsidP="00056FCE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臺北市</w:t>
      </w:r>
      <w:r w:rsidR="00011D68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10</w:t>
      </w:r>
      <w:r w:rsidR="00385D2E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8</w:t>
      </w:r>
      <w:r w:rsidR="00011D68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年度</w:t>
      </w:r>
      <w:r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國</w:t>
      </w:r>
      <w:r w:rsidR="00056FCE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民</w:t>
      </w:r>
      <w:r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中</w:t>
      </w:r>
      <w:r w:rsidR="00056FCE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學</w:t>
      </w:r>
      <w:r w:rsidR="00207B1B" w:rsidRPr="00DE2608">
        <w:rPr>
          <w:rFonts w:ascii="Book Antiqua" w:eastAsia="標楷體" w:hAnsi="Book Antiqua"/>
          <w:b/>
          <w:spacing w:val="-6"/>
          <w:sz w:val="32"/>
          <w:szCs w:val="28"/>
        </w:rPr>
        <w:t>資優學生</w:t>
      </w:r>
      <w:r w:rsidR="00407C5A" w:rsidRPr="00DE2608">
        <w:rPr>
          <w:rFonts w:ascii="Book Antiqua" w:eastAsia="標楷體" w:hAnsi="Book Antiqua"/>
          <w:b/>
          <w:color w:val="000000"/>
          <w:spacing w:val="-6"/>
          <w:sz w:val="32"/>
          <w:szCs w:val="32"/>
        </w:rPr>
        <w:t>「</w:t>
      </w:r>
      <w:r w:rsidR="00F50E39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水火</w:t>
      </w:r>
      <w:r w:rsidR="00034FBA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之歌、</w:t>
      </w:r>
      <w:r w:rsidR="00FA0621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煉</w:t>
      </w:r>
      <w:r w:rsidR="00F61510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金之術</w:t>
      </w:r>
      <w:r w:rsidR="00407C5A" w:rsidRPr="00DE2608">
        <w:rPr>
          <w:rFonts w:ascii="Book Antiqua" w:eastAsia="標楷體" w:hAnsi="Book Antiqua"/>
          <w:b/>
          <w:color w:val="000000"/>
          <w:spacing w:val="-6"/>
          <w:sz w:val="32"/>
          <w:szCs w:val="32"/>
        </w:rPr>
        <w:t>」</w:t>
      </w:r>
      <w:r w:rsidR="00F61510" w:rsidRPr="00DE2608">
        <w:rPr>
          <w:rFonts w:ascii="Book Antiqua" w:eastAsia="標楷體" w:hAnsi="Book Antiqua"/>
          <w:b/>
          <w:color w:val="000000"/>
          <w:spacing w:val="-6"/>
          <w:sz w:val="32"/>
          <w:szCs w:val="32"/>
        </w:rPr>
        <w:t>科學</w:t>
      </w:r>
      <w:r w:rsidR="00407C5A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創意</w:t>
      </w:r>
      <w:r w:rsidR="007437D4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營</w:t>
      </w:r>
      <w:r w:rsidR="00DE2608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br/>
      </w:r>
      <w:r w:rsidRPr="00DE2608">
        <w:rPr>
          <w:rFonts w:ascii="Book Antiqua" w:eastAsia="標楷體" w:hAnsi="Book Antiqua"/>
          <w:b/>
          <w:color w:val="000000" w:themeColor="text1"/>
          <w:sz w:val="32"/>
          <w:szCs w:val="32"/>
        </w:rPr>
        <w:t>實施</w:t>
      </w:r>
      <w:r w:rsidR="00011D68" w:rsidRPr="00DE2608">
        <w:rPr>
          <w:rFonts w:ascii="Book Antiqua" w:eastAsia="標楷體" w:hAnsi="Book Antiqua"/>
          <w:b/>
          <w:color w:val="000000" w:themeColor="text1"/>
          <w:sz w:val="32"/>
          <w:szCs w:val="32"/>
        </w:rPr>
        <w:t>計畫</w:t>
      </w:r>
    </w:p>
    <w:p w14:paraId="4E87B822" w14:textId="77777777" w:rsidR="00011D68" w:rsidRPr="00BB3D98" w:rsidRDefault="005E4440" w:rsidP="008126C2">
      <w:pPr>
        <w:snapToGrid w:val="0"/>
        <w:spacing w:afterLines="30" w:after="108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一、</w:t>
      </w:r>
      <w:r w:rsidR="00011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依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 xml:space="preserve">    </w:t>
      </w:r>
      <w:r w:rsidR="00011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據</w:t>
      </w:r>
    </w:p>
    <w:p w14:paraId="47AFCA44" w14:textId="77777777" w:rsidR="00011D68" w:rsidRPr="00BB3D98" w:rsidRDefault="00011D68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（一）臺北市資優教育白皮書</w:t>
      </w:r>
    </w:p>
    <w:p w14:paraId="3DEF6B58" w14:textId="54CBDF88" w:rsidR="00011D68" w:rsidRPr="00BB3D98" w:rsidRDefault="00011D68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（二）臺北市資優教育資源中心</w:t>
      </w:r>
      <w:r w:rsidR="00CD7871" w:rsidRPr="00BB3D98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="00F73E36" w:rsidRPr="00BB3D98">
        <w:rPr>
          <w:rFonts w:ascii="Book Antiqua" w:eastAsia="標楷體" w:hAnsi="Book Antiqua"/>
          <w:color w:val="000000" w:themeColor="text1"/>
          <w:sz w:val="26"/>
          <w:szCs w:val="26"/>
        </w:rPr>
        <w:t>8</w:t>
      </w: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學年度工作計畫</w:t>
      </w:r>
    </w:p>
    <w:p w14:paraId="24F5E43D" w14:textId="77777777" w:rsidR="00011D68" w:rsidRPr="00BB3D98" w:rsidRDefault="005E4440" w:rsidP="008126C2">
      <w:pPr>
        <w:snapToGrid w:val="0"/>
        <w:spacing w:afterLines="30" w:after="108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二、</w:t>
      </w:r>
      <w:r w:rsidR="00011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目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 xml:space="preserve">   </w:t>
      </w:r>
      <w:r w:rsidR="00011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的</w:t>
      </w:r>
    </w:p>
    <w:p w14:paraId="51893867" w14:textId="77777777" w:rsidR="00D63470" w:rsidRPr="00BB3D98" w:rsidRDefault="00D63470" w:rsidP="008126C2">
      <w:pPr>
        <w:pStyle w:val="a3"/>
        <w:snapToGrid w:val="0"/>
        <w:spacing w:afterLines="30" w:after="108" w:line="240" w:lineRule="atLeast"/>
        <w:ind w:leftChars="0" w:left="34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（一）培養學生高層次思考，增進問題解決能力。</w:t>
      </w:r>
    </w:p>
    <w:p w14:paraId="1845B1BF" w14:textId="77777777" w:rsidR="00D63470" w:rsidRPr="00BB3D98" w:rsidRDefault="00D63470" w:rsidP="008126C2">
      <w:pPr>
        <w:pStyle w:val="a3"/>
        <w:snapToGrid w:val="0"/>
        <w:spacing w:afterLines="30" w:after="108" w:line="240" w:lineRule="atLeast"/>
        <w:ind w:leftChars="0" w:left="34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（二）鼓勵學生發揮創造力，提升科學研究興趣</w:t>
      </w:r>
      <w:bookmarkStart w:id="0" w:name="_GoBack"/>
      <w:bookmarkEnd w:id="0"/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14:paraId="7A4A6345" w14:textId="3D35B411" w:rsidR="005E4440" w:rsidRPr="00BB3D98" w:rsidRDefault="00D63470" w:rsidP="008126C2">
      <w:pPr>
        <w:pStyle w:val="a3"/>
        <w:snapToGrid w:val="0"/>
        <w:spacing w:afterLines="30" w:after="108" w:line="240" w:lineRule="atLeast"/>
        <w:ind w:leftChars="0" w:left="34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（三）提供學生互相觀摩，彼此學習交流機會。</w:t>
      </w:r>
    </w:p>
    <w:p w14:paraId="12CF5730" w14:textId="77777777" w:rsidR="00011D68" w:rsidRPr="00BB3D98" w:rsidRDefault="005E4440" w:rsidP="008126C2">
      <w:pPr>
        <w:snapToGrid w:val="0"/>
        <w:spacing w:afterLines="30" w:after="108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三、</w:t>
      </w:r>
      <w:r w:rsidR="00011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辦理單位</w:t>
      </w:r>
    </w:p>
    <w:p w14:paraId="37508F80" w14:textId="77777777" w:rsidR="00011D68" w:rsidRPr="00BB3D98" w:rsidRDefault="00011D68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（一）主辦單位：臺北市政府教育局</w:t>
      </w:r>
    </w:p>
    <w:p w14:paraId="289DEAC8" w14:textId="3CC28F8F" w:rsidR="00011D68" w:rsidRPr="00BB3D98" w:rsidRDefault="00011D68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（二）承辦單位：臺北市立</w:t>
      </w:r>
      <w:r w:rsidR="00FC00F0" w:rsidRPr="00BB3D98">
        <w:rPr>
          <w:rFonts w:ascii="Book Antiqua" w:eastAsia="標楷體" w:hAnsi="Book Antiqua"/>
          <w:color w:val="000000" w:themeColor="text1"/>
          <w:sz w:val="26"/>
          <w:szCs w:val="26"/>
        </w:rPr>
        <w:t>永吉</w:t>
      </w: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國民中學</w:t>
      </w:r>
    </w:p>
    <w:p w14:paraId="4D44C6DC" w14:textId="21876387" w:rsidR="00011D68" w:rsidRPr="00BB3D98" w:rsidRDefault="00011D68" w:rsidP="008126C2">
      <w:pPr>
        <w:snapToGrid w:val="0"/>
        <w:spacing w:afterLines="30" w:after="108" w:line="240" w:lineRule="atLeast"/>
        <w:ind w:left="340"/>
        <w:rPr>
          <w:rFonts w:ascii="Book Antiqua" w:eastAsia="標楷體" w:hAnsi="Book Antiqua"/>
          <w:color w:val="FF0000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（三）協辦單位：</w:t>
      </w:r>
      <w:r w:rsidR="00915CAE" w:rsidRPr="00BB3D98">
        <w:rPr>
          <w:rFonts w:ascii="Book Antiqua" w:eastAsia="標楷體" w:hAnsi="Book Antiqua"/>
          <w:color w:val="000000" w:themeColor="text1"/>
          <w:sz w:val="26"/>
          <w:szCs w:val="26"/>
        </w:rPr>
        <w:t>國立中央大學科教中心</w:t>
      </w:r>
    </w:p>
    <w:p w14:paraId="7172DF7C" w14:textId="7C485F4A" w:rsidR="00011D68" w:rsidRPr="00BB3D98" w:rsidRDefault="00360850" w:rsidP="008126C2">
      <w:pPr>
        <w:adjustRightInd w:val="0"/>
        <w:snapToGrid w:val="0"/>
        <w:spacing w:afterLines="30" w:after="108" w:line="240" w:lineRule="atLeast"/>
        <w:ind w:leftChars="950" w:left="22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 xml:space="preserve"> </w:t>
      </w:r>
      <w:r w:rsidR="00011D68" w:rsidRPr="00BB3D98">
        <w:rPr>
          <w:rFonts w:ascii="Book Antiqua" w:eastAsia="標楷體" w:hAnsi="Book Antiqua"/>
          <w:color w:val="000000" w:themeColor="text1"/>
          <w:sz w:val="26"/>
          <w:szCs w:val="26"/>
        </w:rPr>
        <w:t>臺北市立建國高級中學（資優教育資源中心）</w:t>
      </w:r>
    </w:p>
    <w:p w14:paraId="5EF4952D" w14:textId="3C6EC3CE" w:rsidR="005E4440" w:rsidRPr="00BB3D98" w:rsidRDefault="005E4440" w:rsidP="008126C2">
      <w:pPr>
        <w:snapToGrid w:val="0"/>
        <w:spacing w:afterLines="30" w:after="108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四、</w:t>
      </w:r>
      <w:r w:rsidR="00B9198F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活動主題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：「</w:t>
      </w:r>
      <w:r w:rsidR="00994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水火之歌、</w:t>
      </w:r>
      <w:r w:rsidR="00FA0621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煉</w:t>
      </w:r>
      <w:r w:rsidR="00994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金之術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」</w:t>
      </w:r>
    </w:p>
    <w:p w14:paraId="680BC65F" w14:textId="0E2D9975" w:rsidR="00B9198F" w:rsidRPr="00BB3D98" w:rsidRDefault="005E4440" w:rsidP="008126C2">
      <w:pPr>
        <w:snapToGrid w:val="0"/>
        <w:spacing w:afterLines="30" w:after="108" w:line="240" w:lineRule="atLeast"/>
        <w:ind w:left="567" w:hangingChars="218" w:hanging="567"/>
        <w:rPr>
          <w:rFonts w:ascii="Book Antiqua" w:eastAsia="標楷體" w:hAnsi="Book Antiqua"/>
          <w:b/>
          <w:strike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五、</w:t>
      </w:r>
      <w:r w:rsidR="00B9198F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活動時間</w:t>
      </w:r>
      <w:r w:rsidR="002C28CE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B9198F" w:rsidRPr="00BB3D98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8</w:t>
      </w:r>
      <w:r w:rsidR="00B9198F" w:rsidRPr="00BB3D98">
        <w:rPr>
          <w:rFonts w:ascii="Book Antiqua" w:eastAsia="標楷體" w:hAnsi="Book Antiqua"/>
          <w:color w:val="000000" w:themeColor="text1"/>
          <w:sz w:val="26"/>
          <w:szCs w:val="26"/>
        </w:rPr>
        <w:t>年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8</w:t>
      </w:r>
      <w:r w:rsidR="00B9198F" w:rsidRPr="00BB3D98">
        <w:rPr>
          <w:rFonts w:ascii="Book Antiqua" w:eastAsia="標楷體" w:hAnsi="Book Antiqua"/>
          <w:color w:val="000000" w:themeColor="text1"/>
          <w:sz w:val="26"/>
          <w:szCs w:val="26"/>
        </w:rPr>
        <w:t>月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22</w:t>
      </w:r>
      <w:r w:rsidR="00B9198F" w:rsidRPr="00BB3D98">
        <w:rPr>
          <w:rFonts w:ascii="Book Antiqua" w:eastAsia="標楷體" w:hAnsi="Book Antiqua"/>
          <w:color w:val="000000" w:themeColor="text1"/>
          <w:sz w:val="26"/>
          <w:szCs w:val="26"/>
        </w:rPr>
        <w:t>日（星期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四</w:t>
      </w:r>
      <w:r w:rsidR="00B9198F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2C28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至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8</w:t>
      </w:r>
      <w:r w:rsidR="002C28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月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23</w:t>
      </w:r>
      <w:r w:rsidR="002C28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日（星期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五</w:t>
      </w:r>
      <w:r w:rsidR="002C28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），</w:t>
      </w:r>
      <w:r w:rsidR="00056F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共計</w:t>
      </w:r>
      <w:r w:rsidR="00056F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2</w:t>
      </w:r>
      <w:r w:rsidR="00056F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日。</w:t>
      </w:r>
    </w:p>
    <w:p w14:paraId="1C512B32" w14:textId="77777777" w:rsidR="00A928DE" w:rsidRPr="00BB3D98" w:rsidRDefault="00D77DEE" w:rsidP="008126C2">
      <w:pPr>
        <w:snapToGrid w:val="0"/>
        <w:spacing w:afterLines="30" w:after="108" w:line="240" w:lineRule="atLeast"/>
        <w:rPr>
          <w:rFonts w:ascii="Book Antiqua" w:eastAsia="標楷體" w:hAnsi="Book Antiqua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六、活動地點</w:t>
      </w:r>
      <w:r w:rsidR="00A928DE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="00A928DE" w:rsidRPr="00BB3D98">
        <w:rPr>
          <w:rFonts w:ascii="Book Antiqua" w:eastAsia="標楷體" w:hAnsi="Book Antiqua"/>
          <w:sz w:val="26"/>
          <w:szCs w:val="26"/>
        </w:rPr>
        <w:t>臺北市立永吉國民中學（臺北市信義區松隆路</w:t>
      </w:r>
      <w:r w:rsidR="00A928DE" w:rsidRPr="00BB3D98">
        <w:rPr>
          <w:rFonts w:ascii="Book Antiqua" w:eastAsia="標楷體" w:hAnsi="Book Antiqua"/>
          <w:sz w:val="26"/>
          <w:szCs w:val="26"/>
        </w:rPr>
        <w:t>161</w:t>
      </w:r>
      <w:r w:rsidR="00A928DE" w:rsidRPr="00BB3D98">
        <w:rPr>
          <w:rFonts w:ascii="Book Antiqua" w:eastAsia="標楷體" w:hAnsi="Book Antiqua"/>
          <w:sz w:val="26"/>
          <w:szCs w:val="26"/>
        </w:rPr>
        <w:t>號，詳附件</w:t>
      </w:r>
      <w:r w:rsidR="00A928DE" w:rsidRPr="00BB3D98">
        <w:rPr>
          <w:rFonts w:ascii="Book Antiqua" w:eastAsia="標楷體" w:hAnsi="Book Antiqua"/>
          <w:sz w:val="26"/>
          <w:szCs w:val="26"/>
        </w:rPr>
        <w:t>4</w:t>
      </w:r>
      <w:r w:rsidR="00A928DE" w:rsidRPr="00BB3D98">
        <w:rPr>
          <w:rFonts w:ascii="Book Antiqua" w:eastAsia="標楷體" w:hAnsi="Book Antiqua"/>
          <w:sz w:val="26"/>
          <w:szCs w:val="26"/>
        </w:rPr>
        <w:t>）</w:t>
      </w:r>
    </w:p>
    <w:p w14:paraId="15FCDFD5" w14:textId="77A8A865" w:rsidR="000D5175" w:rsidRPr="00BB3D98" w:rsidRDefault="00D77DEE" w:rsidP="008126C2">
      <w:pPr>
        <w:snapToGrid w:val="0"/>
        <w:spacing w:afterLines="30" w:after="108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七、</w:t>
      </w:r>
      <w:r w:rsidR="00B9198F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活動內容</w:t>
      </w:r>
      <w:r w:rsidR="00D469FB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（時程表</w:t>
      </w:r>
      <w:r w:rsidR="00056F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D469FB" w:rsidRPr="00BB3D98">
        <w:rPr>
          <w:rFonts w:ascii="Book Antiqua" w:eastAsia="標楷體" w:hAnsi="Book Antiqua"/>
          <w:color w:val="000000" w:themeColor="text1"/>
          <w:sz w:val="26"/>
          <w:szCs w:val="26"/>
        </w:rPr>
        <w:t>詳附件</w:t>
      </w:r>
      <w:r w:rsidR="00056F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1</w:t>
      </w:r>
      <w:r w:rsidR="00D469FB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</w:p>
    <w:p w14:paraId="5E27892D" w14:textId="67178708" w:rsidR="00221C53" w:rsidRPr="00BB3D98" w:rsidRDefault="00221C53" w:rsidP="008126C2">
      <w:pPr>
        <w:adjustRightInd w:val="0"/>
        <w:snapToGrid w:val="0"/>
        <w:spacing w:afterLines="30" w:after="108" w:line="240" w:lineRule="atLeast"/>
        <w:ind w:leftChars="100" w:left="240" w:firstLineChars="235" w:firstLine="611"/>
        <w:jc w:val="both"/>
        <w:rPr>
          <w:rFonts w:ascii="Book Antiqua" w:eastAsia="標楷體" w:hAnsi="Book Antiqua"/>
          <w:sz w:val="26"/>
          <w:szCs w:val="26"/>
        </w:rPr>
      </w:pPr>
      <w:r w:rsidRPr="00BB3D98">
        <w:rPr>
          <w:rFonts w:ascii="Book Antiqua" w:eastAsia="標楷體" w:hAnsi="Book Antiqua"/>
          <w:sz w:val="26"/>
          <w:szCs w:val="26"/>
        </w:rPr>
        <w:t>水與火是日常生活中不可或缺的必需品，</w:t>
      </w:r>
      <w:r w:rsidR="00DF5BC3" w:rsidRPr="00BB3D98">
        <w:rPr>
          <w:rFonts w:ascii="Book Antiqua" w:eastAsia="標楷體" w:hAnsi="Book Antiqua"/>
          <w:sz w:val="26"/>
          <w:szCs w:val="26"/>
        </w:rPr>
        <w:t>人類文明亦是奠基於水與火之上，</w:t>
      </w:r>
      <w:r w:rsidRPr="00BB3D98">
        <w:rPr>
          <w:rFonts w:ascii="Book Antiqua" w:eastAsia="標楷體" w:hAnsi="Book Antiqua"/>
          <w:sz w:val="26"/>
          <w:szCs w:val="26"/>
        </w:rPr>
        <w:t>隨著現代人的生活日益便利，水與火越來越隨手可得</w:t>
      </w:r>
      <w:r w:rsidR="00A521AF" w:rsidRPr="00BB3D98">
        <w:rPr>
          <w:rFonts w:ascii="Book Antiqua" w:eastAsia="標楷體" w:hAnsi="Book Antiqua"/>
          <w:sz w:val="26"/>
          <w:szCs w:val="26"/>
        </w:rPr>
        <w:t>，但我們是否真的瞭解這些來自日常生活的奧秘？</w:t>
      </w:r>
    </w:p>
    <w:p w14:paraId="7B986689" w14:textId="3639663C" w:rsidR="00B1612A" w:rsidRPr="00BB3D98" w:rsidRDefault="00B1612A" w:rsidP="008126C2">
      <w:pPr>
        <w:adjustRightInd w:val="0"/>
        <w:snapToGrid w:val="0"/>
        <w:spacing w:afterLines="30" w:after="108" w:line="240" w:lineRule="atLeast"/>
        <w:ind w:leftChars="100" w:left="240" w:firstLineChars="235" w:firstLine="611"/>
        <w:jc w:val="both"/>
        <w:rPr>
          <w:rFonts w:ascii="Book Antiqua" w:eastAsia="標楷體" w:hAnsi="Book Antiqua"/>
          <w:sz w:val="26"/>
          <w:szCs w:val="26"/>
        </w:rPr>
      </w:pPr>
      <w:r w:rsidRPr="00BB3D98">
        <w:rPr>
          <w:rFonts w:ascii="Book Antiqua" w:eastAsia="標楷體" w:hAnsi="Book Antiqua"/>
          <w:sz w:val="26"/>
          <w:szCs w:val="26"/>
        </w:rPr>
        <w:t>本次「水火之歌、煉金之術</w:t>
      </w:r>
      <w:r w:rsidR="00C17BA0" w:rsidRPr="00BB3D98">
        <w:rPr>
          <w:rFonts w:ascii="Book Antiqua" w:eastAsia="標楷體" w:hAnsi="Book Antiqua"/>
          <w:sz w:val="26"/>
          <w:szCs w:val="26"/>
        </w:rPr>
        <w:t>」營隊透過兩天主題式的活動，</w:t>
      </w:r>
      <w:r w:rsidRPr="00BB3D98">
        <w:rPr>
          <w:rFonts w:ascii="Book Antiqua" w:eastAsia="標楷體" w:hAnsi="Book Antiqua"/>
          <w:sz w:val="26"/>
          <w:szCs w:val="26"/>
        </w:rPr>
        <w:t>探索</w:t>
      </w:r>
      <w:r w:rsidR="00C17BA0" w:rsidRPr="00BB3D98">
        <w:rPr>
          <w:rFonts w:ascii="Book Antiqua" w:eastAsia="標楷體" w:hAnsi="Book Antiqua"/>
          <w:sz w:val="26"/>
          <w:szCs w:val="26"/>
        </w:rPr>
        <w:t>水與火的科學秘密</w:t>
      </w:r>
      <w:r w:rsidR="00CF4289" w:rsidRPr="00BB3D98">
        <w:rPr>
          <w:rFonts w:ascii="Book Antiqua" w:eastAsia="標楷體" w:hAnsi="Book Antiqua"/>
          <w:sz w:val="26"/>
          <w:szCs w:val="26"/>
        </w:rPr>
        <w:t>，並藉由實驗操作，探討</w:t>
      </w:r>
      <w:r w:rsidR="00B527F5" w:rsidRPr="00BB3D98">
        <w:rPr>
          <w:rFonts w:ascii="Book Antiqua" w:eastAsia="標楷體" w:hAnsi="Book Antiqua"/>
          <w:sz w:val="26"/>
          <w:szCs w:val="26"/>
        </w:rPr>
        <w:t>背後的科學原理，進而引發學生對</w:t>
      </w:r>
      <w:r w:rsidRPr="00BB3D98">
        <w:rPr>
          <w:rFonts w:ascii="Book Antiqua" w:eastAsia="標楷體" w:hAnsi="Book Antiqua"/>
          <w:sz w:val="26"/>
          <w:szCs w:val="26"/>
        </w:rPr>
        <w:t>科學</w:t>
      </w:r>
      <w:r w:rsidR="00B527F5" w:rsidRPr="00BB3D98">
        <w:rPr>
          <w:rFonts w:ascii="Book Antiqua" w:eastAsia="標楷體" w:hAnsi="Book Antiqua"/>
          <w:sz w:val="26"/>
          <w:szCs w:val="26"/>
        </w:rPr>
        <w:t>探索</w:t>
      </w:r>
      <w:r w:rsidRPr="00BB3D98">
        <w:rPr>
          <w:rFonts w:ascii="Book Antiqua" w:eastAsia="標楷體" w:hAnsi="Book Antiqua"/>
          <w:sz w:val="26"/>
          <w:szCs w:val="26"/>
        </w:rPr>
        <w:t>的興趣，</w:t>
      </w:r>
      <w:r w:rsidR="00B527F5" w:rsidRPr="00BB3D98">
        <w:rPr>
          <w:rFonts w:ascii="Book Antiqua" w:eastAsia="標楷體" w:hAnsi="Book Antiqua"/>
          <w:sz w:val="26"/>
          <w:szCs w:val="26"/>
        </w:rPr>
        <w:t>發揮創意，解決科學關卡</w:t>
      </w:r>
      <w:r w:rsidRPr="00BB3D98">
        <w:rPr>
          <w:rFonts w:ascii="Book Antiqua" w:eastAsia="標楷體" w:hAnsi="Book Antiqua"/>
          <w:sz w:val="26"/>
          <w:szCs w:val="26"/>
        </w:rPr>
        <w:t>，培養學生科學研究能力。活動內容概述如下：</w:t>
      </w:r>
    </w:p>
    <w:p w14:paraId="5FA0FDB9" w14:textId="76A05F4A" w:rsidR="0043747F" w:rsidRPr="00BB3D98" w:rsidRDefault="001B7974" w:rsidP="008126C2">
      <w:pPr>
        <w:pStyle w:val="a3"/>
        <w:numPr>
          <w:ilvl w:val="0"/>
          <w:numId w:val="26"/>
        </w:numPr>
        <w:snapToGrid w:val="0"/>
        <w:spacing w:afterLines="30" w:after="108" w:line="240" w:lineRule="atLeast"/>
        <w:ind w:leftChars="0"/>
        <w:rPr>
          <w:rFonts w:ascii="Book Antiqua" w:eastAsia="標楷體" w:hAnsi="Book Antiqua"/>
          <w:b/>
          <w:sz w:val="26"/>
          <w:szCs w:val="26"/>
        </w:rPr>
      </w:pPr>
      <w:r w:rsidRPr="00BB3D98">
        <w:rPr>
          <w:rFonts w:ascii="Book Antiqua" w:eastAsia="標楷體" w:hAnsi="Book Antiqua"/>
          <w:b/>
          <w:sz w:val="26"/>
          <w:szCs w:val="26"/>
        </w:rPr>
        <w:t>水之歌：離子的分分合合</w:t>
      </w:r>
    </w:p>
    <w:p w14:paraId="62367E87" w14:textId="40A558C0" w:rsidR="0043747F" w:rsidRPr="00BB3D98" w:rsidRDefault="00402F32" w:rsidP="008126C2">
      <w:pPr>
        <w:pStyle w:val="a3"/>
        <w:snapToGrid w:val="0"/>
        <w:spacing w:afterLines="30" w:after="108" w:line="240" w:lineRule="atLeast"/>
        <w:ind w:leftChars="0" w:left="1032"/>
        <w:rPr>
          <w:rFonts w:ascii="Book Antiqua" w:eastAsia="標楷體" w:hAnsi="Book Antiqua"/>
          <w:sz w:val="26"/>
          <w:szCs w:val="26"/>
        </w:rPr>
      </w:pPr>
      <w:r w:rsidRPr="00BB3D98">
        <w:rPr>
          <w:rFonts w:ascii="Book Antiqua" w:eastAsia="標楷體" w:hAnsi="Book Antiqua"/>
          <w:sz w:val="26"/>
          <w:szCs w:val="26"/>
        </w:rPr>
        <w:t>水是一種化合物，由氫和氧原子以</w:t>
      </w:r>
      <w:r w:rsidRPr="00BB3D98">
        <w:rPr>
          <w:rFonts w:ascii="Book Antiqua" w:eastAsia="標楷體" w:hAnsi="Book Antiqua"/>
          <w:sz w:val="26"/>
          <w:szCs w:val="26"/>
        </w:rPr>
        <w:t>2</w:t>
      </w:r>
      <w:r w:rsidR="001B7974" w:rsidRPr="00BB3D98">
        <w:rPr>
          <w:rFonts w:ascii="Book Antiqua" w:eastAsia="標楷體" w:hAnsi="Book Antiqua"/>
          <w:sz w:val="26"/>
          <w:szCs w:val="26"/>
        </w:rPr>
        <w:t>：</w:t>
      </w:r>
      <w:r w:rsidRPr="00BB3D98">
        <w:rPr>
          <w:rFonts w:ascii="Book Antiqua" w:eastAsia="標楷體" w:hAnsi="Book Antiqua"/>
          <w:sz w:val="26"/>
          <w:szCs w:val="26"/>
        </w:rPr>
        <w:t>1</w:t>
      </w:r>
      <w:r w:rsidRPr="00BB3D98">
        <w:rPr>
          <w:rFonts w:ascii="Book Antiqua" w:eastAsia="標楷體" w:hAnsi="Book Antiqua"/>
          <w:sz w:val="26"/>
          <w:szCs w:val="26"/>
        </w:rPr>
        <w:t>的比例所組成，水電解</w:t>
      </w:r>
      <w:r w:rsidR="00CF4289" w:rsidRPr="00BB3D98">
        <w:rPr>
          <w:rFonts w:ascii="Book Antiqua" w:eastAsia="標楷體" w:hAnsi="Book Antiqua"/>
          <w:sz w:val="26"/>
          <w:szCs w:val="26"/>
        </w:rPr>
        <w:t>後</w:t>
      </w:r>
      <w:r w:rsidRPr="00BB3D98">
        <w:rPr>
          <w:rFonts w:ascii="Book Antiqua" w:eastAsia="標楷體" w:hAnsi="Book Antiqua"/>
          <w:sz w:val="26"/>
          <w:szCs w:val="26"/>
        </w:rPr>
        <w:t>會還原成氫氣和氧氣</w:t>
      </w:r>
      <w:r w:rsidR="00CF4289" w:rsidRPr="00BB3D98">
        <w:rPr>
          <w:rFonts w:ascii="Book Antiqua" w:eastAsia="標楷體" w:hAnsi="Book Antiqua"/>
          <w:sz w:val="26"/>
          <w:szCs w:val="26"/>
        </w:rPr>
        <w:t>，在</w:t>
      </w:r>
      <w:r w:rsidR="000925F8" w:rsidRPr="00BB3D98">
        <w:rPr>
          <w:rFonts w:ascii="Book Antiqua" w:eastAsia="標楷體" w:hAnsi="Book Antiqua"/>
          <w:sz w:val="26"/>
          <w:szCs w:val="26"/>
        </w:rPr>
        <w:t>電解時</w:t>
      </w:r>
      <w:r w:rsidR="004634AF" w:rsidRPr="00BB3D98">
        <w:rPr>
          <w:rFonts w:ascii="Book Antiqua" w:eastAsia="標楷體" w:hAnsi="Book Antiqua"/>
          <w:sz w:val="26"/>
          <w:szCs w:val="26"/>
        </w:rPr>
        <w:t>加入適當的</w:t>
      </w:r>
      <w:r w:rsidR="000925F8" w:rsidRPr="00BB3D98">
        <w:rPr>
          <w:rFonts w:ascii="Book Antiqua" w:eastAsia="標楷體" w:hAnsi="Book Antiqua"/>
          <w:sz w:val="26"/>
          <w:szCs w:val="26"/>
        </w:rPr>
        <w:t>電解質</w:t>
      </w:r>
      <w:r w:rsidRPr="00BB3D98">
        <w:rPr>
          <w:rFonts w:ascii="Book Antiqua" w:eastAsia="標楷體" w:hAnsi="Book Antiqua"/>
          <w:sz w:val="26"/>
          <w:szCs w:val="26"/>
        </w:rPr>
        <w:t>，</w:t>
      </w:r>
      <w:r w:rsidR="00CF4289" w:rsidRPr="00BB3D98">
        <w:rPr>
          <w:rFonts w:ascii="Book Antiqua" w:eastAsia="標楷體" w:hAnsi="Book Antiqua"/>
          <w:sz w:val="26"/>
          <w:szCs w:val="26"/>
        </w:rPr>
        <w:t>還能</w:t>
      </w:r>
      <w:r w:rsidR="000925F8" w:rsidRPr="00BB3D98">
        <w:rPr>
          <w:rFonts w:ascii="Book Antiqua" w:eastAsia="標楷體" w:hAnsi="Book Antiqua"/>
          <w:sz w:val="26"/>
          <w:szCs w:val="26"/>
        </w:rPr>
        <w:t>在正極或是負極得到</w:t>
      </w:r>
      <w:r w:rsidR="00762708" w:rsidRPr="00BB3D98">
        <w:rPr>
          <w:rFonts w:ascii="Book Antiqua" w:eastAsia="標楷體" w:hAnsi="Book Antiqua"/>
          <w:sz w:val="26"/>
          <w:szCs w:val="26"/>
        </w:rPr>
        <w:t>各種物質</w:t>
      </w:r>
      <w:r w:rsidR="00CF4289" w:rsidRPr="00BB3D98">
        <w:rPr>
          <w:rFonts w:ascii="Book Antiqua" w:eastAsia="標楷體" w:hAnsi="Book Antiqua"/>
          <w:sz w:val="26"/>
          <w:szCs w:val="26"/>
        </w:rPr>
        <w:t>。究竟什麼樣的物質能</w:t>
      </w:r>
      <w:r w:rsidR="00707DF5" w:rsidRPr="00BB3D98">
        <w:rPr>
          <w:rFonts w:ascii="Book Antiqua" w:eastAsia="標楷體" w:hAnsi="Book Antiqua"/>
          <w:sz w:val="26"/>
          <w:szCs w:val="26"/>
        </w:rPr>
        <w:t>被電解出來呢？是否一些</w:t>
      </w:r>
      <w:r w:rsidR="0083712B" w:rsidRPr="00BB3D98">
        <w:rPr>
          <w:rFonts w:ascii="Book Antiqua" w:eastAsia="標楷體" w:hAnsi="Book Antiqua"/>
          <w:sz w:val="26"/>
          <w:szCs w:val="26"/>
        </w:rPr>
        <w:t>日常生活中常見的物質</w:t>
      </w:r>
      <w:r w:rsidR="00707DF5" w:rsidRPr="00BB3D98">
        <w:rPr>
          <w:rFonts w:ascii="Book Antiqua" w:eastAsia="標楷體" w:hAnsi="Book Antiqua"/>
          <w:sz w:val="26"/>
          <w:szCs w:val="26"/>
        </w:rPr>
        <w:t>也能</w:t>
      </w:r>
      <w:r w:rsidR="0083712B" w:rsidRPr="00BB3D98">
        <w:rPr>
          <w:rFonts w:ascii="Book Antiqua" w:eastAsia="標楷體" w:hAnsi="Book Antiqua"/>
          <w:sz w:val="26"/>
          <w:szCs w:val="26"/>
        </w:rPr>
        <w:t>利用電解方法得到？</w:t>
      </w:r>
      <w:r w:rsidR="003C7C03" w:rsidRPr="00BB3D98">
        <w:rPr>
          <w:rFonts w:ascii="Book Antiqua" w:eastAsia="標楷體" w:hAnsi="Book Antiqua"/>
          <w:sz w:val="26"/>
          <w:szCs w:val="26"/>
        </w:rPr>
        <w:t>搭配不同的化學藥品是否有能有更多的奇妙變化？藉由實驗與化學圖畫繪圖，探索水的奧秘。</w:t>
      </w:r>
    </w:p>
    <w:p w14:paraId="43D9238B" w14:textId="163E6D57" w:rsidR="00B1612A" w:rsidRPr="00BB3D98" w:rsidRDefault="005D13B7" w:rsidP="008126C2">
      <w:pPr>
        <w:pStyle w:val="a3"/>
        <w:numPr>
          <w:ilvl w:val="0"/>
          <w:numId w:val="26"/>
        </w:numPr>
        <w:snapToGrid w:val="0"/>
        <w:spacing w:afterLines="30" w:after="108" w:line="240" w:lineRule="atLeast"/>
        <w:ind w:leftChars="0"/>
        <w:rPr>
          <w:rFonts w:ascii="Book Antiqua" w:eastAsia="標楷體" w:hAnsi="Book Antiqua"/>
          <w:b/>
          <w:sz w:val="26"/>
          <w:szCs w:val="26"/>
        </w:rPr>
      </w:pPr>
      <w:r w:rsidRPr="00BB3D98">
        <w:rPr>
          <w:rFonts w:ascii="Book Antiqua" w:eastAsia="標楷體" w:hAnsi="Book Antiqua"/>
          <w:b/>
          <w:sz w:val="26"/>
          <w:szCs w:val="26"/>
        </w:rPr>
        <w:t>水之奇：</w:t>
      </w:r>
      <w:r w:rsidR="00F1744B" w:rsidRPr="00BB3D98">
        <w:rPr>
          <w:rFonts w:ascii="Book Antiqua" w:eastAsia="標楷體" w:hAnsi="Book Antiqua"/>
          <w:b/>
          <w:sz w:val="26"/>
          <w:szCs w:val="26"/>
        </w:rPr>
        <w:t>手做</w:t>
      </w:r>
      <w:r w:rsidR="000E1AC8" w:rsidRPr="00BB3D98">
        <w:rPr>
          <w:rFonts w:ascii="Book Antiqua" w:eastAsia="標楷體" w:hAnsi="Book Antiqua"/>
          <w:b/>
          <w:sz w:val="26"/>
          <w:szCs w:val="26"/>
        </w:rPr>
        <w:t>水積木</w:t>
      </w:r>
    </w:p>
    <w:p w14:paraId="20707E5D" w14:textId="73652A50" w:rsidR="0043747F" w:rsidRPr="00BB3D98" w:rsidRDefault="001640F0" w:rsidP="008126C2">
      <w:pPr>
        <w:pStyle w:val="a3"/>
        <w:snapToGrid w:val="0"/>
        <w:spacing w:afterLines="30" w:after="108" w:line="240" w:lineRule="atLeast"/>
        <w:ind w:leftChars="0" w:left="1032"/>
        <w:rPr>
          <w:rFonts w:ascii="Book Antiqua" w:eastAsia="標楷體" w:hAnsi="Book Antiqua"/>
          <w:sz w:val="26"/>
          <w:szCs w:val="26"/>
        </w:rPr>
      </w:pPr>
      <w:r w:rsidRPr="00BB3D98">
        <w:rPr>
          <w:rFonts w:ascii="Book Antiqua" w:eastAsia="標楷體" w:hAnsi="Book Antiqua"/>
          <w:sz w:val="26"/>
          <w:szCs w:val="26"/>
        </w:rPr>
        <w:t>水是液體，沒有固定的形狀，裝在甚麼形狀容器就變成甚麼形狀，只要調整一下，就可以用水積木層層堆疊出樓層</w:t>
      </w:r>
      <w:r w:rsidR="002B3822" w:rsidRPr="00BB3D98">
        <w:rPr>
          <w:rFonts w:ascii="Book Antiqua" w:eastAsia="標楷體" w:hAnsi="Book Antiqua"/>
          <w:sz w:val="26"/>
          <w:szCs w:val="26"/>
        </w:rPr>
        <w:t>。</w:t>
      </w:r>
      <w:r w:rsidR="002268C2" w:rsidRPr="00BB3D98">
        <w:rPr>
          <w:rFonts w:ascii="Book Antiqua" w:eastAsia="標楷體" w:hAnsi="Book Antiqua"/>
          <w:sz w:val="26"/>
          <w:szCs w:val="26"/>
        </w:rPr>
        <w:t>加入油之後，更是能有不同的變化，</w:t>
      </w:r>
      <w:r w:rsidR="00762708" w:rsidRPr="00BB3D98">
        <w:rPr>
          <w:rFonts w:ascii="Book Antiqua" w:eastAsia="標楷體" w:hAnsi="Book Antiqua"/>
          <w:sz w:val="26"/>
          <w:szCs w:val="26"/>
        </w:rPr>
        <w:t>油會浮在水的上方，兩者分層不互溶，</w:t>
      </w:r>
      <w:r w:rsidR="002268C2" w:rsidRPr="00BB3D98">
        <w:rPr>
          <w:rFonts w:ascii="Book Antiqua" w:eastAsia="標楷體" w:hAnsi="Book Antiqua"/>
          <w:sz w:val="26"/>
          <w:szCs w:val="26"/>
        </w:rPr>
        <w:t>但是</w:t>
      </w:r>
      <w:r w:rsidR="00762708" w:rsidRPr="00BB3D98">
        <w:rPr>
          <w:rFonts w:ascii="Book Antiqua" w:eastAsia="標楷體" w:hAnsi="Book Antiqua"/>
          <w:sz w:val="26"/>
          <w:szCs w:val="26"/>
        </w:rPr>
        <w:t>不互溶的原因是</w:t>
      </w:r>
      <w:r w:rsidR="002268C2" w:rsidRPr="00BB3D98">
        <w:rPr>
          <w:rFonts w:ascii="Book Antiqua" w:eastAsia="標楷體" w:hAnsi="Book Antiqua"/>
          <w:sz w:val="26"/>
          <w:szCs w:val="26"/>
        </w:rPr>
        <w:t>什麼呢</w:t>
      </w:r>
      <w:r w:rsidR="00762708" w:rsidRPr="00BB3D98">
        <w:rPr>
          <w:rFonts w:ascii="Book Antiqua" w:hAnsi="Book Antiqua"/>
          <w:sz w:val="26"/>
          <w:szCs w:val="26"/>
        </w:rPr>
        <w:t>？</w:t>
      </w:r>
      <w:r w:rsidR="00762708" w:rsidRPr="00BB3D98">
        <w:rPr>
          <w:rFonts w:ascii="Book Antiqua" w:eastAsia="標楷體" w:hAnsi="Book Antiqua"/>
          <w:sz w:val="26"/>
          <w:szCs w:val="26"/>
        </w:rPr>
        <w:t>密</w:t>
      </w:r>
      <w:r w:rsidR="00762708" w:rsidRPr="00BB3D98">
        <w:rPr>
          <w:rFonts w:ascii="Book Antiqua" w:eastAsia="標楷體" w:hAnsi="Book Antiqua"/>
          <w:sz w:val="26"/>
          <w:szCs w:val="26"/>
        </w:rPr>
        <w:lastRenderedPageBreak/>
        <w:t>度</w:t>
      </w:r>
      <w:r w:rsidR="00762708" w:rsidRPr="00BB3D98">
        <w:rPr>
          <w:rFonts w:ascii="Book Antiqua" w:hAnsi="Book Antiqua"/>
          <w:sz w:val="26"/>
          <w:szCs w:val="26"/>
        </w:rPr>
        <w:t>？</w:t>
      </w:r>
      <w:r w:rsidR="00762708" w:rsidRPr="00BB3D98">
        <w:rPr>
          <w:rFonts w:ascii="Book Antiqua" w:eastAsia="標楷體" w:hAnsi="Book Antiqua"/>
          <w:sz w:val="26"/>
          <w:szCs w:val="26"/>
        </w:rPr>
        <w:t>還是水中物質的影響？</w:t>
      </w:r>
      <w:r w:rsidR="002268C2" w:rsidRPr="00BB3D98">
        <w:rPr>
          <w:rFonts w:ascii="Book Antiqua" w:eastAsia="標楷體" w:hAnsi="Book Antiqua"/>
          <w:sz w:val="26"/>
          <w:szCs w:val="26"/>
        </w:rPr>
        <w:t>若將液體換為</w:t>
      </w:r>
      <w:r w:rsidR="00762708" w:rsidRPr="00BB3D98">
        <w:rPr>
          <w:rFonts w:ascii="Book Antiqua" w:eastAsia="標楷體" w:hAnsi="Book Antiqua"/>
          <w:sz w:val="26"/>
          <w:szCs w:val="26"/>
        </w:rPr>
        <w:t>己烷和二氯甲烷液體，</w:t>
      </w:r>
      <w:r w:rsidR="002268C2" w:rsidRPr="00BB3D98">
        <w:rPr>
          <w:rFonts w:ascii="Book Antiqua" w:eastAsia="標楷體" w:hAnsi="Book Antiqua"/>
          <w:sz w:val="26"/>
          <w:szCs w:val="26"/>
        </w:rPr>
        <w:t>還會是這樣的結果嗎？</w:t>
      </w:r>
      <w:r w:rsidR="005F15B1" w:rsidRPr="00BB3D98">
        <w:rPr>
          <w:rFonts w:ascii="Book Antiqua" w:eastAsia="標楷體" w:hAnsi="Book Antiqua"/>
          <w:sz w:val="26"/>
          <w:szCs w:val="26"/>
        </w:rPr>
        <w:t>動手操作，應用水與油的關係，堆疊出</w:t>
      </w:r>
      <w:r w:rsidR="003B3812" w:rsidRPr="00BB3D98">
        <w:rPr>
          <w:rFonts w:ascii="Book Antiqua" w:eastAsia="標楷體" w:hAnsi="Book Antiqua"/>
          <w:sz w:val="26"/>
          <w:szCs w:val="26"/>
        </w:rPr>
        <w:t>各式各樣的</w:t>
      </w:r>
      <w:r w:rsidR="005F15B1" w:rsidRPr="00BB3D98">
        <w:rPr>
          <w:rFonts w:ascii="Book Antiqua" w:eastAsia="標楷體" w:hAnsi="Book Antiqua"/>
          <w:sz w:val="26"/>
          <w:szCs w:val="26"/>
        </w:rPr>
        <w:t>水積木模型。</w:t>
      </w:r>
    </w:p>
    <w:p w14:paraId="495824E8" w14:textId="42A67151" w:rsidR="00B1612A" w:rsidRPr="00BB3D98" w:rsidRDefault="001B7974" w:rsidP="008126C2">
      <w:pPr>
        <w:pStyle w:val="a3"/>
        <w:numPr>
          <w:ilvl w:val="0"/>
          <w:numId w:val="26"/>
        </w:numPr>
        <w:snapToGrid w:val="0"/>
        <w:spacing w:afterLines="30" w:after="108" w:line="240" w:lineRule="atLeast"/>
        <w:ind w:leftChars="0"/>
        <w:rPr>
          <w:rFonts w:ascii="Book Antiqua" w:eastAsia="標楷體" w:hAnsi="Book Antiqua"/>
          <w:b/>
          <w:sz w:val="26"/>
          <w:szCs w:val="26"/>
        </w:rPr>
      </w:pPr>
      <w:r w:rsidRPr="00BB3D98">
        <w:rPr>
          <w:rFonts w:ascii="Book Antiqua" w:eastAsia="標楷體" w:hAnsi="Book Antiqua"/>
          <w:b/>
          <w:sz w:val="26"/>
          <w:szCs w:val="26"/>
        </w:rPr>
        <w:t>火之密：焰色</w:t>
      </w:r>
      <w:r w:rsidR="00A521AF" w:rsidRPr="00BB3D98">
        <w:rPr>
          <w:rFonts w:ascii="Book Antiqua" w:eastAsia="標楷體" w:hAnsi="Book Antiqua"/>
          <w:b/>
          <w:sz w:val="26"/>
          <w:szCs w:val="26"/>
        </w:rPr>
        <w:t>與煉金</w:t>
      </w:r>
    </w:p>
    <w:p w14:paraId="50DF3EDF" w14:textId="43F5D798" w:rsidR="0043747F" w:rsidRPr="00BB3D98" w:rsidRDefault="008E034C" w:rsidP="008126C2">
      <w:pPr>
        <w:pStyle w:val="a3"/>
        <w:snapToGrid w:val="0"/>
        <w:spacing w:afterLines="30" w:after="108" w:line="240" w:lineRule="atLeast"/>
        <w:ind w:leftChars="0" w:left="1032"/>
        <w:rPr>
          <w:rFonts w:ascii="Book Antiqua" w:eastAsia="標楷體" w:hAnsi="Book Antiqua"/>
          <w:sz w:val="26"/>
          <w:szCs w:val="26"/>
        </w:rPr>
      </w:pPr>
      <w:r w:rsidRPr="00BB3D98">
        <w:rPr>
          <w:rFonts w:ascii="Book Antiqua" w:eastAsia="標楷體" w:hAnsi="Book Antiqua"/>
          <w:sz w:val="26"/>
          <w:szCs w:val="26"/>
        </w:rPr>
        <w:t>觀察星象時，顏色可以表示一個恆星的溫度，</w:t>
      </w:r>
      <w:r w:rsidR="00600B2F" w:rsidRPr="00BB3D98">
        <w:rPr>
          <w:rFonts w:ascii="Book Antiqua" w:eastAsia="標楷體" w:hAnsi="Book Antiqua"/>
          <w:sz w:val="26"/>
          <w:szCs w:val="26"/>
        </w:rPr>
        <w:t>藍白色表示為</w:t>
      </w:r>
      <w:r w:rsidRPr="00BB3D98">
        <w:rPr>
          <w:rFonts w:ascii="Book Antiqua" w:eastAsia="標楷體" w:hAnsi="Book Antiqua"/>
          <w:sz w:val="26"/>
          <w:szCs w:val="26"/>
        </w:rPr>
        <w:t>一個新的恆星溫度高，橘紅色</w:t>
      </w:r>
      <w:r w:rsidR="00600B2F" w:rsidRPr="00BB3D98">
        <w:rPr>
          <w:rFonts w:ascii="Book Antiqua" w:eastAsia="標楷體" w:hAnsi="Book Antiqua"/>
          <w:sz w:val="26"/>
          <w:szCs w:val="26"/>
        </w:rPr>
        <w:t>則</w:t>
      </w:r>
      <w:r w:rsidRPr="00BB3D98">
        <w:rPr>
          <w:rFonts w:ascii="Book Antiqua" w:eastAsia="標楷體" w:hAnsi="Book Antiqua"/>
          <w:sz w:val="26"/>
          <w:szCs w:val="26"/>
        </w:rPr>
        <w:t>表示這個恆星已經存在很久接近尾聲</w:t>
      </w:r>
      <w:r w:rsidR="00A70A66" w:rsidRPr="00BB3D98">
        <w:rPr>
          <w:rFonts w:ascii="Book Antiqua" w:eastAsia="標楷體" w:hAnsi="Book Antiqua"/>
          <w:sz w:val="26"/>
          <w:szCs w:val="26"/>
        </w:rPr>
        <w:t>。</w:t>
      </w:r>
      <w:r w:rsidR="00600B2F" w:rsidRPr="00BB3D98">
        <w:rPr>
          <w:rFonts w:ascii="Book Antiqua" w:eastAsia="標楷體" w:hAnsi="Book Antiqua"/>
          <w:sz w:val="26"/>
          <w:szCs w:val="26"/>
        </w:rPr>
        <w:t>燃燒</w:t>
      </w:r>
      <w:r w:rsidRPr="00BB3D98">
        <w:rPr>
          <w:rFonts w:ascii="Book Antiqua" w:eastAsia="標楷體" w:hAnsi="Book Antiqua"/>
          <w:sz w:val="26"/>
          <w:szCs w:val="26"/>
        </w:rPr>
        <w:t>時火焰的顏色也一樣代表溫度高低，</w:t>
      </w:r>
      <w:r w:rsidR="004B5B7A" w:rsidRPr="00BB3D98">
        <w:rPr>
          <w:rFonts w:ascii="Book Antiqua" w:eastAsia="標楷體" w:hAnsi="Book Antiqua"/>
          <w:sz w:val="26"/>
          <w:szCs w:val="26"/>
        </w:rPr>
        <w:t>燃燒不同的物質火焰的顏色是否會有變化？這樣的變化又代表著什麼？觀察與實作，</w:t>
      </w:r>
      <w:r w:rsidR="005F15B1" w:rsidRPr="00BB3D98">
        <w:rPr>
          <w:rFonts w:ascii="Book Antiqua" w:eastAsia="標楷體" w:hAnsi="Book Antiqua"/>
          <w:sz w:val="26"/>
          <w:szCs w:val="26"/>
        </w:rPr>
        <w:t>試著解釋日常生活中各種因為溫度而產生變化的現象吧。</w:t>
      </w:r>
    </w:p>
    <w:p w14:paraId="4233248E" w14:textId="14BCE0AC" w:rsidR="00B1612A" w:rsidRPr="00BB3D98" w:rsidRDefault="00106690" w:rsidP="008126C2">
      <w:pPr>
        <w:pStyle w:val="a3"/>
        <w:numPr>
          <w:ilvl w:val="0"/>
          <w:numId w:val="26"/>
        </w:numPr>
        <w:snapToGrid w:val="0"/>
        <w:spacing w:afterLines="30" w:after="108" w:line="240" w:lineRule="atLeast"/>
        <w:ind w:leftChars="0"/>
        <w:rPr>
          <w:rFonts w:ascii="Book Antiqua" w:eastAsia="標楷體" w:hAnsi="Book Antiqua"/>
          <w:b/>
          <w:sz w:val="26"/>
          <w:szCs w:val="26"/>
        </w:rPr>
      </w:pPr>
      <w:r w:rsidRPr="00BB3D98">
        <w:rPr>
          <w:rFonts w:ascii="Book Antiqua" w:eastAsia="標楷體" w:hAnsi="Book Antiqua"/>
          <w:b/>
          <w:sz w:val="26"/>
          <w:szCs w:val="26"/>
        </w:rPr>
        <w:t>水火交響曲：</w:t>
      </w:r>
      <w:r w:rsidR="00CC2FB6" w:rsidRPr="00BB3D98">
        <w:rPr>
          <w:rFonts w:ascii="Book Antiqua" w:eastAsia="標楷體" w:hAnsi="Book Antiqua"/>
          <w:b/>
          <w:sz w:val="26"/>
          <w:szCs w:val="26"/>
        </w:rPr>
        <w:t>創意</w:t>
      </w:r>
      <w:r w:rsidR="00A44427" w:rsidRPr="00BB3D98">
        <w:rPr>
          <w:rFonts w:ascii="Book Antiqua" w:eastAsia="標楷體" w:hAnsi="Book Antiqua"/>
          <w:b/>
          <w:sz w:val="26"/>
          <w:szCs w:val="26"/>
        </w:rPr>
        <w:t>科學</w:t>
      </w:r>
      <w:r w:rsidR="00CC2FB6" w:rsidRPr="00BB3D98">
        <w:rPr>
          <w:rFonts w:ascii="Book Antiqua" w:eastAsia="標楷體" w:hAnsi="Book Antiqua"/>
          <w:b/>
          <w:sz w:val="26"/>
          <w:szCs w:val="26"/>
        </w:rPr>
        <w:t>闖關</w:t>
      </w:r>
    </w:p>
    <w:p w14:paraId="3E98EB25" w14:textId="432A9E57" w:rsidR="00CC2FB6" w:rsidRPr="00BB3D98" w:rsidRDefault="00FA133D" w:rsidP="008126C2">
      <w:pPr>
        <w:pStyle w:val="a3"/>
        <w:snapToGrid w:val="0"/>
        <w:spacing w:afterLines="30" w:after="108" w:line="240" w:lineRule="atLeast"/>
        <w:ind w:leftChars="0" w:left="1032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結合兩天課程所學，</w:t>
      </w:r>
      <w:r w:rsidR="00106690" w:rsidRPr="00BB3D98">
        <w:rPr>
          <w:rFonts w:ascii="Book Antiqua" w:eastAsia="標楷體" w:hAnsi="Book Antiqua"/>
          <w:color w:val="000000" w:themeColor="text1"/>
          <w:sz w:val="26"/>
          <w:szCs w:val="26"/>
        </w:rPr>
        <w:t>發揮創意，</w:t>
      </w:r>
      <w:r w:rsidR="00CC2FB6" w:rsidRPr="00BB3D98">
        <w:rPr>
          <w:rFonts w:ascii="Book Antiqua" w:eastAsia="標楷體" w:hAnsi="Book Antiqua"/>
          <w:color w:val="000000" w:themeColor="text1"/>
          <w:sz w:val="26"/>
          <w:szCs w:val="26"/>
        </w:rPr>
        <w:t>利用靈活的雙手</w:t>
      </w:r>
      <w:r w:rsidR="00106690" w:rsidRPr="00BB3D98">
        <w:rPr>
          <w:rFonts w:ascii="Book Antiqua" w:eastAsia="標楷體" w:hAnsi="Book Antiqua"/>
          <w:color w:val="000000" w:themeColor="text1"/>
          <w:sz w:val="26"/>
          <w:szCs w:val="26"/>
        </w:rPr>
        <w:t>與頭腦闖三關</w:t>
      </w:r>
      <w:r w:rsidR="00106690" w:rsidRPr="00BB3D98">
        <w:rPr>
          <w:rFonts w:ascii="Book Antiqua" w:eastAsia="標楷體" w:hAnsi="Book Antiqua"/>
          <w:color w:val="000000" w:themeColor="text1"/>
          <w:sz w:val="26"/>
          <w:szCs w:val="26"/>
        </w:rPr>
        <w:t>──</w:t>
      </w:r>
      <w:r w:rsidR="00CC2FB6" w:rsidRPr="00BB3D98">
        <w:rPr>
          <w:rFonts w:ascii="Book Antiqua" w:eastAsia="標楷體" w:hAnsi="Book Antiqua"/>
          <w:color w:val="000000" w:themeColor="text1"/>
          <w:sz w:val="26"/>
          <w:szCs w:val="26"/>
        </w:rPr>
        <w:t>電解萬花筒、</w:t>
      </w:r>
      <w:r w:rsidR="00106690" w:rsidRPr="00BB3D98">
        <w:rPr>
          <w:rFonts w:ascii="Book Antiqua" w:eastAsia="標楷體" w:hAnsi="Book Antiqua"/>
          <w:color w:val="000000" w:themeColor="text1"/>
          <w:sz w:val="26"/>
          <w:szCs w:val="26"/>
        </w:rPr>
        <w:t>水積木、</w:t>
      </w:r>
      <w:r w:rsidR="00CC2FB6" w:rsidRPr="00BB3D98">
        <w:rPr>
          <w:rFonts w:ascii="Book Antiqua" w:eastAsia="標楷體" w:hAnsi="Book Antiqua"/>
          <w:color w:val="000000" w:themeColor="text1"/>
          <w:sz w:val="26"/>
          <w:szCs w:val="26"/>
        </w:rPr>
        <w:t>火焰大挑戰</w:t>
      </w:r>
      <w:r w:rsidR="00106690" w:rsidRPr="00BB3D98">
        <w:rPr>
          <w:rFonts w:ascii="Book Antiqua" w:eastAsia="標楷體" w:hAnsi="Book Antiqua"/>
          <w:color w:val="000000" w:themeColor="text1"/>
          <w:sz w:val="26"/>
          <w:szCs w:val="26"/>
        </w:rPr>
        <w:t>。最快、最正確闖關成功的小組會是誰呢？</w:t>
      </w:r>
    </w:p>
    <w:p w14:paraId="680C0F20" w14:textId="6BDDB738" w:rsidR="00875FF8" w:rsidRPr="00BB3D98" w:rsidRDefault="00096A91" w:rsidP="008126C2">
      <w:pPr>
        <w:snapToGrid w:val="0"/>
        <w:spacing w:afterLines="30" w:after="108" w:line="240" w:lineRule="atLeast"/>
        <w:ind w:left="567" w:hangingChars="218" w:hanging="567"/>
        <w:rPr>
          <w:rFonts w:ascii="Book Antiqua" w:eastAsia="標楷體" w:hAnsi="Book Antiqua"/>
          <w:color w:val="000000" w:themeColor="text1"/>
          <w:sz w:val="26"/>
          <w:szCs w:val="26"/>
          <w:bdr w:val="single" w:sz="4" w:space="0" w:color="auto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八、</w:t>
      </w:r>
      <w:r w:rsidR="00BA323B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參加對象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="00EB02CF" w:rsidRPr="00BB3D98">
        <w:rPr>
          <w:rFonts w:ascii="Book Antiqua" w:eastAsia="標楷體" w:hAnsi="Book Antiqua"/>
          <w:color w:val="000000" w:themeColor="text1"/>
          <w:sz w:val="26"/>
          <w:szCs w:val="26"/>
        </w:rPr>
        <w:t>8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學年度</w:t>
      </w:r>
      <w:r w:rsidR="0060554F" w:rsidRPr="00BB3D98">
        <w:rPr>
          <w:rFonts w:ascii="Book Antiqua" w:eastAsia="標楷體" w:hAnsi="Book Antiqua"/>
          <w:color w:val="000000" w:themeColor="text1"/>
          <w:sz w:val="26"/>
          <w:szCs w:val="26"/>
        </w:rPr>
        <w:t>就讀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臺北市公私立國民中學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八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年級學生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請各校依下列條件順序</w:t>
      </w:r>
      <w:r w:rsidR="00875FF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正取</w:t>
      </w:r>
      <w:r w:rsidR="00875FF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1</w:t>
      </w:r>
      <w:r w:rsidR="00875FF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名、備取</w:t>
      </w:r>
      <w:r w:rsidR="00875FF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2</w:t>
      </w:r>
      <w:r w:rsidR="00875FF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名</w:t>
      </w:r>
      <w:r w:rsidR="009F23D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至</w:t>
      </w:r>
      <w:r w:rsidR="009F23D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3</w:t>
      </w:r>
      <w:r w:rsidR="00096F39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名</w:t>
      </w:r>
      <w:r w:rsidR="00875FF8" w:rsidRPr="00BB3D98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14:paraId="31AD3024" w14:textId="0AF925C9" w:rsidR="00875FF8" w:rsidRPr="00BB3D98" w:rsidRDefault="00E60799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（一）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資優方案（區域衛星資優方案、校本資優方案）學生。</w:t>
      </w:r>
    </w:p>
    <w:p w14:paraId="5C1CB609" w14:textId="77777777" w:rsidR="00875FF8" w:rsidRPr="00BB3D98" w:rsidRDefault="00E60799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（二）資優資源班學生。</w:t>
      </w:r>
    </w:p>
    <w:p w14:paraId="548052C2" w14:textId="77777777" w:rsidR="00AF2FC2" w:rsidRPr="00BB3D98" w:rsidRDefault="00096A91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（三）對活動主題感興趣，並經師長推薦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富</w:t>
      </w:r>
      <w:r w:rsidR="00024C8F" w:rsidRPr="00BB3D98">
        <w:rPr>
          <w:rFonts w:ascii="Book Antiqua" w:eastAsia="標楷體" w:hAnsi="Book Antiqua"/>
          <w:color w:val="000000" w:themeColor="text1"/>
          <w:sz w:val="26"/>
          <w:szCs w:val="26"/>
        </w:rPr>
        <w:t>優異</w:t>
      </w: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表現或潛能學生。</w:t>
      </w:r>
    </w:p>
    <w:p w14:paraId="59F3ADFF" w14:textId="77777777" w:rsidR="00AF2FC2" w:rsidRPr="00BB3D98" w:rsidRDefault="00B511BB" w:rsidP="008126C2">
      <w:pPr>
        <w:snapToGrid w:val="0"/>
        <w:spacing w:afterLines="30" w:after="108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九、</w:t>
      </w:r>
      <w:r w:rsidR="00AF2FC2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報名方式及錄取原則</w:t>
      </w:r>
    </w:p>
    <w:p w14:paraId="74670173" w14:textId="5823BBB3" w:rsidR="00AF2FC2" w:rsidRPr="00BB3D98" w:rsidRDefault="00AF2FC2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（一）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報名方式：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請各校特教業務承辦人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於</w:t>
      </w:r>
      <w:r w:rsidR="007E12BD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10</w:t>
      </w:r>
      <w:r w:rsidR="005B48FF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8</w:t>
      </w:r>
      <w:r w:rsidR="007E12BD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年</w:t>
      </w:r>
      <w:r w:rsidR="00796DAA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6</w:t>
      </w:r>
      <w:r w:rsidR="007E12BD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月</w:t>
      </w:r>
      <w:r w:rsidR="00D92C6E" w:rsidRPr="006E669E">
        <w:rPr>
          <w:rFonts w:ascii="Book Antiqua" w:eastAsia="標楷體" w:hAnsi="Book Antiqua" w:hint="eastAsia"/>
          <w:b/>
          <w:color w:val="000099"/>
          <w:sz w:val="26"/>
          <w:szCs w:val="26"/>
          <w:u w:val="single"/>
        </w:rPr>
        <w:t>12</w:t>
      </w:r>
      <w:r w:rsidR="007E12BD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日（星期</w:t>
      </w:r>
      <w:r w:rsidR="00D92C6E" w:rsidRPr="006E669E">
        <w:rPr>
          <w:rFonts w:ascii="Book Antiqua" w:eastAsia="標楷體" w:hAnsi="Book Antiqua" w:hint="eastAsia"/>
          <w:b/>
          <w:color w:val="000099"/>
          <w:sz w:val="26"/>
          <w:szCs w:val="26"/>
          <w:u w:val="single"/>
        </w:rPr>
        <w:t>三</w:t>
      </w:r>
      <w:r w:rsidR="007E12BD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）</w:t>
      </w:r>
      <w:r w:rsidR="00A928DE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下午</w:t>
      </w:r>
      <w:r w:rsidR="00A928DE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4</w:t>
      </w:r>
      <w:r w:rsidR="00A928DE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時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前，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將填妥之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個人報名表（附件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2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）、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學校集體報名清冊（附件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3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之文件電子檔（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WORD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檔）及核章後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掃描檔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PDF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檔）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516287" w:rsidRPr="00BB3D98">
        <w:rPr>
          <w:rFonts w:ascii="Book Antiqua" w:eastAsia="標楷體" w:hAnsi="Book Antiqua"/>
          <w:color w:val="000000" w:themeColor="text1"/>
          <w:sz w:val="26"/>
          <w:szCs w:val="26"/>
        </w:rPr>
        <w:t>以</w:t>
      </w:r>
      <w:r w:rsidR="00516287" w:rsidRPr="00BB3D98">
        <w:rPr>
          <w:rFonts w:ascii="Book Antiqua" w:eastAsia="標楷體" w:hAnsi="Book Antiqua"/>
          <w:color w:val="000000" w:themeColor="text1"/>
          <w:sz w:val="26"/>
          <w:szCs w:val="26"/>
        </w:rPr>
        <w:t>e-mail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回傳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至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承辦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單位</w:t>
      </w:r>
      <w:r w:rsidR="009C48D7" w:rsidRPr="00BB3D98">
        <w:rPr>
          <w:rFonts w:ascii="Book Antiqua" w:eastAsia="標楷體" w:hAnsi="Book Antiqua"/>
          <w:color w:val="000000" w:themeColor="text1"/>
          <w:sz w:val="26"/>
          <w:szCs w:val="26"/>
        </w:rPr>
        <w:t>永吉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國中</w:t>
      </w:r>
      <w:r w:rsidR="00AF50AA" w:rsidRPr="00BB3D98">
        <w:rPr>
          <w:rFonts w:ascii="Book Antiqua" w:eastAsia="標楷體" w:hAnsi="Book Antiqua"/>
          <w:color w:val="000000" w:themeColor="text1"/>
          <w:sz w:val="26"/>
          <w:szCs w:val="26"/>
        </w:rPr>
        <w:t>特教組長張冠文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彙整</w:t>
      </w:r>
      <w:r w:rsidR="00DE27F9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（</w:t>
      </w:r>
      <w:r w:rsidR="00DE27F9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e-mail</w:t>
      </w:r>
      <w:r w:rsidR="00DE27F9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9C48D7" w:rsidRPr="00BB3D98"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  <w:t>a689700170</w:t>
      </w:r>
      <w:r w:rsidR="009B6424" w:rsidRPr="00BB3D98"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  <w:t>@</w:t>
      </w:r>
      <w:r w:rsidR="009C48D7" w:rsidRPr="00BB3D98"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  <w:t>yahoo.com.tw</w:t>
      </w:r>
      <w:r w:rsidR="00DE27F9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）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  <w:r w:rsidR="009B6424" w:rsidRPr="00BB3D98">
        <w:rPr>
          <w:rFonts w:ascii="Book Antiqua" w:eastAsia="標楷體" w:hAnsi="Book Antiqua"/>
          <w:color w:val="000000" w:themeColor="text1"/>
          <w:sz w:val="26"/>
          <w:szCs w:val="26"/>
        </w:rPr>
        <w:t>報名資料傳送完畢後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，請</w:t>
      </w:r>
      <w:r w:rsidR="009B6424" w:rsidRPr="00BB3D98">
        <w:rPr>
          <w:rFonts w:ascii="Book Antiqua" w:eastAsia="標楷體" w:hAnsi="Book Antiqua"/>
          <w:color w:val="000000" w:themeColor="text1"/>
          <w:sz w:val="26"/>
          <w:szCs w:val="26"/>
        </w:rPr>
        <w:t>務必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致電承辦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單位</w:t>
      </w:r>
      <w:r w:rsidR="00AF50AA" w:rsidRPr="00BB3D98">
        <w:rPr>
          <w:rFonts w:ascii="Book Antiqua" w:eastAsia="標楷體" w:hAnsi="Book Antiqua"/>
          <w:color w:val="000000" w:themeColor="text1"/>
          <w:sz w:val="26"/>
          <w:szCs w:val="26"/>
        </w:rPr>
        <w:t>永吉國中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確認（聯絡電話：</w:t>
      </w:r>
      <w:r w:rsidR="00F67B4E">
        <w:rPr>
          <w:rFonts w:ascii="Book Antiqua" w:eastAsia="標楷體" w:hAnsi="Book Antiqua"/>
          <w:color w:val="000000" w:themeColor="text1"/>
          <w:sz w:val="26"/>
          <w:szCs w:val="26"/>
        </w:rPr>
        <w:t>2764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="009C48D7" w:rsidRPr="00BB3D98">
        <w:rPr>
          <w:rFonts w:ascii="Book Antiqua" w:eastAsia="標楷體" w:hAnsi="Book Antiqua"/>
          <w:color w:val="000000" w:themeColor="text1"/>
          <w:sz w:val="26"/>
          <w:szCs w:val="26"/>
        </w:rPr>
        <w:t>9066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轉</w:t>
      </w:r>
      <w:r w:rsidR="00AF50AA" w:rsidRPr="00BB3D98">
        <w:rPr>
          <w:rFonts w:ascii="Book Antiqua" w:eastAsia="標楷體" w:hAnsi="Book Antiqua"/>
          <w:color w:val="000000" w:themeColor="text1"/>
          <w:sz w:val="26"/>
          <w:szCs w:val="26"/>
        </w:rPr>
        <w:t>136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，逾期不予受理。</w:t>
      </w:r>
    </w:p>
    <w:p w14:paraId="4A07DA85" w14:textId="1A64E3D6" w:rsidR="00096F39" w:rsidRPr="00BB3D98" w:rsidRDefault="00AF2FC2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（二）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錄取原則</w:t>
      </w:r>
      <w:r w:rsidR="00875FF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A928DE" w:rsidRPr="00BB3D98">
        <w:rPr>
          <w:rFonts w:ascii="Book Antiqua" w:eastAsia="標楷體" w:hAnsi="Book Antiqua"/>
          <w:b/>
          <w:sz w:val="26"/>
          <w:szCs w:val="26"/>
        </w:rPr>
        <w:t>預計共錄取</w:t>
      </w:r>
      <w:r w:rsidR="00A928DE" w:rsidRPr="00BB3D98">
        <w:rPr>
          <w:rFonts w:ascii="Book Antiqua" w:eastAsia="標楷體" w:hAnsi="Book Antiqua"/>
          <w:b/>
          <w:sz w:val="26"/>
          <w:szCs w:val="26"/>
        </w:rPr>
        <w:t>80</w:t>
      </w:r>
      <w:r w:rsidR="00A928DE" w:rsidRPr="00BB3D98">
        <w:rPr>
          <w:rFonts w:ascii="Book Antiqua" w:eastAsia="標楷體" w:hAnsi="Book Antiqua"/>
          <w:b/>
          <w:sz w:val="26"/>
          <w:szCs w:val="26"/>
        </w:rPr>
        <w:t>名。</w:t>
      </w:r>
      <w:r w:rsidR="00DD7B84" w:rsidRPr="00BB3D98">
        <w:rPr>
          <w:rFonts w:ascii="Book Antiqua" w:eastAsia="標楷體" w:hAnsi="Book Antiqua"/>
          <w:color w:val="000000" w:themeColor="text1"/>
          <w:sz w:val="26"/>
          <w:szCs w:val="26"/>
        </w:rPr>
        <w:t>請學校勾選推薦順位，若報名人數過多，則依報名順序錄取正取學生；若報名人數未達上限，則除正取學生外，依報名順序錄取備取</w:t>
      </w:r>
      <w:r w:rsidR="00DD7B84" w:rsidRPr="00BB3D98">
        <w:rPr>
          <w:rFonts w:ascii="Book Antiqua" w:eastAsia="標楷體" w:hAnsi="Book Antiqua"/>
          <w:color w:val="000000" w:themeColor="text1"/>
          <w:sz w:val="26"/>
          <w:szCs w:val="26"/>
        </w:rPr>
        <w:t>1</w:t>
      </w:r>
      <w:r w:rsidR="00DD7B84" w:rsidRPr="00BB3D98">
        <w:rPr>
          <w:rFonts w:ascii="Book Antiqua" w:eastAsia="標楷體" w:hAnsi="Book Antiqua"/>
          <w:color w:val="000000" w:themeColor="text1"/>
          <w:sz w:val="26"/>
          <w:szCs w:val="26"/>
        </w:rPr>
        <w:t>之學生；若尚有缺額，再依報名順序錄取備取</w:t>
      </w:r>
      <w:r w:rsidR="00DD7B84" w:rsidRPr="00BB3D98">
        <w:rPr>
          <w:rFonts w:ascii="Book Antiqua" w:eastAsia="標楷體" w:hAnsi="Book Antiqua"/>
          <w:color w:val="000000" w:themeColor="text1"/>
          <w:sz w:val="26"/>
          <w:szCs w:val="26"/>
        </w:rPr>
        <w:t>2</w:t>
      </w:r>
      <w:r w:rsidR="00A928DE" w:rsidRPr="00BB3D98">
        <w:rPr>
          <w:rFonts w:ascii="Book Antiqua" w:eastAsia="標楷體" w:hAnsi="Book Antiqua"/>
          <w:color w:val="000000" w:themeColor="text1"/>
          <w:sz w:val="26"/>
          <w:szCs w:val="26"/>
        </w:rPr>
        <w:t>之學生至額滿為止，</w:t>
      </w:r>
      <w:r w:rsidR="00096F39" w:rsidRPr="00BB3D98">
        <w:rPr>
          <w:rFonts w:ascii="Book Antiqua" w:eastAsia="標楷體" w:hAnsi="Book Antiqua"/>
          <w:color w:val="000000" w:themeColor="text1"/>
          <w:sz w:val="26"/>
          <w:szCs w:val="26"/>
        </w:rPr>
        <w:t>以此類推依序遞補至額滿為止</w:t>
      </w:r>
      <w:r w:rsidR="0017722A" w:rsidRPr="00BB3D98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14:paraId="12230B2A" w14:textId="501BB1D7" w:rsidR="00DE27F9" w:rsidRPr="00BB3D98" w:rsidRDefault="00096F39" w:rsidP="008126C2">
      <w:pPr>
        <w:snapToGrid w:val="0"/>
        <w:spacing w:afterLines="30" w:after="108" w:line="240" w:lineRule="atLeast"/>
        <w:ind w:leftChars="100" w:left="1021" w:hangingChars="300" w:hanging="781"/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（三）</w:t>
      </w:r>
      <w:r w:rsidR="00DE27F9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錄取</w:t>
      </w:r>
      <w:r w:rsidR="005B510D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結果公告</w:t>
      </w:r>
      <w:r w:rsidR="00DE27F9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錄取名單於</w:t>
      </w:r>
      <w:r w:rsidR="00DE27F9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10</w:t>
      </w:r>
      <w:r w:rsidR="00264767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8</w:t>
      </w:r>
      <w:r w:rsidR="00DE27F9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年</w:t>
      </w:r>
      <w:r w:rsidR="00AF50AA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6</w:t>
      </w:r>
      <w:r w:rsidR="00DE27F9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月</w:t>
      </w:r>
      <w:r w:rsidR="00D92C6E" w:rsidRPr="006E669E">
        <w:rPr>
          <w:rFonts w:ascii="Book Antiqua" w:eastAsia="標楷體" w:hAnsi="Book Antiqua" w:hint="eastAsia"/>
          <w:b/>
          <w:color w:val="000099"/>
          <w:sz w:val="26"/>
          <w:szCs w:val="26"/>
          <w:u w:val="single"/>
        </w:rPr>
        <w:t>19</w:t>
      </w:r>
      <w:r w:rsidR="00DE27F9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日（星期</w:t>
      </w:r>
      <w:r w:rsidR="00D92C6E" w:rsidRPr="006E669E">
        <w:rPr>
          <w:rFonts w:ascii="Book Antiqua" w:eastAsia="標楷體" w:hAnsi="Book Antiqua" w:hint="eastAsia"/>
          <w:b/>
          <w:color w:val="000099"/>
          <w:sz w:val="26"/>
          <w:szCs w:val="26"/>
          <w:u w:val="single"/>
        </w:rPr>
        <w:t>三</w:t>
      </w:r>
      <w:r w:rsidR="00DE27F9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）下午</w:t>
      </w:r>
      <w:r w:rsidR="00AF50AA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4</w:t>
      </w:r>
      <w:r w:rsidR="00DE27F9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時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公告</w:t>
      </w:r>
      <w:r w:rsidR="005B510D" w:rsidRPr="00BB3D98">
        <w:rPr>
          <w:rFonts w:ascii="Book Antiqua" w:eastAsia="標楷體" w:hAnsi="Book Antiqua"/>
          <w:color w:val="000000" w:themeColor="text1"/>
          <w:sz w:val="26"/>
          <w:szCs w:val="26"/>
        </w:rPr>
        <w:t>在</w:t>
      </w:r>
      <w:r w:rsidR="00264767" w:rsidRPr="00BB3D98">
        <w:rPr>
          <w:rFonts w:ascii="Book Antiqua" w:eastAsia="標楷體" w:hAnsi="Book Antiqua"/>
          <w:color w:val="000000" w:themeColor="text1"/>
          <w:sz w:val="26"/>
          <w:szCs w:val="26"/>
        </w:rPr>
        <w:t>永吉</w:t>
      </w:r>
      <w:r w:rsidR="005B510D" w:rsidRPr="00BB3D98">
        <w:rPr>
          <w:rFonts w:ascii="Book Antiqua" w:eastAsia="標楷體" w:hAnsi="Book Antiqua"/>
          <w:color w:val="000000" w:themeColor="text1"/>
          <w:sz w:val="26"/>
          <w:szCs w:val="26"/>
        </w:rPr>
        <w:t>國中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網站（</w:t>
      </w:r>
      <w:r w:rsidR="005B510D" w:rsidRPr="00BB3D98">
        <w:rPr>
          <w:rFonts w:ascii="Book Antiqua" w:eastAsia="標楷體" w:hAnsi="Book Antiqua"/>
          <w:color w:val="000000" w:themeColor="text1"/>
          <w:sz w:val="26"/>
          <w:szCs w:val="26"/>
        </w:rPr>
        <w:t>http://www.</w:t>
      </w:r>
      <w:r w:rsidR="00264767" w:rsidRPr="00BB3D98">
        <w:rPr>
          <w:rFonts w:ascii="Book Antiqua" w:eastAsia="標楷體" w:hAnsi="Book Antiqua"/>
          <w:color w:val="000000" w:themeColor="text1"/>
          <w:sz w:val="26"/>
          <w:szCs w:val="26"/>
        </w:rPr>
        <w:t>yjjh</w:t>
      </w:r>
      <w:r w:rsidR="005B510D" w:rsidRPr="00BB3D98">
        <w:rPr>
          <w:rFonts w:ascii="Book Antiqua" w:eastAsia="標楷體" w:hAnsi="Book Antiqua"/>
          <w:color w:val="000000" w:themeColor="text1"/>
          <w:sz w:val="26"/>
          <w:szCs w:val="26"/>
        </w:rPr>
        <w:t>.tp.edu.tw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），請</w:t>
      </w:r>
      <w:r w:rsidR="005B510D" w:rsidRPr="00BB3D98">
        <w:rPr>
          <w:rFonts w:ascii="Book Antiqua" w:eastAsia="標楷體" w:hAnsi="Book Antiqua"/>
          <w:color w:val="000000" w:themeColor="text1"/>
          <w:sz w:val="26"/>
          <w:szCs w:val="26"/>
        </w:rPr>
        <w:t>學校特教業務承辦人自行上網查詢錄取結果並通知錄取學生，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不再個別通知。</w:t>
      </w:r>
    </w:p>
    <w:p w14:paraId="656FF56A" w14:textId="41D9B2A9" w:rsidR="00AF2FC2" w:rsidRPr="00BB3D98" w:rsidRDefault="002C28CE" w:rsidP="008126C2">
      <w:pPr>
        <w:snapToGrid w:val="0"/>
        <w:spacing w:afterLines="30" w:after="108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十、</w:t>
      </w:r>
      <w:r w:rsidR="00AF2FC2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獎勵方式</w:t>
      </w:r>
      <w:r w:rsidR="00BA323B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全程參與</w:t>
      </w:r>
      <w:r w:rsidR="0086318C" w:rsidRPr="00BB3D98">
        <w:rPr>
          <w:rFonts w:ascii="Book Antiqua" w:eastAsia="標楷體" w:hAnsi="Book Antiqua"/>
          <w:color w:val="000000" w:themeColor="text1"/>
          <w:sz w:val="26"/>
          <w:szCs w:val="26"/>
        </w:rPr>
        <w:t>活動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，頒發結業證書乙紙。</w:t>
      </w:r>
    </w:p>
    <w:p w14:paraId="1326D554" w14:textId="77777777" w:rsidR="00AF2FC2" w:rsidRPr="00BB3D98" w:rsidRDefault="002C28CE" w:rsidP="008126C2">
      <w:pPr>
        <w:snapToGrid w:val="0"/>
        <w:spacing w:afterLines="30" w:after="108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十一、</w:t>
      </w:r>
      <w:r w:rsidR="00BA323B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經費：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由臺北市政府教育局指定活動科目項下支應。</w:t>
      </w:r>
    </w:p>
    <w:p w14:paraId="53D2A79E" w14:textId="77777777" w:rsidR="00AF2FC2" w:rsidRPr="00BB3D98" w:rsidRDefault="002C28CE" w:rsidP="008126C2">
      <w:pPr>
        <w:snapToGrid w:val="0"/>
        <w:spacing w:afterLines="30" w:after="108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十二、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本次活動成品所有權屬臺北市政府教育局所有，參加者不得有異議。</w:t>
      </w:r>
    </w:p>
    <w:p w14:paraId="537549C4" w14:textId="77777777" w:rsidR="00AF2FC2" w:rsidRPr="00BB3D98" w:rsidRDefault="002C28CE" w:rsidP="008126C2">
      <w:pPr>
        <w:snapToGrid w:val="0"/>
        <w:spacing w:afterLines="30" w:after="108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十三、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承辦本活動有功人員予以敘獎。</w:t>
      </w:r>
    </w:p>
    <w:p w14:paraId="51D0E970" w14:textId="42EFC891" w:rsidR="005B510D" w:rsidRPr="00BB3D98" w:rsidRDefault="002C28CE" w:rsidP="008126C2">
      <w:pPr>
        <w:snapToGrid w:val="0"/>
        <w:spacing w:afterLines="30" w:after="108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十四、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本實施計畫經教育局核准後實施，修正時亦同。</w:t>
      </w:r>
    </w:p>
    <w:p w14:paraId="1496E689" w14:textId="77777777" w:rsidR="0023353E" w:rsidRPr="00BB3D98" w:rsidRDefault="0023353E" w:rsidP="008126C2">
      <w:pPr>
        <w:widowControl/>
        <w:snapToGrid w:val="0"/>
        <w:spacing w:afterLines="30" w:after="108" w:line="240" w:lineRule="atLeast"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Book Antiqua" w:eastAsia="標楷體" w:hAnsi="Book Antiqua"/>
          <w:b/>
          <w:color w:val="000000" w:themeColor="text1"/>
        </w:rPr>
        <w:br w:type="page"/>
      </w:r>
    </w:p>
    <w:p w14:paraId="63631527" w14:textId="77777777" w:rsidR="002C3732" w:rsidRDefault="00763256" w:rsidP="002C3732">
      <w:pPr>
        <w:snapToGrid w:val="0"/>
        <w:spacing w:line="240" w:lineRule="atLeast"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Book Antiqua" w:eastAsia="標楷體" w:hAnsi="Book Antiqua"/>
          <w:b/>
          <w:color w:val="000000" w:themeColor="text1"/>
        </w:rPr>
        <w:lastRenderedPageBreak/>
        <w:t>附件</w:t>
      </w:r>
      <w:r w:rsidRPr="00BB3D98">
        <w:rPr>
          <w:rFonts w:ascii="Book Antiqua" w:eastAsia="標楷體" w:hAnsi="Book Antiqua"/>
          <w:b/>
          <w:color w:val="000000" w:themeColor="text1"/>
        </w:rPr>
        <w:t>1</w:t>
      </w:r>
    </w:p>
    <w:p w14:paraId="33D14F81" w14:textId="67CBCF32" w:rsidR="00763256" w:rsidRPr="00DE2608" w:rsidRDefault="00F11445" w:rsidP="002C3732">
      <w:pPr>
        <w:snapToGrid w:val="0"/>
        <w:spacing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臺北市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108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年度國民中學</w:t>
      </w:r>
      <w:r w:rsidRPr="00F11445">
        <w:rPr>
          <w:rFonts w:ascii="Book Antiqua" w:eastAsia="標楷體" w:hAnsi="Book Antiqua"/>
          <w:b/>
          <w:spacing w:val="-12"/>
          <w:sz w:val="32"/>
          <w:szCs w:val="28"/>
        </w:rPr>
        <w:t>資優學生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「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水火之歌、煉金之術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」科學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創意營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br/>
      </w:r>
      <w:r w:rsidR="00763256" w:rsidRPr="00DE2608">
        <w:rPr>
          <w:rFonts w:ascii="Book Antiqua" w:eastAsia="標楷體" w:hAnsi="Book Antiqua"/>
          <w:b/>
          <w:color w:val="000000" w:themeColor="text1"/>
          <w:sz w:val="32"/>
          <w:szCs w:val="32"/>
        </w:rPr>
        <w:t>活動時程表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0"/>
        <w:gridCol w:w="3827"/>
        <w:gridCol w:w="3827"/>
      </w:tblGrid>
      <w:tr w:rsidR="00492A20" w:rsidRPr="00BB3D98" w14:paraId="32007B1F" w14:textId="77777777" w:rsidTr="00873B70">
        <w:trPr>
          <w:trHeight w:val="534"/>
          <w:jc w:val="center"/>
        </w:trPr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4BB69E" w14:textId="3795ACFD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765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53A9BE90" w14:textId="408E869C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108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年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8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月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22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日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（星期四）活動內容</w:t>
            </w:r>
          </w:p>
        </w:tc>
      </w:tr>
      <w:tr w:rsidR="003B1A25" w:rsidRPr="00BB3D98" w14:paraId="4A3D10DB" w14:textId="77777777" w:rsidTr="00873B70">
        <w:trPr>
          <w:trHeight w:val="20"/>
          <w:jc w:val="center"/>
        </w:trPr>
        <w:tc>
          <w:tcPr>
            <w:tcW w:w="1970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8021D0" w14:textId="28B3DA42" w:rsidR="00763256" w:rsidRPr="00BB3D98" w:rsidRDefault="00763256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08</w:t>
            </w:r>
            <w:r w:rsidR="00BE3938"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30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~08</w:t>
            </w:r>
            <w:r w:rsidR="00BE3938"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7654" w:type="dxa"/>
            <w:gridSpan w:val="2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699E0253" w14:textId="77777777" w:rsidR="00763256" w:rsidRPr="00BB3D98" w:rsidRDefault="00763256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報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到</w:t>
            </w:r>
          </w:p>
          <w:p w14:paraId="6DCC1B37" w14:textId="190134C7" w:rsidR="00763256" w:rsidRPr="00BB3D98" w:rsidRDefault="00763256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地點：</w:t>
            </w:r>
            <w:r w:rsidR="001803F3"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永吉</w:t>
            </w: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國中穿堂（領取資料、名牌）</w:t>
            </w:r>
          </w:p>
        </w:tc>
      </w:tr>
      <w:tr w:rsidR="003B1A25" w:rsidRPr="00BB3D98" w14:paraId="36A33427" w14:textId="77777777" w:rsidTr="00873B70">
        <w:trPr>
          <w:trHeight w:val="20"/>
          <w:jc w:val="center"/>
        </w:trPr>
        <w:tc>
          <w:tcPr>
            <w:tcW w:w="1970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BC6F69" w14:textId="54E0F683" w:rsidR="00763256" w:rsidRPr="00BB3D98" w:rsidRDefault="00763256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08</w:t>
            </w:r>
            <w:r w:rsidR="00BE3938"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40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~0</w:t>
            </w:r>
            <w:r w:rsidR="00BE3938"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F0ADE6C" w14:textId="053C012B" w:rsidR="00763256" w:rsidRPr="00BB3D98" w:rsidRDefault="00DB11DB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科學創意營</w:t>
            </w:r>
            <w:r w:rsidR="00763256"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開幕式</w:t>
            </w:r>
          </w:p>
          <w:p w14:paraId="378F954B" w14:textId="5BA3432A" w:rsidR="00DB11DB" w:rsidRPr="00BB3D98" w:rsidRDefault="00DB11DB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kern w:val="0"/>
                <w:sz w:val="26"/>
                <w:szCs w:val="26"/>
                <w:u w:val="single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  <w:u w:val="single"/>
              </w:rPr>
              <w:t>科學實驗探索營介紹（管佈雲教授）</w:t>
            </w:r>
          </w:p>
          <w:p w14:paraId="2F038F74" w14:textId="1BF0BE14" w:rsidR="00763256" w:rsidRPr="00BB3D98" w:rsidRDefault="00763256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地點：</w:t>
            </w:r>
            <w:r w:rsidR="001803F3"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永吉</w:t>
            </w: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國中</w:t>
            </w:r>
            <w:r w:rsidR="001803F3"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5</w:t>
            </w:r>
            <w:r w:rsidR="001803F3"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樓</w:t>
            </w: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會議室</w:t>
            </w:r>
          </w:p>
        </w:tc>
      </w:tr>
      <w:tr w:rsidR="00D07A44" w:rsidRPr="00BB3D98" w14:paraId="374B8F27" w14:textId="77777777" w:rsidTr="00873B70">
        <w:trPr>
          <w:trHeight w:val="20"/>
          <w:jc w:val="center"/>
        </w:trPr>
        <w:tc>
          <w:tcPr>
            <w:tcW w:w="1970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1D78F9" w14:textId="2475247D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0900~1200</w:t>
            </w: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851F6D6" w14:textId="607F32B1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【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A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組】</w:t>
            </w:r>
          </w:p>
        </w:tc>
        <w:tc>
          <w:tcPr>
            <w:tcW w:w="3827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DB6C260" w14:textId="1DEDFA84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【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B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組】</w:t>
            </w:r>
          </w:p>
        </w:tc>
      </w:tr>
      <w:tr w:rsidR="00D07A44" w:rsidRPr="00BB3D98" w14:paraId="459C0854" w14:textId="43780E85" w:rsidTr="00873B70">
        <w:trPr>
          <w:trHeight w:val="20"/>
          <w:jc w:val="center"/>
        </w:trPr>
        <w:tc>
          <w:tcPr>
            <w:tcW w:w="197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AEB314" w14:textId="056F935E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D8C7590" w14:textId="24F03312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</w:rPr>
              <w:t>《主題一：水的組成》</w:t>
            </w:r>
          </w:p>
          <w:p w14:paraId="080F491D" w14:textId="1838BCD9" w:rsidR="00D07A44" w:rsidRPr="00CB10E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講師：管佈雲</w:t>
            </w:r>
          </w:p>
          <w:p w14:paraId="1C8C18B1" w14:textId="1D52E329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地點：</w:t>
            </w: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4</w:t>
            </w: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樓理化教室</w:t>
            </w:r>
          </w:p>
        </w:tc>
        <w:tc>
          <w:tcPr>
            <w:tcW w:w="3827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14:paraId="13E65028" w14:textId="443A2B73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</w:rPr>
              <w:t>《主題二：水積木》</w:t>
            </w:r>
          </w:p>
          <w:p w14:paraId="4BE2715D" w14:textId="7F7734BE" w:rsidR="00D07A44" w:rsidRPr="00CB10E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講師：邱郁雯</w:t>
            </w:r>
          </w:p>
          <w:p w14:paraId="6FD1D589" w14:textId="17665548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地點：</w:t>
            </w: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4</w:t>
            </w: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樓生物教室</w:t>
            </w:r>
          </w:p>
        </w:tc>
      </w:tr>
      <w:tr w:rsidR="00D07A44" w:rsidRPr="00BB3D98" w14:paraId="02DBB986" w14:textId="77777777" w:rsidTr="00873B70">
        <w:trPr>
          <w:trHeight w:val="567"/>
          <w:jc w:val="center"/>
        </w:trPr>
        <w:tc>
          <w:tcPr>
            <w:tcW w:w="1970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F86A0B" w14:textId="2C991973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1200~1300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E08CE37" w14:textId="00741990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午間休息</w:t>
            </w:r>
          </w:p>
        </w:tc>
      </w:tr>
      <w:tr w:rsidR="00460912" w:rsidRPr="00BB3D98" w14:paraId="53F7E828" w14:textId="58BFF903" w:rsidTr="00873B70">
        <w:trPr>
          <w:trHeight w:val="20"/>
          <w:jc w:val="center"/>
        </w:trPr>
        <w:tc>
          <w:tcPr>
            <w:tcW w:w="1970" w:type="dxa"/>
            <w:tcBorders>
              <w:left w:val="thinThickSmallGap" w:sz="2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68FD3B" w14:textId="0B000755" w:rsidR="00460912" w:rsidRPr="00BB3D98" w:rsidRDefault="00AC35F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1300~1</w:t>
            </w:r>
            <w:r w:rsidR="002F07E7"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6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3827" w:type="dxa"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435EB065" w14:textId="77777777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</w:rPr>
              <w:t>《主題二：水積木》</w:t>
            </w:r>
          </w:p>
          <w:p w14:paraId="22A1EE08" w14:textId="77777777" w:rsidR="00492A20" w:rsidRPr="00CB10E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講師：邱郁雯</w:t>
            </w:r>
          </w:p>
          <w:p w14:paraId="36B835E2" w14:textId="39356C7E" w:rsidR="00460912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地點：</w:t>
            </w: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4</w:t>
            </w: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樓生物教室</w:t>
            </w:r>
          </w:p>
        </w:tc>
        <w:tc>
          <w:tcPr>
            <w:tcW w:w="3827" w:type="dxa"/>
            <w:tcBorders>
              <w:bottom w:val="single" w:sz="8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3B172A0E" w14:textId="77777777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</w:rPr>
              <w:t>《主題一：水的組成》</w:t>
            </w:r>
          </w:p>
          <w:p w14:paraId="02B53275" w14:textId="77777777" w:rsidR="00492A20" w:rsidRPr="00CB10E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講師：管佈雲</w:t>
            </w:r>
          </w:p>
          <w:p w14:paraId="57C0C1EE" w14:textId="7C5D5E09" w:rsidR="00460912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地點：</w:t>
            </w: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4</w:t>
            </w: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樓理化教室</w:t>
            </w:r>
          </w:p>
        </w:tc>
      </w:tr>
      <w:tr w:rsidR="00D07A44" w:rsidRPr="00BB3D98" w14:paraId="26E2A967" w14:textId="77777777" w:rsidTr="00873B70">
        <w:trPr>
          <w:trHeight w:val="567"/>
          <w:jc w:val="center"/>
        </w:trPr>
        <w:tc>
          <w:tcPr>
            <w:tcW w:w="1970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11DD13" w14:textId="197C6E65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16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  <w:lang w:eastAsia="zh-CN"/>
              </w:rPr>
              <w:t>00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~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5B0530" w14:textId="0FB08A88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賦歸</w:t>
            </w:r>
          </w:p>
        </w:tc>
      </w:tr>
    </w:tbl>
    <w:p w14:paraId="712DA2B2" w14:textId="77777777" w:rsidR="00961841" w:rsidRPr="00BB3D98" w:rsidRDefault="00961841">
      <w:pPr>
        <w:rPr>
          <w:rFonts w:ascii="Book Antiqua" w:hAnsi="Book Antiqua"/>
        </w:rPr>
      </w:pP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0"/>
        <w:gridCol w:w="3827"/>
        <w:gridCol w:w="3827"/>
      </w:tblGrid>
      <w:tr w:rsidR="00492A20" w:rsidRPr="00BB3D98" w14:paraId="79AE2698" w14:textId="77777777" w:rsidTr="00873B70">
        <w:trPr>
          <w:trHeight w:val="486"/>
          <w:jc w:val="center"/>
        </w:trPr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CD88DE" w14:textId="77777777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765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2F08A4FC" w14:textId="0901E0F7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108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年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8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月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23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日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（星期五）活動內容</w:t>
            </w:r>
          </w:p>
        </w:tc>
      </w:tr>
      <w:tr w:rsidR="00D07A44" w:rsidRPr="00BB3D98" w14:paraId="337CE368" w14:textId="77777777" w:rsidTr="00873B70">
        <w:trPr>
          <w:trHeight w:val="20"/>
          <w:jc w:val="center"/>
        </w:trPr>
        <w:tc>
          <w:tcPr>
            <w:tcW w:w="1970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8DAD70" w14:textId="468894C0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0840~0900</w:t>
            </w:r>
          </w:p>
        </w:tc>
        <w:tc>
          <w:tcPr>
            <w:tcW w:w="7654" w:type="dxa"/>
            <w:gridSpan w:val="2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547343BA" w14:textId="77777777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報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到</w:t>
            </w:r>
          </w:p>
          <w:p w14:paraId="38767540" w14:textId="4A4F78C3" w:rsidR="00D07A44" w:rsidRPr="00BB3D98" w:rsidRDefault="00553B37" w:rsidP="002C3732">
            <w:pPr>
              <w:snapToGrid w:val="0"/>
              <w:spacing w:line="240" w:lineRule="atLeast"/>
              <w:ind w:left="567" w:hangingChars="218" w:hanging="567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地點：永吉國中穿堂（領取資料、名牌）</w:t>
            </w:r>
          </w:p>
        </w:tc>
      </w:tr>
      <w:tr w:rsidR="00553B37" w:rsidRPr="00BB3D98" w14:paraId="2CF0078B" w14:textId="77777777" w:rsidTr="00873B70">
        <w:trPr>
          <w:trHeight w:val="20"/>
          <w:jc w:val="center"/>
        </w:trPr>
        <w:tc>
          <w:tcPr>
            <w:tcW w:w="1970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E2C0DB" w14:textId="202C545F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0900~1200</w:t>
            </w: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A0D712B" w14:textId="7EE0F12E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【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A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組】</w:t>
            </w:r>
          </w:p>
        </w:tc>
        <w:tc>
          <w:tcPr>
            <w:tcW w:w="3827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0BB4FC6" w14:textId="169165A1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【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B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組】</w:t>
            </w:r>
          </w:p>
        </w:tc>
      </w:tr>
      <w:tr w:rsidR="00553B37" w:rsidRPr="00BB3D98" w14:paraId="3BAAED53" w14:textId="77777777" w:rsidTr="00873B70">
        <w:trPr>
          <w:trHeight w:val="20"/>
          <w:jc w:val="center"/>
        </w:trPr>
        <w:tc>
          <w:tcPr>
            <w:tcW w:w="197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D0CA3B9" w14:textId="14ABDC3A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8F1CED8" w14:textId="40F2B3A0" w:rsidR="00553B37" w:rsidRPr="00BB3D98" w:rsidRDefault="00553B37" w:rsidP="002C3732">
            <w:pPr>
              <w:widowControl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</w:rPr>
              <w:t>《主題三：火焰的秘密》</w:t>
            </w:r>
          </w:p>
          <w:p w14:paraId="0F98F7D5" w14:textId="4393A149" w:rsidR="00553B37" w:rsidRPr="00CB10E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講師：管佈雲</w:t>
            </w:r>
          </w:p>
          <w:p w14:paraId="11FE04B5" w14:textId="77777777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地點：</w:t>
            </w: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4</w:t>
            </w: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樓理化教室</w:t>
            </w:r>
          </w:p>
        </w:tc>
        <w:tc>
          <w:tcPr>
            <w:tcW w:w="3827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14:paraId="5D3C45BE" w14:textId="77777777" w:rsidR="00553B37" w:rsidRPr="00BB3D98" w:rsidRDefault="00553B37" w:rsidP="002C3732">
            <w:pPr>
              <w:widowControl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</w:rPr>
              <w:t>《主題三：火焰的秘密》</w:t>
            </w:r>
          </w:p>
          <w:p w14:paraId="68E367BD" w14:textId="77777777" w:rsidR="00553B37" w:rsidRPr="00CB10E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講師：邱郁雯</w:t>
            </w:r>
          </w:p>
          <w:p w14:paraId="376BBFD4" w14:textId="770FA848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地點：</w:t>
            </w: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4</w:t>
            </w: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樓生物教室</w:t>
            </w:r>
          </w:p>
        </w:tc>
      </w:tr>
      <w:tr w:rsidR="00492A20" w:rsidRPr="00BB3D98" w14:paraId="2E42D471" w14:textId="77777777" w:rsidTr="00873B70">
        <w:trPr>
          <w:trHeight w:val="567"/>
          <w:jc w:val="center"/>
        </w:trPr>
        <w:tc>
          <w:tcPr>
            <w:tcW w:w="1970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6FE464" w14:textId="77777777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1200~1300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2F997C50" w14:textId="477798F0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午間休息</w:t>
            </w:r>
          </w:p>
        </w:tc>
      </w:tr>
      <w:tr w:rsidR="00492A20" w:rsidRPr="00BB3D98" w14:paraId="1FE58679" w14:textId="77777777" w:rsidTr="00873B70">
        <w:trPr>
          <w:trHeight w:val="20"/>
          <w:jc w:val="center"/>
        </w:trPr>
        <w:tc>
          <w:tcPr>
            <w:tcW w:w="1970" w:type="dxa"/>
            <w:tcBorders>
              <w:left w:val="thinThickSmallGap" w:sz="2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4DCC28C" w14:textId="67B69CE1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1300~1600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bottom"/>
          </w:tcPr>
          <w:p w14:paraId="18D5728F" w14:textId="2D68C757" w:rsidR="00215454" w:rsidRPr="00A72796" w:rsidRDefault="00DE2608" w:rsidP="00A72796">
            <w:pPr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A72796">
              <w:rPr>
                <w:rFonts w:ascii="Book Antiqua" w:eastAsia="標楷體" w:hAnsi="Book Antiqua"/>
                <w:b/>
                <w:sz w:val="26"/>
                <w:szCs w:val="26"/>
              </w:rPr>
              <w:t>《電解萬花筒、水積木、火焰大挑戰》</w:t>
            </w:r>
            <w:r w:rsidRPr="00A72796">
              <w:rPr>
                <w:rFonts w:ascii="Book Antiqua" w:eastAsia="標楷體" w:hAnsi="Book Antiqua"/>
                <w:b/>
                <w:sz w:val="26"/>
                <w:szCs w:val="26"/>
              </w:rPr>
              <w:br/>
            </w:r>
            <w:r w:rsidR="00492A20" w:rsidRPr="00A72796">
              <w:rPr>
                <w:rFonts w:ascii="Book Antiqua" w:eastAsia="標楷體" w:hAnsi="Book Antiqua"/>
                <w:b/>
                <w:sz w:val="26"/>
                <w:szCs w:val="26"/>
              </w:rPr>
              <w:t>科學創意闖關</w:t>
            </w:r>
            <w:r w:rsidR="00215454" w:rsidRPr="00A72796">
              <w:rPr>
                <w:rFonts w:ascii="Book Antiqua" w:eastAsia="標楷體" w:hAnsi="Book Antiqua"/>
                <w:b/>
                <w:sz w:val="26"/>
                <w:szCs w:val="26"/>
              </w:rPr>
              <w:t>賽</w:t>
            </w:r>
          </w:p>
          <w:p w14:paraId="607B2ED0" w14:textId="70CBAA46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講師：管佈雲、邱郁雯</w:t>
            </w:r>
          </w:p>
          <w:p w14:paraId="4EF81FB7" w14:textId="5DB1CBCA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地點：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4</w:t>
            </w: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樓理化教室、生物教室</w:t>
            </w:r>
          </w:p>
        </w:tc>
      </w:tr>
      <w:tr w:rsidR="00492A20" w:rsidRPr="00BB3D98" w14:paraId="0C5970A0" w14:textId="77777777" w:rsidTr="00873B70">
        <w:trPr>
          <w:trHeight w:val="20"/>
          <w:jc w:val="center"/>
        </w:trPr>
        <w:tc>
          <w:tcPr>
            <w:tcW w:w="1970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64A560" w14:textId="1840E76B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1600~1630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696CDC0C" w14:textId="50266ADB" w:rsidR="00492A20" w:rsidRPr="00BB3D98" w:rsidRDefault="0021545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b/>
                <w:sz w:val="26"/>
                <w:szCs w:val="26"/>
              </w:rPr>
              <w:t>心得</w:t>
            </w:r>
            <w:r w:rsidR="00492A20" w:rsidRPr="00BB3D98">
              <w:rPr>
                <w:rFonts w:ascii="Book Antiqua" w:eastAsia="標楷體" w:hAnsi="Book Antiqua"/>
                <w:b/>
                <w:sz w:val="26"/>
                <w:szCs w:val="26"/>
              </w:rPr>
              <w:t>分享</w:t>
            </w:r>
            <w:r w:rsidR="00492A20" w:rsidRPr="00BB3D98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、頒獎、閉幕、填寫問卷</w:t>
            </w:r>
          </w:p>
          <w:p w14:paraId="5233127F" w14:textId="1042A23C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地點：永吉國中</w:t>
            </w:r>
          </w:p>
        </w:tc>
      </w:tr>
      <w:tr w:rsidR="00492A20" w:rsidRPr="00BB3D98" w14:paraId="73D1140D" w14:textId="77777777" w:rsidTr="00873B7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425F79" w14:textId="36A5A1EE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16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  <w:lang w:eastAsia="zh-CN"/>
              </w:rPr>
              <w:t>30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~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3558B63" w14:textId="77777777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賦歸</w:t>
            </w:r>
          </w:p>
        </w:tc>
      </w:tr>
    </w:tbl>
    <w:p w14:paraId="20CFC309" w14:textId="77777777" w:rsidR="002C3732" w:rsidRDefault="002C3732">
      <w:pPr>
        <w:widowControl/>
        <w:rPr>
          <w:rFonts w:ascii="Book Antiqua" w:eastAsia="標楷體" w:hAnsi="Book Antiqua"/>
          <w:b/>
          <w:color w:val="000000" w:themeColor="text1"/>
        </w:rPr>
      </w:pPr>
      <w:r>
        <w:rPr>
          <w:rFonts w:ascii="Book Antiqua" w:eastAsia="標楷體" w:hAnsi="Book Antiqua"/>
          <w:b/>
          <w:color w:val="000000" w:themeColor="text1"/>
        </w:rPr>
        <w:br w:type="page"/>
      </w:r>
    </w:p>
    <w:p w14:paraId="4B686B4D" w14:textId="7D75872D" w:rsidR="00763256" w:rsidRPr="00BB3D98" w:rsidRDefault="00763256" w:rsidP="00763256">
      <w:pPr>
        <w:snapToGrid w:val="0"/>
        <w:spacing w:line="240" w:lineRule="atLeast"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Book Antiqua" w:eastAsia="標楷體" w:hAnsi="Book Antiqua"/>
          <w:b/>
          <w:color w:val="000000" w:themeColor="text1"/>
        </w:rPr>
        <w:lastRenderedPageBreak/>
        <w:t>附件</w:t>
      </w:r>
      <w:r w:rsidRPr="00BB3D98">
        <w:rPr>
          <w:rFonts w:ascii="Book Antiqua" w:eastAsia="標楷體" w:hAnsi="Book Antiqua"/>
          <w:b/>
          <w:color w:val="000000" w:themeColor="text1"/>
        </w:rPr>
        <w:t>2</w:t>
      </w:r>
    </w:p>
    <w:p w14:paraId="329B1866" w14:textId="235DC00E" w:rsidR="00763256" w:rsidRPr="009279B8" w:rsidRDefault="009279B8" w:rsidP="00C9656C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臺北市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108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年度國民中學</w:t>
      </w:r>
      <w:r w:rsidRPr="00F11445">
        <w:rPr>
          <w:rFonts w:ascii="Book Antiqua" w:eastAsia="標楷體" w:hAnsi="Book Antiqua"/>
          <w:b/>
          <w:spacing w:val="-12"/>
          <w:sz w:val="32"/>
          <w:szCs w:val="28"/>
        </w:rPr>
        <w:t>資優學生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「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水火之歌、煉金之術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」科學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創意營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br/>
      </w:r>
      <w:r w:rsidR="00763256" w:rsidRPr="009279B8">
        <w:rPr>
          <w:rFonts w:ascii="Book Antiqua" w:eastAsia="標楷體" w:hAnsi="Book Antiqua"/>
          <w:b/>
          <w:color w:val="000000" w:themeColor="text1"/>
          <w:sz w:val="32"/>
          <w:szCs w:val="32"/>
        </w:rPr>
        <w:t>個人報名表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8"/>
        <w:gridCol w:w="4674"/>
        <w:gridCol w:w="1564"/>
        <w:gridCol w:w="1799"/>
      </w:tblGrid>
      <w:tr w:rsidR="003B1A25" w:rsidRPr="00BB3D98" w14:paraId="2EC22376" w14:textId="77777777" w:rsidTr="00C9206E">
        <w:trPr>
          <w:cantSplit/>
          <w:trHeight w:val="907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3D940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推薦順位</w:t>
            </w:r>
          </w:p>
          <w:p w14:paraId="45B217B5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（學校填寫）</w:t>
            </w:r>
          </w:p>
        </w:tc>
        <w:tc>
          <w:tcPr>
            <w:tcW w:w="467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46215" w14:textId="77777777" w:rsidR="00763256" w:rsidRPr="00BB3D98" w:rsidRDefault="00763256" w:rsidP="00C9206E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正取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br/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備取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1 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備取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2 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備取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46739C9D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收件編號</w:t>
            </w:r>
          </w:p>
          <w:p w14:paraId="5C4C1CD5" w14:textId="231460F4" w:rsidR="00763256" w:rsidRPr="00BB3D98" w:rsidRDefault="00763256" w:rsidP="007147E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16"/>
                <w:szCs w:val="1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16"/>
                <w:szCs w:val="16"/>
              </w:rPr>
              <w:t>(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16"/>
                <w:szCs w:val="16"/>
              </w:rPr>
              <w:t>由承辦單位「</w:t>
            </w:r>
            <w:r w:rsidR="007147E9" w:rsidRPr="00BB3D98">
              <w:rPr>
                <w:rFonts w:ascii="Book Antiqua" w:eastAsia="標楷體" w:hAnsi="Book Antiqua"/>
                <w:b/>
                <w:color w:val="000000" w:themeColor="text1"/>
                <w:sz w:val="16"/>
                <w:szCs w:val="16"/>
              </w:rPr>
              <w:t>永吉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16"/>
                <w:szCs w:val="16"/>
              </w:rPr>
              <w:t>國中」填寫，請勿自填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9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14:paraId="6EFB037F" w14:textId="77777777" w:rsidR="00763256" w:rsidRPr="00BB3D98" w:rsidRDefault="00763256" w:rsidP="00C9206E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B1A25" w:rsidRPr="00BB3D98" w14:paraId="28313C67" w14:textId="77777777" w:rsidTr="00C9206E">
        <w:trPr>
          <w:cantSplit/>
          <w:trHeight w:val="907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7372A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C232C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E0B75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125A2B06" w14:textId="77777777" w:rsidR="00763256" w:rsidRPr="00BB3D98" w:rsidRDefault="00763256" w:rsidP="00C9206E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年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班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號</w:t>
            </w:r>
          </w:p>
        </w:tc>
      </w:tr>
      <w:tr w:rsidR="003B1A25" w:rsidRPr="00BB3D98" w14:paraId="06B1D9DD" w14:textId="77777777" w:rsidTr="00C9206E">
        <w:trPr>
          <w:cantSplit/>
          <w:trHeight w:val="907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7103E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BF50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64105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32B9384E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□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男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  □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女</w:t>
            </w:r>
          </w:p>
        </w:tc>
      </w:tr>
      <w:tr w:rsidR="003B1A25" w:rsidRPr="00BB3D98" w14:paraId="0B07A3A3" w14:textId="77777777" w:rsidTr="00C9206E">
        <w:trPr>
          <w:cantSplit/>
          <w:trHeight w:val="907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F985F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身份別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57158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6"/>
              </w:rPr>
              <w:t>資優方案（區域衛星方案、校本方案）學生</w:t>
            </w:r>
          </w:p>
          <w:p w14:paraId="095A07FA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14:paraId="5DF0AE7A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2"/>
              </w:rPr>
              <w:t>對活動主題感興趣，且富優異表現或潛能學生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2620C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餐飲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A585D7E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□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葷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  □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素</w:t>
            </w:r>
          </w:p>
        </w:tc>
      </w:tr>
      <w:tr w:rsidR="003B1A25" w:rsidRPr="00BB3D98" w14:paraId="7A0F08A2" w14:textId="77777777" w:rsidTr="00C9206E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518" w:type="dxa"/>
            <w:tcBorders>
              <w:left w:val="thinThickSmallGap" w:sz="24" w:space="0" w:color="auto"/>
            </w:tcBorders>
            <w:vAlign w:val="center"/>
          </w:tcPr>
          <w:p w14:paraId="3F1D572B" w14:textId="77777777" w:rsidR="00763256" w:rsidRPr="00BB3D98" w:rsidRDefault="00763256" w:rsidP="00C9206E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14:paraId="63A5D3E0" w14:textId="77777777" w:rsidR="00763256" w:rsidRPr="00BB3D98" w:rsidRDefault="00763256" w:rsidP="00C9206E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6BBE2E9C" w14:textId="77777777" w:rsidR="00763256" w:rsidRPr="00BB3D98" w:rsidRDefault="00763256" w:rsidP="00C9206E">
            <w:pPr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3B1A25" w:rsidRPr="00BB3D98" w14:paraId="2B0CFD8F" w14:textId="77777777" w:rsidTr="00C9206E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5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DCB39B2" w14:textId="77777777" w:rsidR="00763256" w:rsidRPr="00BB3D98" w:rsidRDefault="00763256" w:rsidP="00C9206E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14:paraId="68712B77" w14:textId="77777777" w:rsidR="00763256" w:rsidRPr="00BB3D98" w:rsidRDefault="00763256" w:rsidP="00C9206E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89D7136" w14:textId="77777777" w:rsidR="00763256" w:rsidRPr="00BB3D98" w:rsidRDefault="00763256" w:rsidP="00C9206E">
            <w:pPr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（家）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              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（手機）</w:t>
            </w:r>
          </w:p>
        </w:tc>
      </w:tr>
      <w:tr w:rsidR="003B1A25" w:rsidRPr="00BB3D98" w14:paraId="753BBE6E" w14:textId="77777777" w:rsidTr="00C9206E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518" w:type="dxa"/>
            <w:tcBorders>
              <w:left w:val="thinThickSmallGap" w:sz="24" w:space="0" w:color="auto"/>
            </w:tcBorders>
            <w:vAlign w:val="center"/>
          </w:tcPr>
          <w:p w14:paraId="2C6821BB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家長</w:t>
            </w:r>
          </w:p>
          <w:p w14:paraId="31E2C10D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6314D973" w14:textId="77777777" w:rsidR="00763256" w:rsidRPr="00BB3D98" w:rsidRDefault="00763256" w:rsidP="00C9206E">
            <w:pPr>
              <w:snapToGrid w:val="0"/>
              <w:spacing w:beforeLines="50" w:before="180"/>
              <w:ind w:rightChars="47" w:right="113" w:firstLineChars="200" w:firstLine="560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14:paraId="31E706CA" w14:textId="77777777" w:rsidR="00763256" w:rsidRPr="00BB3D98" w:rsidRDefault="00763256" w:rsidP="00C9206E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此致</w:t>
            </w:r>
          </w:p>
          <w:p w14:paraId="06FC5073" w14:textId="62C2ABF2" w:rsidR="00763256" w:rsidRPr="00BB3D98" w:rsidRDefault="00763256" w:rsidP="00C9206E">
            <w:pPr>
              <w:snapToGrid w:val="0"/>
              <w:ind w:leftChars="347" w:left="833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臺北市立</w:t>
            </w:r>
            <w:r w:rsidR="001C53FD"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永吉</w:t>
            </w: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國民中學</w:t>
            </w:r>
          </w:p>
          <w:p w14:paraId="18A6EFD2" w14:textId="77777777" w:rsidR="00763256" w:rsidRPr="00BB3D98" w:rsidRDefault="00763256" w:rsidP="00C9206E">
            <w:pPr>
              <w:snapToGrid w:val="0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</w:p>
          <w:p w14:paraId="574B0CED" w14:textId="77777777" w:rsidR="00763256" w:rsidRPr="00BB3D98" w:rsidRDefault="00763256" w:rsidP="00C9206E">
            <w:pPr>
              <w:snapToGrid w:val="0"/>
              <w:ind w:firstLineChars="100" w:firstLine="280"/>
              <w:jc w:val="righ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家長簽章：</w:t>
            </w: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______________________</w:t>
            </w:r>
          </w:p>
        </w:tc>
      </w:tr>
      <w:tr w:rsidR="003B1A25" w:rsidRPr="00BB3D98" w14:paraId="219925C7" w14:textId="77777777" w:rsidTr="00C9206E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518" w:type="dxa"/>
            <w:tcBorders>
              <w:left w:val="thinThickSmallGap" w:sz="24" w:space="0" w:color="auto"/>
            </w:tcBorders>
            <w:vAlign w:val="center"/>
          </w:tcPr>
          <w:p w14:paraId="1005761A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身心障礙</w:t>
            </w:r>
          </w:p>
          <w:p w14:paraId="3C908BC0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特殊需求</w:t>
            </w:r>
            <w:r w:rsidRPr="00BB3D98">
              <w:rPr>
                <w:rFonts w:ascii="Book Antiqua" w:eastAsia="標楷體" w:hAnsi="Book Antiqua"/>
                <w:bCs/>
                <w:color w:val="000000" w:themeColor="text1"/>
              </w:rPr>
              <w:t>（無則免填）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</w:tcPr>
          <w:p w14:paraId="104E2975" w14:textId="77777777" w:rsidR="00763256" w:rsidRPr="00BB3D98" w:rsidRDefault="00763256" w:rsidP="00C9206E">
            <w:pPr>
              <w:snapToGrid w:val="0"/>
              <w:ind w:rightChars="47" w:right="113"/>
              <w:jc w:val="both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請說明：</w:t>
            </w:r>
          </w:p>
        </w:tc>
      </w:tr>
      <w:tr w:rsidR="003B1A25" w:rsidRPr="00BB3D98" w14:paraId="65E4057A" w14:textId="77777777" w:rsidTr="00C9206E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51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B4B0695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84839F3" w14:textId="77777777" w:rsidR="00763256" w:rsidRPr="00BB3D98" w:rsidRDefault="00763256" w:rsidP="00C9206E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請自備文具、環保餐具與環保杯。</w:t>
            </w:r>
          </w:p>
        </w:tc>
      </w:tr>
    </w:tbl>
    <w:p w14:paraId="77B3103A" w14:textId="77777777" w:rsidR="00763256" w:rsidRPr="00BB3D98" w:rsidRDefault="00763256" w:rsidP="00763256">
      <w:pPr>
        <w:snapToGrid w:val="0"/>
        <w:spacing w:beforeLines="50" w:before="180" w:afterLines="100" w:after="360" w:line="240" w:lineRule="atLeast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BB3D98">
        <w:rPr>
          <w:rFonts w:ascii="Book Antiqua" w:eastAsia="標楷體" w:hAnsi="Book Antiqua"/>
          <w:color w:val="000000" w:themeColor="text1"/>
          <w:sz w:val="28"/>
          <w:szCs w:val="28"/>
        </w:rPr>
        <w:t>承辦人核章：</w:t>
      </w:r>
      <w:r w:rsidRPr="00BB3D98">
        <w:rPr>
          <w:rFonts w:ascii="Book Antiqua" w:eastAsia="標楷體" w:hAnsi="Book Antiqua"/>
          <w:color w:val="000000" w:themeColor="text1"/>
          <w:sz w:val="28"/>
          <w:szCs w:val="28"/>
        </w:rPr>
        <w:t xml:space="preserve">                        </w:t>
      </w:r>
      <w:r w:rsidRPr="00BB3D98">
        <w:rPr>
          <w:rFonts w:ascii="Book Antiqua" w:eastAsia="標楷體" w:hAnsi="Book Antiqua"/>
          <w:color w:val="000000" w:themeColor="text1"/>
          <w:sz w:val="28"/>
          <w:szCs w:val="28"/>
        </w:rPr>
        <w:t>單位主管核章：</w:t>
      </w:r>
    </w:p>
    <w:p w14:paraId="2B828B64" w14:textId="696DB8C6" w:rsidR="00763256" w:rsidRPr="00BB3D98" w:rsidRDefault="00763256" w:rsidP="00763256">
      <w:pPr>
        <w:snapToGrid w:val="0"/>
        <w:spacing w:line="240" w:lineRule="atLeast"/>
        <w:ind w:leftChars="1" w:left="283" w:hangingChars="117" w:hanging="281"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新細明體" w:hAnsi="新細明體" w:cs="新細明體" w:hint="eastAsia"/>
          <w:color w:val="000000" w:themeColor="text1"/>
        </w:rPr>
        <w:t>※</w:t>
      </w:r>
      <w:r w:rsidRPr="00BB3D98">
        <w:rPr>
          <w:rFonts w:ascii="Book Antiqua" w:eastAsia="標楷體" w:hAnsi="Book Antiqua"/>
          <w:color w:val="000000" w:themeColor="text1"/>
        </w:rPr>
        <w:t>請各校特教業務承辦人將填妥之個人報名表（附件</w:t>
      </w:r>
      <w:r w:rsidRPr="00BB3D98">
        <w:rPr>
          <w:rFonts w:ascii="Book Antiqua" w:eastAsia="標楷體" w:hAnsi="Book Antiqua"/>
          <w:color w:val="000000" w:themeColor="text1"/>
        </w:rPr>
        <w:t>2</w:t>
      </w:r>
      <w:r w:rsidRPr="00BB3D98">
        <w:rPr>
          <w:rFonts w:ascii="Book Antiqua" w:eastAsia="標楷體" w:hAnsi="Book Antiqua"/>
          <w:color w:val="000000" w:themeColor="text1"/>
        </w:rPr>
        <w:t>）、學校集體報名清冊（附件</w:t>
      </w:r>
      <w:r w:rsidRPr="00BB3D98">
        <w:rPr>
          <w:rFonts w:ascii="Book Antiqua" w:eastAsia="標楷體" w:hAnsi="Book Antiqua"/>
          <w:color w:val="000000" w:themeColor="text1"/>
        </w:rPr>
        <w:t>3</w:t>
      </w:r>
      <w:r w:rsidRPr="00BB3D98">
        <w:rPr>
          <w:rFonts w:ascii="Book Antiqua" w:eastAsia="標楷體" w:hAnsi="Book Antiqua"/>
          <w:color w:val="000000" w:themeColor="text1"/>
        </w:rPr>
        <w:t>）之文件電子檔（</w:t>
      </w:r>
      <w:r w:rsidRPr="00BB3D98">
        <w:rPr>
          <w:rFonts w:ascii="Book Antiqua" w:eastAsia="標楷體" w:hAnsi="Book Antiqua"/>
          <w:color w:val="000000" w:themeColor="text1"/>
        </w:rPr>
        <w:t>WORD</w:t>
      </w:r>
      <w:r w:rsidRPr="00BB3D98">
        <w:rPr>
          <w:rFonts w:ascii="Book Antiqua" w:eastAsia="標楷體" w:hAnsi="Book Antiqua"/>
          <w:color w:val="000000" w:themeColor="text1"/>
        </w:rPr>
        <w:t>檔）及核章後掃描檔（</w:t>
      </w:r>
      <w:r w:rsidRPr="00BB3D98">
        <w:rPr>
          <w:rFonts w:ascii="Book Antiqua" w:eastAsia="標楷體" w:hAnsi="Book Antiqua"/>
          <w:color w:val="000000" w:themeColor="text1"/>
        </w:rPr>
        <w:t>PDF</w:t>
      </w:r>
      <w:r w:rsidRPr="00BB3D98">
        <w:rPr>
          <w:rFonts w:ascii="Book Antiqua" w:eastAsia="標楷體" w:hAnsi="Book Antiqua"/>
          <w:color w:val="000000" w:themeColor="text1"/>
        </w:rPr>
        <w:t>檔），於</w:t>
      </w:r>
      <w:r w:rsidR="00D92C6E" w:rsidRPr="006E669E">
        <w:rPr>
          <w:rFonts w:ascii="Book Antiqua" w:eastAsia="標楷體" w:hAnsi="Book Antiqua"/>
          <w:b/>
          <w:color w:val="000099"/>
        </w:rPr>
        <w:t>108</w:t>
      </w:r>
      <w:r w:rsidR="00D92C6E" w:rsidRPr="006E669E">
        <w:rPr>
          <w:rFonts w:ascii="Book Antiqua" w:eastAsia="標楷體" w:hAnsi="Book Antiqua"/>
          <w:b/>
          <w:color w:val="000099"/>
        </w:rPr>
        <w:t>年</w:t>
      </w:r>
      <w:r w:rsidR="00D92C6E" w:rsidRPr="006E669E">
        <w:rPr>
          <w:rFonts w:ascii="Book Antiqua" w:eastAsia="標楷體" w:hAnsi="Book Antiqua"/>
          <w:b/>
          <w:color w:val="000099"/>
        </w:rPr>
        <w:t>6</w:t>
      </w:r>
      <w:r w:rsidR="00D92C6E" w:rsidRPr="006E669E">
        <w:rPr>
          <w:rFonts w:ascii="Book Antiqua" w:eastAsia="標楷體" w:hAnsi="Book Antiqua"/>
          <w:b/>
          <w:color w:val="000099"/>
        </w:rPr>
        <w:t>月</w:t>
      </w:r>
      <w:r w:rsidR="00D92C6E" w:rsidRPr="006E669E">
        <w:rPr>
          <w:rFonts w:ascii="Book Antiqua" w:eastAsia="標楷體" w:hAnsi="Book Antiqua" w:hint="eastAsia"/>
          <w:b/>
          <w:color w:val="000099"/>
        </w:rPr>
        <w:t>12</w:t>
      </w:r>
      <w:r w:rsidR="00D92C6E" w:rsidRPr="006E669E">
        <w:rPr>
          <w:rFonts w:ascii="Book Antiqua" w:eastAsia="標楷體" w:hAnsi="Book Antiqua"/>
          <w:b/>
          <w:color w:val="000099"/>
        </w:rPr>
        <w:t>日（星期</w:t>
      </w:r>
      <w:r w:rsidR="00D92C6E" w:rsidRPr="006E669E">
        <w:rPr>
          <w:rFonts w:ascii="Book Antiqua" w:eastAsia="標楷體" w:hAnsi="Book Antiqua" w:hint="eastAsia"/>
          <w:b/>
          <w:color w:val="000099"/>
        </w:rPr>
        <w:t>三</w:t>
      </w:r>
      <w:r w:rsidR="00D92C6E" w:rsidRPr="006E669E">
        <w:rPr>
          <w:rFonts w:ascii="Book Antiqua" w:eastAsia="標楷體" w:hAnsi="Book Antiqua"/>
          <w:b/>
          <w:color w:val="000099"/>
        </w:rPr>
        <w:t>）</w:t>
      </w:r>
      <w:r w:rsidRPr="00BB3D98">
        <w:rPr>
          <w:rFonts w:ascii="Book Antiqua" w:eastAsia="標楷體" w:hAnsi="Book Antiqua"/>
          <w:color w:val="000000" w:themeColor="text1"/>
        </w:rPr>
        <w:t>下班前以</w:t>
      </w:r>
      <w:r w:rsidRPr="00BB3D98">
        <w:rPr>
          <w:rFonts w:ascii="Book Antiqua" w:eastAsia="標楷體" w:hAnsi="Book Antiqua"/>
          <w:color w:val="000000" w:themeColor="text1"/>
        </w:rPr>
        <w:t>e-mail</w:t>
      </w:r>
      <w:r w:rsidRPr="00BB3D98">
        <w:rPr>
          <w:rFonts w:ascii="Book Antiqua" w:eastAsia="標楷體" w:hAnsi="Book Antiqua"/>
          <w:color w:val="000000" w:themeColor="text1"/>
        </w:rPr>
        <w:t>回傳至承辦單位</w:t>
      </w:r>
      <w:r w:rsidR="005054C3" w:rsidRPr="00BB3D98">
        <w:rPr>
          <w:rFonts w:ascii="Book Antiqua" w:eastAsia="標楷體" w:hAnsi="Book Antiqua"/>
          <w:color w:val="000000" w:themeColor="text1"/>
        </w:rPr>
        <w:t>永吉</w:t>
      </w:r>
      <w:r w:rsidRPr="00BB3D98">
        <w:rPr>
          <w:rFonts w:ascii="Book Antiqua" w:eastAsia="標楷體" w:hAnsi="Book Antiqua"/>
          <w:color w:val="000000" w:themeColor="text1"/>
        </w:rPr>
        <w:t>國中</w:t>
      </w:r>
      <w:r w:rsidR="00203E7B" w:rsidRPr="00BB3D98">
        <w:rPr>
          <w:rFonts w:ascii="Book Antiqua" w:eastAsia="標楷體" w:hAnsi="Book Antiqua"/>
          <w:color w:val="000000" w:themeColor="text1"/>
        </w:rPr>
        <w:t>特教組長張冠文</w:t>
      </w:r>
      <w:r w:rsidRPr="00BB3D98">
        <w:rPr>
          <w:rFonts w:ascii="Book Antiqua" w:eastAsia="標楷體" w:hAnsi="Book Antiqua"/>
          <w:color w:val="000000" w:themeColor="text1"/>
        </w:rPr>
        <w:t>彙整（</w:t>
      </w:r>
      <w:r w:rsidRPr="00BB3D98">
        <w:rPr>
          <w:rFonts w:ascii="Book Antiqua" w:eastAsia="標楷體" w:hAnsi="Book Antiqua"/>
          <w:strike/>
          <w:color w:val="000000" w:themeColor="text1"/>
        </w:rPr>
        <w:t>e</w:t>
      </w:r>
      <w:r w:rsidRPr="00BB3D98">
        <w:rPr>
          <w:rFonts w:ascii="Book Antiqua" w:eastAsia="標楷體" w:hAnsi="Book Antiqua"/>
          <w:color w:val="000000" w:themeColor="text1"/>
        </w:rPr>
        <w:t>-mail</w:t>
      </w:r>
      <w:r w:rsidRPr="00BB3D98">
        <w:rPr>
          <w:rFonts w:ascii="Book Antiqua" w:eastAsia="標楷體" w:hAnsi="Book Antiqua"/>
          <w:color w:val="000000" w:themeColor="text1"/>
        </w:rPr>
        <w:t>：</w:t>
      </w:r>
      <w:r w:rsidR="00203E7B" w:rsidRPr="00BB3D98">
        <w:rPr>
          <w:rFonts w:ascii="Book Antiqua" w:eastAsia="標楷體" w:hAnsi="Book Antiqua"/>
          <w:color w:val="000000" w:themeColor="text1"/>
        </w:rPr>
        <w:t>a689700170@yahoo.com.tw</w:t>
      </w:r>
      <w:r w:rsidR="00203E7B" w:rsidRPr="00BB3D98">
        <w:rPr>
          <w:rFonts w:ascii="Book Antiqua" w:eastAsia="標楷體" w:hAnsi="Book Antiqua"/>
          <w:color w:val="000000" w:themeColor="text1"/>
        </w:rPr>
        <w:t>）</w:t>
      </w:r>
      <w:r w:rsidRPr="00BB3D98">
        <w:rPr>
          <w:rFonts w:ascii="Book Antiqua" w:eastAsia="標楷體" w:hAnsi="Book Antiqua"/>
          <w:color w:val="000000" w:themeColor="text1"/>
        </w:rPr>
        <w:t>。報名資料傳送完畢後，請務必致電承辦單位</w:t>
      </w:r>
      <w:r w:rsidR="009D7999" w:rsidRPr="00BB3D98">
        <w:rPr>
          <w:rFonts w:ascii="Book Antiqua" w:eastAsia="標楷體" w:hAnsi="Book Antiqua"/>
          <w:color w:val="000000" w:themeColor="text1"/>
        </w:rPr>
        <w:t>永吉</w:t>
      </w:r>
      <w:r w:rsidRPr="00BB3D98">
        <w:rPr>
          <w:rFonts w:ascii="Book Antiqua" w:eastAsia="標楷體" w:hAnsi="Book Antiqua"/>
          <w:color w:val="000000" w:themeColor="text1"/>
        </w:rPr>
        <w:t>國中</w:t>
      </w:r>
      <w:r w:rsidR="00203E7B" w:rsidRPr="00BB3D98">
        <w:rPr>
          <w:rFonts w:ascii="Book Antiqua" w:eastAsia="標楷體" w:hAnsi="Book Antiqua"/>
          <w:color w:val="000000" w:themeColor="text1"/>
        </w:rPr>
        <w:t>張冠文老師</w:t>
      </w:r>
      <w:r w:rsidRPr="00BB3D98">
        <w:rPr>
          <w:rFonts w:ascii="Book Antiqua" w:eastAsia="標楷體" w:hAnsi="Book Antiqua"/>
          <w:color w:val="000000" w:themeColor="text1"/>
        </w:rPr>
        <w:t>確認（聯絡電話：</w:t>
      </w:r>
      <w:r w:rsidRPr="00BB3D98">
        <w:rPr>
          <w:rFonts w:ascii="Book Antiqua" w:eastAsia="標楷體" w:hAnsi="Book Antiqua"/>
          <w:color w:val="000000" w:themeColor="text1"/>
        </w:rPr>
        <w:t>276</w:t>
      </w:r>
      <w:r w:rsidR="009D7999" w:rsidRPr="00BB3D98">
        <w:rPr>
          <w:rFonts w:ascii="Book Antiqua" w:eastAsia="標楷體" w:hAnsi="Book Antiqua"/>
          <w:color w:val="000000" w:themeColor="text1"/>
        </w:rPr>
        <w:t>4</w:t>
      </w:r>
      <w:r w:rsidRPr="00BB3D98">
        <w:rPr>
          <w:rFonts w:ascii="Book Antiqua" w:eastAsia="標楷體" w:hAnsi="Book Antiqua"/>
          <w:color w:val="000000" w:themeColor="text1"/>
        </w:rPr>
        <w:t>-</w:t>
      </w:r>
      <w:r w:rsidR="009D7999" w:rsidRPr="00BB3D98">
        <w:rPr>
          <w:rFonts w:ascii="Book Antiqua" w:eastAsia="標楷體" w:hAnsi="Book Antiqua"/>
          <w:color w:val="000000" w:themeColor="text1"/>
        </w:rPr>
        <w:t>9066</w:t>
      </w:r>
      <w:r w:rsidRPr="00BB3D98">
        <w:rPr>
          <w:rFonts w:ascii="Book Antiqua" w:eastAsia="標楷體" w:hAnsi="Book Antiqua"/>
          <w:color w:val="000000" w:themeColor="text1"/>
        </w:rPr>
        <w:t>轉</w:t>
      </w:r>
      <w:r w:rsidR="00203E7B" w:rsidRPr="00BB3D98">
        <w:rPr>
          <w:rFonts w:ascii="Book Antiqua" w:eastAsia="標楷體" w:hAnsi="Book Antiqua"/>
          <w:color w:val="000000" w:themeColor="text1"/>
        </w:rPr>
        <w:t>136</w:t>
      </w:r>
      <w:r w:rsidRPr="00BB3D98">
        <w:rPr>
          <w:rFonts w:ascii="Book Antiqua" w:eastAsia="標楷體" w:hAnsi="Book Antiqua"/>
          <w:color w:val="000000" w:themeColor="text1"/>
        </w:rPr>
        <w:t>），逾期不予受理。</w:t>
      </w:r>
    </w:p>
    <w:p w14:paraId="3B3AB6D5" w14:textId="77777777" w:rsidR="00F0708B" w:rsidRPr="00BB3D98" w:rsidRDefault="00F0708B">
      <w:pPr>
        <w:widowControl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Book Antiqua" w:eastAsia="標楷體" w:hAnsi="Book Antiqua"/>
          <w:b/>
          <w:color w:val="000000" w:themeColor="text1"/>
        </w:rPr>
        <w:br w:type="page"/>
      </w:r>
    </w:p>
    <w:p w14:paraId="2FA5EC41" w14:textId="33F0E2D4" w:rsidR="00763256" w:rsidRPr="00BB3D98" w:rsidRDefault="00763256" w:rsidP="00763256">
      <w:pPr>
        <w:spacing w:line="0" w:lineRule="atLeast"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Book Antiqua" w:eastAsia="標楷體" w:hAnsi="Book Antiqua"/>
          <w:b/>
          <w:color w:val="000000" w:themeColor="text1"/>
        </w:rPr>
        <w:lastRenderedPageBreak/>
        <w:t>附件</w:t>
      </w:r>
      <w:r w:rsidRPr="00BB3D98">
        <w:rPr>
          <w:rFonts w:ascii="Book Antiqua" w:eastAsia="標楷體" w:hAnsi="Book Antiqua"/>
          <w:b/>
          <w:color w:val="000000" w:themeColor="text1"/>
        </w:rPr>
        <w:t>3</w:t>
      </w:r>
    </w:p>
    <w:p w14:paraId="492E1B97" w14:textId="30E9C6D9" w:rsidR="00763256" w:rsidRPr="009279B8" w:rsidRDefault="009279B8" w:rsidP="00C9656C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臺北市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108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年度國民中學</w:t>
      </w:r>
      <w:r w:rsidRPr="00F11445">
        <w:rPr>
          <w:rFonts w:ascii="Book Antiqua" w:eastAsia="標楷體" w:hAnsi="Book Antiqua"/>
          <w:b/>
          <w:spacing w:val="-12"/>
          <w:sz w:val="32"/>
          <w:szCs w:val="28"/>
        </w:rPr>
        <w:t>資優學生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「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水火之歌、煉金之術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」科學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創意營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br/>
      </w:r>
      <w:r w:rsidR="00763256" w:rsidRPr="009279B8">
        <w:rPr>
          <w:rFonts w:ascii="Book Antiqua" w:eastAsia="標楷體" w:hAnsi="Book Antiqua"/>
          <w:b/>
          <w:color w:val="000000" w:themeColor="text1"/>
          <w:sz w:val="32"/>
          <w:szCs w:val="32"/>
        </w:rPr>
        <w:t>學校集體報名清冊</w:t>
      </w:r>
    </w:p>
    <w:tbl>
      <w:tblPr>
        <w:tblW w:w="989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2674"/>
        <w:gridCol w:w="1134"/>
        <w:gridCol w:w="4667"/>
      </w:tblGrid>
      <w:tr w:rsidR="003B1A25" w:rsidRPr="00BB3D98" w14:paraId="19A2C463" w14:textId="77777777" w:rsidTr="00116030">
        <w:trPr>
          <w:trHeight w:val="567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08E53B9D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26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D2C9BA6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35C1031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聯絡箱</w:t>
            </w:r>
          </w:p>
          <w:p w14:paraId="4DE5D5F5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號碼</w:t>
            </w:r>
          </w:p>
        </w:tc>
        <w:tc>
          <w:tcPr>
            <w:tcW w:w="4667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54DEDA7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3B1A25" w:rsidRPr="00BB3D98" w14:paraId="6FE3D896" w14:textId="77777777" w:rsidTr="00116030">
        <w:trPr>
          <w:trHeight w:val="567"/>
        </w:trPr>
        <w:tc>
          <w:tcPr>
            <w:tcW w:w="141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54BD98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承辦人員</w:t>
            </w:r>
          </w:p>
        </w:tc>
        <w:tc>
          <w:tcPr>
            <w:tcW w:w="2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FA2978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158B61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聯絡</w:t>
            </w:r>
          </w:p>
          <w:p w14:paraId="6690D736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方式</w:t>
            </w:r>
          </w:p>
        </w:tc>
        <w:tc>
          <w:tcPr>
            <w:tcW w:w="4667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D9D1DB0" w14:textId="77777777" w:rsidR="00763256" w:rsidRPr="00BB3D98" w:rsidRDefault="00763256" w:rsidP="00C9206E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電話：</w:t>
            </w:r>
          </w:p>
          <w:p w14:paraId="6F88D86E" w14:textId="77777777" w:rsidR="00763256" w:rsidRPr="00BB3D98" w:rsidRDefault="00763256" w:rsidP="00C9206E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e-mail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3B1A25" w:rsidRPr="00BB3D98" w14:paraId="702CD1E3" w14:textId="77777777" w:rsidTr="00116030">
        <w:trPr>
          <w:trHeight w:val="567"/>
        </w:trPr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F8F099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推薦序位</w:t>
            </w:r>
          </w:p>
        </w:tc>
        <w:tc>
          <w:tcPr>
            <w:tcW w:w="26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32EC07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95CF91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餐飲</w:t>
            </w:r>
          </w:p>
        </w:tc>
        <w:tc>
          <w:tcPr>
            <w:tcW w:w="4667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548AD4B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B1A25" w:rsidRPr="00BB3D98" w14:paraId="482EDF2D" w14:textId="77777777" w:rsidTr="00116030">
        <w:trPr>
          <w:trHeight w:val="567"/>
        </w:trPr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027CE1C9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正取</w:t>
            </w:r>
          </w:p>
        </w:tc>
        <w:tc>
          <w:tcPr>
            <w:tcW w:w="2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EE9A4A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A1BA30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14:paraId="6670A1D6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667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09FD7A91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  <w:spacing w:val="-10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0"/>
              </w:rPr>
              <w:t>資優方案（區域衛星方案、校本方案）學生</w:t>
            </w:r>
          </w:p>
          <w:p w14:paraId="5C53CEC3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14:paraId="162FF0A0" w14:textId="77777777" w:rsidR="00763256" w:rsidRPr="00BB3D98" w:rsidRDefault="00763256" w:rsidP="00C9206E">
            <w:pPr>
              <w:adjustRightInd w:val="0"/>
              <w:snapToGrid w:val="0"/>
              <w:ind w:left="230" w:hangingChars="115" w:hanging="23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  <w:tr w:rsidR="003B1A25" w:rsidRPr="00BB3D98" w14:paraId="1894139B" w14:textId="77777777" w:rsidTr="00116030">
        <w:trPr>
          <w:trHeight w:val="567"/>
        </w:trPr>
        <w:tc>
          <w:tcPr>
            <w:tcW w:w="141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348BE7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備取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FE7EC7D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6873DD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14:paraId="6531DA3F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667" w:type="dxa"/>
            <w:tcBorders>
              <w:right w:val="thickThinSmallGap" w:sz="24" w:space="0" w:color="auto"/>
            </w:tcBorders>
            <w:shd w:val="clear" w:color="auto" w:fill="auto"/>
          </w:tcPr>
          <w:p w14:paraId="448E918E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  <w:spacing w:val="-10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0"/>
              </w:rPr>
              <w:t>資優方案（區域衛星方案、校本方案）學生</w:t>
            </w:r>
          </w:p>
          <w:p w14:paraId="2C72D94B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14:paraId="4D06CA84" w14:textId="77777777" w:rsidR="00763256" w:rsidRPr="00BB3D98" w:rsidRDefault="00763256" w:rsidP="00C9206E">
            <w:pPr>
              <w:adjustRightInd w:val="0"/>
              <w:snapToGrid w:val="0"/>
              <w:ind w:left="230" w:hangingChars="115" w:hanging="23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  <w:tr w:rsidR="003B1A25" w:rsidRPr="00BB3D98" w14:paraId="4178D66F" w14:textId="77777777" w:rsidTr="00116030">
        <w:trPr>
          <w:trHeight w:val="567"/>
        </w:trPr>
        <w:tc>
          <w:tcPr>
            <w:tcW w:w="141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3C0D922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備取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856AD31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3F0159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14:paraId="1C23974A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667" w:type="dxa"/>
            <w:tcBorders>
              <w:right w:val="thickThinSmallGap" w:sz="24" w:space="0" w:color="auto"/>
            </w:tcBorders>
            <w:shd w:val="clear" w:color="auto" w:fill="auto"/>
          </w:tcPr>
          <w:p w14:paraId="1C6FB133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  <w:spacing w:val="-10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0"/>
              </w:rPr>
              <w:t>資優方案（區域衛星方案、校本方案）學生</w:t>
            </w:r>
          </w:p>
          <w:p w14:paraId="03EDB7AA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14:paraId="51ABA8D5" w14:textId="77777777" w:rsidR="00763256" w:rsidRPr="00BB3D98" w:rsidRDefault="00763256" w:rsidP="00C9206E">
            <w:pPr>
              <w:adjustRightInd w:val="0"/>
              <w:snapToGrid w:val="0"/>
              <w:ind w:left="230" w:hangingChars="115" w:hanging="23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  <w:tr w:rsidR="003B1A25" w:rsidRPr="00BB3D98" w14:paraId="5D457DC6" w14:textId="77777777" w:rsidTr="00116030">
        <w:trPr>
          <w:trHeight w:val="567"/>
        </w:trPr>
        <w:tc>
          <w:tcPr>
            <w:tcW w:w="141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3C73F1C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備取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7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1DCCE666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8AF86A2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14:paraId="60CCDBCD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667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2E193758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  <w:spacing w:val="-10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0"/>
              </w:rPr>
              <w:t>資優方案（區域衛星方案、校本方案）學生</w:t>
            </w:r>
          </w:p>
          <w:p w14:paraId="186CE5B7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14:paraId="24B5608B" w14:textId="77777777" w:rsidR="00763256" w:rsidRPr="00BB3D98" w:rsidRDefault="00763256" w:rsidP="00C9206E">
            <w:pPr>
              <w:adjustRightInd w:val="0"/>
              <w:snapToGrid w:val="0"/>
              <w:ind w:left="230" w:hangingChars="115" w:hanging="23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</w:tbl>
    <w:p w14:paraId="4DF7077F" w14:textId="77777777" w:rsidR="00763256" w:rsidRPr="00BB3D98" w:rsidRDefault="00763256" w:rsidP="00763256">
      <w:pPr>
        <w:snapToGrid w:val="0"/>
        <w:spacing w:beforeLines="100" w:before="360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BB3D98">
        <w:rPr>
          <w:rFonts w:ascii="Book Antiqua" w:eastAsia="標楷體" w:hAnsi="Book Antiqua"/>
          <w:color w:val="000000" w:themeColor="text1"/>
          <w:sz w:val="28"/>
          <w:szCs w:val="28"/>
        </w:rPr>
        <w:t>承辦人核章：</w:t>
      </w:r>
      <w:r w:rsidRPr="00BB3D98">
        <w:rPr>
          <w:rFonts w:ascii="Book Antiqua" w:eastAsia="標楷體" w:hAnsi="Book Antiqua"/>
          <w:color w:val="000000" w:themeColor="text1"/>
          <w:sz w:val="28"/>
          <w:szCs w:val="28"/>
        </w:rPr>
        <w:t xml:space="preserve">                        </w:t>
      </w:r>
      <w:r w:rsidRPr="00BB3D98">
        <w:rPr>
          <w:rFonts w:ascii="Book Antiqua" w:eastAsia="標楷體" w:hAnsi="Book Antiqua"/>
          <w:color w:val="000000" w:themeColor="text1"/>
          <w:sz w:val="28"/>
          <w:szCs w:val="28"/>
        </w:rPr>
        <w:t>單位主管核章：</w:t>
      </w:r>
    </w:p>
    <w:p w14:paraId="18E76290" w14:textId="77777777" w:rsidR="00763256" w:rsidRPr="00BB3D98" w:rsidRDefault="00763256" w:rsidP="00763256">
      <w:pPr>
        <w:snapToGrid w:val="0"/>
        <w:spacing w:line="240" w:lineRule="atLeast"/>
        <w:ind w:left="283" w:hangingChars="118" w:hanging="283"/>
        <w:rPr>
          <w:rFonts w:ascii="Book Antiqua" w:eastAsia="標楷體" w:hAnsi="Book Antiqua"/>
          <w:color w:val="000000" w:themeColor="text1"/>
        </w:rPr>
      </w:pPr>
    </w:p>
    <w:p w14:paraId="7FBCF677" w14:textId="77777777" w:rsidR="00763256" w:rsidRPr="00BB3D98" w:rsidRDefault="00763256" w:rsidP="00763256">
      <w:pPr>
        <w:snapToGrid w:val="0"/>
        <w:spacing w:line="240" w:lineRule="atLeast"/>
        <w:ind w:left="283" w:hangingChars="118" w:hanging="283"/>
        <w:rPr>
          <w:rFonts w:ascii="Book Antiqua" w:eastAsia="標楷體" w:hAnsi="Book Antiqua"/>
          <w:color w:val="000000" w:themeColor="text1"/>
        </w:rPr>
      </w:pPr>
    </w:p>
    <w:p w14:paraId="0F48305D" w14:textId="77777777" w:rsidR="00763256" w:rsidRPr="00BB3D98" w:rsidRDefault="00763256" w:rsidP="00763256">
      <w:pPr>
        <w:snapToGrid w:val="0"/>
        <w:spacing w:line="240" w:lineRule="atLeast"/>
        <w:ind w:left="283" w:hangingChars="118" w:hanging="283"/>
        <w:rPr>
          <w:rFonts w:ascii="Book Antiqua" w:eastAsia="標楷體" w:hAnsi="Book Antiqua"/>
          <w:color w:val="000000" w:themeColor="text1"/>
        </w:rPr>
      </w:pPr>
    </w:p>
    <w:p w14:paraId="51189213" w14:textId="77777777" w:rsidR="00763256" w:rsidRPr="00BB3D98" w:rsidRDefault="00763256" w:rsidP="00533757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</w:rPr>
      </w:pPr>
    </w:p>
    <w:p w14:paraId="73974E35" w14:textId="792BD3F3" w:rsidR="00487561" w:rsidRPr="00BB3D98" w:rsidRDefault="00487561" w:rsidP="00487561">
      <w:pPr>
        <w:snapToGrid w:val="0"/>
        <w:spacing w:line="240" w:lineRule="atLeast"/>
        <w:ind w:leftChars="1" w:left="283" w:hangingChars="117" w:hanging="281"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新細明體" w:hAnsi="新細明體" w:cs="新細明體" w:hint="eastAsia"/>
          <w:color w:val="000000" w:themeColor="text1"/>
        </w:rPr>
        <w:t>※</w:t>
      </w:r>
      <w:r w:rsidRPr="00BB3D98">
        <w:rPr>
          <w:rFonts w:ascii="Book Antiqua" w:eastAsia="標楷體" w:hAnsi="Book Antiqua"/>
          <w:color w:val="000000" w:themeColor="text1"/>
        </w:rPr>
        <w:t>請各校特教業務承辦人將填妥之個人報名表（附件</w:t>
      </w:r>
      <w:r w:rsidRPr="00BB3D98">
        <w:rPr>
          <w:rFonts w:ascii="Book Antiqua" w:eastAsia="標楷體" w:hAnsi="Book Antiqua"/>
          <w:color w:val="000000" w:themeColor="text1"/>
        </w:rPr>
        <w:t>2</w:t>
      </w:r>
      <w:r w:rsidRPr="00BB3D98">
        <w:rPr>
          <w:rFonts w:ascii="Book Antiqua" w:eastAsia="標楷體" w:hAnsi="Book Antiqua"/>
          <w:color w:val="000000" w:themeColor="text1"/>
        </w:rPr>
        <w:t>）、學校集體報名清冊（附件</w:t>
      </w:r>
      <w:r w:rsidRPr="00BB3D98">
        <w:rPr>
          <w:rFonts w:ascii="Book Antiqua" w:eastAsia="標楷體" w:hAnsi="Book Antiqua"/>
          <w:color w:val="000000" w:themeColor="text1"/>
        </w:rPr>
        <w:t>3</w:t>
      </w:r>
      <w:r w:rsidRPr="00BB3D98">
        <w:rPr>
          <w:rFonts w:ascii="Book Antiqua" w:eastAsia="標楷體" w:hAnsi="Book Antiqua"/>
          <w:color w:val="000000" w:themeColor="text1"/>
        </w:rPr>
        <w:t>）之文件電子檔（</w:t>
      </w:r>
      <w:r w:rsidRPr="00BB3D98">
        <w:rPr>
          <w:rFonts w:ascii="Book Antiqua" w:eastAsia="標楷體" w:hAnsi="Book Antiqua"/>
          <w:color w:val="000000" w:themeColor="text1"/>
        </w:rPr>
        <w:t>WORD</w:t>
      </w:r>
      <w:r w:rsidRPr="00BB3D98">
        <w:rPr>
          <w:rFonts w:ascii="Book Antiqua" w:eastAsia="標楷體" w:hAnsi="Book Antiqua"/>
          <w:color w:val="000000" w:themeColor="text1"/>
        </w:rPr>
        <w:t>檔）及核章後掃描檔（</w:t>
      </w:r>
      <w:r w:rsidRPr="00BB3D98">
        <w:rPr>
          <w:rFonts w:ascii="Book Antiqua" w:eastAsia="標楷體" w:hAnsi="Book Antiqua"/>
          <w:color w:val="000000" w:themeColor="text1"/>
        </w:rPr>
        <w:t>PDF</w:t>
      </w:r>
      <w:r w:rsidRPr="00BB3D98">
        <w:rPr>
          <w:rFonts w:ascii="Book Antiqua" w:eastAsia="標楷體" w:hAnsi="Book Antiqua"/>
          <w:color w:val="000000" w:themeColor="text1"/>
        </w:rPr>
        <w:t>檔），於</w:t>
      </w:r>
      <w:r w:rsidRPr="006E669E">
        <w:rPr>
          <w:rFonts w:ascii="Book Antiqua" w:eastAsia="標楷體" w:hAnsi="Book Antiqua"/>
          <w:b/>
          <w:color w:val="000099"/>
        </w:rPr>
        <w:t>108</w:t>
      </w:r>
      <w:r w:rsidRPr="006E669E">
        <w:rPr>
          <w:rFonts w:ascii="Book Antiqua" w:eastAsia="標楷體" w:hAnsi="Book Antiqua"/>
          <w:b/>
          <w:color w:val="000099"/>
        </w:rPr>
        <w:t>年</w:t>
      </w:r>
      <w:r w:rsidRPr="006E669E">
        <w:rPr>
          <w:rFonts w:ascii="Book Antiqua" w:eastAsia="標楷體" w:hAnsi="Book Antiqua"/>
          <w:b/>
          <w:color w:val="000099"/>
        </w:rPr>
        <w:t>6</w:t>
      </w:r>
      <w:r w:rsidRPr="006E669E">
        <w:rPr>
          <w:rFonts w:ascii="Book Antiqua" w:eastAsia="標楷體" w:hAnsi="Book Antiqua"/>
          <w:b/>
          <w:color w:val="000099"/>
        </w:rPr>
        <w:t>月</w:t>
      </w:r>
      <w:r w:rsidR="00D92C6E" w:rsidRPr="006E669E">
        <w:rPr>
          <w:rFonts w:ascii="Book Antiqua" w:eastAsia="標楷體" w:hAnsi="Book Antiqua" w:hint="eastAsia"/>
          <w:b/>
          <w:color w:val="000099"/>
        </w:rPr>
        <w:t>12</w:t>
      </w:r>
      <w:r w:rsidRPr="006E669E">
        <w:rPr>
          <w:rFonts w:ascii="Book Antiqua" w:eastAsia="標楷體" w:hAnsi="Book Antiqua"/>
          <w:b/>
          <w:color w:val="000099"/>
        </w:rPr>
        <w:t>日（星期</w:t>
      </w:r>
      <w:r w:rsidR="00D92C6E" w:rsidRPr="006E669E">
        <w:rPr>
          <w:rFonts w:ascii="Book Antiqua" w:eastAsia="標楷體" w:hAnsi="Book Antiqua" w:hint="eastAsia"/>
          <w:b/>
          <w:color w:val="000099"/>
        </w:rPr>
        <w:t>三</w:t>
      </w:r>
      <w:r w:rsidRPr="006E669E">
        <w:rPr>
          <w:rFonts w:ascii="Book Antiqua" w:eastAsia="標楷體" w:hAnsi="Book Antiqua"/>
          <w:b/>
          <w:color w:val="000099"/>
        </w:rPr>
        <w:t>）</w:t>
      </w:r>
      <w:r w:rsidRPr="00BB3D98">
        <w:rPr>
          <w:rFonts w:ascii="Book Antiqua" w:eastAsia="標楷體" w:hAnsi="Book Antiqua"/>
          <w:color w:val="000000" w:themeColor="text1"/>
        </w:rPr>
        <w:t>下班前以</w:t>
      </w:r>
      <w:r w:rsidRPr="00BB3D98">
        <w:rPr>
          <w:rFonts w:ascii="Book Antiqua" w:eastAsia="標楷體" w:hAnsi="Book Antiqua"/>
          <w:color w:val="000000" w:themeColor="text1"/>
        </w:rPr>
        <w:t>e-mail</w:t>
      </w:r>
      <w:r w:rsidRPr="00BB3D98">
        <w:rPr>
          <w:rFonts w:ascii="Book Antiqua" w:eastAsia="標楷體" w:hAnsi="Book Antiqua"/>
          <w:color w:val="000000" w:themeColor="text1"/>
        </w:rPr>
        <w:t>回傳至承辦單位永吉國中特教組長張冠文彙整（</w:t>
      </w:r>
      <w:r w:rsidRPr="00BB3D98">
        <w:rPr>
          <w:rFonts w:ascii="Book Antiqua" w:eastAsia="標楷體" w:hAnsi="Book Antiqua"/>
          <w:strike/>
          <w:color w:val="000000" w:themeColor="text1"/>
        </w:rPr>
        <w:t>e</w:t>
      </w:r>
      <w:r w:rsidRPr="00BB3D98">
        <w:rPr>
          <w:rFonts w:ascii="Book Antiqua" w:eastAsia="標楷體" w:hAnsi="Book Antiqua"/>
          <w:color w:val="000000" w:themeColor="text1"/>
        </w:rPr>
        <w:t>-mail</w:t>
      </w:r>
      <w:r w:rsidRPr="00BB3D98">
        <w:rPr>
          <w:rFonts w:ascii="Book Antiqua" w:eastAsia="標楷體" w:hAnsi="Book Antiqua"/>
          <w:color w:val="000000" w:themeColor="text1"/>
        </w:rPr>
        <w:t>：</w:t>
      </w:r>
      <w:r w:rsidRPr="00BB3D98">
        <w:rPr>
          <w:rFonts w:ascii="Book Antiqua" w:eastAsia="標楷體" w:hAnsi="Book Antiqua"/>
          <w:color w:val="000000" w:themeColor="text1"/>
        </w:rPr>
        <w:t>a689700170@yahoo.com.tw</w:t>
      </w:r>
      <w:r w:rsidRPr="00BB3D98">
        <w:rPr>
          <w:rFonts w:ascii="Book Antiqua" w:eastAsia="標楷體" w:hAnsi="Book Antiqua"/>
          <w:color w:val="000000" w:themeColor="text1"/>
        </w:rPr>
        <w:t>）。報名資料傳送完畢後，請務必致電承辦單位永吉國中張冠文老師確認（聯絡電話：</w:t>
      </w:r>
      <w:r w:rsidRPr="00BB3D98">
        <w:rPr>
          <w:rFonts w:ascii="Book Antiqua" w:eastAsia="標楷體" w:hAnsi="Book Antiqua"/>
          <w:color w:val="000000" w:themeColor="text1"/>
        </w:rPr>
        <w:t>2764-9066</w:t>
      </w:r>
      <w:r w:rsidRPr="00BB3D98">
        <w:rPr>
          <w:rFonts w:ascii="Book Antiqua" w:eastAsia="標楷體" w:hAnsi="Book Antiqua"/>
          <w:color w:val="000000" w:themeColor="text1"/>
        </w:rPr>
        <w:t>轉</w:t>
      </w:r>
      <w:r w:rsidRPr="00BB3D98">
        <w:rPr>
          <w:rFonts w:ascii="Book Antiqua" w:eastAsia="標楷體" w:hAnsi="Book Antiqua"/>
          <w:color w:val="000000" w:themeColor="text1"/>
        </w:rPr>
        <w:t>136</w:t>
      </w:r>
      <w:r w:rsidRPr="00BB3D98">
        <w:rPr>
          <w:rFonts w:ascii="Book Antiqua" w:eastAsia="標楷體" w:hAnsi="Book Antiqua"/>
          <w:color w:val="000000" w:themeColor="text1"/>
        </w:rPr>
        <w:t>），逾期不予受理。</w:t>
      </w:r>
    </w:p>
    <w:p w14:paraId="3F74DEE4" w14:textId="77777777" w:rsidR="00C51B22" w:rsidRPr="00BB3D98" w:rsidRDefault="00C51B22" w:rsidP="00533757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</w:rPr>
      </w:pPr>
    </w:p>
    <w:p w14:paraId="14421311" w14:textId="77777777" w:rsidR="00F0708B" w:rsidRPr="00BB3D98" w:rsidRDefault="00F0708B">
      <w:pPr>
        <w:widowControl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Book Antiqua" w:eastAsia="標楷體" w:hAnsi="Book Antiqua"/>
          <w:b/>
          <w:color w:val="000000" w:themeColor="text1"/>
        </w:rPr>
        <w:br w:type="page"/>
      </w:r>
    </w:p>
    <w:p w14:paraId="62257157" w14:textId="4BC65F47" w:rsidR="00763256" w:rsidRPr="00BB3D98" w:rsidRDefault="00763256" w:rsidP="00763256">
      <w:pPr>
        <w:snapToGrid w:val="0"/>
        <w:spacing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</w:rPr>
        <w:lastRenderedPageBreak/>
        <w:t>附件</w:t>
      </w:r>
      <w:r w:rsidRPr="00BB3D98">
        <w:rPr>
          <w:rFonts w:ascii="Book Antiqua" w:eastAsia="標楷體" w:hAnsi="Book Antiqua"/>
          <w:b/>
          <w:color w:val="000000" w:themeColor="text1"/>
        </w:rPr>
        <w:t>4</w:t>
      </w:r>
    </w:p>
    <w:p w14:paraId="5179F457" w14:textId="43E76697" w:rsidR="00763256" w:rsidRPr="002755D1" w:rsidRDefault="002755D1" w:rsidP="00C9656C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臺北市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108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年度國民中學</w:t>
      </w:r>
      <w:r w:rsidRPr="00F11445">
        <w:rPr>
          <w:rFonts w:ascii="Book Antiqua" w:eastAsia="標楷體" w:hAnsi="Book Antiqua"/>
          <w:b/>
          <w:spacing w:val="-12"/>
          <w:sz w:val="32"/>
          <w:szCs w:val="28"/>
        </w:rPr>
        <w:t>資優學生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「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水火之歌、煉金之術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」科學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創意營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br/>
      </w:r>
      <w:r w:rsidR="00763256" w:rsidRPr="002755D1">
        <w:rPr>
          <w:rFonts w:ascii="Book Antiqua" w:eastAsia="標楷體" w:hAnsi="Book Antiqua"/>
          <w:b/>
          <w:color w:val="000000" w:themeColor="text1"/>
          <w:sz w:val="32"/>
          <w:szCs w:val="32"/>
        </w:rPr>
        <w:t>活動地點交通資訊</w:t>
      </w:r>
    </w:p>
    <w:tbl>
      <w:tblPr>
        <w:tblW w:w="985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22"/>
        <w:gridCol w:w="8657"/>
      </w:tblGrid>
      <w:tr w:rsidR="003B1A25" w:rsidRPr="00BB3D98" w14:paraId="62DE485E" w14:textId="77777777" w:rsidTr="00873B70">
        <w:trPr>
          <w:trHeight w:val="692"/>
          <w:jc w:val="center"/>
        </w:trPr>
        <w:tc>
          <w:tcPr>
            <w:tcW w:w="1402" w:type="dxa"/>
            <w:vAlign w:val="center"/>
          </w:tcPr>
          <w:p w14:paraId="4E9F905C" w14:textId="77777777" w:rsidR="00763256" w:rsidRPr="00BB3D98" w:rsidRDefault="00763256" w:rsidP="00C9206E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活動地點</w:t>
            </w:r>
          </w:p>
        </w:tc>
        <w:tc>
          <w:tcPr>
            <w:tcW w:w="8452" w:type="dxa"/>
            <w:vAlign w:val="center"/>
          </w:tcPr>
          <w:p w14:paraId="5A7202B2" w14:textId="29EC3286" w:rsidR="00763256" w:rsidRPr="00BB3D98" w:rsidRDefault="00763256" w:rsidP="001F37B0">
            <w:pPr>
              <w:snapToGrid w:val="0"/>
              <w:spacing w:line="240" w:lineRule="atLeast"/>
              <w:ind w:left="80" w:rightChars="5" w:right="12" w:hangingChars="25" w:hanging="80"/>
              <w:jc w:val="center"/>
              <w:rPr>
                <w:rFonts w:ascii="Book Antiqua" w:eastAsia="標楷體" w:hAnsi="Book Antiqua"/>
                <w:b/>
                <w:color w:val="000000" w:themeColor="text1"/>
                <w:sz w:val="32"/>
                <w:szCs w:val="32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32"/>
                <w:szCs w:val="32"/>
              </w:rPr>
              <w:t>臺北市立</w:t>
            </w:r>
            <w:r w:rsidR="001F37B0" w:rsidRPr="00BB3D98">
              <w:rPr>
                <w:rFonts w:ascii="Book Antiqua" w:eastAsia="標楷體" w:hAnsi="Book Antiqua"/>
                <w:b/>
                <w:color w:val="000000" w:themeColor="text1"/>
                <w:sz w:val="32"/>
                <w:szCs w:val="32"/>
              </w:rPr>
              <w:t>永吉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32"/>
                <w:szCs w:val="32"/>
              </w:rPr>
              <w:t>國民中學</w:t>
            </w:r>
          </w:p>
        </w:tc>
      </w:tr>
      <w:tr w:rsidR="003B1A25" w:rsidRPr="00BB3D98" w14:paraId="671EB98D" w14:textId="77777777" w:rsidTr="00873B70">
        <w:trPr>
          <w:trHeight w:val="910"/>
          <w:jc w:val="center"/>
        </w:trPr>
        <w:tc>
          <w:tcPr>
            <w:tcW w:w="1402" w:type="dxa"/>
            <w:vAlign w:val="center"/>
          </w:tcPr>
          <w:p w14:paraId="048B38F6" w14:textId="77777777" w:rsidR="00763256" w:rsidRPr="00BB3D98" w:rsidRDefault="00763256" w:rsidP="00C9206E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聯繫資訊</w:t>
            </w:r>
          </w:p>
        </w:tc>
        <w:tc>
          <w:tcPr>
            <w:tcW w:w="8452" w:type="dxa"/>
            <w:vAlign w:val="center"/>
          </w:tcPr>
          <w:p w14:paraId="6C14DDAD" w14:textId="2C0C1970" w:rsidR="00763256" w:rsidRPr="00BB3D98" w:rsidRDefault="00763256" w:rsidP="00C9206E">
            <w:pPr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地址：</w:t>
            </w:r>
            <w:r w:rsid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11069</w:t>
            </w:r>
            <w:r w:rsidR="00E15329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臺北市信義區松隆路</w:t>
            </w:r>
            <w:r w:rsidR="00E15329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161</w:t>
            </w:r>
            <w:r w:rsidR="00E15329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號</w:t>
            </w:r>
          </w:p>
          <w:p w14:paraId="77892B68" w14:textId="0DD369F5" w:rsidR="00763256" w:rsidRPr="00BB3D98" w:rsidRDefault="00763256" w:rsidP="00C9206E">
            <w:pPr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電話：（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02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）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276</w:t>
            </w:r>
            <w:r w:rsidR="00A1694B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4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-</w:t>
            </w:r>
            <w:r w:rsidR="00A1694B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9066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轉</w:t>
            </w:r>
            <w:r w:rsidR="00487561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136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（輔導室</w:t>
            </w:r>
            <w:r w:rsidR="00487561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特教組長張冠文老師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）</w:t>
            </w:r>
          </w:p>
          <w:p w14:paraId="645334D5" w14:textId="00FD0086" w:rsidR="00763256" w:rsidRPr="00BB3D98" w:rsidRDefault="00763256" w:rsidP="00AD2D70">
            <w:pPr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網址：</w:t>
            </w:r>
            <w:r w:rsidR="00AD2D70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http://www.yjjh.tp.edu.tw/</w:t>
            </w:r>
          </w:p>
        </w:tc>
      </w:tr>
      <w:tr w:rsidR="003B1A25" w:rsidRPr="00BB3D98" w14:paraId="3093EE02" w14:textId="77777777" w:rsidTr="00873B70">
        <w:trPr>
          <w:trHeight w:val="496"/>
          <w:jc w:val="center"/>
        </w:trPr>
        <w:tc>
          <w:tcPr>
            <w:tcW w:w="9854" w:type="dxa"/>
            <w:gridSpan w:val="2"/>
            <w:vAlign w:val="center"/>
          </w:tcPr>
          <w:p w14:paraId="20C13ED3" w14:textId="77777777" w:rsidR="00763256" w:rsidRPr="00BB3D98" w:rsidRDefault="00763256" w:rsidP="00C9206E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交通資訊</w:t>
            </w:r>
          </w:p>
        </w:tc>
      </w:tr>
      <w:tr w:rsidR="003B1A25" w:rsidRPr="00BB3D98" w14:paraId="4E6963DB" w14:textId="77777777" w:rsidTr="00873B70">
        <w:trPr>
          <w:trHeight w:val="6046"/>
          <w:jc w:val="center"/>
        </w:trPr>
        <w:tc>
          <w:tcPr>
            <w:tcW w:w="9854" w:type="dxa"/>
            <w:gridSpan w:val="2"/>
          </w:tcPr>
          <w:p w14:paraId="361E95E6" w14:textId="58F7DA7A" w:rsidR="00763256" w:rsidRPr="00BB3D98" w:rsidRDefault="00ED6306" w:rsidP="00C9206E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hAnsi="Book Antiqua"/>
                <w:noProof/>
                <w:color w:val="000000" w:themeColor="text1"/>
              </w:rPr>
              <w:drawing>
                <wp:inline distT="0" distB="0" distL="0" distR="0" wp14:anchorId="5A938F32" wp14:editId="2461DA13">
                  <wp:extent cx="6191250" cy="4238625"/>
                  <wp:effectExtent l="0" t="0" r="0" b="9525"/>
                  <wp:docPr id="1" name="圖片 1" descr="æ°¸ååä¸­å°å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æ°¸ååä¸­å°å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23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A25" w:rsidRPr="00BB3D98" w14:paraId="2788725D" w14:textId="77777777" w:rsidTr="00873B70">
        <w:trPr>
          <w:trHeight w:val="754"/>
          <w:jc w:val="center"/>
        </w:trPr>
        <w:tc>
          <w:tcPr>
            <w:tcW w:w="9854" w:type="dxa"/>
            <w:gridSpan w:val="2"/>
            <w:vAlign w:val="center"/>
          </w:tcPr>
          <w:p w14:paraId="75CBE479" w14:textId="77777777" w:rsidR="00873B70" w:rsidRPr="00BB3D98" w:rsidRDefault="00873B70" w:rsidP="00873B70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《交通方式》</w:t>
            </w:r>
          </w:p>
          <w:p w14:paraId="6D24601F" w14:textId="668E226F" w:rsidR="00763256" w:rsidRPr="00BB3D98" w:rsidRDefault="000250C5" w:rsidP="00873B70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公車路線：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232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、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232(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副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)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、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286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、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286(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副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)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br/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捷運路線：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搭乘至捷運松山站</w:t>
            </w:r>
            <w:r w:rsidR="0029710F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2</w:t>
            </w:r>
            <w:r w:rsidR="0029710F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號出口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，出站後步行約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10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分鐘即可到達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br/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火車：松山火車站旁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100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公尺，搭火車至松山火車站，出火車前站右轉松隆路，步行約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10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分鐘即可到達。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br/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開車：由基隆路一段右轉松隆路，約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5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分鐘即可到達。</w:t>
            </w:r>
          </w:p>
        </w:tc>
      </w:tr>
    </w:tbl>
    <w:p w14:paraId="45C17F1D" w14:textId="77777777" w:rsidR="00763256" w:rsidRPr="00BB3D98" w:rsidRDefault="00763256" w:rsidP="00F0708B">
      <w:pPr>
        <w:snapToGrid w:val="0"/>
        <w:spacing w:line="240" w:lineRule="atLeast"/>
        <w:rPr>
          <w:rFonts w:ascii="Book Antiqua" w:eastAsia="標楷體" w:hAnsi="Book Antiqua"/>
          <w:b/>
          <w:color w:val="000000" w:themeColor="text1"/>
        </w:rPr>
      </w:pPr>
    </w:p>
    <w:sectPr w:rsidR="00763256" w:rsidRPr="00BB3D98" w:rsidSect="001C5FAE">
      <w:footerReference w:type="default" r:id="rId9"/>
      <w:pgSz w:w="11906" w:h="16838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9195B" w14:textId="77777777" w:rsidR="00A54FB4" w:rsidRDefault="00A54FB4" w:rsidP="003A4B56">
      <w:r>
        <w:separator/>
      </w:r>
    </w:p>
  </w:endnote>
  <w:endnote w:type="continuationSeparator" w:id="0">
    <w:p w14:paraId="3AEEF751" w14:textId="77777777" w:rsidR="00A54FB4" w:rsidRDefault="00A54FB4" w:rsidP="003A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299004"/>
      <w:docPartObj>
        <w:docPartGallery w:val="Page Numbers (Bottom of Page)"/>
        <w:docPartUnique/>
      </w:docPartObj>
    </w:sdtPr>
    <w:sdtEndPr/>
    <w:sdtContent>
      <w:p w14:paraId="55CEEF25" w14:textId="144166B6" w:rsidR="00763256" w:rsidRDefault="007632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788" w:rsidRPr="007E078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8B165" w14:textId="77777777" w:rsidR="00A54FB4" w:rsidRDefault="00A54FB4" w:rsidP="003A4B56">
      <w:r>
        <w:separator/>
      </w:r>
    </w:p>
  </w:footnote>
  <w:footnote w:type="continuationSeparator" w:id="0">
    <w:p w14:paraId="447D821C" w14:textId="77777777" w:rsidR="00A54FB4" w:rsidRDefault="00A54FB4" w:rsidP="003A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85A"/>
    <w:multiLevelType w:val="hybridMultilevel"/>
    <w:tmpl w:val="810E84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C01178"/>
    <w:multiLevelType w:val="hybridMultilevel"/>
    <w:tmpl w:val="95D20C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F06E0"/>
    <w:multiLevelType w:val="hybridMultilevel"/>
    <w:tmpl w:val="E990E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0731E"/>
    <w:multiLevelType w:val="hybridMultilevel"/>
    <w:tmpl w:val="4E8EEC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6069F6"/>
    <w:multiLevelType w:val="hybridMultilevel"/>
    <w:tmpl w:val="F6523F32"/>
    <w:lvl w:ilvl="0" w:tplc="CFF8E4F6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6" w15:restartNumberingAfterBreak="0">
    <w:nsid w:val="15E536D1"/>
    <w:multiLevelType w:val="hybridMultilevel"/>
    <w:tmpl w:val="7132EA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770660"/>
    <w:multiLevelType w:val="hybridMultilevel"/>
    <w:tmpl w:val="74B6CA96"/>
    <w:lvl w:ilvl="0" w:tplc="BC64F11A">
      <w:start w:val="1"/>
      <w:numFmt w:val="taiwaneseCountingThousand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C3777F"/>
    <w:multiLevelType w:val="hybridMultilevel"/>
    <w:tmpl w:val="296453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7064F4"/>
    <w:multiLevelType w:val="hybridMultilevel"/>
    <w:tmpl w:val="6F8CA94A"/>
    <w:lvl w:ilvl="0" w:tplc="7368D646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A643BD"/>
    <w:multiLevelType w:val="hybridMultilevel"/>
    <w:tmpl w:val="D5D84754"/>
    <w:lvl w:ilvl="0" w:tplc="3A6CC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64F11A">
      <w:start w:val="1"/>
      <w:numFmt w:val="taiwaneseCountingThousand"/>
      <w:lvlText w:val="%2、"/>
      <w:lvlJc w:val="left"/>
      <w:pPr>
        <w:ind w:left="8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1" w15:restartNumberingAfterBreak="0">
    <w:nsid w:val="29444552"/>
    <w:multiLevelType w:val="hybridMultilevel"/>
    <w:tmpl w:val="F8660C6E"/>
    <w:lvl w:ilvl="0" w:tplc="9F6EEC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CC81F6C"/>
    <w:multiLevelType w:val="hybridMultilevel"/>
    <w:tmpl w:val="642456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E286346"/>
    <w:multiLevelType w:val="hybridMultilevel"/>
    <w:tmpl w:val="7F7634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46561B"/>
    <w:multiLevelType w:val="hybridMultilevel"/>
    <w:tmpl w:val="032ACB2E"/>
    <w:lvl w:ilvl="0" w:tplc="3A6CC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5" w15:restartNumberingAfterBreak="0">
    <w:nsid w:val="385731F6"/>
    <w:multiLevelType w:val="hybridMultilevel"/>
    <w:tmpl w:val="D68AE3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5C293C"/>
    <w:multiLevelType w:val="hybridMultilevel"/>
    <w:tmpl w:val="43F0B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440F73"/>
    <w:multiLevelType w:val="hybridMultilevel"/>
    <w:tmpl w:val="9A100616"/>
    <w:lvl w:ilvl="0" w:tplc="DD964C6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051782"/>
    <w:multiLevelType w:val="hybridMultilevel"/>
    <w:tmpl w:val="261C8E60"/>
    <w:lvl w:ilvl="0" w:tplc="3A6CC3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584494"/>
    <w:multiLevelType w:val="hybridMultilevel"/>
    <w:tmpl w:val="AC72FB78"/>
    <w:lvl w:ilvl="0" w:tplc="C2B2E1BE">
      <w:start w:val="1"/>
      <w:numFmt w:val="taiwaneseCountingThousand"/>
      <w:lvlText w:val="%1、"/>
      <w:lvlJc w:val="left"/>
      <w:pPr>
        <w:tabs>
          <w:tab w:val="num" w:pos="720"/>
        </w:tabs>
        <w:ind w:left="340" w:hanging="340"/>
      </w:pPr>
      <w:rPr>
        <w:rFonts w:hint="eastAsia"/>
        <w:b w:val="0"/>
      </w:rPr>
    </w:lvl>
    <w:lvl w:ilvl="1" w:tplc="FB8CCA32">
      <w:start w:val="1"/>
      <w:numFmt w:val="decimal"/>
      <w:lvlText w:val="%2."/>
      <w:lvlJc w:val="left"/>
      <w:pPr>
        <w:tabs>
          <w:tab w:val="num" w:pos="792"/>
        </w:tabs>
        <w:ind w:left="792" w:hanging="366"/>
      </w:pPr>
      <w:rPr>
        <w:rFonts w:hint="eastAsia"/>
      </w:rPr>
    </w:lvl>
    <w:lvl w:ilvl="2" w:tplc="35429EBE">
      <w:start w:val="1"/>
      <w:numFmt w:val="taiwaneseCountingThousand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FF3333C"/>
    <w:multiLevelType w:val="hybridMultilevel"/>
    <w:tmpl w:val="0BA4CC2E"/>
    <w:lvl w:ilvl="0" w:tplc="6EBE0A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29644F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A305D4"/>
    <w:multiLevelType w:val="hybridMultilevel"/>
    <w:tmpl w:val="A7CE2F96"/>
    <w:lvl w:ilvl="0" w:tplc="0409000F">
      <w:start w:val="1"/>
      <w:numFmt w:val="decimal"/>
      <w:lvlText w:val="%1.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2" w15:restartNumberingAfterBreak="0">
    <w:nsid w:val="68A7296D"/>
    <w:multiLevelType w:val="hybridMultilevel"/>
    <w:tmpl w:val="D2E2AF86"/>
    <w:lvl w:ilvl="0" w:tplc="88C8DE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467A79"/>
    <w:multiLevelType w:val="hybridMultilevel"/>
    <w:tmpl w:val="5A68C2B8"/>
    <w:lvl w:ilvl="0" w:tplc="3A6CC3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F5D7FDB"/>
    <w:multiLevelType w:val="hybridMultilevel"/>
    <w:tmpl w:val="73BED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F6D7454"/>
    <w:multiLevelType w:val="hybridMultilevel"/>
    <w:tmpl w:val="DE1EB356"/>
    <w:lvl w:ilvl="0" w:tplc="98EC3F68">
      <w:start w:val="1"/>
      <w:numFmt w:val="taiwaneseCountingThousand"/>
      <w:lvlText w:val="（%1）"/>
      <w:lvlJc w:val="left"/>
      <w:pPr>
        <w:ind w:left="103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22"/>
  </w:num>
  <w:num w:numId="7">
    <w:abstractNumId w:val="16"/>
  </w:num>
  <w:num w:numId="8">
    <w:abstractNumId w:val="17"/>
  </w:num>
  <w:num w:numId="9">
    <w:abstractNumId w:val="21"/>
  </w:num>
  <w:num w:numId="10">
    <w:abstractNumId w:val="2"/>
  </w:num>
  <w:num w:numId="11">
    <w:abstractNumId w:val="9"/>
  </w:num>
  <w:num w:numId="12">
    <w:abstractNumId w:val="24"/>
  </w:num>
  <w:num w:numId="13">
    <w:abstractNumId w:val="0"/>
  </w:num>
  <w:num w:numId="14">
    <w:abstractNumId w:val="12"/>
  </w:num>
  <w:num w:numId="15">
    <w:abstractNumId w:val="6"/>
  </w:num>
  <w:num w:numId="16">
    <w:abstractNumId w:val="20"/>
  </w:num>
  <w:num w:numId="17">
    <w:abstractNumId w:val="23"/>
  </w:num>
  <w:num w:numId="18">
    <w:abstractNumId w:val="10"/>
  </w:num>
  <w:num w:numId="19">
    <w:abstractNumId w:val="14"/>
  </w:num>
  <w:num w:numId="20">
    <w:abstractNumId w:val="18"/>
  </w:num>
  <w:num w:numId="21">
    <w:abstractNumId w:val="1"/>
  </w:num>
  <w:num w:numId="22">
    <w:abstractNumId w:val="15"/>
  </w:num>
  <w:num w:numId="23">
    <w:abstractNumId w:val="7"/>
  </w:num>
  <w:num w:numId="24">
    <w:abstractNumId w:val="11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8F"/>
    <w:rsid w:val="000064FD"/>
    <w:rsid w:val="00006680"/>
    <w:rsid w:val="000077C1"/>
    <w:rsid w:val="00011252"/>
    <w:rsid w:val="00011D68"/>
    <w:rsid w:val="00013EE8"/>
    <w:rsid w:val="00014EB6"/>
    <w:rsid w:val="00022969"/>
    <w:rsid w:val="00024BA4"/>
    <w:rsid w:val="00024C8F"/>
    <w:rsid w:val="000250C5"/>
    <w:rsid w:val="000261CB"/>
    <w:rsid w:val="00027607"/>
    <w:rsid w:val="00030B2A"/>
    <w:rsid w:val="00033CD7"/>
    <w:rsid w:val="00034468"/>
    <w:rsid w:val="00034FBA"/>
    <w:rsid w:val="0003792C"/>
    <w:rsid w:val="00044103"/>
    <w:rsid w:val="00056504"/>
    <w:rsid w:val="00056FCE"/>
    <w:rsid w:val="00060DF0"/>
    <w:rsid w:val="00061AB8"/>
    <w:rsid w:val="00067894"/>
    <w:rsid w:val="00070576"/>
    <w:rsid w:val="00073641"/>
    <w:rsid w:val="0007598F"/>
    <w:rsid w:val="00081612"/>
    <w:rsid w:val="000925F8"/>
    <w:rsid w:val="000942F3"/>
    <w:rsid w:val="00096A91"/>
    <w:rsid w:val="00096F39"/>
    <w:rsid w:val="000A00BC"/>
    <w:rsid w:val="000A178B"/>
    <w:rsid w:val="000A6BBE"/>
    <w:rsid w:val="000B49ED"/>
    <w:rsid w:val="000B6244"/>
    <w:rsid w:val="000B6D15"/>
    <w:rsid w:val="000C4445"/>
    <w:rsid w:val="000D34F7"/>
    <w:rsid w:val="000D5175"/>
    <w:rsid w:val="000D66D1"/>
    <w:rsid w:val="000E15C6"/>
    <w:rsid w:val="000E1791"/>
    <w:rsid w:val="000E1AC8"/>
    <w:rsid w:val="000E73B9"/>
    <w:rsid w:val="000F6702"/>
    <w:rsid w:val="000F6DFC"/>
    <w:rsid w:val="0010148B"/>
    <w:rsid w:val="00106690"/>
    <w:rsid w:val="00113195"/>
    <w:rsid w:val="00116030"/>
    <w:rsid w:val="00120F9C"/>
    <w:rsid w:val="00125C34"/>
    <w:rsid w:val="00132B76"/>
    <w:rsid w:val="001338CA"/>
    <w:rsid w:val="001363DB"/>
    <w:rsid w:val="0014611C"/>
    <w:rsid w:val="00146330"/>
    <w:rsid w:val="00152CC0"/>
    <w:rsid w:val="001640F0"/>
    <w:rsid w:val="0017334D"/>
    <w:rsid w:val="0017722A"/>
    <w:rsid w:val="001803F3"/>
    <w:rsid w:val="001820B8"/>
    <w:rsid w:val="00187D30"/>
    <w:rsid w:val="00191729"/>
    <w:rsid w:val="001B3065"/>
    <w:rsid w:val="001B4995"/>
    <w:rsid w:val="001B7974"/>
    <w:rsid w:val="001C09C4"/>
    <w:rsid w:val="001C53FD"/>
    <w:rsid w:val="001C5FAE"/>
    <w:rsid w:val="001C7131"/>
    <w:rsid w:val="001D0423"/>
    <w:rsid w:val="001D46D5"/>
    <w:rsid w:val="001D4AE5"/>
    <w:rsid w:val="001D5586"/>
    <w:rsid w:val="001D6B85"/>
    <w:rsid w:val="001E0406"/>
    <w:rsid w:val="001E1A2D"/>
    <w:rsid w:val="001F37B0"/>
    <w:rsid w:val="001F3A72"/>
    <w:rsid w:val="001F4A56"/>
    <w:rsid w:val="00201567"/>
    <w:rsid w:val="00203148"/>
    <w:rsid w:val="00203E7B"/>
    <w:rsid w:val="00207671"/>
    <w:rsid w:val="00207B1B"/>
    <w:rsid w:val="0021074B"/>
    <w:rsid w:val="00214A9B"/>
    <w:rsid w:val="00215454"/>
    <w:rsid w:val="00221C53"/>
    <w:rsid w:val="00225F85"/>
    <w:rsid w:val="002268C2"/>
    <w:rsid w:val="00232E2F"/>
    <w:rsid w:val="0023353E"/>
    <w:rsid w:val="00251D94"/>
    <w:rsid w:val="0026283F"/>
    <w:rsid w:val="00264767"/>
    <w:rsid w:val="002707FF"/>
    <w:rsid w:val="002755D1"/>
    <w:rsid w:val="00276B37"/>
    <w:rsid w:val="002816FA"/>
    <w:rsid w:val="00283D70"/>
    <w:rsid w:val="00284AF1"/>
    <w:rsid w:val="002904A8"/>
    <w:rsid w:val="00295D1C"/>
    <w:rsid w:val="0029710F"/>
    <w:rsid w:val="002977E0"/>
    <w:rsid w:val="002A782F"/>
    <w:rsid w:val="002A791C"/>
    <w:rsid w:val="002B2453"/>
    <w:rsid w:val="002B3822"/>
    <w:rsid w:val="002C1ECC"/>
    <w:rsid w:val="002C28CE"/>
    <w:rsid w:val="002C36AC"/>
    <w:rsid w:val="002C3732"/>
    <w:rsid w:val="002C3E7D"/>
    <w:rsid w:val="002C56BE"/>
    <w:rsid w:val="002D1E6F"/>
    <w:rsid w:val="002E14C2"/>
    <w:rsid w:val="002E2B51"/>
    <w:rsid w:val="002E3C37"/>
    <w:rsid w:val="002F07E7"/>
    <w:rsid w:val="002F085F"/>
    <w:rsid w:val="002F67F1"/>
    <w:rsid w:val="00313E56"/>
    <w:rsid w:val="0033679F"/>
    <w:rsid w:val="003401EB"/>
    <w:rsid w:val="00350E08"/>
    <w:rsid w:val="00352FE8"/>
    <w:rsid w:val="00357F9C"/>
    <w:rsid w:val="003601F0"/>
    <w:rsid w:val="00360850"/>
    <w:rsid w:val="00376386"/>
    <w:rsid w:val="0038516D"/>
    <w:rsid w:val="00385D2E"/>
    <w:rsid w:val="003908AF"/>
    <w:rsid w:val="0039141E"/>
    <w:rsid w:val="003931F9"/>
    <w:rsid w:val="00393EA3"/>
    <w:rsid w:val="003A2D6C"/>
    <w:rsid w:val="003A40FD"/>
    <w:rsid w:val="003A4B56"/>
    <w:rsid w:val="003A7A3B"/>
    <w:rsid w:val="003B0701"/>
    <w:rsid w:val="003B1081"/>
    <w:rsid w:val="003B1A25"/>
    <w:rsid w:val="003B3812"/>
    <w:rsid w:val="003B4879"/>
    <w:rsid w:val="003B5C5A"/>
    <w:rsid w:val="003C090C"/>
    <w:rsid w:val="003C7C03"/>
    <w:rsid w:val="003D6989"/>
    <w:rsid w:val="003E2DF8"/>
    <w:rsid w:val="003E5B5A"/>
    <w:rsid w:val="003E7C02"/>
    <w:rsid w:val="003F3A89"/>
    <w:rsid w:val="003F6913"/>
    <w:rsid w:val="003F73CC"/>
    <w:rsid w:val="00402F32"/>
    <w:rsid w:val="00406D8E"/>
    <w:rsid w:val="00407C5A"/>
    <w:rsid w:val="004142B8"/>
    <w:rsid w:val="00416ACA"/>
    <w:rsid w:val="00417F4B"/>
    <w:rsid w:val="004222C1"/>
    <w:rsid w:val="00422A81"/>
    <w:rsid w:val="00423AC5"/>
    <w:rsid w:val="00426842"/>
    <w:rsid w:val="004325D6"/>
    <w:rsid w:val="0043747F"/>
    <w:rsid w:val="00443103"/>
    <w:rsid w:val="00450FC2"/>
    <w:rsid w:val="004513B2"/>
    <w:rsid w:val="0045458B"/>
    <w:rsid w:val="00455E31"/>
    <w:rsid w:val="00457874"/>
    <w:rsid w:val="00457E8D"/>
    <w:rsid w:val="00460912"/>
    <w:rsid w:val="004634AF"/>
    <w:rsid w:val="004779BE"/>
    <w:rsid w:val="00483C31"/>
    <w:rsid w:val="00484198"/>
    <w:rsid w:val="00487561"/>
    <w:rsid w:val="004922B9"/>
    <w:rsid w:val="00492A20"/>
    <w:rsid w:val="0049575E"/>
    <w:rsid w:val="004978DE"/>
    <w:rsid w:val="004A0A5C"/>
    <w:rsid w:val="004B1A61"/>
    <w:rsid w:val="004B2F69"/>
    <w:rsid w:val="004B5B7A"/>
    <w:rsid w:val="004C0DA5"/>
    <w:rsid w:val="004D419D"/>
    <w:rsid w:val="004E5C1B"/>
    <w:rsid w:val="004F0567"/>
    <w:rsid w:val="004F156C"/>
    <w:rsid w:val="004F257D"/>
    <w:rsid w:val="004F3C2E"/>
    <w:rsid w:val="004F4DA7"/>
    <w:rsid w:val="004F53C1"/>
    <w:rsid w:val="005001B2"/>
    <w:rsid w:val="00501E37"/>
    <w:rsid w:val="005054C3"/>
    <w:rsid w:val="00516287"/>
    <w:rsid w:val="0051671B"/>
    <w:rsid w:val="0052427E"/>
    <w:rsid w:val="0052654B"/>
    <w:rsid w:val="005278E0"/>
    <w:rsid w:val="00531641"/>
    <w:rsid w:val="00533757"/>
    <w:rsid w:val="00535A0A"/>
    <w:rsid w:val="00553B37"/>
    <w:rsid w:val="00561EFE"/>
    <w:rsid w:val="00571455"/>
    <w:rsid w:val="00577C0A"/>
    <w:rsid w:val="005831D0"/>
    <w:rsid w:val="00586429"/>
    <w:rsid w:val="00590B40"/>
    <w:rsid w:val="00596C65"/>
    <w:rsid w:val="005A6519"/>
    <w:rsid w:val="005B1011"/>
    <w:rsid w:val="005B48FF"/>
    <w:rsid w:val="005B510D"/>
    <w:rsid w:val="005C0798"/>
    <w:rsid w:val="005C2830"/>
    <w:rsid w:val="005C72DD"/>
    <w:rsid w:val="005C7F74"/>
    <w:rsid w:val="005D13B7"/>
    <w:rsid w:val="005D1F27"/>
    <w:rsid w:val="005D4E70"/>
    <w:rsid w:val="005D7281"/>
    <w:rsid w:val="005E091F"/>
    <w:rsid w:val="005E4440"/>
    <w:rsid w:val="005F15B1"/>
    <w:rsid w:val="005F392C"/>
    <w:rsid w:val="005F6BBE"/>
    <w:rsid w:val="005F7DE4"/>
    <w:rsid w:val="0060096C"/>
    <w:rsid w:val="00600B2F"/>
    <w:rsid w:val="00601C56"/>
    <w:rsid w:val="00603D3B"/>
    <w:rsid w:val="0060554F"/>
    <w:rsid w:val="00606648"/>
    <w:rsid w:val="00607089"/>
    <w:rsid w:val="006119F7"/>
    <w:rsid w:val="006165D2"/>
    <w:rsid w:val="00620485"/>
    <w:rsid w:val="00631491"/>
    <w:rsid w:val="006363F3"/>
    <w:rsid w:val="00641C77"/>
    <w:rsid w:val="00644E0C"/>
    <w:rsid w:val="00646810"/>
    <w:rsid w:val="00650A8E"/>
    <w:rsid w:val="0065118A"/>
    <w:rsid w:val="00652A75"/>
    <w:rsid w:val="0066796D"/>
    <w:rsid w:val="006737F4"/>
    <w:rsid w:val="00690D5A"/>
    <w:rsid w:val="00691B4E"/>
    <w:rsid w:val="00697E76"/>
    <w:rsid w:val="006A379B"/>
    <w:rsid w:val="006A44E9"/>
    <w:rsid w:val="006A4963"/>
    <w:rsid w:val="006A4D3B"/>
    <w:rsid w:val="006C453B"/>
    <w:rsid w:val="006C745A"/>
    <w:rsid w:val="006E36C7"/>
    <w:rsid w:val="006E5061"/>
    <w:rsid w:val="006E5BB3"/>
    <w:rsid w:val="006E669E"/>
    <w:rsid w:val="006F6C8D"/>
    <w:rsid w:val="007036B4"/>
    <w:rsid w:val="00707DF5"/>
    <w:rsid w:val="007128BF"/>
    <w:rsid w:val="007147E9"/>
    <w:rsid w:val="007259B1"/>
    <w:rsid w:val="0073770A"/>
    <w:rsid w:val="007437D4"/>
    <w:rsid w:val="007500AC"/>
    <w:rsid w:val="00751FAD"/>
    <w:rsid w:val="007529A8"/>
    <w:rsid w:val="00762708"/>
    <w:rsid w:val="00762AF9"/>
    <w:rsid w:val="00763256"/>
    <w:rsid w:val="007715F8"/>
    <w:rsid w:val="0077477A"/>
    <w:rsid w:val="0077535F"/>
    <w:rsid w:val="00780948"/>
    <w:rsid w:val="00791C17"/>
    <w:rsid w:val="00796DAA"/>
    <w:rsid w:val="007A4B81"/>
    <w:rsid w:val="007A76E7"/>
    <w:rsid w:val="007B1BC8"/>
    <w:rsid w:val="007B3DA8"/>
    <w:rsid w:val="007B5ABA"/>
    <w:rsid w:val="007B644D"/>
    <w:rsid w:val="007B6F2F"/>
    <w:rsid w:val="007C6273"/>
    <w:rsid w:val="007D2C08"/>
    <w:rsid w:val="007D7C79"/>
    <w:rsid w:val="007E0788"/>
    <w:rsid w:val="007E0E6D"/>
    <w:rsid w:val="007E12BD"/>
    <w:rsid w:val="007E1973"/>
    <w:rsid w:val="007E394D"/>
    <w:rsid w:val="007E3F73"/>
    <w:rsid w:val="007E79FF"/>
    <w:rsid w:val="007F4939"/>
    <w:rsid w:val="00802C68"/>
    <w:rsid w:val="008126C2"/>
    <w:rsid w:val="00815864"/>
    <w:rsid w:val="008278BD"/>
    <w:rsid w:val="00830B51"/>
    <w:rsid w:val="0083712B"/>
    <w:rsid w:val="008410C9"/>
    <w:rsid w:val="00844794"/>
    <w:rsid w:val="00850148"/>
    <w:rsid w:val="00852B66"/>
    <w:rsid w:val="00853157"/>
    <w:rsid w:val="0085389E"/>
    <w:rsid w:val="00853931"/>
    <w:rsid w:val="008614B8"/>
    <w:rsid w:val="0086318C"/>
    <w:rsid w:val="00866F46"/>
    <w:rsid w:val="00873B70"/>
    <w:rsid w:val="0087454A"/>
    <w:rsid w:val="00875FF8"/>
    <w:rsid w:val="00876A10"/>
    <w:rsid w:val="00881486"/>
    <w:rsid w:val="00882979"/>
    <w:rsid w:val="008926A9"/>
    <w:rsid w:val="008A4D48"/>
    <w:rsid w:val="008D6868"/>
    <w:rsid w:val="008E034C"/>
    <w:rsid w:val="008E0766"/>
    <w:rsid w:val="008E1706"/>
    <w:rsid w:val="008E3B21"/>
    <w:rsid w:val="008F393A"/>
    <w:rsid w:val="009111CA"/>
    <w:rsid w:val="00913EFD"/>
    <w:rsid w:val="009147E4"/>
    <w:rsid w:val="00915CAE"/>
    <w:rsid w:val="00916B0F"/>
    <w:rsid w:val="00926E11"/>
    <w:rsid w:val="009276D0"/>
    <w:rsid w:val="009279B8"/>
    <w:rsid w:val="00927C87"/>
    <w:rsid w:val="009307D0"/>
    <w:rsid w:val="00940BAF"/>
    <w:rsid w:val="00941F79"/>
    <w:rsid w:val="00953507"/>
    <w:rsid w:val="009564A5"/>
    <w:rsid w:val="00957B93"/>
    <w:rsid w:val="00961841"/>
    <w:rsid w:val="0097531A"/>
    <w:rsid w:val="00975682"/>
    <w:rsid w:val="00976928"/>
    <w:rsid w:val="00980F3E"/>
    <w:rsid w:val="00981668"/>
    <w:rsid w:val="00984541"/>
    <w:rsid w:val="00985ECE"/>
    <w:rsid w:val="00986CE0"/>
    <w:rsid w:val="00987B87"/>
    <w:rsid w:val="00993AFC"/>
    <w:rsid w:val="00994D68"/>
    <w:rsid w:val="009950BC"/>
    <w:rsid w:val="009A66ED"/>
    <w:rsid w:val="009A6A92"/>
    <w:rsid w:val="009B0EEA"/>
    <w:rsid w:val="009B28CB"/>
    <w:rsid w:val="009B6424"/>
    <w:rsid w:val="009C48D7"/>
    <w:rsid w:val="009C5B49"/>
    <w:rsid w:val="009D4870"/>
    <w:rsid w:val="009D7999"/>
    <w:rsid w:val="009E0810"/>
    <w:rsid w:val="009E0EA0"/>
    <w:rsid w:val="009E1832"/>
    <w:rsid w:val="009E3BE3"/>
    <w:rsid w:val="009F149C"/>
    <w:rsid w:val="009F23D8"/>
    <w:rsid w:val="00A01B3B"/>
    <w:rsid w:val="00A02271"/>
    <w:rsid w:val="00A03577"/>
    <w:rsid w:val="00A038B9"/>
    <w:rsid w:val="00A03C49"/>
    <w:rsid w:val="00A048A0"/>
    <w:rsid w:val="00A04CFA"/>
    <w:rsid w:val="00A07D4B"/>
    <w:rsid w:val="00A119CF"/>
    <w:rsid w:val="00A1694B"/>
    <w:rsid w:val="00A26550"/>
    <w:rsid w:val="00A30344"/>
    <w:rsid w:val="00A44427"/>
    <w:rsid w:val="00A47472"/>
    <w:rsid w:val="00A521AF"/>
    <w:rsid w:val="00A531A2"/>
    <w:rsid w:val="00A54FB4"/>
    <w:rsid w:val="00A56782"/>
    <w:rsid w:val="00A57D30"/>
    <w:rsid w:val="00A70A66"/>
    <w:rsid w:val="00A72796"/>
    <w:rsid w:val="00A81204"/>
    <w:rsid w:val="00A8438A"/>
    <w:rsid w:val="00A87830"/>
    <w:rsid w:val="00A928DE"/>
    <w:rsid w:val="00A95F7B"/>
    <w:rsid w:val="00A963F1"/>
    <w:rsid w:val="00AA0F28"/>
    <w:rsid w:val="00AB1F8F"/>
    <w:rsid w:val="00AC148B"/>
    <w:rsid w:val="00AC35F4"/>
    <w:rsid w:val="00AC5A8A"/>
    <w:rsid w:val="00AD2096"/>
    <w:rsid w:val="00AD2D70"/>
    <w:rsid w:val="00AD363B"/>
    <w:rsid w:val="00AD777E"/>
    <w:rsid w:val="00AE110E"/>
    <w:rsid w:val="00AE2896"/>
    <w:rsid w:val="00AE4607"/>
    <w:rsid w:val="00AF02E3"/>
    <w:rsid w:val="00AF0FB9"/>
    <w:rsid w:val="00AF2FC2"/>
    <w:rsid w:val="00AF50AA"/>
    <w:rsid w:val="00AF650B"/>
    <w:rsid w:val="00B00532"/>
    <w:rsid w:val="00B015F4"/>
    <w:rsid w:val="00B04513"/>
    <w:rsid w:val="00B10506"/>
    <w:rsid w:val="00B1514B"/>
    <w:rsid w:val="00B1612A"/>
    <w:rsid w:val="00B16885"/>
    <w:rsid w:val="00B25250"/>
    <w:rsid w:val="00B30C35"/>
    <w:rsid w:val="00B456DD"/>
    <w:rsid w:val="00B507C3"/>
    <w:rsid w:val="00B511BB"/>
    <w:rsid w:val="00B527F5"/>
    <w:rsid w:val="00B55566"/>
    <w:rsid w:val="00B61414"/>
    <w:rsid w:val="00B67DFE"/>
    <w:rsid w:val="00B71234"/>
    <w:rsid w:val="00B75F59"/>
    <w:rsid w:val="00B76DD1"/>
    <w:rsid w:val="00B8681E"/>
    <w:rsid w:val="00B9198F"/>
    <w:rsid w:val="00B96A7E"/>
    <w:rsid w:val="00BA323B"/>
    <w:rsid w:val="00BA3ADB"/>
    <w:rsid w:val="00BB0B47"/>
    <w:rsid w:val="00BB3D98"/>
    <w:rsid w:val="00BB5647"/>
    <w:rsid w:val="00BC1D03"/>
    <w:rsid w:val="00BC5B15"/>
    <w:rsid w:val="00BC5CC3"/>
    <w:rsid w:val="00BC7111"/>
    <w:rsid w:val="00BD02BC"/>
    <w:rsid w:val="00BD4938"/>
    <w:rsid w:val="00BD536B"/>
    <w:rsid w:val="00BD5C73"/>
    <w:rsid w:val="00BD69CC"/>
    <w:rsid w:val="00BD6E15"/>
    <w:rsid w:val="00BE357D"/>
    <w:rsid w:val="00BE3938"/>
    <w:rsid w:val="00BE57FE"/>
    <w:rsid w:val="00BF208F"/>
    <w:rsid w:val="00BF7D80"/>
    <w:rsid w:val="00C015B6"/>
    <w:rsid w:val="00C055DF"/>
    <w:rsid w:val="00C06AF7"/>
    <w:rsid w:val="00C114E8"/>
    <w:rsid w:val="00C158AF"/>
    <w:rsid w:val="00C17BA0"/>
    <w:rsid w:val="00C25EDC"/>
    <w:rsid w:val="00C2693B"/>
    <w:rsid w:val="00C33DE5"/>
    <w:rsid w:val="00C33FB2"/>
    <w:rsid w:val="00C45AB6"/>
    <w:rsid w:val="00C45D9C"/>
    <w:rsid w:val="00C51B22"/>
    <w:rsid w:val="00C559D7"/>
    <w:rsid w:val="00C57316"/>
    <w:rsid w:val="00C61B0B"/>
    <w:rsid w:val="00C76AE9"/>
    <w:rsid w:val="00C81CF8"/>
    <w:rsid w:val="00C90A0B"/>
    <w:rsid w:val="00C91E8A"/>
    <w:rsid w:val="00C93554"/>
    <w:rsid w:val="00C94E62"/>
    <w:rsid w:val="00C9656C"/>
    <w:rsid w:val="00CA0C0F"/>
    <w:rsid w:val="00CB10E8"/>
    <w:rsid w:val="00CB6E78"/>
    <w:rsid w:val="00CC2FB6"/>
    <w:rsid w:val="00CD167C"/>
    <w:rsid w:val="00CD4179"/>
    <w:rsid w:val="00CD7871"/>
    <w:rsid w:val="00CE782F"/>
    <w:rsid w:val="00CF19E2"/>
    <w:rsid w:val="00CF4289"/>
    <w:rsid w:val="00CF7D5C"/>
    <w:rsid w:val="00D0135D"/>
    <w:rsid w:val="00D01AA5"/>
    <w:rsid w:val="00D01D31"/>
    <w:rsid w:val="00D04ADE"/>
    <w:rsid w:val="00D07A44"/>
    <w:rsid w:val="00D1294D"/>
    <w:rsid w:val="00D2026D"/>
    <w:rsid w:val="00D21BDC"/>
    <w:rsid w:val="00D23552"/>
    <w:rsid w:val="00D270E8"/>
    <w:rsid w:val="00D33528"/>
    <w:rsid w:val="00D4224C"/>
    <w:rsid w:val="00D453D4"/>
    <w:rsid w:val="00D469FB"/>
    <w:rsid w:val="00D52235"/>
    <w:rsid w:val="00D524C0"/>
    <w:rsid w:val="00D60276"/>
    <w:rsid w:val="00D63470"/>
    <w:rsid w:val="00D74031"/>
    <w:rsid w:val="00D7405E"/>
    <w:rsid w:val="00D77DEE"/>
    <w:rsid w:val="00D80658"/>
    <w:rsid w:val="00D8083F"/>
    <w:rsid w:val="00D86D57"/>
    <w:rsid w:val="00D92C6E"/>
    <w:rsid w:val="00D97339"/>
    <w:rsid w:val="00DA1CA7"/>
    <w:rsid w:val="00DB11DB"/>
    <w:rsid w:val="00DB4F51"/>
    <w:rsid w:val="00DB7D07"/>
    <w:rsid w:val="00DC429C"/>
    <w:rsid w:val="00DD2050"/>
    <w:rsid w:val="00DD7997"/>
    <w:rsid w:val="00DD7B84"/>
    <w:rsid w:val="00DE2608"/>
    <w:rsid w:val="00DE27F9"/>
    <w:rsid w:val="00DF36A1"/>
    <w:rsid w:val="00DF3E87"/>
    <w:rsid w:val="00DF5BC3"/>
    <w:rsid w:val="00DF7897"/>
    <w:rsid w:val="00E01B42"/>
    <w:rsid w:val="00E03AEB"/>
    <w:rsid w:val="00E15329"/>
    <w:rsid w:val="00E166BC"/>
    <w:rsid w:val="00E2124C"/>
    <w:rsid w:val="00E24245"/>
    <w:rsid w:val="00E25BA3"/>
    <w:rsid w:val="00E43EBC"/>
    <w:rsid w:val="00E450A5"/>
    <w:rsid w:val="00E46069"/>
    <w:rsid w:val="00E53D35"/>
    <w:rsid w:val="00E6071D"/>
    <w:rsid w:val="00E60799"/>
    <w:rsid w:val="00E67481"/>
    <w:rsid w:val="00E76E51"/>
    <w:rsid w:val="00E926F3"/>
    <w:rsid w:val="00E92ADD"/>
    <w:rsid w:val="00E9737D"/>
    <w:rsid w:val="00EA4A4F"/>
    <w:rsid w:val="00EA543D"/>
    <w:rsid w:val="00EB02CF"/>
    <w:rsid w:val="00EB3BC9"/>
    <w:rsid w:val="00EB3D72"/>
    <w:rsid w:val="00EB5B4F"/>
    <w:rsid w:val="00EC333B"/>
    <w:rsid w:val="00ED6306"/>
    <w:rsid w:val="00F00D27"/>
    <w:rsid w:val="00F032AD"/>
    <w:rsid w:val="00F03428"/>
    <w:rsid w:val="00F0708B"/>
    <w:rsid w:val="00F11445"/>
    <w:rsid w:val="00F1284F"/>
    <w:rsid w:val="00F1744B"/>
    <w:rsid w:val="00F265D9"/>
    <w:rsid w:val="00F33412"/>
    <w:rsid w:val="00F35269"/>
    <w:rsid w:val="00F35DD0"/>
    <w:rsid w:val="00F374D0"/>
    <w:rsid w:val="00F50E39"/>
    <w:rsid w:val="00F56B6F"/>
    <w:rsid w:val="00F61510"/>
    <w:rsid w:val="00F66A07"/>
    <w:rsid w:val="00F676FD"/>
    <w:rsid w:val="00F67B4E"/>
    <w:rsid w:val="00F71EBD"/>
    <w:rsid w:val="00F73E36"/>
    <w:rsid w:val="00F911A6"/>
    <w:rsid w:val="00F949FB"/>
    <w:rsid w:val="00FA0621"/>
    <w:rsid w:val="00FA133D"/>
    <w:rsid w:val="00FA1D3E"/>
    <w:rsid w:val="00FA1F4E"/>
    <w:rsid w:val="00FA274E"/>
    <w:rsid w:val="00FB1417"/>
    <w:rsid w:val="00FC00F0"/>
    <w:rsid w:val="00FC21DC"/>
    <w:rsid w:val="00FC3391"/>
    <w:rsid w:val="00FC3D4F"/>
    <w:rsid w:val="00FD7CCD"/>
    <w:rsid w:val="00FE16DE"/>
    <w:rsid w:val="00FE634D"/>
    <w:rsid w:val="00FE6357"/>
    <w:rsid w:val="00FF2804"/>
    <w:rsid w:val="00FF35A8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4C80B2"/>
  <w15:docId w15:val="{5063CA7B-16C9-4DCF-9EB4-4507B216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9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94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00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0D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E6071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F070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708B"/>
  </w:style>
  <w:style w:type="character" w:customStyle="1" w:styleId="ad">
    <w:name w:val="註解文字 字元"/>
    <w:basedOn w:val="a0"/>
    <w:link w:val="ac"/>
    <w:uiPriority w:val="99"/>
    <w:semiHidden/>
    <w:rsid w:val="00F0708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708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0708B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4016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00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634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08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306FE-CB18-4706-809C-7BF7A9E3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</dc:creator>
  <cp:lastModifiedBy>特教組長</cp:lastModifiedBy>
  <cp:revision>2</cp:revision>
  <cp:lastPrinted>2019-05-20T02:06:00Z</cp:lastPrinted>
  <dcterms:created xsi:type="dcterms:W3CDTF">2019-05-31T02:24:00Z</dcterms:created>
  <dcterms:modified xsi:type="dcterms:W3CDTF">2019-05-31T02:24:00Z</dcterms:modified>
</cp:coreProperties>
</file>